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022" w:rsidRPr="00D209D2" w:rsidRDefault="00CA3022" w:rsidP="00CA3022">
      <w:pPr>
        <w:shd w:val="clear" w:color="auto" w:fill="FFFFFF"/>
        <w:spacing w:after="0" w:line="240" w:lineRule="auto"/>
        <w:ind w:left="57" w:right="24"/>
        <w:jc w:val="center"/>
        <w:rPr>
          <w:rFonts w:ascii="Times New Roman" w:hAnsi="Times New Roman"/>
          <w:bCs/>
          <w:color w:val="000000" w:themeColor="text1"/>
          <w:sz w:val="28"/>
          <w:szCs w:val="24"/>
        </w:rPr>
      </w:pPr>
      <w:r w:rsidRPr="00D209D2">
        <w:rPr>
          <w:rFonts w:ascii="Times New Roman" w:hAnsi="Times New Roman"/>
          <w:bCs/>
          <w:color w:val="000000" w:themeColor="text1"/>
          <w:sz w:val="28"/>
          <w:szCs w:val="24"/>
        </w:rPr>
        <w:t xml:space="preserve">ГОСУДАРСТВЕННОЕ АВТОНОМНОЕ ПРОФЕССИОНАЛЬНОЕ </w:t>
      </w:r>
    </w:p>
    <w:p w:rsidR="00CA3022" w:rsidRPr="00D209D2" w:rsidRDefault="00CA3022" w:rsidP="00CA3022">
      <w:pPr>
        <w:shd w:val="clear" w:color="auto" w:fill="FFFFFF"/>
        <w:spacing w:after="0" w:line="240" w:lineRule="auto"/>
        <w:ind w:left="57" w:right="24"/>
        <w:jc w:val="center"/>
        <w:rPr>
          <w:rFonts w:ascii="Times New Roman" w:hAnsi="Times New Roman"/>
          <w:bCs/>
          <w:color w:val="000000" w:themeColor="text1"/>
          <w:sz w:val="28"/>
          <w:szCs w:val="24"/>
        </w:rPr>
      </w:pPr>
      <w:r w:rsidRPr="00D209D2">
        <w:rPr>
          <w:rFonts w:ascii="Times New Roman" w:hAnsi="Times New Roman"/>
          <w:bCs/>
          <w:color w:val="000000" w:themeColor="text1"/>
          <w:sz w:val="28"/>
          <w:szCs w:val="24"/>
        </w:rPr>
        <w:t xml:space="preserve">ОБРАЗОВАТЕЛЬНОЕ УЧРЕЖДЕНИЕ </w:t>
      </w:r>
    </w:p>
    <w:p w:rsidR="00CA3022" w:rsidRPr="00D209D2" w:rsidRDefault="00CA3022" w:rsidP="00CA3022">
      <w:pPr>
        <w:shd w:val="clear" w:color="auto" w:fill="FFFFFF"/>
        <w:spacing w:after="0" w:line="240" w:lineRule="auto"/>
        <w:ind w:left="57" w:right="24"/>
        <w:jc w:val="center"/>
        <w:rPr>
          <w:rFonts w:ascii="Times New Roman" w:hAnsi="Times New Roman"/>
          <w:color w:val="000000" w:themeColor="text1"/>
          <w:sz w:val="28"/>
          <w:szCs w:val="24"/>
        </w:rPr>
      </w:pPr>
      <w:r w:rsidRPr="00D209D2">
        <w:rPr>
          <w:rFonts w:ascii="Times New Roman" w:hAnsi="Times New Roman"/>
          <w:bCs/>
          <w:color w:val="000000" w:themeColor="text1"/>
          <w:sz w:val="28"/>
          <w:szCs w:val="24"/>
        </w:rPr>
        <w:t xml:space="preserve"> РЕСПУБЛИКИ БАШКОРТОСТАН</w:t>
      </w:r>
      <w:r w:rsidRPr="00D209D2">
        <w:rPr>
          <w:rFonts w:ascii="Times New Roman" w:hAnsi="Times New Roman"/>
          <w:bCs/>
          <w:color w:val="000000" w:themeColor="text1"/>
          <w:sz w:val="28"/>
          <w:szCs w:val="24"/>
        </w:rPr>
        <w:tab/>
      </w:r>
    </w:p>
    <w:p w:rsidR="00CA3022" w:rsidRPr="00D209D2" w:rsidRDefault="00CA3022" w:rsidP="00CA3022">
      <w:pPr>
        <w:shd w:val="clear" w:color="auto" w:fill="FFFFFF"/>
        <w:spacing w:after="0" w:line="240" w:lineRule="auto"/>
        <w:ind w:left="57" w:right="24"/>
        <w:jc w:val="center"/>
        <w:rPr>
          <w:rFonts w:ascii="Times New Roman" w:hAnsi="Times New Roman"/>
          <w:bCs/>
          <w:color w:val="000000" w:themeColor="text1"/>
          <w:sz w:val="28"/>
          <w:szCs w:val="24"/>
        </w:rPr>
      </w:pPr>
      <w:r w:rsidRPr="00D209D2">
        <w:rPr>
          <w:rFonts w:ascii="Times New Roman" w:hAnsi="Times New Roman"/>
          <w:bCs/>
          <w:color w:val="000000" w:themeColor="text1"/>
          <w:sz w:val="28"/>
          <w:szCs w:val="24"/>
        </w:rPr>
        <w:t xml:space="preserve">«САЛАВАТСКИЙ МЕДИЦИНСКИЙ КОЛЛЕДЖ» </w:t>
      </w:r>
    </w:p>
    <w:p w:rsidR="00CA3022" w:rsidRPr="00D209D2" w:rsidRDefault="00CA3022" w:rsidP="00CA3022">
      <w:pPr>
        <w:spacing w:after="0" w:line="240" w:lineRule="auto"/>
        <w:jc w:val="center"/>
        <w:rPr>
          <w:rFonts w:ascii="Times New Roman" w:hAnsi="Times New Roman"/>
          <w:color w:val="000000" w:themeColor="text1"/>
          <w:sz w:val="28"/>
          <w:szCs w:val="28"/>
        </w:rPr>
      </w:pPr>
    </w:p>
    <w:p w:rsidR="00CA3022" w:rsidRPr="00D209D2" w:rsidRDefault="00CA3022" w:rsidP="00CA3022">
      <w:pPr>
        <w:spacing w:after="0" w:line="240" w:lineRule="auto"/>
        <w:rPr>
          <w:rFonts w:ascii="Times New Roman" w:hAnsi="Times New Roman"/>
          <w:color w:val="000000" w:themeColor="text1"/>
          <w:sz w:val="24"/>
          <w:szCs w:val="24"/>
        </w:rPr>
      </w:pPr>
    </w:p>
    <w:p w:rsidR="00CA3022" w:rsidRPr="00D209D2" w:rsidRDefault="00CA3022" w:rsidP="00CA3022">
      <w:pPr>
        <w:spacing w:before="100" w:beforeAutospacing="1" w:after="100" w:afterAutospacing="1" w:line="240" w:lineRule="auto"/>
        <w:jc w:val="center"/>
        <w:rPr>
          <w:rFonts w:ascii="Times New Roman" w:hAnsi="Times New Roman"/>
          <w:color w:val="000000" w:themeColor="text1"/>
          <w:sz w:val="24"/>
          <w:szCs w:val="24"/>
        </w:rPr>
      </w:pPr>
    </w:p>
    <w:tbl>
      <w:tblPr>
        <w:tblW w:w="0" w:type="auto"/>
        <w:tblLook w:val="04A0" w:firstRow="1" w:lastRow="0" w:firstColumn="1" w:lastColumn="0" w:noHBand="0" w:noVBand="1"/>
      </w:tblPr>
      <w:tblGrid>
        <w:gridCol w:w="4898"/>
        <w:gridCol w:w="4956"/>
      </w:tblGrid>
      <w:tr w:rsidR="00CA3022" w:rsidRPr="00D209D2" w:rsidTr="00CA3022">
        <w:tc>
          <w:tcPr>
            <w:tcW w:w="5069" w:type="dxa"/>
          </w:tcPr>
          <w:p w:rsidR="00CA3022" w:rsidRPr="00D209D2" w:rsidRDefault="00CA3022">
            <w:pPr>
              <w:spacing w:after="0" w:line="240" w:lineRule="auto"/>
              <w:ind w:left="67"/>
              <w:jc w:val="center"/>
              <w:rPr>
                <w:rFonts w:ascii="Times New Roman" w:hAnsi="Times New Roman"/>
                <w:color w:val="000000" w:themeColor="text1"/>
                <w:sz w:val="24"/>
                <w:szCs w:val="28"/>
                <w:lang w:eastAsia="en-US"/>
              </w:rPr>
            </w:pPr>
          </w:p>
        </w:tc>
        <w:tc>
          <w:tcPr>
            <w:tcW w:w="5070" w:type="dxa"/>
          </w:tcPr>
          <w:p w:rsidR="00BB5995" w:rsidRPr="00BB5995" w:rsidRDefault="00BB5995" w:rsidP="00BB5995">
            <w:pPr>
              <w:spacing w:after="0" w:line="240" w:lineRule="auto"/>
              <w:rPr>
                <w:rFonts w:ascii="Times New Roman" w:hAnsi="Times New Roman"/>
                <w:sz w:val="24"/>
                <w:szCs w:val="28"/>
              </w:rPr>
            </w:pPr>
            <w:r w:rsidRPr="00BB5995">
              <w:rPr>
                <w:rFonts w:ascii="Times New Roman" w:hAnsi="Times New Roman"/>
                <w:sz w:val="24"/>
                <w:szCs w:val="28"/>
              </w:rPr>
              <w:t>УТВЕРЖДЕНО</w:t>
            </w:r>
          </w:p>
          <w:p w:rsidR="00BB5995" w:rsidRPr="00BB5995" w:rsidRDefault="00BB5995" w:rsidP="00BB5995">
            <w:pPr>
              <w:spacing w:after="0" w:line="240" w:lineRule="auto"/>
              <w:rPr>
                <w:rFonts w:ascii="Times New Roman" w:hAnsi="Times New Roman"/>
                <w:sz w:val="24"/>
                <w:szCs w:val="28"/>
              </w:rPr>
            </w:pPr>
            <w:r w:rsidRPr="00BB5995">
              <w:rPr>
                <w:rFonts w:ascii="Times New Roman" w:hAnsi="Times New Roman"/>
                <w:sz w:val="24"/>
                <w:szCs w:val="28"/>
              </w:rPr>
              <w:t xml:space="preserve">Приказом директора ГАПОУ РБ «Салаватский медицинский колледж» </w:t>
            </w:r>
          </w:p>
          <w:p w:rsidR="00BB5995" w:rsidRPr="00BB5995" w:rsidRDefault="00BB5995" w:rsidP="00BB5995">
            <w:pPr>
              <w:spacing w:after="0" w:line="240" w:lineRule="auto"/>
              <w:rPr>
                <w:rFonts w:ascii="Times New Roman" w:hAnsi="Times New Roman"/>
                <w:sz w:val="24"/>
                <w:szCs w:val="28"/>
              </w:rPr>
            </w:pPr>
            <w:r w:rsidRPr="00BB5995">
              <w:rPr>
                <w:rFonts w:ascii="Times New Roman" w:hAnsi="Times New Roman"/>
                <w:sz w:val="24"/>
                <w:szCs w:val="28"/>
              </w:rPr>
              <w:t>в составе ОПОП по специальности</w:t>
            </w:r>
          </w:p>
          <w:p w:rsidR="00BB5995" w:rsidRPr="00BB5995" w:rsidRDefault="00BB5995" w:rsidP="00BB5995">
            <w:pPr>
              <w:spacing w:after="0" w:line="240" w:lineRule="auto"/>
              <w:rPr>
                <w:rFonts w:ascii="Times New Roman" w:hAnsi="Times New Roman"/>
                <w:sz w:val="24"/>
                <w:szCs w:val="28"/>
              </w:rPr>
            </w:pPr>
            <w:r w:rsidRPr="00BB5995">
              <w:rPr>
                <w:rFonts w:ascii="Times New Roman" w:hAnsi="Times New Roman"/>
                <w:sz w:val="24"/>
                <w:szCs w:val="28"/>
              </w:rPr>
              <w:t>31.02.01 Лечебное дело</w:t>
            </w:r>
          </w:p>
          <w:p w:rsidR="00BB5995" w:rsidRPr="00BB5995" w:rsidRDefault="00BB5995" w:rsidP="00BB5995">
            <w:pPr>
              <w:spacing w:after="0" w:line="240" w:lineRule="auto"/>
              <w:rPr>
                <w:rFonts w:ascii="Times New Roman" w:hAnsi="Times New Roman"/>
                <w:sz w:val="24"/>
                <w:szCs w:val="28"/>
              </w:rPr>
            </w:pPr>
            <w:r w:rsidRPr="00BB5995">
              <w:rPr>
                <w:rFonts w:ascii="Times New Roman" w:hAnsi="Times New Roman"/>
                <w:sz w:val="24"/>
                <w:szCs w:val="28"/>
              </w:rPr>
              <w:t xml:space="preserve">№ 138-Д   от 11.06.2025 г </w:t>
            </w:r>
          </w:p>
          <w:p w:rsidR="00CA3022" w:rsidRPr="00D209D2" w:rsidRDefault="00CA3022">
            <w:pPr>
              <w:spacing w:after="0" w:line="240" w:lineRule="auto"/>
              <w:ind w:left="67"/>
              <w:jc w:val="center"/>
              <w:rPr>
                <w:rFonts w:ascii="Times New Roman" w:hAnsi="Times New Roman"/>
                <w:color w:val="000000" w:themeColor="text1"/>
                <w:sz w:val="24"/>
                <w:szCs w:val="28"/>
                <w:lang w:eastAsia="en-US"/>
              </w:rPr>
            </w:pPr>
          </w:p>
        </w:tc>
      </w:tr>
    </w:tbl>
    <w:p w:rsidR="00CA3022" w:rsidRPr="00D209D2" w:rsidRDefault="00CA3022" w:rsidP="00CA3022">
      <w:pPr>
        <w:spacing w:before="100" w:beforeAutospacing="1" w:after="100" w:afterAutospacing="1" w:line="240" w:lineRule="auto"/>
        <w:jc w:val="center"/>
        <w:rPr>
          <w:rFonts w:ascii="Times New Roman" w:hAnsi="Times New Roman"/>
          <w:color w:val="000000" w:themeColor="text1"/>
          <w:sz w:val="24"/>
          <w:szCs w:val="24"/>
        </w:rPr>
      </w:pPr>
    </w:p>
    <w:p w:rsidR="00CA3022" w:rsidRPr="00D209D2" w:rsidRDefault="00CA3022" w:rsidP="00CA3022">
      <w:pPr>
        <w:spacing w:before="100" w:beforeAutospacing="1" w:after="100" w:afterAutospacing="1" w:line="240" w:lineRule="auto"/>
        <w:jc w:val="center"/>
        <w:rPr>
          <w:rFonts w:ascii="Times New Roman" w:hAnsi="Times New Roman"/>
          <w:color w:val="000000" w:themeColor="text1"/>
          <w:sz w:val="28"/>
          <w:szCs w:val="24"/>
        </w:rPr>
      </w:pPr>
    </w:p>
    <w:p w:rsidR="001B31D8" w:rsidRPr="00D209D2" w:rsidRDefault="00CA3022" w:rsidP="001B31D8">
      <w:pPr>
        <w:spacing w:after="0" w:line="240" w:lineRule="auto"/>
        <w:jc w:val="center"/>
        <w:rPr>
          <w:rFonts w:ascii="Times New Roman" w:hAnsi="Times New Roman"/>
          <w:color w:val="000000" w:themeColor="text1"/>
          <w:sz w:val="32"/>
          <w:szCs w:val="24"/>
        </w:rPr>
      </w:pPr>
      <w:r w:rsidRPr="00D209D2">
        <w:rPr>
          <w:rFonts w:ascii="Times New Roman" w:hAnsi="Times New Roman"/>
          <w:color w:val="000000" w:themeColor="text1"/>
          <w:sz w:val="28"/>
          <w:szCs w:val="24"/>
        </w:rPr>
        <w:t>РАБОЧАЯ ПРОГРАММА ПРОФЕССИОНАЛЬНОГО МОДУЛЯ</w:t>
      </w:r>
      <w:r w:rsidRPr="00D209D2">
        <w:rPr>
          <w:rFonts w:ascii="Times New Roman" w:hAnsi="Times New Roman"/>
          <w:color w:val="000000" w:themeColor="text1"/>
          <w:sz w:val="32"/>
          <w:szCs w:val="24"/>
        </w:rPr>
        <w:t xml:space="preserve"> </w:t>
      </w:r>
    </w:p>
    <w:p w:rsidR="001B31D8" w:rsidRPr="00D209D2" w:rsidRDefault="001B31D8" w:rsidP="001B31D8">
      <w:pPr>
        <w:spacing w:after="0"/>
        <w:jc w:val="center"/>
        <w:rPr>
          <w:rFonts w:ascii="Times New Roman" w:hAnsi="Times New Roman"/>
          <w:color w:val="000000" w:themeColor="text1"/>
          <w:sz w:val="28"/>
          <w:szCs w:val="24"/>
        </w:rPr>
      </w:pPr>
      <w:r w:rsidRPr="00D209D2">
        <w:rPr>
          <w:rFonts w:ascii="Times New Roman" w:hAnsi="Times New Roman"/>
          <w:color w:val="000000" w:themeColor="text1"/>
          <w:sz w:val="28"/>
          <w:szCs w:val="24"/>
        </w:rPr>
        <w:t>«ПМ. 01 ОСУЩЕСТВЛЕНИЕ ПРОФЕССИОНАЛЬНОГО УХОДА ЗА ПАЦИЕНТОМ»</w:t>
      </w:r>
    </w:p>
    <w:p w:rsidR="001B31D8" w:rsidRPr="00D209D2" w:rsidRDefault="001B31D8" w:rsidP="001B31D8">
      <w:pPr>
        <w:jc w:val="center"/>
        <w:rPr>
          <w:rFonts w:ascii="Times New Roman" w:hAnsi="Times New Roman"/>
          <w:i/>
          <w:color w:val="000000" w:themeColor="text1"/>
          <w:sz w:val="24"/>
          <w:szCs w:val="24"/>
        </w:rPr>
      </w:pPr>
    </w:p>
    <w:p w:rsidR="00CA3022" w:rsidRPr="00D209D2" w:rsidRDefault="00CA3022" w:rsidP="00CA3022">
      <w:pPr>
        <w:jc w:val="center"/>
        <w:rPr>
          <w:rFonts w:ascii="Times New Roman" w:hAnsi="Times New Roman"/>
          <w:color w:val="000000" w:themeColor="text1"/>
          <w:sz w:val="24"/>
          <w:szCs w:val="24"/>
        </w:rPr>
      </w:pPr>
    </w:p>
    <w:p w:rsidR="00CA3022" w:rsidRPr="00D209D2" w:rsidRDefault="00CA3022" w:rsidP="00CA3022">
      <w:pPr>
        <w:spacing w:before="100" w:beforeAutospacing="1" w:after="100" w:afterAutospacing="1" w:line="240" w:lineRule="auto"/>
        <w:jc w:val="center"/>
        <w:rPr>
          <w:rFonts w:ascii="Times New Roman" w:hAnsi="Times New Roman"/>
          <w:color w:val="000000" w:themeColor="text1"/>
          <w:sz w:val="24"/>
          <w:szCs w:val="24"/>
        </w:rPr>
      </w:pPr>
    </w:p>
    <w:p w:rsidR="00CA3022" w:rsidRPr="00D209D2" w:rsidRDefault="00CA3022" w:rsidP="00CA3022">
      <w:pPr>
        <w:spacing w:before="100" w:beforeAutospacing="1" w:after="100" w:afterAutospacing="1" w:line="240" w:lineRule="auto"/>
        <w:jc w:val="center"/>
        <w:rPr>
          <w:rFonts w:ascii="Times New Roman" w:hAnsi="Times New Roman"/>
          <w:color w:val="000000" w:themeColor="text1"/>
          <w:sz w:val="24"/>
          <w:szCs w:val="24"/>
        </w:rPr>
      </w:pPr>
    </w:p>
    <w:p w:rsidR="00CA3022" w:rsidRPr="00D209D2" w:rsidRDefault="00CA3022" w:rsidP="00CA3022">
      <w:pPr>
        <w:spacing w:before="100" w:beforeAutospacing="1" w:after="100" w:afterAutospacing="1" w:line="240" w:lineRule="auto"/>
        <w:jc w:val="center"/>
        <w:rPr>
          <w:rFonts w:ascii="Times New Roman" w:hAnsi="Times New Roman"/>
          <w:color w:val="000000" w:themeColor="text1"/>
          <w:sz w:val="24"/>
          <w:szCs w:val="24"/>
        </w:rPr>
      </w:pPr>
    </w:p>
    <w:p w:rsidR="00CA3022" w:rsidRPr="00D209D2" w:rsidRDefault="00CA3022" w:rsidP="00CA3022">
      <w:pPr>
        <w:spacing w:before="100" w:beforeAutospacing="1" w:after="100" w:afterAutospacing="1" w:line="240" w:lineRule="auto"/>
        <w:jc w:val="center"/>
        <w:rPr>
          <w:rFonts w:ascii="Times New Roman" w:hAnsi="Times New Roman"/>
          <w:color w:val="000000" w:themeColor="text1"/>
          <w:sz w:val="24"/>
          <w:szCs w:val="24"/>
        </w:rPr>
      </w:pPr>
    </w:p>
    <w:p w:rsidR="00CA3022" w:rsidRPr="00D209D2" w:rsidRDefault="00CA3022" w:rsidP="00CA3022">
      <w:pPr>
        <w:spacing w:before="100" w:beforeAutospacing="1" w:after="100" w:afterAutospacing="1" w:line="240" w:lineRule="auto"/>
        <w:jc w:val="center"/>
        <w:rPr>
          <w:rFonts w:ascii="Times New Roman" w:hAnsi="Times New Roman"/>
          <w:color w:val="000000" w:themeColor="text1"/>
          <w:sz w:val="24"/>
          <w:szCs w:val="24"/>
        </w:rPr>
      </w:pPr>
    </w:p>
    <w:p w:rsidR="00CA3022" w:rsidRPr="00D209D2" w:rsidRDefault="00CA3022" w:rsidP="00CA3022">
      <w:pPr>
        <w:spacing w:before="100" w:beforeAutospacing="1" w:after="100" w:afterAutospacing="1" w:line="240" w:lineRule="auto"/>
        <w:jc w:val="center"/>
        <w:rPr>
          <w:rFonts w:ascii="Times New Roman" w:hAnsi="Times New Roman"/>
          <w:color w:val="000000" w:themeColor="text1"/>
          <w:sz w:val="24"/>
          <w:szCs w:val="24"/>
        </w:rPr>
      </w:pPr>
    </w:p>
    <w:p w:rsidR="00CA3022" w:rsidRPr="00D209D2" w:rsidRDefault="00CA3022" w:rsidP="00CA3022">
      <w:pPr>
        <w:spacing w:before="100" w:beforeAutospacing="1" w:after="100" w:afterAutospacing="1" w:line="240" w:lineRule="auto"/>
        <w:jc w:val="center"/>
        <w:rPr>
          <w:rFonts w:ascii="Times New Roman" w:hAnsi="Times New Roman"/>
          <w:color w:val="000000" w:themeColor="text1"/>
          <w:sz w:val="24"/>
          <w:szCs w:val="24"/>
        </w:rPr>
      </w:pPr>
    </w:p>
    <w:p w:rsidR="00CA3022" w:rsidRPr="00D209D2" w:rsidRDefault="00CA3022" w:rsidP="00CA3022">
      <w:pPr>
        <w:spacing w:before="100" w:beforeAutospacing="1" w:after="100" w:afterAutospacing="1" w:line="240" w:lineRule="auto"/>
        <w:jc w:val="center"/>
        <w:rPr>
          <w:rFonts w:ascii="Times New Roman" w:hAnsi="Times New Roman"/>
          <w:color w:val="000000" w:themeColor="text1"/>
          <w:sz w:val="28"/>
          <w:szCs w:val="24"/>
        </w:rPr>
      </w:pPr>
    </w:p>
    <w:p w:rsidR="00C4647B" w:rsidRPr="00D209D2" w:rsidRDefault="00C4647B" w:rsidP="00CA3022">
      <w:pPr>
        <w:spacing w:before="100" w:beforeAutospacing="1" w:after="100" w:afterAutospacing="1" w:line="240" w:lineRule="auto"/>
        <w:jc w:val="center"/>
        <w:rPr>
          <w:rFonts w:ascii="Times New Roman" w:hAnsi="Times New Roman"/>
          <w:color w:val="000000" w:themeColor="text1"/>
          <w:sz w:val="28"/>
          <w:szCs w:val="24"/>
        </w:rPr>
      </w:pPr>
    </w:p>
    <w:p w:rsidR="00C4647B" w:rsidRPr="00D209D2" w:rsidRDefault="00C4647B" w:rsidP="00CA3022">
      <w:pPr>
        <w:spacing w:before="100" w:beforeAutospacing="1" w:after="100" w:afterAutospacing="1" w:line="240" w:lineRule="auto"/>
        <w:jc w:val="center"/>
        <w:rPr>
          <w:rFonts w:ascii="Times New Roman" w:hAnsi="Times New Roman"/>
          <w:color w:val="000000" w:themeColor="text1"/>
          <w:sz w:val="28"/>
          <w:szCs w:val="24"/>
        </w:rPr>
      </w:pPr>
    </w:p>
    <w:p w:rsidR="00CA3022" w:rsidRPr="00D209D2" w:rsidRDefault="00CA3022" w:rsidP="00CA3022">
      <w:pPr>
        <w:spacing w:before="100" w:beforeAutospacing="1" w:after="100" w:afterAutospacing="1" w:line="240" w:lineRule="auto"/>
        <w:jc w:val="center"/>
        <w:rPr>
          <w:rFonts w:ascii="Times New Roman" w:hAnsi="Times New Roman"/>
          <w:color w:val="000000" w:themeColor="text1"/>
          <w:sz w:val="28"/>
          <w:szCs w:val="24"/>
        </w:rPr>
      </w:pPr>
      <w:r w:rsidRPr="00D209D2">
        <w:rPr>
          <w:rFonts w:ascii="Times New Roman" w:hAnsi="Times New Roman"/>
          <w:color w:val="000000" w:themeColor="text1"/>
          <w:sz w:val="28"/>
          <w:szCs w:val="24"/>
        </w:rPr>
        <w:t>202</w:t>
      </w:r>
      <w:r w:rsidR="00BB5995">
        <w:rPr>
          <w:rFonts w:ascii="Times New Roman" w:hAnsi="Times New Roman"/>
          <w:color w:val="000000" w:themeColor="text1"/>
          <w:sz w:val="28"/>
          <w:szCs w:val="24"/>
        </w:rPr>
        <w:t>5</w:t>
      </w:r>
      <w:r w:rsidR="00DD0A11">
        <w:rPr>
          <w:rFonts w:ascii="Times New Roman" w:hAnsi="Times New Roman"/>
          <w:color w:val="000000" w:themeColor="text1"/>
          <w:sz w:val="28"/>
          <w:szCs w:val="24"/>
        </w:rPr>
        <w:t xml:space="preserve"> </w:t>
      </w:r>
      <w:r w:rsidRPr="00D209D2">
        <w:rPr>
          <w:rFonts w:ascii="Times New Roman" w:hAnsi="Times New Roman"/>
          <w:color w:val="000000" w:themeColor="text1"/>
          <w:sz w:val="28"/>
          <w:szCs w:val="24"/>
        </w:rPr>
        <w:t>год</w:t>
      </w:r>
    </w:p>
    <w:tbl>
      <w:tblPr>
        <w:tblW w:w="0" w:type="auto"/>
        <w:tblLook w:val="04A0" w:firstRow="1" w:lastRow="0" w:firstColumn="1" w:lastColumn="0" w:noHBand="0" w:noVBand="1"/>
      </w:tblPr>
      <w:tblGrid>
        <w:gridCol w:w="4927"/>
        <w:gridCol w:w="4927"/>
      </w:tblGrid>
      <w:tr w:rsidR="00CA3022" w:rsidRPr="00D209D2" w:rsidTr="00CA3022">
        <w:tc>
          <w:tcPr>
            <w:tcW w:w="4927" w:type="dxa"/>
            <w:hideMark/>
          </w:tcPr>
          <w:p w:rsidR="00CA3022" w:rsidRPr="00D209D2" w:rsidRDefault="00CA3022">
            <w:pPr>
              <w:spacing w:after="0" w:line="240" w:lineRule="auto"/>
              <w:rPr>
                <w:rFonts w:ascii="Times New Roman" w:hAnsi="Times New Roman"/>
                <w:color w:val="000000" w:themeColor="text1"/>
                <w:sz w:val="24"/>
                <w:szCs w:val="24"/>
                <w:lang w:eastAsia="en-US"/>
              </w:rPr>
            </w:pPr>
            <w:r w:rsidRPr="00D209D2">
              <w:rPr>
                <w:rFonts w:ascii="Times New Roman" w:hAnsi="Times New Roman"/>
                <w:color w:val="000000" w:themeColor="text1"/>
                <w:sz w:val="24"/>
                <w:szCs w:val="24"/>
                <w:lang w:eastAsia="en-US"/>
              </w:rPr>
              <w:lastRenderedPageBreak/>
              <w:t xml:space="preserve">Рабочая программа рассмотрена и рекомендована к утверждению на заседании цикловой методической комиссии, </w:t>
            </w:r>
          </w:p>
          <w:p w:rsidR="00CA3022" w:rsidRPr="00D209D2" w:rsidRDefault="00CA3022" w:rsidP="00BB5995">
            <w:pPr>
              <w:spacing w:after="0" w:line="240" w:lineRule="auto"/>
              <w:rPr>
                <w:rFonts w:ascii="Times New Roman" w:hAnsi="Times New Roman"/>
                <w:color w:val="000000" w:themeColor="text1"/>
                <w:sz w:val="24"/>
                <w:szCs w:val="24"/>
                <w:lang w:eastAsia="en-US"/>
              </w:rPr>
            </w:pPr>
            <w:r w:rsidRPr="00D209D2">
              <w:rPr>
                <w:rFonts w:ascii="Times New Roman" w:hAnsi="Times New Roman"/>
                <w:color w:val="000000" w:themeColor="text1"/>
                <w:sz w:val="24"/>
                <w:szCs w:val="24"/>
                <w:lang w:eastAsia="en-US"/>
              </w:rPr>
              <w:t xml:space="preserve">протокол № </w:t>
            </w:r>
            <w:r w:rsidR="00DD0A11">
              <w:rPr>
                <w:rFonts w:ascii="Times New Roman" w:hAnsi="Times New Roman"/>
                <w:color w:val="000000" w:themeColor="text1"/>
                <w:sz w:val="24"/>
                <w:szCs w:val="24"/>
                <w:lang w:eastAsia="en-US"/>
              </w:rPr>
              <w:t>9</w:t>
            </w:r>
            <w:r w:rsidR="00BB5995">
              <w:rPr>
                <w:rFonts w:ascii="Times New Roman" w:hAnsi="Times New Roman"/>
                <w:color w:val="000000" w:themeColor="text1"/>
                <w:sz w:val="24"/>
                <w:szCs w:val="24"/>
                <w:lang w:eastAsia="en-US"/>
              </w:rPr>
              <w:t xml:space="preserve"> </w:t>
            </w:r>
            <w:r w:rsidRPr="00D209D2">
              <w:rPr>
                <w:rFonts w:ascii="Times New Roman" w:hAnsi="Times New Roman"/>
                <w:color w:val="000000" w:themeColor="text1"/>
                <w:sz w:val="24"/>
                <w:szCs w:val="24"/>
                <w:lang w:eastAsia="en-US"/>
              </w:rPr>
              <w:t>от 25.05.202</w:t>
            </w:r>
            <w:r w:rsidR="00BB5995">
              <w:rPr>
                <w:rFonts w:ascii="Times New Roman" w:hAnsi="Times New Roman"/>
                <w:color w:val="000000" w:themeColor="text1"/>
                <w:sz w:val="24"/>
                <w:szCs w:val="24"/>
                <w:lang w:eastAsia="en-US"/>
              </w:rPr>
              <w:t>5</w:t>
            </w:r>
            <w:r w:rsidRPr="00D209D2">
              <w:rPr>
                <w:rFonts w:ascii="Times New Roman" w:hAnsi="Times New Roman"/>
                <w:color w:val="000000" w:themeColor="text1"/>
                <w:sz w:val="24"/>
                <w:szCs w:val="24"/>
                <w:lang w:eastAsia="en-US"/>
              </w:rPr>
              <w:t xml:space="preserve"> г </w:t>
            </w:r>
          </w:p>
        </w:tc>
        <w:tc>
          <w:tcPr>
            <w:tcW w:w="4928" w:type="dxa"/>
          </w:tcPr>
          <w:p w:rsidR="00CA3022" w:rsidRPr="00D209D2" w:rsidRDefault="00CA3022">
            <w:pPr>
              <w:spacing w:after="0" w:line="240" w:lineRule="auto"/>
              <w:jc w:val="center"/>
              <w:rPr>
                <w:rFonts w:ascii="Times New Roman" w:hAnsi="Times New Roman"/>
                <w:color w:val="000000" w:themeColor="text1"/>
                <w:sz w:val="24"/>
                <w:szCs w:val="24"/>
                <w:lang w:eastAsia="en-US"/>
              </w:rPr>
            </w:pPr>
          </w:p>
        </w:tc>
      </w:tr>
    </w:tbl>
    <w:p w:rsidR="00CA3022" w:rsidRPr="00D209D2" w:rsidRDefault="00CA3022" w:rsidP="00CA3022">
      <w:pPr>
        <w:spacing w:after="0" w:line="240" w:lineRule="auto"/>
        <w:jc w:val="center"/>
        <w:rPr>
          <w:rFonts w:ascii="Times New Roman" w:hAnsi="Times New Roman"/>
          <w:color w:val="000000" w:themeColor="text1"/>
          <w:sz w:val="24"/>
          <w:szCs w:val="24"/>
        </w:rPr>
      </w:pPr>
    </w:p>
    <w:p w:rsidR="00CA3022" w:rsidRPr="00D209D2" w:rsidRDefault="00CA3022" w:rsidP="00CA3022">
      <w:pPr>
        <w:spacing w:after="0" w:line="240" w:lineRule="auto"/>
        <w:jc w:val="center"/>
        <w:rPr>
          <w:rFonts w:ascii="Times New Roman" w:hAnsi="Times New Roman"/>
          <w:color w:val="000000" w:themeColor="text1"/>
          <w:sz w:val="24"/>
          <w:szCs w:val="24"/>
        </w:rPr>
      </w:pPr>
    </w:p>
    <w:p w:rsidR="00CA3022" w:rsidRPr="00D209D2" w:rsidRDefault="00CA3022" w:rsidP="00BB5995">
      <w:pPr>
        <w:spacing w:after="0" w:line="240" w:lineRule="auto"/>
        <w:jc w:val="both"/>
        <w:rPr>
          <w:rFonts w:ascii="Times New Roman" w:hAnsi="Times New Roman"/>
          <w:color w:val="000000" w:themeColor="text1"/>
          <w:sz w:val="24"/>
          <w:szCs w:val="28"/>
        </w:rPr>
      </w:pPr>
      <w:r w:rsidRPr="00D209D2">
        <w:rPr>
          <w:rFonts w:ascii="Times New Roman" w:hAnsi="Times New Roman"/>
          <w:color w:val="000000" w:themeColor="text1"/>
          <w:sz w:val="28"/>
          <w:szCs w:val="28"/>
        </w:rPr>
        <w:t xml:space="preserve">Рабочая программа учебной дисциплины </w:t>
      </w:r>
      <w:r w:rsidR="00860873" w:rsidRPr="00D209D2">
        <w:rPr>
          <w:rFonts w:ascii="Times New Roman" w:hAnsi="Times New Roman"/>
          <w:color w:val="000000" w:themeColor="text1"/>
          <w:sz w:val="28"/>
          <w:szCs w:val="28"/>
        </w:rPr>
        <w:t>«ПМ. 01 ОСУЩЕСТВЛЕНИЕ ПРОФЕССИОНАЛЬНОГО УХОДА ЗА ПАЦИЕНТОМ»</w:t>
      </w:r>
      <w:r w:rsidR="00C4647B" w:rsidRPr="00D209D2">
        <w:rPr>
          <w:rFonts w:ascii="Times New Roman" w:hAnsi="Times New Roman"/>
          <w:color w:val="000000" w:themeColor="text1"/>
          <w:sz w:val="28"/>
          <w:szCs w:val="28"/>
        </w:rPr>
        <w:t xml:space="preserve"> </w:t>
      </w:r>
      <w:r w:rsidRPr="00D209D2">
        <w:rPr>
          <w:rFonts w:ascii="Times New Roman" w:hAnsi="Times New Roman"/>
          <w:color w:val="000000" w:themeColor="text1"/>
          <w:sz w:val="28"/>
          <w:szCs w:val="28"/>
        </w:rPr>
        <w:t>разработана в соответстви</w:t>
      </w:r>
      <w:r w:rsidR="00860873" w:rsidRPr="00D209D2">
        <w:rPr>
          <w:rFonts w:ascii="Times New Roman" w:hAnsi="Times New Roman"/>
          <w:color w:val="000000" w:themeColor="text1"/>
          <w:sz w:val="28"/>
          <w:szCs w:val="28"/>
        </w:rPr>
        <w:t>и с ФГОС СПО по специальности 31</w:t>
      </w:r>
      <w:r w:rsidRPr="00D209D2">
        <w:rPr>
          <w:rFonts w:ascii="Times New Roman" w:hAnsi="Times New Roman"/>
          <w:color w:val="000000" w:themeColor="text1"/>
          <w:sz w:val="28"/>
          <w:szCs w:val="28"/>
        </w:rPr>
        <w:t>.02.</w:t>
      </w:r>
      <w:r w:rsidR="00860873" w:rsidRPr="00D209D2">
        <w:rPr>
          <w:rFonts w:ascii="Times New Roman" w:hAnsi="Times New Roman"/>
          <w:color w:val="000000" w:themeColor="text1"/>
          <w:sz w:val="28"/>
          <w:szCs w:val="28"/>
        </w:rPr>
        <w:t xml:space="preserve">01 </w:t>
      </w:r>
      <w:r w:rsidR="005D13D1" w:rsidRPr="00D209D2">
        <w:rPr>
          <w:rFonts w:ascii="Times New Roman" w:hAnsi="Times New Roman"/>
          <w:color w:val="000000" w:themeColor="text1"/>
          <w:sz w:val="28"/>
          <w:szCs w:val="28"/>
        </w:rPr>
        <w:t xml:space="preserve">Лечебное </w:t>
      </w:r>
      <w:r w:rsidRPr="00D209D2">
        <w:rPr>
          <w:rFonts w:ascii="Times New Roman" w:hAnsi="Times New Roman"/>
          <w:color w:val="000000" w:themeColor="text1"/>
          <w:sz w:val="28"/>
          <w:szCs w:val="28"/>
        </w:rPr>
        <w:t>дело, утвержденным приказом Минпросвещения России № 52</w:t>
      </w:r>
      <w:r w:rsidR="00DD0A11">
        <w:rPr>
          <w:rFonts w:ascii="Times New Roman" w:hAnsi="Times New Roman"/>
          <w:color w:val="000000" w:themeColor="text1"/>
          <w:sz w:val="28"/>
          <w:szCs w:val="28"/>
        </w:rPr>
        <w:t>6</w:t>
      </w:r>
      <w:r w:rsidRPr="00D209D2">
        <w:rPr>
          <w:rFonts w:ascii="Times New Roman" w:hAnsi="Times New Roman"/>
          <w:color w:val="000000" w:themeColor="text1"/>
          <w:sz w:val="28"/>
          <w:szCs w:val="28"/>
        </w:rPr>
        <w:t xml:space="preserve"> от 04.07.2022 г  </w:t>
      </w:r>
    </w:p>
    <w:p w:rsidR="00CA3022" w:rsidRPr="00D209D2" w:rsidRDefault="00CA3022" w:rsidP="00BB5995">
      <w:pPr>
        <w:spacing w:after="0" w:line="240" w:lineRule="auto"/>
        <w:jc w:val="both"/>
        <w:rPr>
          <w:rFonts w:ascii="Times New Roman" w:hAnsi="Times New Roman"/>
          <w:color w:val="000000" w:themeColor="text1"/>
          <w:sz w:val="28"/>
          <w:szCs w:val="28"/>
        </w:rPr>
      </w:pPr>
    </w:p>
    <w:p w:rsidR="00CA3022" w:rsidRPr="00D209D2" w:rsidRDefault="00CA3022" w:rsidP="00BB5995">
      <w:pPr>
        <w:spacing w:after="0" w:line="240" w:lineRule="auto"/>
        <w:jc w:val="both"/>
        <w:rPr>
          <w:rFonts w:ascii="Times New Roman" w:hAnsi="Times New Roman"/>
          <w:color w:val="000000" w:themeColor="text1"/>
          <w:sz w:val="24"/>
          <w:szCs w:val="24"/>
        </w:rPr>
      </w:pPr>
    </w:p>
    <w:p w:rsidR="009068C4" w:rsidRDefault="009068C4" w:rsidP="00BB5995">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Организация – разработчик: ГАПОУ РБ «Салаватский медицинский колледж»</w:t>
      </w:r>
    </w:p>
    <w:p w:rsidR="00BB5995" w:rsidRDefault="009068C4" w:rsidP="00BB5995">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Авторы – разработчики: </w:t>
      </w:r>
    </w:p>
    <w:p w:rsidR="009068C4" w:rsidRDefault="009068C4" w:rsidP="00BB5995">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Мавродиева Ю. В., преподаватель высшей квалификационной категории, </w:t>
      </w:r>
    </w:p>
    <w:p w:rsidR="009068C4" w:rsidRDefault="009068C4" w:rsidP="009068C4">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Гилязова В.Ф., преподаватель.</w:t>
      </w:r>
    </w:p>
    <w:p w:rsidR="00CA3022" w:rsidRPr="00D209D2" w:rsidRDefault="00CA3022" w:rsidP="00CA3022">
      <w:pPr>
        <w:spacing w:before="100" w:beforeAutospacing="1" w:after="100" w:afterAutospacing="1" w:line="240" w:lineRule="auto"/>
        <w:jc w:val="center"/>
        <w:rPr>
          <w:rFonts w:ascii="Times New Roman" w:hAnsi="Times New Roman"/>
          <w:color w:val="000000" w:themeColor="text1"/>
          <w:sz w:val="24"/>
          <w:szCs w:val="24"/>
        </w:rPr>
      </w:pPr>
    </w:p>
    <w:p w:rsidR="00CA3022" w:rsidRPr="00D209D2" w:rsidRDefault="00CA3022" w:rsidP="00CA3022">
      <w:pPr>
        <w:spacing w:after="0" w:line="240" w:lineRule="auto"/>
        <w:jc w:val="center"/>
        <w:rPr>
          <w:rFonts w:ascii="Times New Roman" w:hAnsi="Times New Roman"/>
          <w:color w:val="000000" w:themeColor="text1"/>
          <w:sz w:val="24"/>
          <w:szCs w:val="24"/>
        </w:rPr>
      </w:pPr>
    </w:p>
    <w:p w:rsidR="00CA3022" w:rsidRPr="00D209D2" w:rsidRDefault="00CA3022" w:rsidP="00CA3022">
      <w:pPr>
        <w:spacing w:before="100" w:beforeAutospacing="1" w:after="100" w:afterAutospacing="1" w:line="240" w:lineRule="auto"/>
        <w:rPr>
          <w:rFonts w:ascii="Times New Roman" w:hAnsi="Times New Roman"/>
          <w:color w:val="000000" w:themeColor="text1"/>
          <w:sz w:val="28"/>
          <w:szCs w:val="24"/>
        </w:rPr>
      </w:pPr>
    </w:p>
    <w:p w:rsidR="00CA3022" w:rsidRPr="00D209D2" w:rsidRDefault="00CA3022" w:rsidP="00CA3022">
      <w:pPr>
        <w:spacing w:before="100" w:beforeAutospacing="1" w:after="100" w:afterAutospacing="1" w:line="240" w:lineRule="auto"/>
        <w:jc w:val="center"/>
        <w:rPr>
          <w:rFonts w:ascii="Times New Roman" w:hAnsi="Times New Roman"/>
          <w:color w:val="000000" w:themeColor="text1"/>
          <w:sz w:val="28"/>
          <w:szCs w:val="24"/>
        </w:rPr>
      </w:pPr>
    </w:p>
    <w:p w:rsidR="00CA3022" w:rsidRPr="00D209D2" w:rsidRDefault="00CA3022" w:rsidP="00CA3022">
      <w:pPr>
        <w:spacing w:before="100" w:beforeAutospacing="1" w:after="100" w:afterAutospacing="1" w:line="240" w:lineRule="auto"/>
        <w:jc w:val="center"/>
        <w:rPr>
          <w:rFonts w:ascii="Times New Roman" w:hAnsi="Times New Roman"/>
          <w:color w:val="000000" w:themeColor="text1"/>
          <w:sz w:val="28"/>
          <w:szCs w:val="24"/>
        </w:rPr>
      </w:pPr>
    </w:p>
    <w:p w:rsidR="00CA3022" w:rsidRPr="00D209D2" w:rsidRDefault="00CA3022" w:rsidP="00CA3022">
      <w:pPr>
        <w:spacing w:before="100" w:beforeAutospacing="1" w:after="100" w:afterAutospacing="1" w:line="240" w:lineRule="auto"/>
        <w:jc w:val="center"/>
        <w:rPr>
          <w:rFonts w:ascii="Times New Roman" w:hAnsi="Times New Roman"/>
          <w:color w:val="000000" w:themeColor="text1"/>
          <w:sz w:val="28"/>
          <w:szCs w:val="24"/>
        </w:rPr>
      </w:pPr>
    </w:p>
    <w:p w:rsidR="00CA3022" w:rsidRPr="00D209D2" w:rsidRDefault="00CA3022" w:rsidP="00CA3022">
      <w:pPr>
        <w:spacing w:before="100" w:beforeAutospacing="1" w:after="100" w:afterAutospacing="1" w:line="240" w:lineRule="auto"/>
        <w:jc w:val="center"/>
        <w:rPr>
          <w:rFonts w:ascii="Times New Roman" w:hAnsi="Times New Roman"/>
          <w:color w:val="000000" w:themeColor="text1"/>
          <w:sz w:val="28"/>
          <w:szCs w:val="24"/>
        </w:rPr>
      </w:pPr>
    </w:p>
    <w:p w:rsidR="00CA3022" w:rsidRPr="00D209D2" w:rsidRDefault="00CA3022" w:rsidP="00CA3022">
      <w:pPr>
        <w:spacing w:before="100" w:beforeAutospacing="1" w:after="100" w:afterAutospacing="1" w:line="240" w:lineRule="auto"/>
        <w:jc w:val="center"/>
        <w:rPr>
          <w:rFonts w:ascii="Times New Roman" w:hAnsi="Times New Roman"/>
          <w:color w:val="000000" w:themeColor="text1"/>
          <w:sz w:val="28"/>
          <w:szCs w:val="24"/>
        </w:rPr>
      </w:pPr>
    </w:p>
    <w:p w:rsidR="00CA3022" w:rsidRPr="00D209D2" w:rsidRDefault="00CA3022" w:rsidP="00CA3022">
      <w:pPr>
        <w:spacing w:before="100" w:beforeAutospacing="1" w:after="100" w:afterAutospacing="1" w:line="240" w:lineRule="auto"/>
        <w:jc w:val="center"/>
        <w:rPr>
          <w:rFonts w:ascii="Times New Roman" w:hAnsi="Times New Roman"/>
          <w:color w:val="000000" w:themeColor="text1"/>
          <w:sz w:val="28"/>
          <w:szCs w:val="24"/>
        </w:rPr>
      </w:pPr>
    </w:p>
    <w:p w:rsidR="00CA3022" w:rsidRPr="00D209D2" w:rsidRDefault="00CA3022" w:rsidP="00CA3022">
      <w:pPr>
        <w:spacing w:before="100" w:beforeAutospacing="1" w:after="100" w:afterAutospacing="1" w:line="240" w:lineRule="auto"/>
        <w:jc w:val="center"/>
        <w:rPr>
          <w:rFonts w:ascii="Times New Roman" w:hAnsi="Times New Roman"/>
          <w:color w:val="000000" w:themeColor="text1"/>
          <w:sz w:val="28"/>
          <w:szCs w:val="24"/>
        </w:rPr>
      </w:pPr>
    </w:p>
    <w:p w:rsidR="00CA3022" w:rsidRPr="00D209D2" w:rsidRDefault="00CA3022" w:rsidP="00CA3022">
      <w:pPr>
        <w:spacing w:before="100" w:beforeAutospacing="1" w:after="100" w:afterAutospacing="1" w:line="240" w:lineRule="auto"/>
        <w:jc w:val="center"/>
        <w:rPr>
          <w:rFonts w:ascii="Times New Roman" w:hAnsi="Times New Roman"/>
          <w:color w:val="000000" w:themeColor="text1"/>
          <w:sz w:val="28"/>
          <w:szCs w:val="24"/>
        </w:rPr>
      </w:pPr>
    </w:p>
    <w:p w:rsidR="00CA3022" w:rsidRPr="00D209D2" w:rsidRDefault="00CA3022" w:rsidP="00CA3022">
      <w:pPr>
        <w:spacing w:before="100" w:beforeAutospacing="1" w:after="100" w:afterAutospacing="1" w:line="240" w:lineRule="auto"/>
        <w:jc w:val="center"/>
        <w:rPr>
          <w:rFonts w:ascii="Times New Roman" w:hAnsi="Times New Roman"/>
          <w:color w:val="000000" w:themeColor="text1"/>
          <w:sz w:val="28"/>
          <w:szCs w:val="24"/>
        </w:rPr>
      </w:pPr>
    </w:p>
    <w:p w:rsidR="00CA3022" w:rsidRPr="00D209D2" w:rsidRDefault="00CA3022" w:rsidP="00CA3022">
      <w:pPr>
        <w:spacing w:before="100" w:beforeAutospacing="1" w:after="100" w:afterAutospacing="1" w:line="240" w:lineRule="auto"/>
        <w:jc w:val="center"/>
        <w:rPr>
          <w:rFonts w:ascii="Times New Roman" w:hAnsi="Times New Roman"/>
          <w:color w:val="000000" w:themeColor="text1"/>
          <w:sz w:val="28"/>
          <w:szCs w:val="24"/>
        </w:rPr>
      </w:pPr>
    </w:p>
    <w:p w:rsidR="00CA3022" w:rsidRPr="00D209D2" w:rsidRDefault="00CA3022" w:rsidP="00CA3022">
      <w:pPr>
        <w:spacing w:before="100" w:beforeAutospacing="1" w:after="100" w:afterAutospacing="1" w:line="240" w:lineRule="auto"/>
        <w:jc w:val="center"/>
        <w:rPr>
          <w:rFonts w:ascii="Times New Roman" w:hAnsi="Times New Roman"/>
          <w:color w:val="000000" w:themeColor="text1"/>
          <w:sz w:val="28"/>
          <w:szCs w:val="24"/>
        </w:rPr>
      </w:pPr>
    </w:p>
    <w:p w:rsidR="00CA3022" w:rsidRPr="00D209D2" w:rsidRDefault="00CA3022" w:rsidP="00CA3022">
      <w:pPr>
        <w:spacing w:before="100" w:beforeAutospacing="1" w:after="100" w:afterAutospacing="1" w:line="240" w:lineRule="auto"/>
        <w:rPr>
          <w:rFonts w:ascii="Times New Roman" w:hAnsi="Times New Roman"/>
          <w:color w:val="000000" w:themeColor="text1"/>
          <w:sz w:val="28"/>
          <w:szCs w:val="24"/>
        </w:rPr>
      </w:pPr>
    </w:p>
    <w:p w:rsidR="0025644D" w:rsidRPr="00D209D2" w:rsidRDefault="0025644D" w:rsidP="00CA3022">
      <w:pPr>
        <w:spacing w:before="100" w:beforeAutospacing="1" w:after="100" w:afterAutospacing="1" w:line="240" w:lineRule="auto"/>
        <w:rPr>
          <w:rFonts w:ascii="Times New Roman" w:hAnsi="Times New Roman"/>
          <w:color w:val="000000" w:themeColor="text1"/>
          <w:sz w:val="28"/>
          <w:szCs w:val="24"/>
        </w:rPr>
      </w:pPr>
    </w:p>
    <w:p w:rsidR="00CA3022" w:rsidRPr="00D209D2" w:rsidRDefault="00CA3022" w:rsidP="00CA3022">
      <w:pPr>
        <w:jc w:val="center"/>
        <w:rPr>
          <w:rFonts w:ascii="Times New Roman" w:hAnsi="Times New Roman"/>
          <w:color w:val="000000" w:themeColor="text1"/>
          <w:sz w:val="24"/>
          <w:szCs w:val="24"/>
        </w:rPr>
      </w:pPr>
      <w:r w:rsidRPr="00D209D2">
        <w:rPr>
          <w:rFonts w:ascii="Times New Roman" w:hAnsi="Times New Roman"/>
          <w:color w:val="000000" w:themeColor="text1"/>
          <w:sz w:val="24"/>
          <w:szCs w:val="24"/>
        </w:rPr>
        <w:lastRenderedPageBreak/>
        <w:t xml:space="preserve">СОДЕРЖАНИЕ </w:t>
      </w:r>
    </w:p>
    <w:p w:rsidR="00CA3022" w:rsidRPr="00D209D2" w:rsidRDefault="00CA3022" w:rsidP="00CA3022">
      <w:pPr>
        <w:jc w:val="center"/>
        <w:rPr>
          <w:rFonts w:ascii="Times New Roman" w:hAnsi="Times New Roman"/>
          <w:color w:val="000000" w:themeColor="text1"/>
          <w:sz w:val="24"/>
          <w:szCs w:val="24"/>
        </w:rPr>
      </w:pPr>
    </w:p>
    <w:p w:rsidR="00CA3022" w:rsidRPr="00D209D2" w:rsidRDefault="00CA3022" w:rsidP="00CA3022">
      <w:pPr>
        <w:jc w:val="center"/>
        <w:rPr>
          <w:rFonts w:ascii="Times New Roman" w:hAnsi="Times New Roman"/>
          <w:color w:val="000000" w:themeColor="text1"/>
          <w:sz w:val="24"/>
          <w:szCs w:val="24"/>
        </w:rPr>
      </w:pPr>
    </w:p>
    <w:tbl>
      <w:tblPr>
        <w:tblW w:w="0" w:type="auto"/>
        <w:tblLook w:val="01E0" w:firstRow="1" w:lastRow="1" w:firstColumn="1" w:lastColumn="1" w:noHBand="0" w:noVBand="0"/>
      </w:tblPr>
      <w:tblGrid>
        <w:gridCol w:w="7501"/>
        <w:gridCol w:w="1854"/>
      </w:tblGrid>
      <w:tr w:rsidR="00D209D2" w:rsidRPr="00D209D2" w:rsidTr="00CA3022">
        <w:tc>
          <w:tcPr>
            <w:tcW w:w="7501" w:type="dxa"/>
            <w:hideMark/>
          </w:tcPr>
          <w:p w:rsidR="00CA3022" w:rsidRPr="00D209D2" w:rsidRDefault="00CA3022" w:rsidP="001B31D8">
            <w:pPr>
              <w:numPr>
                <w:ilvl w:val="0"/>
                <w:numId w:val="1"/>
              </w:numPr>
              <w:tabs>
                <w:tab w:val="num" w:pos="284"/>
              </w:tabs>
              <w:suppressAutoHyphens/>
              <w:rPr>
                <w:rFonts w:ascii="Times New Roman" w:hAnsi="Times New Roman"/>
                <w:color w:val="000000" w:themeColor="text1"/>
                <w:sz w:val="24"/>
                <w:szCs w:val="24"/>
                <w:lang w:eastAsia="en-US"/>
              </w:rPr>
            </w:pPr>
            <w:r w:rsidRPr="00D209D2">
              <w:rPr>
                <w:rFonts w:ascii="Times New Roman" w:hAnsi="Times New Roman"/>
                <w:color w:val="000000" w:themeColor="text1"/>
                <w:sz w:val="24"/>
                <w:szCs w:val="24"/>
                <w:lang w:eastAsia="en-US"/>
              </w:rPr>
              <w:t>ОБЩАЯ ХАРАКТЕРИСТИКА РАБОЧЕЙ ПРОГРАММЫ УЧЕБНОЙ ДИСЦИПЛИНЫ</w:t>
            </w:r>
          </w:p>
        </w:tc>
        <w:tc>
          <w:tcPr>
            <w:tcW w:w="1854" w:type="dxa"/>
            <w:hideMark/>
          </w:tcPr>
          <w:p w:rsidR="00CA3022" w:rsidRPr="00D209D2" w:rsidRDefault="00CA3022">
            <w:pPr>
              <w:ind w:left="12" w:hanging="12"/>
              <w:jc w:val="center"/>
              <w:rPr>
                <w:rFonts w:ascii="Times New Roman" w:hAnsi="Times New Roman"/>
                <w:color w:val="000000" w:themeColor="text1"/>
                <w:sz w:val="24"/>
                <w:szCs w:val="24"/>
                <w:lang w:eastAsia="en-US"/>
              </w:rPr>
            </w:pPr>
            <w:r w:rsidRPr="00D209D2">
              <w:rPr>
                <w:rFonts w:ascii="Times New Roman" w:hAnsi="Times New Roman"/>
                <w:color w:val="000000" w:themeColor="text1"/>
                <w:sz w:val="24"/>
                <w:szCs w:val="24"/>
                <w:lang w:eastAsia="en-US"/>
              </w:rPr>
              <w:t>4</w:t>
            </w:r>
          </w:p>
        </w:tc>
      </w:tr>
      <w:tr w:rsidR="00D209D2" w:rsidRPr="00D209D2" w:rsidTr="00CA3022">
        <w:tc>
          <w:tcPr>
            <w:tcW w:w="7501" w:type="dxa"/>
            <w:hideMark/>
          </w:tcPr>
          <w:p w:rsidR="00CA3022" w:rsidRPr="00D209D2" w:rsidRDefault="00CA3022" w:rsidP="001B31D8">
            <w:pPr>
              <w:numPr>
                <w:ilvl w:val="0"/>
                <w:numId w:val="1"/>
              </w:numPr>
              <w:tabs>
                <w:tab w:val="num" w:pos="284"/>
              </w:tabs>
              <w:suppressAutoHyphens/>
              <w:rPr>
                <w:rFonts w:ascii="Times New Roman" w:hAnsi="Times New Roman"/>
                <w:color w:val="000000" w:themeColor="text1"/>
                <w:sz w:val="24"/>
                <w:szCs w:val="24"/>
                <w:lang w:eastAsia="en-US"/>
              </w:rPr>
            </w:pPr>
            <w:r w:rsidRPr="00D209D2">
              <w:rPr>
                <w:rFonts w:ascii="Times New Roman" w:hAnsi="Times New Roman"/>
                <w:color w:val="000000" w:themeColor="text1"/>
                <w:sz w:val="24"/>
                <w:szCs w:val="24"/>
                <w:lang w:eastAsia="en-US"/>
              </w:rPr>
              <w:t>СТРУКТУРА И СОДЕРЖАНИЕ УЧЕБНОЙ ДИСЦИПЛИНЫ</w:t>
            </w:r>
          </w:p>
        </w:tc>
        <w:tc>
          <w:tcPr>
            <w:tcW w:w="1854" w:type="dxa"/>
            <w:hideMark/>
          </w:tcPr>
          <w:p w:rsidR="00CA3022" w:rsidRPr="00D209D2" w:rsidRDefault="00860873">
            <w:pPr>
              <w:ind w:left="12" w:hanging="12"/>
              <w:jc w:val="center"/>
              <w:rPr>
                <w:rFonts w:ascii="Times New Roman" w:hAnsi="Times New Roman"/>
                <w:color w:val="000000" w:themeColor="text1"/>
                <w:sz w:val="24"/>
                <w:szCs w:val="24"/>
                <w:lang w:eastAsia="en-US"/>
              </w:rPr>
            </w:pPr>
            <w:r w:rsidRPr="00D209D2">
              <w:rPr>
                <w:rFonts w:ascii="Times New Roman" w:hAnsi="Times New Roman"/>
                <w:color w:val="000000" w:themeColor="text1"/>
                <w:sz w:val="24"/>
                <w:szCs w:val="24"/>
                <w:lang w:eastAsia="en-US"/>
              </w:rPr>
              <w:t>10</w:t>
            </w:r>
          </w:p>
        </w:tc>
      </w:tr>
      <w:tr w:rsidR="00D209D2" w:rsidRPr="00D209D2" w:rsidTr="00CA3022">
        <w:tc>
          <w:tcPr>
            <w:tcW w:w="7501" w:type="dxa"/>
            <w:hideMark/>
          </w:tcPr>
          <w:p w:rsidR="00CA3022" w:rsidRPr="00D209D2" w:rsidRDefault="00CA3022" w:rsidP="001B31D8">
            <w:pPr>
              <w:numPr>
                <w:ilvl w:val="0"/>
                <w:numId w:val="1"/>
              </w:numPr>
              <w:suppressAutoHyphens/>
              <w:rPr>
                <w:rFonts w:ascii="Times New Roman" w:hAnsi="Times New Roman"/>
                <w:color w:val="000000" w:themeColor="text1"/>
                <w:sz w:val="24"/>
                <w:szCs w:val="24"/>
                <w:lang w:eastAsia="en-US"/>
              </w:rPr>
            </w:pPr>
            <w:r w:rsidRPr="00D209D2">
              <w:rPr>
                <w:rFonts w:ascii="Times New Roman" w:hAnsi="Times New Roman"/>
                <w:color w:val="000000" w:themeColor="text1"/>
                <w:sz w:val="24"/>
                <w:szCs w:val="24"/>
                <w:lang w:eastAsia="en-US"/>
              </w:rPr>
              <w:t>УСЛОВИЯ РЕАЛИЗАЦИИ УЧЕБНОЙ ДИСЦИПЛИНЫ</w:t>
            </w:r>
          </w:p>
        </w:tc>
        <w:tc>
          <w:tcPr>
            <w:tcW w:w="1854" w:type="dxa"/>
            <w:hideMark/>
          </w:tcPr>
          <w:p w:rsidR="00CA3022" w:rsidRPr="00D209D2" w:rsidRDefault="00860873">
            <w:pPr>
              <w:ind w:left="12" w:hanging="12"/>
              <w:jc w:val="center"/>
              <w:rPr>
                <w:rFonts w:ascii="Times New Roman" w:hAnsi="Times New Roman"/>
                <w:color w:val="000000" w:themeColor="text1"/>
                <w:sz w:val="24"/>
                <w:szCs w:val="24"/>
                <w:lang w:eastAsia="en-US"/>
              </w:rPr>
            </w:pPr>
            <w:r w:rsidRPr="00D209D2">
              <w:rPr>
                <w:rFonts w:ascii="Times New Roman" w:hAnsi="Times New Roman"/>
                <w:color w:val="000000" w:themeColor="text1"/>
                <w:sz w:val="24"/>
                <w:szCs w:val="24"/>
                <w:lang w:eastAsia="en-US"/>
              </w:rPr>
              <w:t>19</w:t>
            </w:r>
          </w:p>
        </w:tc>
      </w:tr>
      <w:tr w:rsidR="00CA3022" w:rsidRPr="00D209D2" w:rsidTr="00CA3022">
        <w:tc>
          <w:tcPr>
            <w:tcW w:w="7501" w:type="dxa"/>
            <w:hideMark/>
          </w:tcPr>
          <w:p w:rsidR="00CA3022" w:rsidRPr="00D209D2" w:rsidRDefault="00CA3022" w:rsidP="001B31D8">
            <w:pPr>
              <w:numPr>
                <w:ilvl w:val="0"/>
                <w:numId w:val="1"/>
              </w:numPr>
              <w:suppressAutoHyphens/>
              <w:rPr>
                <w:rFonts w:ascii="Times New Roman" w:hAnsi="Times New Roman"/>
                <w:color w:val="000000" w:themeColor="text1"/>
                <w:sz w:val="24"/>
                <w:szCs w:val="24"/>
                <w:lang w:eastAsia="en-US"/>
              </w:rPr>
            </w:pPr>
            <w:r w:rsidRPr="00D209D2">
              <w:rPr>
                <w:rFonts w:ascii="Times New Roman" w:hAnsi="Times New Roman"/>
                <w:color w:val="000000" w:themeColor="text1"/>
                <w:sz w:val="24"/>
                <w:szCs w:val="24"/>
                <w:lang w:eastAsia="en-US"/>
              </w:rPr>
              <w:t xml:space="preserve">КОНТРОЛЬ И ОЦЕНКА РЕЗУЛЬТАТОВ ОСВОЕНИЯ УЧЕБНОЙ ДИСЦИПЛИНЫ        </w:t>
            </w:r>
          </w:p>
        </w:tc>
        <w:tc>
          <w:tcPr>
            <w:tcW w:w="1854" w:type="dxa"/>
            <w:hideMark/>
          </w:tcPr>
          <w:p w:rsidR="00CA3022" w:rsidRPr="00D209D2" w:rsidRDefault="00860873">
            <w:pPr>
              <w:ind w:left="12" w:hanging="12"/>
              <w:jc w:val="center"/>
              <w:rPr>
                <w:rFonts w:ascii="Times New Roman" w:hAnsi="Times New Roman"/>
                <w:color w:val="000000" w:themeColor="text1"/>
                <w:sz w:val="24"/>
                <w:szCs w:val="24"/>
                <w:lang w:eastAsia="en-US"/>
              </w:rPr>
            </w:pPr>
            <w:r w:rsidRPr="00D209D2">
              <w:rPr>
                <w:rFonts w:ascii="Times New Roman" w:hAnsi="Times New Roman"/>
                <w:color w:val="000000" w:themeColor="text1"/>
                <w:sz w:val="24"/>
                <w:szCs w:val="24"/>
                <w:lang w:eastAsia="en-US"/>
              </w:rPr>
              <w:t>23</w:t>
            </w:r>
          </w:p>
        </w:tc>
      </w:tr>
    </w:tbl>
    <w:p w:rsidR="00CA3022" w:rsidRPr="00D209D2" w:rsidRDefault="00CA3022" w:rsidP="00CA3022">
      <w:pPr>
        <w:rPr>
          <w:rFonts w:ascii="Times New Roman" w:hAnsi="Times New Roman"/>
          <w:color w:val="000000" w:themeColor="text1"/>
          <w:sz w:val="24"/>
          <w:szCs w:val="24"/>
        </w:rPr>
      </w:pPr>
    </w:p>
    <w:p w:rsidR="00CA3022" w:rsidRPr="00D209D2" w:rsidRDefault="00CA3022" w:rsidP="00CA3022">
      <w:pPr>
        <w:rPr>
          <w:rFonts w:ascii="Times New Roman" w:hAnsi="Times New Roman"/>
          <w:color w:val="000000" w:themeColor="text1"/>
          <w:sz w:val="24"/>
          <w:szCs w:val="24"/>
        </w:rPr>
      </w:pPr>
    </w:p>
    <w:p w:rsidR="00CA3022" w:rsidRPr="00D209D2" w:rsidRDefault="00CA3022" w:rsidP="00CA3022">
      <w:pPr>
        <w:jc w:val="center"/>
        <w:rPr>
          <w:color w:val="000000" w:themeColor="text1"/>
        </w:rPr>
      </w:pPr>
    </w:p>
    <w:p w:rsidR="00CA3022" w:rsidRPr="00D209D2" w:rsidRDefault="00CA3022" w:rsidP="00CA3022">
      <w:pPr>
        <w:rPr>
          <w:rFonts w:ascii="Times New Roman" w:hAnsi="Times New Roman"/>
          <w:color w:val="000000" w:themeColor="text1"/>
          <w:sz w:val="24"/>
          <w:szCs w:val="24"/>
        </w:rPr>
      </w:pPr>
    </w:p>
    <w:p w:rsidR="00CA3022" w:rsidRPr="00D209D2" w:rsidRDefault="00CA3022" w:rsidP="00CA3022">
      <w:pPr>
        <w:rPr>
          <w:rFonts w:ascii="Times New Roman" w:hAnsi="Times New Roman"/>
          <w:color w:val="000000" w:themeColor="text1"/>
          <w:sz w:val="24"/>
          <w:szCs w:val="24"/>
        </w:rPr>
      </w:pPr>
    </w:p>
    <w:p w:rsidR="00CA3022" w:rsidRPr="00D209D2" w:rsidRDefault="00CA3022" w:rsidP="00CA3022">
      <w:pPr>
        <w:rPr>
          <w:rFonts w:ascii="Times New Roman" w:hAnsi="Times New Roman"/>
          <w:color w:val="000000" w:themeColor="text1"/>
          <w:sz w:val="24"/>
          <w:szCs w:val="24"/>
        </w:rPr>
      </w:pPr>
    </w:p>
    <w:p w:rsidR="00CA3022" w:rsidRPr="00D209D2" w:rsidRDefault="00CA3022" w:rsidP="00CA3022">
      <w:pPr>
        <w:rPr>
          <w:rFonts w:ascii="Times New Roman" w:hAnsi="Times New Roman"/>
          <w:color w:val="000000" w:themeColor="text1"/>
          <w:sz w:val="28"/>
          <w:szCs w:val="24"/>
        </w:rPr>
      </w:pPr>
    </w:p>
    <w:p w:rsidR="00CA3022" w:rsidRPr="00D209D2" w:rsidRDefault="00CA3022" w:rsidP="00CA3022">
      <w:pPr>
        <w:rPr>
          <w:rFonts w:ascii="Times New Roman" w:hAnsi="Times New Roman"/>
          <w:color w:val="000000" w:themeColor="text1"/>
          <w:sz w:val="28"/>
          <w:szCs w:val="24"/>
        </w:rPr>
      </w:pPr>
    </w:p>
    <w:p w:rsidR="00CA3022" w:rsidRPr="00D209D2" w:rsidRDefault="00CA3022" w:rsidP="00CA3022">
      <w:pPr>
        <w:rPr>
          <w:rFonts w:ascii="Times New Roman" w:hAnsi="Times New Roman"/>
          <w:color w:val="000000" w:themeColor="text1"/>
          <w:sz w:val="28"/>
          <w:szCs w:val="24"/>
        </w:rPr>
      </w:pPr>
    </w:p>
    <w:p w:rsidR="00CA3022" w:rsidRPr="00D209D2" w:rsidRDefault="00CA3022" w:rsidP="00CA3022">
      <w:pPr>
        <w:rPr>
          <w:rFonts w:ascii="Times New Roman" w:hAnsi="Times New Roman"/>
          <w:color w:val="000000" w:themeColor="text1"/>
          <w:sz w:val="28"/>
          <w:szCs w:val="24"/>
        </w:rPr>
      </w:pPr>
    </w:p>
    <w:p w:rsidR="00CA3022" w:rsidRPr="00D209D2" w:rsidRDefault="00CA3022" w:rsidP="00CA3022">
      <w:pPr>
        <w:rPr>
          <w:rFonts w:ascii="Times New Roman" w:hAnsi="Times New Roman"/>
          <w:color w:val="000000" w:themeColor="text1"/>
          <w:sz w:val="28"/>
          <w:szCs w:val="24"/>
        </w:rPr>
      </w:pPr>
    </w:p>
    <w:p w:rsidR="00CA3022" w:rsidRPr="00D209D2" w:rsidRDefault="00CA3022" w:rsidP="00CA3022">
      <w:pPr>
        <w:rPr>
          <w:rFonts w:ascii="Times New Roman" w:hAnsi="Times New Roman"/>
          <w:color w:val="000000" w:themeColor="text1"/>
          <w:sz w:val="28"/>
          <w:szCs w:val="24"/>
        </w:rPr>
      </w:pPr>
    </w:p>
    <w:p w:rsidR="00CA3022" w:rsidRPr="00D209D2" w:rsidRDefault="00CA3022" w:rsidP="00CA3022">
      <w:pPr>
        <w:rPr>
          <w:rFonts w:ascii="Times New Roman" w:hAnsi="Times New Roman"/>
          <w:color w:val="000000" w:themeColor="text1"/>
          <w:sz w:val="28"/>
          <w:szCs w:val="24"/>
        </w:rPr>
      </w:pPr>
    </w:p>
    <w:p w:rsidR="00CA3022" w:rsidRPr="00D209D2" w:rsidRDefault="00CA3022" w:rsidP="00CA3022">
      <w:pPr>
        <w:rPr>
          <w:rFonts w:ascii="Times New Roman" w:hAnsi="Times New Roman"/>
          <w:color w:val="000000" w:themeColor="text1"/>
          <w:sz w:val="28"/>
          <w:szCs w:val="24"/>
        </w:rPr>
      </w:pPr>
    </w:p>
    <w:p w:rsidR="00CA3022" w:rsidRPr="00D209D2" w:rsidRDefault="00CA3022" w:rsidP="00CA3022">
      <w:pPr>
        <w:rPr>
          <w:rFonts w:ascii="Times New Roman" w:hAnsi="Times New Roman"/>
          <w:color w:val="000000" w:themeColor="text1"/>
          <w:sz w:val="28"/>
          <w:szCs w:val="24"/>
        </w:rPr>
      </w:pPr>
    </w:p>
    <w:p w:rsidR="00CA3022" w:rsidRPr="00D209D2" w:rsidRDefault="00CA3022" w:rsidP="00CA3022">
      <w:pPr>
        <w:rPr>
          <w:rFonts w:ascii="Times New Roman" w:hAnsi="Times New Roman"/>
          <w:color w:val="000000" w:themeColor="text1"/>
          <w:sz w:val="28"/>
          <w:szCs w:val="24"/>
        </w:rPr>
      </w:pPr>
    </w:p>
    <w:p w:rsidR="00CA3022" w:rsidRPr="00D209D2" w:rsidRDefault="00CA3022" w:rsidP="00CA3022">
      <w:pPr>
        <w:rPr>
          <w:rFonts w:ascii="Times New Roman" w:hAnsi="Times New Roman"/>
          <w:color w:val="000000" w:themeColor="text1"/>
          <w:sz w:val="28"/>
          <w:szCs w:val="24"/>
        </w:rPr>
      </w:pPr>
    </w:p>
    <w:p w:rsidR="00CA3022" w:rsidRPr="00D209D2" w:rsidRDefault="00CA3022" w:rsidP="00CA3022">
      <w:pPr>
        <w:rPr>
          <w:rFonts w:ascii="Times New Roman" w:hAnsi="Times New Roman"/>
          <w:color w:val="000000" w:themeColor="text1"/>
          <w:sz w:val="28"/>
          <w:szCs w:val="24"/>
        </w:rPr>
      </w:pPr>
    </w:p>
    <w:p w:rsidR="001B31D8" w:rsidRPr="00D209D2" w:rsidRDefault="001B31D8" w:rsidP="001B31D8">
      <w:pPr>
        <w:spacing w:after="0"/>
        <w:jc w:val="center"/>
        <w:rPr>
          <w:rFonts w:ascii="Times New Roman" w:hAnsi="Times New Roman"/>
          <w:color w:val="000000" w:themeColor="text1"/>
          <w:sz w:val="24"/>
          <w:szCs w:val="24"/>
        </w:rPr>
      </w:pPr>
      <w:r w:rsidRPr="00D209D2">
        <w:rPr>
          <w:rFonts w:ascii="Times New Roman" w:hAnsi="Times New Roman"/>
          <w:color w:val="000000" w:themeColor="text1"/>
          <w:sz w:val="24"/>
          <w:szCs w:val="24"/>
        </w:rPr>
        <w:lastRenderedPageBreak/>
        <w:t>1. ОБЩАЯ ХАРАКТЕРИСТИКА  РАБОЧЕЙ ПРОГРАММЫ</w:t>
      </w:r>
    </w:p>
    <w:p w:rsidR="001B31D8" w:rsidRPr="00D209D2" w:rsidRDefault="001B31D8" w:rsidP="001B31D8">
      <w:pPr>
        <w:spacing w:after="0"/>
        <w:jc w:val="center"/>
        <w:rPr>
          <w:rFonts w:ascii="Times New Roman" w:hAnsi="Times New Roman"/>
          <w:color w:val="000000" w:themeColor="text1"/>
          <w:sz w:val="24"/>
          <w:szCs w:val="24"/>
        </w:rPr>
      </w:pPr>
      <w:r w:rsidRPr="00D209D2">
        <w:rPr>
          <w:rFonts w:ascii="Times New Roman" w:hAnsi="Times New Roman"/>
          <w:color w:val="000000" w:themeColor="text1"/>
          <w:sz w:val="24"/>
          <w:szCs w:val="24"/>
        </w:rPr>
        <w:t xml:space="preserve">ПРОФЕССИОНАЛЬНОГО МОДУЛЯ </w:t>
      </w:r>
    </w:p>
    <w:p w:rsidR="001B31D8" w:rsidRPr="00D209D2" w:rsidRDefault="00DD0A11" w:rsidP="001B31D8">
      <w:pPr>
        <w:spacing w:after="0"/>
        <w:jc w:val="center"/>
        <w:rPr>
          <w:rFonts w:ascii="Times New Roman" w:hAnsi="Times New Roman"/>
          <w:color w:val="000000" w:themeColor="text1"/>
          <w:sz w:val="24"/>
          <w:szCs w:val="24"/>
        </w:rPr>
      </w:pPr>
      <w:r>
        <w:rPr>
          <w:rFonts w:ascii="Times New Roman" w:hAnsi="Times New Roman"/>
          <w:color w:val="000000" w:themeColor="text1"/>
          <w:sz w:val="24"/>
          <w:szCs w:val="24"/>
        </w:rPr>
        <w:t>ПМ. 01</w:t>
      </w:r>
      <w:r w:rsidR="0025644D" w:rsidRPr="00D209D2">
        <w:rPr>
          <w:rFonts w:ascii="Times New Roman" w:hAnsi="Times New Roman"/>
          <w:color w:val="000000" w:themeColor="text1"/>
          <w:sz w:val="24"/>
          <w:szCs w:val="24"/>
        </w:rPr>
        <w:t xml:space="preserve"> ОСУЩЕСТВЛЕНИЕ ПРОФЕССИОНАЛЬНОГО УХОДА ЗА ПАЦИЕНТОМ</w:t>
      </w:r>
    </w:p>
    <w:p w:rsidR="001B31D8" w:rsidRPr="00D209D2" w:rsidRDefault="001B31D8" w:rsidP="001B31D8">
      <w:pPr>
        <w:suppressAutoHyphens/>
        <w:spacing w:after="0" w:line="240" w:lineRule="auto"/>
        <w:ind w:firstLine="709"/>
        <w:rPr>
          <w:rFonts w:ascii="Times New Roman" w:hAnsi="Times New Roman"/>
          <w:color w:val="000000" w:themeColor="text1"/>
          <w:sz w:val="24"/>
          <w:szCs w:val="24"/>
        </w:rPr>
      </w:pPr>
    </w:p>
    <w:p w:rsidR="001B31D8" w:rsidRPr="00D209D2" w:rsidRDefault="001B31D8" w:rsidP="001B31D8">
      <w:pPr>
        <w:suppressAutoHyphens/>
        <w:spacing w:after="0" w:line="240" w:lineRule="auto"/>
        <w:ind w:firstLine="709"/>
        <w:rPr>
          <w:rFonts w:ascii="Times New Roman" w:hAnsi="Times New Roman"/>
          <w:color w:val="000000" w:themeColor="text1"/>
          <w:sz w:val="24"/>
          <w:szCs w:val="24"/>
        </w:rPr>
      </w:pPr>
      <w:r w:rsidRPr="00D209D2">
        <w:rPr>
          <w:rFonts w:ascii="Times New Roman" w:hAnsi="Times New Roman"/>
          <w:color w:val="000000" w:themeColor="text1"/>
          <w:sz w:val="24"/>
          <w:szCs w:val="24"/>
        </w:rPr>
        <w:t xml:space="preserve">1.1. Цель и планируемые результаты освоения профессионального модуля </w:t>
      </w:r>
    </w:p>
    <w:p w:rsidR="001B31D8" w:rsidRPr="00D209D2" w:rsidRDefault="00BB5995" w:rsidP="001B31D8">
      <w:pPr>
        <w:suppressAutoHyphens/>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В результате изучения </w:t>
      </w:r>
      <w:r w:rsidR="001B31D8" w:rsidRPr="00D209D2">
        <w:rPr>
          <w:rFonts w:ascii="Times New Roman" w:hAnsi="Times New Roman"/>
          <w:color w:val="000000" w:themeColor="text1"/>
          <w:sz w:val="24"/>
          <w:szCs w:val="24"/>
        </w:rPr>
        <w:t>профессионального модуля обучающи</w:t>
      </w:r>
      <w:r>
        <w:rPr>
          <w:rFonts w:ascii="Times New Roman" w:hAnsi="Times New Roman"/>
          <w:color w:val="000000" w:themeColor="text1"/>
          <w:sz w:val="24"/>
          <w:szCs w:val="24"/>
        </w:rPr>
        <w:t>й</w:t>
      </w:r>
      <w:r w:rsidR="001B31D8" w:rsidRPr="00D209D2">
        <w:rPr>
          <w:rFonts w:ascii="Times New Roman" w:hAnsi="Times New Roman"/>
          <w:color w:val="000000" w:themeColor="text1"/>
          <w:sz w:val="24"/>
          <w:szCs w:val="24"/>
        </w:rPr>
        <w:t>ся должен освоить основной вид деятельности осуществление профессионального ухода за пациентами и соответствующие ему общие компетенции и профессиональные компетенции:</w:t>
      </w:r>
    </w:p>
    <w:p w:rsidR="001B31D8" w:rsidRPr="00D209D2" w:rsidRDefault="001B31D8" w:rsidP="001B31D8">
      <w:pPr>
        <w:numPr>
          <w:ilvl w:val="2"/>
          <w:numId w:val="3"/>
        </w:numPr>
        <w:spacing w:after="0" w:line="240" w:lineRule="auto"/>
        <w:jc w:val="both"/>
        <w:rPr>
          <w:rFonts w:ascii="Times New Roman" w:hAnsi="Times New Roman"/>
          <w:color w:val="000000" w:themeColor="text1"/>
          <w:sz w:val="24"/>
          <w:szCs w:val="24"/>
        </w:rPr>
      </w:pPr>
      <w:r w:rsidRPr="00D209D2">
        <w:rPr>
          <w:rFonts w:ascii="Times New Roman" w:hAnsi="Times New Roman"/>
          <w:color w:val="000000" w:themeColor="text1"/>
          <w:sz w:val="24"/>
          <w:szCs w:val="24"/>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0"/>
      </w:tblGrid>
      <w:tr w:rsidR="00D209D2" w:rsidRPr="00D209D2" w:rsidTr="001B31D8">
        <w:tc>
          <w:tcPr>
            <w:tcW w:w="1101" w:type="dxa"/>
          </w:tcPr>
          <w:p w:rsidR="001B31D8" w:rsidRPr="00D209D2" w:rsidRDefault="001B31D8" w:rsidP="001B31D8">
            <w:pPr>
              <w:keepNext/>
              <w:spacing w:after="0" w:line="240" w:lineRule="auto"/>
              <w:jc w:val="both"/>
              <w:outlineLvl w:val="1"/>
              <w:rPr>
                <w:rFonts w:ascii="Times New Roman" w:hAnsi="Times New Roman"/>
                <w:bCs/>
                <w:iCs/>
                <w:color w:val="000000" w:themeColor="text1"/>
                <w:sz w:val="24"/>
                <w:szCs w:val="24"/>
              </w:rPr>
            </w:pPr>
            <w:r w:rsidRPr="00D209D2">
              <w:rPr>
                <w:rFonts w:ascii="Times New Roman" w:hAnsi="Times New Roman"/>
                <w:bCs/>
                <w:iCs/>
                <w:color w:val="000000" w:themeColor="text1"/>
                <w:sz w:val="24"/>
                <w:szCs w:val="24"/>
              </w:rPr>
              <w:t>Код</w:t>
            </w:r>
          </w:p>
        </w:tc>
        <w:tc>
          <w:tcPr>
            <w:tcW w:w="8470" w:type="dxa"/>
          </w:tcPr>
          <w:p w:rsidR="001B31D8" w:rsidRPr="00D209D2" w:rsidRDefault="001B31D8" w:rsidP="001B31D8">
            <w:pPr>
              <w:keepNext/>
              <w:spacing w:after="0" w:line="240" w:lineRule="auto"/>
              <w:jc w:val="both"/>
              <w:outlineLvl w:val="1"/>
              <w:rPr>
                <w:rFonts w:ascii="Times New Roman" w:hAnsi="Times New Roman"/>
                <w:bCs/>
                <w:iCs/>
                <w:color w:val="000000" w:themeColor="text1"/>
                <w:sz w:val="24"/>
                <w:szCs w:val="24"/>
              </w:rPr>
            </w:pPr>
            <w:r w:rsidRPr="00D209D2">
              <w:rPr>
                <w:rFonts w:ascii="Times New Roman" w:hAnsi="Times New Roman"/>
                <w:bCs/>
                <w:iCs/>
                <w:color w:val="000000" w:themeColor="text1"/>
                <w:sz w:val="24"/>
                <w:szCs w:val="24"/>
              </w:rPr>
              <w:t>Наименование общих компетенций</w:t>
            </w:r>
          </w:p>
        </w:tc>
      </w:tr>
      <w:tr w:rsidR="00D209D2" w:rsidRPr="00D209D2" w:rsidTr="001B31D8">
        <w:trPr>
          <w:trHeight w:val="327"/>
        </w:trPr>
        <w:tc>
          <w:tcPr>
            <w:tcW w:w="1101" w:type="dxa"/>
          </w:tcPr>
          <w:p w:rsidR="001B31D8" w:rsidRPr="00D209D2" w:rsidRDefault="001B31D8" w:rsidP="001B31D8">
            <w:pPr>
              <w:keepNext/>
              <w:spacing w:after="0" w:line="240" w:lineRule="auto"/>
              <w:jc w:val="both"/>
              <w:outlineLvl w:val="1"/>
              <w:rPr>
                <w:rFonts w:ascii="Times New Roman" w:hAnsi="Times New Roman"/>
                <w:bCs/>
                <w:iCs/>
                <w:color w:val="000000" w:themeColor="text1"/>
                <w:sz w:val="24"/>
                <w:szCs w:val="24"/>
              </w:rPr>
            </w:pPr>
            <w:r w:rsidRPr="00D209D2">
              <w:rPr>
                <w:rFonts w:ascii="Times New Roman" w:hAnsi="Times New Roman"/>
                <w:bCs/>
                <w:iCs/>
                <w:color w:val="000000" w:themeColor="text1"/>
                <w:sz w:val="24"/>
                <w:szCs w:val="24"/>
              </w:rPr>
              <w:t>ОК 01.</w:t>
            </w:r>
          </w:p>
        </w:tc>
        <w:tc>
          <w:tcPr>
            <w:tcW w:w="8470" w:type="dxa"/>
          </w:tcPr>
          <w:p w:rsidR="001B31D8" w:rsidRPr="00D209D2" w:rsidRDefault="001B31D8" w:rsidP="001B31D8">
            <w:pPr>
              <w:keepNext/>
              <w:suppressAutoHyphens/>
              <w:spacing w:after="0" w:line="240" w:lineRule="auto"/>
              <w:jc w:val="both"/>
              <w:outlineLvl w:val="1"/>
              <w:rPr>
                <w:rFonts w:ascii="Times New Roman" w:hAnsi="Times New Roman"/>
                <w:bCs/>
                <w:iCs/>
                <w:color w:val="000000" w:themeColor="text1"/>
                <w:sz w:val="24"/>
                <w:szCs w:val="24"/>
              </w:rPr>
            </w:pPr>
            <w:r w:rsidRPr="00D209D2">
              <w:rPr>
                <w:rFonts w:ascii="Times New Roman" w:hAnsi="Times New Roman"/>
                <w:bCs/>
                <w:iCs/>
                <w:color w:val="000000" w:themeColor="text1"/>
                <w:sz w:val="24"/>
                <w:szCs w:val="24"/>
              </w:rPr>
              <w:t>Выбирать способы решения задач профессиональной деятельности применительно к различным контекстам</w:t>
            </w:r>
          </w:p>
        </w:tc>
      </w:tr>
      <w:tr w:rsidR="00D209D2" w:rsidRPr="00D209D2" w:rsidTr="001B31D8">
        <w:trPr>
          <w:trHeight w:val="327"/>
        </w:trPr>
        <w:tc>
          <w:tcPr>
            <w:tcW w:w="1101" w:type="dxa"/>
          </w:tcPr>
          <w:p w:rsidR="001B31D8" w:rsidRPr="00D209D2" w:rsidRDefault="001B31D8" w:rsidP="001B31D8">
            <w:pPr>
              <w:keepNext/>
              <w:spacing w:after="0" w:line="240" w:lineRule="auto"/>
              <w:jc w:val="both"/>
              <w:outlineLvl w:val="1"/>
              <w:rPr>
                <w:rFonts w:ascii="Times New Roman" w:hAnsi="Times New Roman"/>
                <w:bCs/>
                <w:iCs/>
                <w:color w:val="000000" w:themeColor="text1"/>
                <w:sz w:val="24"/>
                <w:szCs w:val="24"/>
              </w:rPr>
            </w:pPr>
            <w:r w:rsidRPr="00D209D2">
              <w:rPr>
                <w:rFonts w:ascii="Times New Roman" w:hAnsi="Times New Roman"/>
                <w:bCs/>
                <w:iCs/>
                <w:color w:val="000000" w:themeColor="text1"/>
                <w:sz w:val="24"/>
                <w:szCs w:val="24"/>
              </w:rPr>
              <w:t>ОК 02.</w:t>
            </w:r>
          </w:p>
        </w:tc>
        <w:tc>
          <w:tcPr>
            <w:tcW w:w="8470" w:type="dxa"/>
          </w:tcPr>
          <w:p w:rsidR="001B31D8" w:rsidRPr="00D209D2" w:rsidRDefault="001B31D8" w:rsidP="001B31D8">
            <w:pPr>
              <w:keepNext/>
              <w:suppressAutoHyphens/>
              <w:spacing w:after="0" w:line="240" w:lineRule="auto"/>
              <w:jc w:val="both"/>
              <w:outlineLvl w:val="1"/>
              <w:rPr>
                <w:rFonts w:ascii="Times New Roman" w:hAnsi="Times New Roman"/>
                <w:bCs/>
                <w:iCs/>
                <w:color w:val="000000" w:themeColor="text1"/>
                <w:sz w:val="24"/>
                <w:szCs w:val="24"/>
              </w:rPr>
            </w:pPr>
            <w:r w:rsidRPr="00D209D2">
              <w:rPr>
                <w:rFonts w:ascii="Times New Roman" w:hAnsi="Times New Roman"/>
                <w:bCs/>
                <w:iCs/>
                <w:color w:val="000000" w:themeColor="text1"/>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D209D2" w:rsidRPr="00D209D2" w:rsidTr="001B31D8">
        <w:trPr>
          <w:trHeight w:val="327"/>
        </w:trPr>
        <w:tc>
          <w:tcPr>
            <w:tcW w:w="1101" w:type="dxa"/>
          </w:tcPr>
          <w:p w:rsidR="001B31D8" w:rsidRPr="00D209D2" w:rsidRDefault="001B31D8" w:rsidP="001B31D8">
            <w:pPr>
              <w:keepNext/>
              <w:spacing w:after="0" w:line="240" w:lineRule="auto"/>
              <w:jc w:val="both"/>
              <w:outlineLvl w:val="1"/>
              <w:rPr>
                <w:rFonts w:ascii="Times New Roman" w:hAnsi="Times New Roman"/>
                <w:bCs/>
                <w:iCs/>
                <w:color w:val="000000" w:themeColor="text1"/>
                <w:sz w:val="24"/>
                <w:szCs w:val="24"/>
              </w:rPr>
            </w:pPr>
            <w:r w:rsidRPr="00D209D2">
              <w:rPr>
                <w:rFonts w:ascii="Times New Roman" w:hAnsi="Times New Roman"/>
                <w:bCs/>
                <w:iCs/>
                <w:color w:val="000000" w:themeColor="text1"/>
                <w:sz w:val="24"/>
                <w:szCs w:val="24"/>
              </w:rPr>
              <w:t>ОК 04.</w:t>
            </w:r>
          </w:p>
        </w:tc>
        <w:tc>
          <w:tcPr>
            <w:tcW w:w="8470" w:type="dxa"/>
          </w:tcPr>
          <w:p w:rsidR="001B31D8" w:rsidRPr="00D209D2" w:rsidRDefault="001B31D8" w:rsidP="001B31D8">
            <w:pPr>
              <w:keepNext/>
              <w:suppressAutoHyphens/>
              <w:spacing w:after="0" w:line="240" w:lineRule="auto"/>
              <w:jc w:val="both"/>
              <w:outlineLvl w:val="1"/>
              <w:rPr>
                <w:rFonts w:ascii="Times New Roman" w:hAnsi="Times New Roman"/>
                <w:bCs/>
                <w:iCs/>
                <w:color w:val="000000" w:themeColor="text1"/>
                <w:sz w:val="24"/>
                <w:szCs w:val="24"/>
              </w:rPr>
            </w:pPr>
            <w:r w:rsidRPr="00D209D2">
              <w:rPr>
                <w:rFonts w:ascii="Times New Roman" w:hAnsi="Times New Roman"/>
                <w:bCs/>
                <w:iCs/>
                <w:color w:val="000000" w:themeColor="text1"/>
                <w:sz w:val="24"/>
                <w:szCs w:val="24"/>
              </w:rPr>
              <w:t>Эффективно взаимодействовать и работать в коллективе и команде</w:t>
            </w:r>
          </w:p>
        </w:tc>
      </w:tr>
      <w:tr w:rsidR="00D209D2" w:rsidRPr="00D209D2" w:rsidTr="001B31D8">
        <w:tc>
          <w:tcPr>
            <w:tcW w:w="1101" w:type="dxa"/>
          </w:tcPr>
          <w:p w:rsidR="001B31D8" w:rsidRPr="00D209D2" w:rsidRDefault="001B31D8" w:rsidP="001B31D8">
            <w:pPr>
              <w:keepNext/>
              <w:spacing w:after="0" w:line="240" w:lineRule="auto"/>
              <w:jc w:val="both"/>
              <w:outlineLvl w:val="1"/>
              <w:rPr>
                <w:rFonts w:ascii="Times New Roman" w:hAnsi="Times New Roman"/>
                <w:bCs/>
                <w:iCs/>
                <w:color w:val="000000" w:themeColor="text1"/>
                <w:sz w:val="24"/>
                <w:szCs w:val="24"/>
              </w:rPr>
            </w:pPr>
            <w:r w:rsidRPr="00D209D2">
              <w:rPr>
                <w:rFonts w:ascii="Times New Roman" w:hAnsi="Times New Roman"/>
                <w:bCs/>
                <w:iCs/>
                <w:color w:val="000000" w:themeColor="text1"/>
                <w:sz w:val="24"/>
                <w:szCs w:val="24"/>
              </w:rPr>
              <w:t>ОК 05.</w:t>
            </w:r>
          </w:p>
        </w:tc>
        <w:tc>
          <w:tcPr>
            <w:tcW w:w="8470" w:type="dxa"/>
          </w:tcPr>
          <w:p w:rsidR="001B31D8" w:rsidRPr="00D209D2" w:rsidRDefault="001B31D8" w:rsidP="001B31D8">
            <w:pPr>
              <w:keepNext/>
              <w:spacing w:after="0" w:line="240" w:lineRule="auto"/>
              <w:jc w:val="both"/>
              <w:outlineLvl w:val="1"/>
              <w:rPr>
                <w:rFonts w:ascii="Times New Roman" w:hAnsi="Times New Roman"/>
                <w:bCs/>
                <w:iCs/>
                <w:color w:val="000000" w:themeColor="text1"/>
                <w:sz w:val="24"/>
                <w:szCs w:val="24"/>
              </w:rPr>
            </w:pPr>
            <w:r w:rsidRPr="00D209D2">
              <w:rPr>
                <w:rFonts w:ascii="Times New Roman" w:hAnsi="Times New Roman"/>
                <w:bCs/>
                <w:iCs/>
                <w:color w:val="000000" w:themeColor="text1"/>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1B31D8" w:rsidRPr="00D209D2" w:rsidTr="001B31D8">
        <w:tc>
          <w:tcPr>
            <w:tcW w:w="1101" w:type="dxa"/>
          </w:tcPr>
          <w:p w:rsidR="001B31D8" w:rsidRPr="00D209D2" w:rsidRDefault="001B31D8" w:rsidP="001B31D8">
            <w:pPr>
              <w:keepNext/>
              <w:spacing w:after="0" w:line="240" w:lineRule="auto"/>
              <w:jc w:val="both"/>
              <w:outlineLvl w:val="1"/>
              <w:rPr>
                <w:rFonts w:ascii="Times New Roman" w:hAnsi="Times New Roman"/>
                <w:bCs/>
                <w:iCs/>
                <w:color w:val="000000" w:themeColor="text1"/>
                <w:sz w:val="24"/>
                <w:szCs w:val="24"/>
              </w:rPr>
            </w:pPr>
            <w:r w:rsidRPr="00D209D2">
              <w:rPr>
                <w:rFonts w:ascii="Times New Roman" w:hAnsi="Times New Roman"/>
                <w:bCs/>
                <w:iCs/>
                <w:color w:val="000000" w:themeColor="text1"/>
                <w:sz w:val="24"/>
                <w:szCs w:val="24"/>
              </w:rPr>
              <w:t>ОК 09.</w:t>
            </w:r>
          </w:p>
        </w:tc>
        <w:tc>
          <w:tcPr>
            <w:tcW w:w="8470" w:type="dxa"/>
          </w:tcPr>
          <w:p w:rsidR="001B31D8" w:rsidRPr="00D209D2" w:rsidRDefault="001B31D8" w:rsidP="001B31D8">
            <w:pPr>
              <w:keepNext/>
              <w:spacing w:after="0" w:line="240" w:lineRule="auto"/>
              <w:jc w:val="both"/>
              <w:outlineLvl w:val="1"/>
              <w:rPr>
                <w:rFonts w:ascii="Times New Roman" w:hAnsi="Times New Roman"/>
                <w:bCs/>
                <w:iCs/>
                <w:color w:val="000000" w:themeColor="text1"/>
                <w:sz w:val="24"/>
                <w:szCs w:val="24"/>
              </w:rPr>
            </w:pPr>
            <w:r w:rsidRPr="00D209D2">
              <w:rPr>
                <w:rFonts w:ascii="Times New Roman" w:hAnsi="Times New Roman"/>
                <w:bCs/>
                <w:iCs/>
                <w:color w:val="000000" w:themeColor="text1"/>
                <w:sz w:val="24"/>
                <w:szCs w:val="24"/>
              </w:rPr>
              <w:t>Пользоваться профессиональной документацией на государственном и иностранном языках.</w:t>
            </w:r>
          </w:p>
        </w:tc>
      </w:tr>
    </w:tbl>
    <w:p w:rsidR="001B31D8" w:rsidRPr="00D209D2" w:rsidRDefault="001B31D8" w:rsidP="001B31D8">
      <w:pPr>
        <w:keepNext/>
        <w:spacing w:after="0" w:line="240" w:lineRule="auto"/>
        <w:ind w:firstLine="709"/>
        <w:jc w:val="both"/>
        <w:outlineLvl w:val="1"/>
        <w:rPr>
          <w:rFonts w:ascii="Times New Roman" w:hAnsi="Times New Roman"/>
          <w:bCs/>
          <w:iCs/>
          <w:color w:val="000000" w:themeColor="text1"/>
          <w:sz w:val="24"/>
          <w:szCs w:val="24"/>
        </w:rPr>
      </w:pPr>
    </w:p>
    <w:p w:rsidR="001B31D8" w:rsidRPr="00D209D2" w:rsidRDefault="001B31D8" w:rsidP="001B31D8">
      <w:pPr>
        <w:keepNext/>
        <w:spacing w:after="0" w:line="240" w:lineRule="auto"/>
        <w:ind w:firstLine="709"/>
        <w:jc w:val="both"/>
        <w:outlineLvl w:val="1"/>
        <w:rPr>
          <w:rFonts w:ascii="Times New Roman" w:hAnsi="Times New Roman"/>
          <w:bCs/>
          <w:iCs/>
          <w:color w:val="000000" w:themeColor="text1"/>
          <w:sz w:val="24"/>
          <w:szCs w:val="24"/>
        </w:rPr>
      </w:pPr>
      <w:r w:rsidRPr="00D209D2">
        <w:rPr>
          <w:rFonts w:ascii="Times New Roman" w:hAnsi="Times New Roman"/>
          <w:bCs/>
          <w:iCs/>
          <w:color w:val="000000" w:themeColor="text1"/>
          <w:sz w:val="24"/>
          <w:szCs w:val="24"/>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753"/>
      </w:tblGrid>
      <w:tr w:rsidR="00D209D2" w:rsidRPr="00D209D2" w:rsidTr="001B31D8">
        <w:tc>
          <w:tcPr>
            <w:tcW w:w="1101" w:type="dxa"/>
          </w:tcPr>
          <w:p w:rsidR="001B31D8" w:rsidRPr="00D209D2" w:rsidRDefault="001B31D8" w:rsidP="001B31D8">
            <w:pPr>
              <w:keepNext/>
              <w:spacing w:after="0" w:line="240" w:lineRule="auto"/>
              <w:jc w:val="both"/>
              <w:outlineLvl w:val="1"/>
              <w:rPr>
                <w:rFonts w:ascii="Times New Roman" w:hAnsi="Times New Roman"/>
                <w:bCs/>
                <w:iCs/>
                <w:color w:val="000000" w:themeColor="text1"/>
                <w:sz w:val="24"/>
                <w:szCs w:val="24"/>
              </w:rPr>
            </w:pPr>
            <w:r w:rsidRPr="00D209D2">
              <w:rPr>
                <w:rFonts w:ascii="Times New Roman" w:hAnsi="Times New Roman"/>
                <w:bCs/>
                <w:iCs/>
                <w:color w:val="000000" w:themeColor="text1"/>
                <w:sz w:val="24"/>
                <w:szCs w:val="24"/>
              </w:rPr>
              <w:t>Код</w:t>
            </w:r>
          </w:p>
        </w:tc>
        <w:tc>
          <w:tcPr>
            <w:tcW w:w="8753" w:type="dxa"/>
          </w:tcPr>
          <w:p w:rsidR="001B31D8" w:rsidRPr="00D209D2" w:rsidRDefault="001B31D8" w:rsidP="001B31D8">
            <w:pPr>
              <w:keepNext/>
              <w:spacing w:after="0" w:line="240" w:lineRule="auto"/>
              <w:jc w:val="both"/>
              <w:outlineLvl w:val="1"/>
              <w:rPr>
                <w:rFonts w:ascii="Times New Roman" w:hAnsi="Times New Roman"/>
                <w:bCs/>
                <w:iCs/>
                <w:color w:val="000000" w:themeColor="text1"/>
                <w:sz w:val="24"/>
                <w:szCs w:val="24"/>
              </w:rPr>
            </w:pPr>
            <w:r w:rsidRPr="00D209D2">
              <w:rPr>
                <w:rFonts w:ascii="Times New Roman" w:hAnsi="Times New Roman"/>
                <w:bCs/>
                <w:iCs/>
                <w:color w:val="000000" w:themeColor="text1"/>
                <w:sz w:val="24"/>
                <w:szCs w:val="24"/>
              </w:rPr>
              <w:t>Наименование видов деятельности и профессиональных компетенций</w:t>
            </w:r>
          </w:p>
        </w:tc>
      </w:tr>
      <w:tr w:rsidR="00D209D2" w:rsidRPr="00D209D2" w:rsidTr="001B31D8">
        <w:tc>
          <w:tcPr>
            <w:tcW w:w="1101" w:type="dxa"/>
          </w:tcPr>
          <w:p w:rsidR="001B31D8" w:rsidRPr="00D209D2" w:rsidRDefault="001B31D8" w:rsidP="001B31D8">
            <w:pPr>
              <w:keepNext/>
              <w:spacing w:after="0" w:line="240" w:lineRule="auto"/>
              <w:jc w:val="both"/>
              <w:outlineLvl w:val="1"/>
              <w:rPr>
                <w:rFonts w:ascii="Times New Roman" w:hAnsi="Times New Roman"/>
                <w:bCs/>
                <w:iCs/>
                <w:color w:val="000000" w:themeColor="text1"/>
                <w:sz w:val="24"/>
                <w:szCs w:val="24"/>
              </w:rPr>
            </w:pPr>
            <w:r w:rsidRPr="00D209D2">
              <w:rPr>
                <w:rFonts w:ascii="Times New Roman" w:hAnsi="Times New Roman"/>
                <w:bCs/>
                <w:iCs/>
                <w:color w:val="000000" w:themeColor="text1"/>
                <w:sz w:val="24"/>
                <w:szCs w:val="24"/>
              </w:rPr>
              <w:t>ВД 1</w:t>
            </w:r>
          </w:p>
        </w:tc>
        <w:tc>
          <w:tcPr>
            <w:tcW w:w="8753" w:type="dxa"/>
          </w:tcPr>
          <w:p w:rsidR="001B31D8" w:rsidRPr="00D209D2" w:rsidRDefault="001B31D8" w:rsidP="001B31D8">
            <w:pPr>
              <w:keepNext/>
              <w:spacing w:after="0" w:line="240" w:lineRule="auto"/>
              <w:jc w:val="both"/>
              <w:outlineLvl w:val="1"/>
              <w:rPr>
                <w:rFonts w:ascii="Times New Roman" w:hAnsi="Times New Roman"/>
                <w:bCs/>
                <w:iCs/>
                <w:color w:val="000000" w:themeColor="text1"/>
                <w:sz w:val="24"/>
                <w:szCs w:val="24"/>
              </w:rPr>
            </w:pPr>
            <w:r w:rsidRPr="00D209D2">
              <w:rPr>
                <w:rFonts w:ascii="Times New Roman" w:hAnsi="Times New Roman"/>
                <w:bCs/>
                <w:iCs/>
                <w:color w:val="000000" w:themeColor="text1"/>
                <w:sz w:val="24"/>
                <w:szCs w:val="24"/>
              </w:rPr>
              <w:t>Осуществление профессионального ухода за пациентами</w:t>
            </w:r>
          </w:p>
        </w:tc>
      </w:tr>
      <w:tr w:rsidR="00D209D2" w:rsidRPr="00D209D2" w:rsidTr="001B31D8">
        <w:tc>
          <w:tcPr>
            <w:tcW w:w="1101" w:type="dxa"/>
          </w:tcPr>
          <w:p w:rsidR="001B31D8" w:rsidRPr="00D209D2" w:rsidRDefault="001B31D8" w:rsidP="001B31D8">
            <w:pPr>
              <w:keepNext/>
              <w:spacing w:after="0" w:line="240" w:lineRule="auto"/>
              <w:jc w:val="both"/>
              <w:outlineLvl w:val="1"/>
              <w:rPr>
                <w:rFonts w:ascii="Times New Roman" w:hAnsi="Times New Roman"/>
                <w:bCs/>
                <w:iCs/>
                <w:color w:val="000000" w:themeColor="text1"/>
                <w:sz w:val="24"/>
                <w:szCs w:val="24"/>
              </w:rPr>
            </w:pPr>
            <w:r w:rsidRPr="00D209D2">
              <w:rPr>
                <w:rFonts w:ascii="Times New Roman" w:hAnsi="Times New Roman"/>
                <w:bCs/>
                <w:iCs/>
                <w:color w:val="000000" w:themeColor="text1"/>
                <w:sz w:val="24"/>
                <w:szCs w:val="24"/>
              </w:rPr>
              <w:t>ПК 1.1.</w:t>
            </w:r>
          </w:p>
          <w:p w:rsidR="001B31D8" w:rsidRPr="00D209D2" w:rsidRDefault="001B31D8" w:rsidP="001B31D8">
            <w:pPr>
              <w:keepNext/>
              <w:spacing w:after="0" w:line="240" w:lineRule="auto"/>
              <w:jc w:val="both"/>
              <w:outlineLvl w:val="1"/>
              <w:rPr>
                <w:rFonts w:ascii="Times New Roman" w:hAnsi="Times New Roman"/>
                <w:bCs/>
                <w:iCs/>
                <w:color w:val="000000" w:themeColor="text1"/>
                <w:sz w:val="24"/>
                <w:szCs w:val="24"/>
              </w:rPr>
            </w:pPr>
          </w:p>
        </w:tc>
        <w:tc>
          <w:tcPr>
            <w:tcW w:w="8753" w:type="dxa"/>
          </w:tcPr>
          <w:p w:rsidR="001B31D8" w:rsidRPr="00D209D2" w:rsidRDefault="001B31D8" w:rsidP="001B31D8">
            <w:pPr>
              <w:keepNext/>
              <w:spacing w:after="0" w:line="240" w:lineRule="auto"/>
              <w:jc w:val="both"/>
              <w:outlineLvl w:val="1"/>
              <w:rPr>
                <w:rFonts w:ascii="Times New Roman" w:hAnsi="Times New Roman"/>
                <w:bCs/>
                <w:iCs/>
                <w:color w:val="000000" w:themeColor="text1"/>
                <w:sz w:val="24"/>
                <w:szCs w:val="24"/>
              </w:rPr>
            </w:pPr>
            <w:r w:rsidRPr="00D209D2">
              <w:rPr>
                <w:rFonts w:ascii="Times New Roman" w:hAnsi="Times New Roman"/>
                <w:bCs/>
                <w:iCs/>
                <w:color w:val="000000" w:themeColor="text1"/>
                <w:sz w:val="24"/>
                <w:szCs w:val="24"/>
              </w:rPr>
              <w:t>Осуществлять рациональное перемещение и транспортировку материальных объектов и медицинских отходов</w:t>
            </w:r>
          </w:p>
        </w:tc>
      </w:tr>
      <w:tr w:rsidR="00D209D2" w:rsidRPr="00D209D2" w:rsidTr="001B31D8">
        <w:tc>
          <w:tcPr>
            <w:tcW w:w="1101" w:type="dxa"/>
          </w:tcPr>
          <w:p w:rsidR="001B31D8" w:rsidRPr="00D209D2" w:rsidRDefault="001B31D8" w:rsidP="001B31D8">
            <w:pPr>
              <w:keepNext/>
              <w:spacing w:after="0" w:line="240" w:lineRule="auto"/>
              <w:jc w:val="both"/>
              <w:outlineLvl w:val="1"/>
              <w:rPr>
                <w:rFonts w:ascii="Times New Roman" w:hAnsi="Times New Roman"/>
                <w:bCs/>
                <w:iCs/>
                <w:color w:val="000000" w:themeColor="text1"/>
                <w:sz w:val="24"/>
                <w:szCs w:val="24"/>
              </w:rPr>
            </w:pPr>
            <w:r w:rsidRPr="00D209D2">
              <w:rPr>
                <w:rFonts w:ascii="Times New Roman" w:hAnsi="Times New Roman"/>
                <w:bCs/>
                <w:iCs/>
                <w:color w:val="000000" w:themeColor="text1"/>
                <w:sz w:val="24"/>
                <w:szCs w:val="24"/>
              </w:rPr>
              <w:t>ПК 1.2.</w:t>
            </w:r>
          </w:p>
          <w:p w:rsidR="001B31D8" w:rsidRPr="00D209D2" w:rsidRDefault="001B31D8" w:rsidP="001B31D8">
            <w:pPr>
              <w:keepNext/>
              <w:spacing w:after="0" w:line="240" w:lineRule="auto"/>
              <w:jc w:val="both"/>
              <w:outlineLvl w:val="1"/>
              <w:rPr>
                <w:rFonts w:ascii="Times New Roman" w:hAnsi="Times New Roman"/>
                <w:bCs/>
                <w:iCs/>
                <w:color w:val="000000" w:themeColor="text1"/>
                <w:sz w:val="24"/>
                <w:szCs w:val="24"/>
              </w:rPr>
            </w:pPr>
          </w:p>
        </w:tc>
        <w:tc>
          <w:tcPr>
            <w:tcW w:w="8753" w:type="dxa"/>
          </w:tcPr>
          <w:p w:rsidR="001B31D8" w:rsidRPr="00D209D2" w:rsidRDefault="001B31D8" w:rsidP="001B31D8">
            <w:pPr>
              <w:keepNext/>
              <w:spacing w:after="0" w:line="240" w:lineRule="auto"/>
              <w:jc w:val="both"/>
              <w:outlineLvl w:val="1"/>
              <w:rPr>
                <w:rFonts w:ascii="Times New Roman" w:hAnsi="Times New Roman"/>
                <w:bCs/>
                <w:iCs/>
                <w:color w:val="000000" w:themeColor="text1"/>
                <w:sz w:val="24"/>
                <w:szCs w:val="24"/>
              </w:rPr>
            </w:pPr>
            <w:r w:rsidRPr="00D209D2">
              <w:rPr>
                <w:rFonts w:ascii="Times New Roman" w:hAnsi="Times New Roman"/>
                <w:bCs/>
                <w:iCs/>
                <w:color w:val="000000" w:themeColor="text1"/>
                <w:sz w:val="24"/>
                <w:szCs w:val="24"/>
              </w:rPr>
              <w:t>Обеспечивать соблюдение санитарно-эпидемиологических правил и нормативов медицинской организации</w:t>
            </w:r>
          </w:p>
        </w:tc>
      </w:tr>
      <w:tr w:rsidR="00D209D2" w:rsidRPr="00D209D2" w:rsidTr="001B31D8">
        <w:tc>
          <w:tcPr>
            <w:tcW w:w="1101" w:type="dxa"/>
          </w:tcPr>
          <w:p w:rsidR="001B31D8" w:rsidRPr="00D209D2" w:rsidRDefault="001B31D8" w:rsidP="001B31D8">
            <w:pPr>
              <w:keepNext/>
              <w:spacing w:after="0" w:line="240" w:lineRule="auto"/>
              <w:jc w:val="both"/>
              <w:outlineLvl w:val="1"/>
              <w:rPr>
                <w:rFonts w:ascii="Times New Roman" w:hAnsi="Times New Roman"/>
                <w:bCs/>
                <w:iCs/>
                <w:color w:val="000000" w:themeColor="text1"/>
                <w:sz w:val="24"/>
                <w:szCs w:val="24"/>
              </w:rPr>
            </w:pPr>
            <w:r w:rsidRPr="00D209D2">
              <w:rPr>
                <w:rFonts w:ascii="Times New Roman" w:hAnsi="Times New Roman"/>
                <w:bCs/>
                <w:iCs/>
                <w:color w:val="000000" w:themeColor="text1"/>
                <w:sz w:val="24"/>
                <w:szCs w:val="24"/>
              </w:rPr>
              <w:t>ПК 1.3.</w:t>
            </w:r>
          </w:p>
          <w:p w:rsidR="001B31D8" w:rsidRPr="00D209D2" w:rsidRDefault="001B31D8" w:rsidP="001B31D8">
            <w:pPr>
              <w:keepNext/>
              <w:spacing w:after="0" w:line="240" w:lineRule="auto"/>
              <w:jc w:val="both"/>
              <w:outlineLvl w:val="1"/>
              <w:rPr>
                <w:rFonts w:ascii="Times New Roman" w:hAnsi="Times New Roman"/>
                <w:bCs/>
                <w:iCs/>
                <w:color w:val="000000" w:themeColor="text1"/>
                <w:sz w:val="24"/>
                <w:szCs w:val="24"/>
              </w:rPr>
            </w:pPr>
          </w:p>
        </w:tc>
        <w:tc>
          <w:tcPr>
            <w:tcW w:w="8753" w:type="dxa"/>
          </w:tcPr>
          <w:p w:rsidR="001B31D8" w:rsidRPr="00D209D2" w:rsidRDefault="001B31D8" w:rsidP="001B31D8">
            <w:pPr>
              <w:keepNext/>
              <w:spacing w:after="0" w:line="240" w:lineRule="auto"/>
              <w:jc w:val="both"/>
              <w:outlineLvl w:val="1"/>
              <w:rPr>
                <w:rFonts w:ascii="Times New Roman" w:hAnsi="Times New Roman"/>
                <w:bCs/>
                <w:iCs/>
                <w:color w:val="000000" w:themeColor="text1"/>
                <w:sz w:val="24"/>
                <w:szCs w:val="24"/>
              </w:rPr>
            </w:pPr>
            <w:r w:rsidRPr="00D209D2">
              <w:rPr>
                <w:rFonts w:ascii="Times New Roman" w:hAnsi="Times New Roman"/>
                <w:bCs/>
                <w:iCs/>
                <w:color w:val="000000" w:themeColor="text1"/>
                <w:sz w:val="24"/>
                <w:szCs w:val="24"/>
              </w:rPr>
              <w:t>Осуществлять профессиональный уход за пациентами с использованием современных средств и предметов ухода</w:t>
            </w:r>
          </w:p>
        </w:tc>
      </w:tr>
      <w:tr w:rsidR="001B31D8" w:rsidRPr="00D209D2" w:rsidTr="001B31D8">
        <w:tc>
          <w:tcPr>
            <w:tcW w:w="1101" w:type="dxa"/>
          </w:tcPr>
          <w:p w:rsidR="001B31D8" w:rsidRPr="00D209D2" w:rsidRDefault="001B31D8" w:rsidP="001B31D8">
            <w:pPr>
              <w:keepNext/>
              <w:spacing w:after="0" w:line="240" w:lineRule="auto"/>
              <w:jc w:val="both"/>
              <w:outlineLvl w:val="1"/>
              <w:rPr>
                <w:rFonts w:ascii="Times New Roman" w:hAnsi="Times New Roman"/>
                <w:bCs/>
                <w:iCs/>
                <w:color w:val="000000" w:themeColor="text1"/>
                <w:sz w:val="24"/>
                <w:szCs w:val="24"/>
              </w:rPr>
            </w:pPr>
            <w:r w:rsidRPr="00D209D2">
              <w:rPr>
                <w:rFonts w:ascii="Times New Roman" w:hAnsi="Times New Roman"/>
                <w:bCs/>
                <w:iCs/>
                <w:color w:val="000000" w:themeColor="text1"/>
                <w:sz w:val="24"/>
                <w:szCs w:val="24"/>
              </w:rPr>
              <w:t>ПК 1.4.</w:t>
            </w:r>
          </w:p>
        </w:tc>
        <w:tc>
          <w:tcPr>
            <w:tcW w:w="8753" w:type="dxa"/>
          </w:tcPr>
          <w:p w:rsidR="001B31D8" w:rsidRPr="00D209D2" w:rsidRDefault="001B31D8" w:rsidP="001B31D8">
            <w:pPr>
              <w:keepNext/>
              <w:spacing w:after="0" w:line="240" w:lineRule="auto"/>
              <w:jc w:val="both"/>
              <w:outlineLvl w:val="1"/>
              <w:rPr>
                <w:rFonts w:ascii="Times New Roman" w:hAnsi="Times New Roman"/>
                <w:bCs/>
                <w:iCs/>
                <w:color w:val="000000" w:themeColor="text1"/>
                <w:sz w:val="24"/>
                <w:szCs w:val="24"/>
              </w:rPr>
            </w:pPr>
            <w:r w:rsidRPr="00D209D2">
              <w:rPr>
                <w:rFonts w:ascii="Times New Roman" w:hAnsi="Times New Roman"/>
                <w:bCs/>
                <w:iCs/>
                <w:color w:val="000000" w:themeColor="text1"/>
                <w:sz w:val="24"/>
                <w:szCs w:val="24"/>
              </w:rPr>
              <w:t>Осуществлять уход за телом человека</w:t>
            </w:r>
          </w:p>
        </w:tc>
      </w:tr>
    </w:tbl>
    <w:p w:rsidR="001B31D8" w:rsidRPr="00D209D2" w:rsidRDefault="001B31D8" w:rsidP="001B31D8">
      <w:pPr>
        <w:spacing w:after="0" w:line="240" w:lineRule="auto"/>
        <w:ind w:firstLine="709"/>
        <w:rPr>
          <w:rFonts w:ascii="Times New Roman" w:hAnsi="Times New Roman"/>
          <w:bCs/>
          <w:color w:val="000000" w:themeColor="text1"/>
          <w:sz w:val="24"/>
          <w:szCs w:val="24"/>
        </w:rPr>
      </w:pPr>
    </w:p>
    <w:p w:rsidR="001B31D8" w:rsidRPr="00D209D2" w:rsidRDefault="001B31D8" w:rsidP="001B31D8">
      <w:pPr>
        <w:numPr>
          <w:ilvl w:val="2"/>
          <w:numId w:val="3"/>
        </w:numPr>
        <w:spacing w:after="0" w:line="240" w:lineRule="auto"/>
        <w:rPr>
          <w:rFonts w:ascii="Times New Roman" w:hAnsi="Times New Roman"/>
          <w:bCs/>
          <w:color w:val="000000" w:themeColor="text1"/>
          <w:sz w:val="24"/>
          <w:szCs w:val="24"/>
        </w:rPr>
      </w:pPr>
      <w:r w:rsidRPr="00D209D2">
        <w:rPr>
          <w:rFonts w:ascii="Times New Roman" w:hAnsi="Times New Roman"/>
          <w:bCs/>
          <w:color w:val="000000" w:themeColor="text1"/>
          <w:sz w:val="24"/>
          <w:szCs w:val="24"/>
        </w:rPr>
        <w:t>В результате освоения профессионального модуля обучающийся должен:</w:t>
      </w:r>
    </w:p>
    <w:p w:rsidR="001B31D8" w:rsidRPr="00D209D2" w:rsidRDefault="001B31D8" w:rsidP="001B31D8">
      <w:pPr>
        <w:spacing w:after="0" w:line="240" w:lineRule="auto"/>
        <w:rPr>
          <w:rFonts w:ascii="Times New Roman" w:hAnsi="Times New Roman"/>
          <w:b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7200"/>
      </w:tblGrid>
      <w:tr w:rsidR="00D209D2" w:rsidRPr="00D209D2" w:rsidTr="001B31D8">
        <w:tc>
          <w:tcPr>
            <w:tcW w:w="2371" w:type="dxa"/>
          </w:tcPr>
          <w:p w:rsidR="001B31D8" w:rsidRPr="00D209D2" w:rsidRDefault="001B31D8" w:rsidP="001B31D8">
            <w:pPr>
              <w:spacing w:after="0" w:line="240" w:lineRule="auto"/>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Владеть навыками</w:t>
            </w:r>
          </w:p>
        </w:tc>
        <w:tc>
          <w:tcPr>
            <w:tcW w:w="7200" w:type="dxa"/>
          </w:tcPr>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размещения материальных объектов и медицинских отходов на средствах транспортировки.</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осуществления транспортировки и своевременной доставки материальных объектов и медицинских отходов к месту назначения.</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проведения ежедневной влажной и генеральной уборки палат, помещений, кабинетов с использованием дезинфицирующих и моющих средств.</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проведения обеззараживания воздуха и проветривания палат, помещений, кабинетов.</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обеспечения порядка в холодильниках и санитарное содержание холодильников для хранения личных пищевых продуктов пациентов.</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проведения дезинфекция предметов ухода, оборудования, инвентаря и медицинских изделий.</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проведения предстерилизационной очистки медицинских изделий.</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lastRenderedPageBreak/>
              <w:t>получения информации от пациентов (их родственников / законных представителей).</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размещения и перемещения пациента в постели.</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проведения санитарной обработки, гигиенического ухода за тяжелобольными пациентами (умывание, обтирание кожных покровов, полоскание полости рта).</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оказания пособия пациенту с недостаточностью самостоятельного ухода при физиологических отправлениях.</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кормления пациента с недостаточностью самостоятельного ухода.</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получения комплектов чистого нательного белья, одежды и обуви.</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осуществления смены нательного и постельного белья.</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осущ</w:t>
            </w:r>
            <w:r w:rsidR="009C2B7D" w:rsidRPr="00D209D2">
              <w:rPr>
                <w:rFonts w:ascii="Times New Roman" w:hAnsi="Times New Roman"/>
                <w:bCs/>
                <w:color w:val="000000" w:themeColor="text1"/>
                <w:sz w:val="24"/>
                <w:szCs w:val="24"/>
                <w:lang w:eastAsia="en-US"/>
              </w:rPr>
              <w:t>ествления транспортировки и соп</w:t>
            </w:r>
            <w:r w:rsidRPr="00D209D2">
              <w:rPr>
                <w:rFonts w:ascii="Times New Roman" w:hAnsi="Times New Roman"/>
                <w:bCs/>
                <w:color w:val="000000" w:themeColor="text1"/>
                <w:sz w:val="24"/>
                <w:szCs w:val="24"/>
                <w:lang w:eastAsia="en-US"/>
              </w:rPr>
              <w:t>ровождения пациента.</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оказания помощи медицинской сестре в проведении простых диагностических исследований: измерение температуры тела, частоты пульса, артериального давления, частоты дыхательных движений.</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наблюдения за функциональным состоянием пациента.</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осуществления доставки биологического материала в лабораторию.</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оказания первой помощи при угрожающих жизни состояниях.</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проведения ухода за телом умершего человека.</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осуществления транспортировки тела умершего человека.</w:t>
            </w:r>
          </w:p>
        </w:tc>
      </w:tr>
      <w:tr w:rsidR="00D209D2" w:rsidRPr="00D209D2" w:rsidTr="001B31D8">
        <w:tc>
          <w:tcPr>
            <w:tcW w:w="2371" w:type="dxa"/>
          </w:tcPr>
          <w:p w:rsidR="001B31D8" w:rsidRPr="00D209D2" w:rsidRDefault="001B31D8" w:rsidP="001B31D8">
            <w:pPr>
              <w:spacing w:after="0" w:line="240" w:lineRule="auto"/>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lastRenderedPageBreak/>
              <w:t>Уметь</w:t>
            </w:r>
          </w:p>
        </w:tc>
        <w:tc>
          <w:tcPr>
            <w:tcW w:w="7200" w:type="dxa"/>
          </w:tcPr>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согласовывать действия с медицинским персоналом медицинской организации при перемещении, транспортировке материальных объектов и медицинских отходов.</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рационально использовать специальные транспортные средства перемещения.</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удалять медицинские отходы с мест первичного образования и перемещать в места временного хранения.</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производить транспортировку материальных объектов и медицинских отходов с учетом требований инфекционной безопасности, санитарно-гигиенического и противоэпидемического режима.</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обеспечивать сохранность перемещаемых объектов в медицинской организации.</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производить герметизацию упаковок и емкостей однократного применения с отходами различных классов Опасности.</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использовать упаковку (пакеты, баки) однократного и многократного применения в местах первичного сбора отходов с учетом класса Опасности.</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правильно применять средства индивидуальной защиты.</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производить гигиеническую обработку рук.</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оказывать первую помощь.</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производить уборку помещений, в том числе с применением дезинфицирующих и моющих средств.</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применять разрешенные для обеззараживания воздуха оборудование и химические средства.</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поддерживать санитарное состояние холодильников для хранения личных пищевых продуктов пациентов.</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обеспечивать порядок хранения пищевых продуктов пациентов в холодильниках.</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 xml:space="preserve">использовать моющие и дезинфицирующие средства при </w:t>
            </w:r>
            <w:r w:rsidRPr="00D209D2">
              <w:rPr>
                <w:rFonts w:ascii="Times New Roman" w:hAnsi="Times New Roman"/>
                <w:bCs/>
                <w:color w:val="000000" w:themeColor="text1"/>
                <w:sz w:val="24"/>
                <w:szCs w:val="24"/>
                <w:lang w:eastAsia="en-US"/>
              </w:rPr>
              <w:lastRenderedPageBreak/>
              <w:t>дезинфекции предметов ухода, оборудования, инвентаря, емкостей многократного применения для медицинских отходов.</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использовать и хранить уборочный инвентарь, оборудование в соответствии с маркировкой.</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производить предстерилизационную очистку медицинских изделий.</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производить обезвреживание отдельных видов медицинских отходов, обработку поверхностей, загрязненных биологическими жидкостями.</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правильно применять средства индивидуальной защиты.</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получать информацию от пациентов (их родственников / законных представителей).</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использовать специальные средства для размещения и перемещения пациента в постели с применением принципов эргономики.</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размещать и перемещать пациента в постели с использованием принципов эргономики.</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создавать комфортные условия пребывания пациента в медицинской организации.</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измерять температуру тела, частоту пульса, артериальное давление, частоту дыхательных движений.</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Определять основные показатели функционального состояния пациента.</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измерять антропометрические показатели (рост, масса тела).</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информировать медицинский персонал об изменениях в состоянии пациента.</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оказывать помощь пациенту во время его осмотра врачом.</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оказывать первую помощь при угрожающих жизни состояниях.</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использовать средства и предметы ухода при санитарной обработке и гигиеническом уходе за пациентом.</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оказывать пособие пациенту с недостаточностью самостоятельного ухода при физиологических отправлениях.</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кормить пациента с недостаточностью самостоятельного ухода.</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выявлять продукты с истекшим сроком годности, признаками порчи и загрязнениями.</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получать комплекты чистого нательного белья, одежды и обуви.</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производить смену нательного и постельного белья.</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осу</w:t>
            </w:r>
            <w:r w:rsidR="009C2B7D" w:rsidRPr="00D209D2">
              <w:rPr>
                <w:rFonts w:ascii="Times New Roman" w:hAnsi="Times New Roman"/>
                <w:bCs/>
                <w:color w:val="000000" w:themeColor="text1"/>
                <w:sz w:val="24"/>
                <w:szCs w:val="24"/>
                <w:lang w:eastAsia="en-US"/>
              </w:rPr>
              <w:t>ществлять транспортировку и соп</w:t>
            </w:r>
            <w:r w:rsidRPr="00D209D2">
              <w:rPr>
                <w:rFonts w:ascii="Times New Roman" w:hAnsi="Times New Roman"/>
                <w:bCs/>
                <w:color w:val="000000" w:themeColor="text1"/>
                <w:sz w:val="24"/>
                <w:szCs w:val="24"/>
                <w:lang w:eastAsia="en-US"/>
              </w:rPr>
              <w:t>ровождение пациента.</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доставлять биологический материал в лаборатории медицинской организации.</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своевременно доставлять медицинскую документацию к месту назначения.</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производить посмертный уход.</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обеспечивать сохранность тела умершего человека.</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измерять рост и массу тела умершего человека при работе в патологоанатомическом отделении.</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создавать условия для производства вскрытий и забора биологического материала при работе в патологоанатомическом отделении.</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осуществлять туалет тела умершего человека и помещать его в трупохранилище.</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 xml:space="preserve">транспортировать тело умершего человека до места временного </w:t>
            </w:r>
            <w:r w:rsidRPr="00D209D2">
              <w:rPr>
                <w:rFonts w:ascii="Times New Roman" w:hAnsi="Times New Roman"/>
                <w:bCs/>
                <w:color w:val="000000" w:themeColor="text1"/>
                <w:sz w:val="24"/>
                <w:szCs w:val="24"/>
                <w:lang w:eastAsia="en-US"/>
              </w:rPr>
              <w:lastRenderedPageBreak/>
              <w:t>хранения.</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доставлять трупный материал в лабораторию медицинской организации.</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производить регистрацию приема и выдачи тела умершего человека при работе в патологоанатомическом отделении.</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правильно применять средства индивидуальной защиты.</w:t>
            </w:r>
          </w:p>
        </w:tc>
      </w:tr>
      <w:tr w:rsidR="001B31D8" w:rsidRPr="00D209D2" w:rsidTr="001B31D8">
        <w:tc>
          <w:tcPr>
            <w:tcW w:w="2371" w:type="dxa"/>
          </w:tcPr>
          <w:p w:rsidR="001B31D8" w:rsidRPr="00D209D2" w:rsidRDefault="001B31D8" w:rsidP="001B31D8">
            <w:pPr>
              <w:spacing w:after="0" w:line="240" w:lineRule="auto"/>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lastRenderedPageBreak/>
              <w:t>Знать</w:t>
            </w:r>
          </w:p>
        </w:tc>
        <w:tc>
          <w:tcPr>
            <w:tcW w:w="7200" w:type="dxa"/>
          </w:tcPr>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виды упаковок (емкостей), контейнеров для материальных объектов и медицинских отходов, правила герметизации упаковок для отходов различного класса опасности.</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средства и способы перемещения и транспортировки материальных объектов, медицинских отходов и обеспечения их сохранности в медицинской организации.</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назначение и правила использования средств перемещения.</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правила подъема и перемещения тяжестей с учетом здоровьесберегающих технологий.</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требования инфекционной безопасности, санитарно-гигиенический и противоэпидемический режим при транспортировке материальных объектов.</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инструкция по сбору, хранению и перемещению медицинских отходов организации.</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схема обращения с медицинскими отходами.</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правила гигиенической обработки рук.</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перечень состояний, при которых оказывается первая помощь;</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 xml:space="preserve">признаки заболеваний и состояний, требующих оказания первой помощи;  </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алгоритмы оказания первой помощи;</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правила</w:t>
            </w:r>
            <w:r w:rsidRPr="00D209D2">
              <w:rPr>
                <w:rFonts w:ascii="Times New Roman" w:hAnsi="Times New Roman"/>
                <w:bCs/>
                <w:color w:val="000000" w:themeColor="text1"/>
                <w:lang w:eastAsia="en-US"/>
              </w:rPr>
              <w:t xml:space="preserve"> применения средств индивидуальной защиты.</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график проведения ежедневной влажной и генеральной уборки палат, помещений, кабинетов с использованием дезинфицирующих и моющих средств.</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способы обеззараживания воздуха и проветривания палат, помещений, кабинетов.</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инструкция по санитарному содержанию холодильников и условиям хранения личных пищевых продуктов пациентов.</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правила инфекционной безопасности при выполнении трудовых действий.</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правила хранения уборочного инвентаря, дезинфицирующих и моющих средств.</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инструкции по применению моющих и дезинфицирующих средств, используемых в медицинской организации.</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правила дезинфекции и предстерилизационной очистки медицинских изделий.</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инструкции по проведению дезинфекции предметов ухода, оборудования, инвентаря, емкостей многократного применения для медицинских отходов.</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 xml:space="preserve">методы безопасного обезвреживания инфицированных и потенциально инфицированных отходов (материалы, инструменты, предметы, загрязненные кровью и / или другими биологическими жидкостями; патологоанатомические отходы, органические </w:t>
            </w:r>
            <w:r w:rsidR="0025644D" w:rsidRPr="00D209D2">
              <w:rPr>
                <w:rFonts w:ascii="Times New Roman" w:hAnsi="Times New Roman"/>
                <w:bCs/>
                <w:color w:val="000000" w:themeColor="text1"/>
                <w:sz w:val="24"/>
                <w:szCs w:val="24"/>
                <w:lang w:eastAsia="en-US"/>
              </w:rPr>
              <w:t>оп</w:t>
            </w:r>
            <w:r w:rsidRPr="00D209D2">
              <w:rPr>
                <w:rFonts w:ascii="Times New Roman" w:hAnsi="Times New Roman"/>
                <w:bCs/>
                <w:color w:val="000000" w:themeColor="text1"/>
                <w:sz w:val="24"/>
                <w:szCs w:val="24"/>
                <w:lang w:eastAsia="en-US"/>
              </w:rPr>
              <w:t xml:space="preserve">ерационные отходы, пищевые отходы из инфекционных отделений, отходы из микробиологических, клинико-диагностических лабораторий, биологические отходы вивариев; </w:t>
            </w:r>
            <w:r w:rsidRPr="00D209D2">
              <w:rPr>
                <w:rFonts w:ascii="Times New Roman" w:hAnsi="Times New Roman"/>
                <w:bCs/>
                <w:color w:val="000000" w:themeColor="text1"/>
                <w:sz w:val="24"/>
                <w:szCs w:val="24"/>
                <w:lang w:eastAsia="en-US"/>
              </w:rPr>
              <w:lastRenderedPageBreak/>
              <w:t>живые вакцины, не пригодные к использованию).</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 xml:space="preserve">методы безопасного обезвреживания чрезвычайно эпидемиологически </w:t>
            </w:r>
            <w:r w:rsidR="0025644D" w:rsidRPr="00D209D2">
              <w:rPr>
                <w:rFonts w:ascii="Times New Roman" w:hAnsi="Times New Roman"/>
                <w:bCs/>
                <w:color w:val="000000" w:themeColor="text1"/>
                <w:sz w:val="24"/>
                <w:szCs w:val="24"/>
                <w:lang w:eastAsia="en-US"/>
              </w:rPr>
              <w:t>о</w:t>
            </w:r>
            <w:r w:rsidRPr="00D209D2">
              <w:rPr>
                <w:rFonts w:ascii="Times New Roman" w:hAnsi="Times New Roman"/>
                <w:bCs/>
                <w:color w:val="000000" w:themeColor="text1"/>
                <w:sz w:val="24"/>
                <w:szCs w:val="24"/>
                <w:lang w:eastAsia="en-US"/>
              </w:rPr>
              <w:t>пасных</w:t>
            </w:r>
            <w:r w:rsidR="0025644D" w:rsidRPr="00D209D2">
              <w:rPr>
                <w:rFonts w:ascii="Times New Roman" w:hAnsi="Times New Roman"/>
                <w:bCs/>
                <w:color w:val="000000" w:themeColor="text1"/>
                <w:sz w:val="24"/>
                <w:szCs w:val="24"/>
                <w:lang w:eastAsia="en-US"/>
              </w:rPr>
              <w:t xml:space="preserve"> </w:t>
            </w:r>
            <w:r w:rsidRPr="00D209D2">
              <w:rPr>
                <w:rFonts w:ascii="Times New Roman" w:hAnsi="Times New Roman"/>
                <w:bCs/>
                <w:color w:val="000000" w:themeColor="text1"/>
                <w:sz w:val="24"/>
                <w:szCs w:val="24"/>
                <w:lang w:eastAsia="en-US"/>
              </w:rPr>
              <w:t>отходов (материалы, контактировавшие с больными инфекционными болезнями, вызванными микроорганизмами 1-й и 2-й групп патогенности, отходы лабораторий, работающих с микроорганизмами 1-й и 2-й групп патогенности).</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правила общения с пациентами (их родственниками / законными представителями).</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здоровьесберегающие технологии при перемещении пациента с недостаточностью самостоятельного ухода.</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порядок проведения санитарной обработки пациента и гигиенического ухода за пациентом с недостаточностью самостоятельного ухода.</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методы пособия при физиологических отправлениях пациенту с недостаточностью самостоятельного ухода.</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правила информирования об изменениях в состоянии пациента.</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алгоритм измерения антропометрических показателей.</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показатели функционального состояния, признаки ухудшения состояния пациента.</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порядок оказания первой помощи при угрожающих жизни состояниях.</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санитарно-эпидемиологические требования соблюдения правил личной гигиены пациента.</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правила кормления пациента с недостаточностью самостоятельного ухода.</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санитарно-эпидемиологические требования к организации питания пациентов.</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алгоритм смены нательного и постельного белья пациенту с недостаточностью самостоятельного ухода.</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правила использования и хранения предметов ухода за пациентом.</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условия безопасной транспортировки и перемещения пациента с использованием принципов эргономики.</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условия конфиденциальности при работе с биологическим материалом и медицинской документацией.</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правила безопасной транспортировки биологического материала в лабораторию медицинской организации, работы с медицинскими отходами.</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структура медицинской организации.</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способы и средства оказания первой помощи при угрожающих жизни состояниях.</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последовательность посмертного ухода.</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условия хранения тела умершего человека.</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правила санитарной обработки и хранения тела умершего человека.</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технология транспортировки тела умершего человека до места временного хранения.</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учетные формы медицинской документации.</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трудовое законодательство российской федерации, регулирующее трудовой процесс, нормы этики и морали в профессиональной деятельности.</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правила внутреннего трудового распорядка, лечебно-</w:t>
            </w:r>
            <w:r w:rsidRPr="00D209D2">
              <w:rPr>
                <w:rFonts w:ascii="Times New Roman" w:hAnsi="Times New Roman"/>
                <w:bCs/>
                <w:color w:val="000000" w:themeColor="text1"/>
                <w:sz w:val="24"/>
                <w:szCs w:val="24"/>
                <w:lang w:eastAsia="en-US"/>
              </w:rPr>
              <w:lastRenderedPageBreak/>
              <w:t>охранительного, санитарно-гигиенического и противоэпидемического режима медицинской организации.</w:t>
            </w:r>
          </w:p>
          <w:p w:rsidR="001B31D8" w:rsidRPr="00D209D2" w:rsidRDefault="001B31D8" w:rsidP="001B31D8">
            <w:pPr>
              <w:spacing w:after="0" w:line="240" w:lineRule="auto"/>
              <w:ind w:firstLine="39"/>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правила применения средств индивидуальной защиты.</w:t>
            </w:r>
          </w:p>
        </w:tc>
      </w:tr>
    </w:tbl>
    <w:p w:rsidR="00CF063A" w:rsidRPr="00D209D2" w:rsidRDefault="00CF063A" w:rsidP="001B31D8">
      <w:pPr>
        <w:spacing w:after="0" w:line="240" w:lineRule="auto"/>
        <w:rPr>
          <w:rFonts w:ascii="Times New Roman" w:hAnsi="Times New Roman"/>
          <w:bCs/>
          <w:color w:val="000000" w:themeColor="text1"/>
          <w:sz w:val="24"/>
          <w:szCs w:val="24"/>
        </w:rPr>
      </w:pPr>
    </w:p>
    <w:p w:rsidR="001B31D8" w:rsidRPr="00D209D2" w:rsidRDefault="001B31D8" w:rsidP="001B31D8">
      <w:pPr>
        <w:spacing w:after="0" w:line="240" w:lineRule="auto"/>
        <w:rPr>
          <w:rFonts w:ascii="Times New Roman" w:hAnsi="Times New Roman"/>
          <w:color w:val="000000" w:themeColor="text1"/>
          <w:sz w:val="24"/>
          <w:szCs w:val="24"/>
        </w:rPr>
      </w:pPr>
    </w:p>
    <w:p w:rsidR="001B31D8" w:rsidRPr="00D209D2" w:rsidRDefault="001B31D8" w:rsidP="001B31D8">
      <w:pPr>
        <w:spacing w:after="0" w:line="240" w:lineRule="auto"/>
        <w:ind w:firstLine="709"/>
        <w:rPr>
          <w:rFonts w:ascii="Times New Roman" w:hAnsi="Times New Roman"/>
          <w:color w:val="000000" w:themeColor="text1"/>
          <w:sz w:val="24"/>
          <w:szCs w:val="24"/>
        </w:rPr>
      </w:pPr>
      <w:r w:rsidRPr="00D209D2">
        <w:rPr>
          <w:rFonts w:ascii="Times New Roman" w:hAnsi="Times New Roman"/>
          <w:color w:val="000000" w:themeColor="text1"/>
          <w:sz w:val="24"/>
          <w:szCs w:val="24"/>
        </w:rPr>
        <w:t>1.2. Количество часов, отводимое на освоение профессионального модуля</w:t>
      </w:r>
    </w:p>
    <w:p w:rsidR="001B31D8" w:rsidRPr="00D209D2" w:rsidRDefault="001B31D8" w:rsidP="001B31D8">
      <w:pPr>
        <w:spacing w:after="0"/>
        <w:rPr>
          <w:rFonts w:ascii="Times New Roman" w:hAnsi="Times New Roman"/>
          <w:color w:val="000000" w:themeColor="text1"/>
          <w:sz w:val="24"/>
          <w:szCs w:val="24"/>
        </w:rPr>
      </w:pPr>
    </w:p>
    <w:p w:rsidR="001B31D8" w:rsidRPr="00D209D2" w:rsidRDefault="001B31D8" w:rsidP="00DD0A11">
      <w:pPr>
        <w:spacing w:after="0"/>
        <w:rPr>
          <w:rFonts w:ascii="Times New Roman" w:hAnsi="Times New Roman"/>
          <w:color w:val="000000" w:themeColor="text1"/>
          <w:sz w:val="24"/>
          <w:szCs w:val="24"/>
        </w:rPr>
      </w:pPr>
      <w:r w:rsidRPr="00D209D2">
        <w:rPr>
          <w:rFonts w:ascii="Times New Roman" w:hAnsi="Times New Roman"/>
          <w:color w:val="000000" w:themeColor="text1"/>
          <w:sz w:val="24"/>
          <w:szCs w:val="24"/>
        </w:rPr>
        <w:t xml:space="preserve">Всего часов </w:t>
      </w:r>
      <w:r w:rsidR="003352AA" w:rsidRPr="00D209D2">
        <w:rPr>
          <w:rFonts w:ascii="Times New Roman" w:hAnsi="Times New Roman"/>
          <w:bCs/>
          <w:color w:val="000000" w:themeColor="text1"/>
          <w:sz w:val="24"/>
          <w:szCs w:val="24"/>
        </w:rPr>
        <w:t>372</w:t>
      </w:r>
      <w:r w:rsidR="00DD0A11">
        <w:rPr>
          <w:rFonts w:ascii="Times New Roman" w:hAnsi="Times New Roman"/>
          <w:color w:val="000000" w:themeColor="text1"/>
          <w:sz w:val="24"/>
          <w:szCs w:val="24"/>
        </w:rPr>
        <w:t xml:space="preserve">, </w:t>
      </w:r>
      <w:r w:rsidRPr="00D209D2">
        <w:rPr>
          <w:rFonts w:ascii="Times New Roman" w:hAnsi="Times New Roman"/>
          <w:color w:val="000000" w:themeColor="text1"/>
          <w:sz w:val="24"/>
          <w:szCs w:val="24"/>
        </w:rPr>
        <w:t xml:space="preserve">в том числе в форме практической подготовки </w:t>
      </w:r>
      <w:r w:rsidR="003352AA" w:rsidRPr="00D209D2">
        <w:rPr>
          <w:rFonts w:ascii="Times New Roman" w:hAnsi="Times New Roman"/>
          <w:bCs/>
          <w:color w:val="000000" w:themeColor="text1"/>
          <w:sz w:val="24"/>
          <w:szCs w:val="24"/>
        </w:rPr>
        <w:t>280</w:t>
      </w:r>
      <w:r w:rsidR="00DD0A11">
        <w:rPr>
          <w:rFonts w:ascii="Times New Roman" w:hAnsi="Times New Roman"/>
          <w:bCs/>
          <w:color w:val="000000" w:themeColor="text1"/>
          <w:sz w:val="24"/>
          <w:szCs w:val="24"/>
        </w:rPr>
        <w:t>ч</w:t>
      </w:r>
      <w:r w:rsidR="0009036B" w:rsidRPr="00D209D2">
        <w:rPr>
          <w:rFonts w:ascii="Times New Roman" w:hAnsi="Times New Roman"/>
          <w:bCs/>
          <w:color w:val="000000" w:themeColor="text1"/>
          <w:sz w:val="24"/>
          <w:szCs w:val="24"/>
        </w:rPr>
        <w:t>.</w:t>
      </w:r>
    </w:p>
    <w:p w:rsidR="001B31D8" w:rsidRPr="00D209D2" w:rsidRDefault="001B31D8" w:rsidP="001B31D8">
      <w:pPr>
        <w:spacing w:after="0"/>
        <w:rPr>
          <w:rFonts w:ascii="Times New Roman" w:hAnsi="Times New Roman"/>
          <w:color w:val="000000" w:themeColor="text1"/>
          <w:sz w:val="24"/>
          <w:szCs w:val="24"/>
        </w:rPr>
      </w:pPr>
    </w:p>
    <w:p w:rsidR="003352AA" w:rsidRPr="00D209D2" w:rsidRDefault="001B31D8" w:rsidP="001B31D8">
      <w:pPr>
        <w:spacing w:after="0"/>
        <w:rPr>
          <w:rFonts w:ascii="Times New Roman" w:hAnsi="Times New Roman"/>
          <w:color w:val="000000" w:themeColor="text1"/>
          <w:sz w:val="24"/>
          <w:szCs w:val="24"/>
        </w:rPr>
      </w:pPr>
      <w:r w:rsidRPr="00D209D2">
        <w:rPr>
          <w:rFonts w:ascii="Times New Roman" w:hAnsi="Times New Roman"/>
          <w:color w:val="000000" w:themeColor="text1"/>
          <w:sz w:val="24"/>
          <w:szCs w:val="24"/>
        </w:rPr>
        <w:t xml:space="preserve">Из них на освоение МДК </w:t>
      </w:r>
      <w:r w:rsidR="003352AA" w:rsidRPr="00D209D2">
        <w:rPr>
          <w:rFonts w:ascii="Times New Roman" w:hAnsi="Times New Roman"/>
          <w:color w:val="000000" w:themeColor="text1"/>
          <w:sz w:val="24"/>
          <w:szCs w:val="24"/>
        </w:rPr>
        <w:t>01.01 – 56 часов (лекции – 20 ч, практические занятия 36 ч),</w:t>
      </w:r>
    </w:p>
    <w:p w:rsidR="003352AA" w:rsidRPr="00D209D2" w:rsidRDefault="003352AA" w:rsidP="001B31D8">
      <w:pPr>
        <w:spacing w:after="0"/>
        <w:rPr>
          <w:rFonts w:ascii="Times New Roman" w:hAnsi="Times New Roman"/>
          <w:color w:val="000000" w:themeColor="text1"/>
          <w:sz w:val="24"/>
          <w:szCs w:val="24"/>
        </w:rPr>
      </w:pPr>
      <w:r w:rsidRPr="00D209D2">
        <w:rPr>
          <w:rFonts w:ascii="Times New Roman" w:hAnsi="Times New Roman"/>
          <w:color w:val="000000" w:themeColor="text1"/>
          <w:sz w:val="24"/>
          <w:szCs w:val="24"/>
        </w:rPr>
        <w:t xml:space="preserve">                                   МДК 01.02 – 190 часов (лекции 30 ч., практические занятия </w:t>
      </w:r>
      <w:r w:rsidR="0009036B" w:rsidRPr="00D209D2">
        <w:rPr>
          <w:rFonts w:ascii="Times New Roman" w:hAnsi="Times New Roman"/>
          <w:color w:val="000000" w:themeColor="text1"/>
          <w:sz w:val="24"/>
          <w:szCs w:val="24"/>
        </w:rPr>
        <w:t>–</w:t>
      </w:r>
      <w:r w:rsidRPr="00D209D2">
        <w:rPr>
          <w:rFonts w:ascii="Times New Roman" w:hAnsi="Times New Roman"/>
          <w:color w:val="000000" w:themeColor="text1"/>
          <w:sz w:val="24"/>
          <w:szCs w:val="24"/>
        </w:rPr>
        <w:t xml:space="preserve"> 136</w:t>
      </w:r>
      <w:r w:rsidR="0009036B" w:rsidRPr="00D209D2">
        <w:rPr>
          <w:rFonts w:ascii="Times New Roman" w:hAnsi="Times New Roman"/>
          <w:color w:val="000000" w:themeColor="text1"/>
          <w:sz w:val="24"/>
          <w:szCs w:val="24"/>
        </w:rPr>
        <w:t xml:space="preserve"> ч), </w:t>
      </w:r>
    </w:p>
    <w:p w:rsidR="001B31D8" w:rsidRPr="00D209D2" w:rsidRDefault="001B31D8" w:rsidP="001B31D8">
      <w:pPr>
        <w:spacing w:after="0"/>
        <w:rPr>
          <w:rFonts w:ascii="Times New Roman" w:hAnsi="Times New Roman"/>
          <w:color w:val="000000" w:themeColor="text1"/>
          <w:sz w:val="24"/>
          <w:szCs w:val="24"/>
        </w:rPr>
      </w:pPr>
      <w:r w:rsidRPr="00D209D2">
        <w:rPr>
          <w:rFonts w:ascii="Times New Roman" w:hAnsi="Times New Roman"/>
          <w:color w:val="000000" w:themeColor="text1"/>
          <w:sz w:val="24"/>
          <w:szCs w:val="24"/>
        </w:rPr>
        <w:t>практик</w:t>
      </w:r>
      <w:r w:rsidR="0009036B" w:rsidRPr="00D209D2">
        <w:rPr>
          <w:rFonts w:ascii="Times New Roman" w:hAnsi="Times New Roman"/>
          <w:color w:val="000000" w:themeColor="text1"/>
          <w:sz w:val="24"/>
          <w:szCs w:val="24"/>
        </w:rPr>
        <w:t>а</w:t>
      </w:r>
      <w:r w:rsidRPr="00D209D2">
        <w:rPr>
          <w:rFonts w:ascii="Times New Roman" w:hAnsi="Times New Roman"/>
          <w:color w:val="000000" w:themeColor="text1"/>
          <w:sz w:val="24"/>
          <w:szCs w:val="24"/>
        </w:rPr>
        <w:t xml:space="preserve">, в том числе учебная </w:t>
      </w:r>
      <w:r w:rsidRPr="00D209D2">
        <w:rPr>
          <w:rFonts w:ascii="Times New Roman" w:hAnsi="Times New Roman"/>
          <w:bCs/>
          <w:color w:val="000000" w:themeColor="text1"/>
          <w:sz w:val="24"/>
          <w:szCs w:val="24"/>
        </w:rPr>
        <w:t>36</w:t>
      </w:r>
      <w:r w:rsidR="009C2B7D" w:rsidRPr="00D209D2">
        <w:rPr>
          <w:rFonts w:ascii="Times New Roman" w:hAnsi="Times New Roman"/>
          <w:bCs/>
          <w:color w:val="000000" w:themeColor="text1"/>
          <w:sz w:val="24"/>
          <w:szCs w:val="24"/>
        </w:rPr>
        <w:t xml:space="preserve"> часов,</w:t>
      </w:r>
    </w:p>
    <w:p w:rsidR="001B31D8" w:rsidRPr="00D209D2" w:rsidRDefault="006B06F6" w:rsidP="006B06F6">
      <w:pPr>
        <w:spacing w:after="0"/>
        <w:rPr>
          <w:rFonts w:ascii="Times New Roman" w:hAnsi="Times New Roman"/>
          <w:color w:val="000000" w:themeColor="text1"/>
          <w:sz w:val="24"/>
          <w:szCs w:val="24"/>
        </w:rPr>
      </w:pPr>
      <w:r w:rsidRPr="00D209D2">
        <w:rPr>
          <w:rFonts w:ascii="Times New Roman" w:hAnsi="Times New Roman"/>
          <w:color w:val="000000" w:themeColor="text1"/>
          <w:sz w:val="24"/>
          <w:szCs w:val="24"/>
        </w:rPr>
        <w:t xml:space="preserve">                   </w:t>
      </w:r>
      <w:r w:rsidR="001B31D8" w:rsidRPr="00D209D2">
        <w:rPr>
          <w:rFonts w:ascii="Times New Roman" w:hAnsi="Times New Roman"/>
          <w:color w:val="000000" w:themeColor="text1"/>
          <w:sz w:val="24"/>
          <w:szCs w:val="24"/>
        </w:rPr>
        <w:t xml:space="preserve">  производственная </w:t>
      </w:r>
      <w:r w:rsidR="001B31D8" w:rsidRPr="00D209D2">
        <w:rPr>
          <w:rFonts w:ascii="Times New Roman" w:hAnsi="Times New Roman"/>
          <w:bCs/>
          <w:color w:val="000000" w:themeColor="text1"/>
          <w:sz w:val="24"/>
          <w:szCs w:val="24"/>
        </w:rPr>
        <w:t>72</w:t>
      </w:r>
      <w:r w:rsidR="009C2B7D" w:rsidRPr="00D209D2">
        <w:rPr>
          <w:rFonts w:ascii="Times New Roman" w:hAnsi="Times New Roman"/>
          <w:bCs/>
          <w:color w:val="000000" w:themeColor="text1"/>
          <w:sz w:val="24"/>
          <w:szCs w:val="24"/>
        </w:rPr>
        <w:t xml:space="preserve"> часа.</w:t>
      </w:r>
    </w:p>
    <w:p w:rsidR="001B31D8" w:rsidRPr="00D209D2" w:rsidRDefault="0009036B" w:rsidP="001B31D8">
      <w:pPr>
        <w:spacing w:after="0"/>
        <w:rPr>
          <w:rFonts w:ascii="Times New Roman" w:hAnsi="Times New Roman"/>
          <w:color w:val="000000" w:themeColor="text1"/>
          <w:sz w:val="24"/>
          <w:szCs w:val="24"/>
        </w:rPr>
      </w:pPr>
      <w:r w:rsidRPr="00D209D2">
        <w:rPr>
          <w:rFonts w:ascii="Times New Roman" w:hAnsi="Times New Roman"/>
          <w:color w:val="000000" w:themeColor="text1"/>
          <w:sz w:val="24"/>
          <w:szCs w:val="24"/>
        </w:rPr>
        <w:t xml:space="preserve">Самостоятельная работа – 6 часов, </w:t>
      </w:r>
    </w:p>
    <w:p w:rsidR="009C2B7D" w:rsidRPr="00D209D2" w:rsidRDefault="001B31D8" w:rsidP="001B31D8">
      <w:pPr>
        <w:rPr>
          <w:rFonts w:ascii="Times New Roman" w:hAnsi="Times New Roman"/>
          <w:color w:val="000000" w:themeColor="text1"/>
          <w:sz w:val="24"/>
          <w:szCs w:val="24"/>
        </w:rPr>
      </w:pPr>
      <w:r w:rsidRPr="00D209D2">
        <w:rPr>
          <w:rFonts w:ascii="Times New Roman" w:hAnsi="Times New Roman"/>
          <w:color w:val="000000" w:themeColor="text1"/>
          <w:sz w:val="24"/>
          <w:szCs w:val="24"/>
        </w:rPr>
        <w:t>Промежуточная аттестация</w:t>
      </w:r>
      <w:r w:rsidR="009C2B7D" w:rsidRPr="00D209D2">
        <w:rPr>
          <w:rFonts w:ascii="Times New Roman" w:hAnsi="Times New Roman"/>
          <w:color w:val="000000" w:themeColor="text1"/>
          <w:sz w:val="24"/>
          <w:szCs w:val="24"/>
        </w:rPr>
        <w:t xml:space="preserve">: </w:t>
      </w:r>
    </w:p>
    <w:p w:rsidR="009C2B7D" w:rsidRPr="00D209D2" w:rsidRDefault="009C2B7D" w:rsidP="001B31D8">
      <w:pPr>
        <w:rPr>
          <w:rFonts w:ascii="Times New Roman" w:hAnsi="Times New Roman"/>
          <w:color w:val="000000" w:themeColor="text1"/>
          <w:sz w:val="24"/>
          <w:szCs w:val="24"/>
        </w:rPr>
      </w:pPr>
      <w:r w:rsidRPr="00D209D2">
        <w:rPr>
          <w:rFonts w:ascii="Times New Roman" w:hAnsi="Times New Roman"/>
          <w:color w:val="000000" w:themeColor="text1"/>
          <w:sz w:val="24"/>
          <w:szCs w:val="24"/>
        </w:rPr>
        <w:t>МДК 01.02 Оказание медицинских услуг по уходу – экзамен – 18 часов,</w:t>
      </w:r>
    </w:p>
    <w:p w:rsidR="009C2B7D" w:rsidRPr="00D209D2" w:rsidRDefault="009C2B7D" w:rsidP="001B31D8">
      <w:pPr>
        <w:rPr>
          <w:rFonts w:ascii="Times New Roman" w:hAnsi="Times New Roman"/>
          <w:color w:val="000000" w:themeColor="text1"/>
          <w:sz w:val="24"/>
          <w:szCs w:val="24"/>
        </w:rPr>
      </w:pPr>
      <w:r w:rsidRPr="00D209D2">
        <w:rPr>
          <w:rFonts w:ascii="Times New Roman" w:hAnsi="Times New Roman"/>
          <w:color w:val="000000" w:themeColor="text1"/>
          <w:sz w:val="24"/>
          <w:szCs w:val="24"/>
        </w:rPr>
        <w:t xml:space="preserve">Экзамен по ПМ – 18 часов. </w:t>
      </w:r>
    </w:p>
    <w:p w:rsidR="001B31D8" w:rsidRPr="00D209D2" w:rsidRDefault="001B31D8" w:rsidP="001B31D8">
      <w:pPr>
        <w:rPr>
          <w:rFonts w:ascii="Times New Roman" w:hAnsi="Times New Roman"/>
          <w:color w:val="000000" w:themeColor="text1"/>
          <w:sz w:val="24"/>
          <w:szCs w:val="24"/>
        </w:rPr>
        <w:sectPr w:rsidR="001B31D8" w:rsidRPr="00D209D2" w:rsidSect="001B31D8">
          <w:footerReference w:type="default" r:id="rId7"/>
          <w:pgSz w:w="11907" w:h="16840"/>
          <w:pgMar w:top="1134" w:right="851" w:bottom="992" w:left="1418" w:header="709" w:footer="709" w:gutter="0"/>
          <w:cols w:space="720"/>
        </w:sectPr>
      </w:pPr>
      <w:r w:rsidRPr="00D209D2">
        <w:rPr>
          <w:rFonts w:ascii="Times New Roman" w:hAnsi="Times New Roman"/>
          <w:color w:val="000000" w:themeColor="text1"/>
          <w:sz w:val="24"/>
          <w:szCs w:val="24"/>
        </w:rPr>
        <w:t xml:space="preserve"> </w:t>
      </w:r>
    </w:p>
    <w:p w:rsidR="001B31D8" w:rsidRPr="00D209D2" w:rsidRDefault="001B31D8" w:rsidP="001B31D8">
      <w:pPr>
        <w:spacing w:after="0"/>
        <w:jc w:val="center"/>
        <w:rPr>
          <w:rFonts w:ascii="Times New Roman" w:hAnsi="Times New Roman"/>
          <w:caps/>
          <w:color w:val="000000" w:themeColor="text1"/>
          <w:sz w:val="24"/>
          <w:szCs w:val="24"/>
        </w:rPr>
      </w:pPr>
      <w:r w:rsidRPr="00D209D2">
        <w:rPr>
          <w:rFonts w:ascii="Times New Roman" w:hAnsi="Times New Roman"/>
          <w:caps/>
          <w:color w:val="000000" w:themeColor="text1"/>
          <w:sz w:val="24"/>
          <w:szCs w:val="24"/>
        </w:rPr>
        <w:lastRenderedPageBreak/>
        <w:t>2. Структура и содержание профессионального модуля</w:t>
      </w:r>
    </w:p>
    <w:p w:rsidR="001B31D8" w:rsidRPr="00D209D2" w:rsidRDefault="001B31D8" w:rsidP="001B31D8">
      <w:pPr>
        <w:spacing w:after="0"/>
        <w:ind w:firstLine="851"/>
        <w:rPr>
          <w:rFonts w:ascii="Times New Roman" w:hAnsi="Times New Roman"/>
          <w:color w:val="000000" w:themeColor="text1"/>
          <w:sz w:val="24"/>
          <w:szCs w:val="24"/>
        </w:rPr>
      </w:pPr>
      <w:r w:rsidRPr="00D209D2">
        <w:rPr>
          <w:rFonts w:ascii="Times New Roman" w:hAnsi="Times New Roman"/>
          <w:color w:val="000000" w:themeColor="text1"/>
          <w:sz w:val="24"/>
          <w:szCs w:val="24"/>
        </w:rPr>
        <w:t>2.1. Структура профессионального модуля</w:t>
      </w:r>
      <w:r w:rsidRPr="00D209D2">
        <w:rPr>
          <w:rFonts w:ascii="Times New Roman" w:hAnsi="Times New Roman"/>
          <w:color w:val="000000" w:themeColor="text1"/>
        </w:rPr>
        <w:t xml:space="preserve">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9"/>
        <w:gridCol w:w="3138"/>
        <w:gridCol w:w="1150"/>
        <w:gridCol w:w="699"/>
        <w:gridCol w:w="720"/>
        <w:gridCol w:w="1528"/>
        <w:gridCol w:w="1377"/>
        <w:gridCol w:w="1567"/>
        <w:gridCol w:w="608"/>
        <w:gridCol w:w="856"/>
        <w:gridCol w:w="1767"/>
      </w:tblGrid>
      <w:tr w:rsidR="00D209D2" w:rsidRPr="00D209D2" w:rsidTr="009C2B7D">
        <w:trPr>
          <w:trHeight w:val="484"/>
        </w:trPr>
        <w:tc>
          <w:tcPr>
            <w:tcW w:w="568" w:type="pct"/>
            <w:vMerge w:val="restart"/>
            <w:tcBorders>
              <w:bottom w:val="single" w:sz="4" w:space="0" w:color="auto"/>
            </w:tcBorders>
            <w:vAlign w:val="center"/>
          </w:tcPr>
          <w:p w:rsidR="001B31D8" w:rsidRPr="00D209D2" w:rsidRDefault="001B31D8" w:rsidP="001B31D8">
            <w:pPr>
              <w:suppressAutoHyphens/>
              <w:spacing w:after="0" w:line="240" w:lineRule="auto"/>
              <w:ind w:left="-57" w:right="-57"/>
              <w:jc w:val="center"/>
              <w:rPr>
                <w:rFonts w:ascii="Times New Roman" w:hAnsi="Times New Roman"/>
                <w:color w:val="000000" w:themeColor="text1"/>
                <w:sz w:val="20"/>
                <w:szCs w:val="20"/>
              </w:rPr>
            </w:pPr>
            <w:r w:rsidRPr="00D209D2">
              <w:rPr>
                <w:rFonts w:ascii="Times New Roman" w:hAnsi="Times New Roman"/>
                <w:color w:val="000000" w:themeColor="text1"/>
                <w:sz w:val="20"/>
                <w:szCs w:val="20"/>
              </w:rPr>
              <w:t>Коды профессиональных общих компетенций</w:t>
            </w:r>
          </w:p>
        </w:tc>
        <w:tc>
          <w:tcPr>
            <w:tcW w:w="1037" w:type="pct"/>
            <w:vMerge w:val="restart"/>
            <w:tcBorders>
              <w:bottom w:val="single" w:sz="4" w:space="0" w:color="auto"/>
            </w:tcBorders>
            <w:vAlign w:val="center"/>
          </w:tcPr>
          <w:p w:rsidR="001B31D8" w:rsidRPr="00D209D2" w:rsidRDefault="001B31D8" w:rsidP="001B31D8">
            <w:pPr>
              <w:suppressAutoHyphens/>
              <w:spacing w:after="0" w:line="240" w:lineRule="auto"/>
              <w:ind w:left="-57" w:right="-57"/>
              <w:jc w:val="center"/>
              <w:rPr>
                <w:rFonts w:ascii="Times New Roman" w:hAnsi="Times New Roman"/>
                <w:color w:val="000000" w:themeColor="text1"/>
                <w:sz w:val="20"/>
                <w:szCs w:val="20"/>
              </w:rPr>
            </w:pPr>
            <w:r w:rsidRPr="00D209D2">
              <w:rPr>
                <w:rFonts w:ascii="Times New Roman" w:hAnsi="Times New Roman"/>
                <w:color w:val="000000" w:themeColor="text1"/>
                <w:sz w:val="20"/>
                <w:szCs w:val="20"/>
              </w:rPr>
              <w:t>Наименования разделов профессионального модуля</w:t>
            </w:r>
          </w:p>
        </w:tc>
        <w:tc>
          <w:tcPr>
            <w:tcW w:w="380" w:type="pct"/>
            <w:vMerge w:val="restart"/>
            <w:tcBorders>
              <w:bottom w:val="single" w:sz="4" w:space="0" w:color="auto"/>
            </w:tcBorders>
            <w:vAlign w:val="center"/>
          </w:tcPr>
          <w:p w:rsidR="001B31D8" w:rsidRPr="00D209D2" w:rsidRDefault="001B31D8" w:rsidP="001B31D8">
            <w:pPr>
              <w:spacing w:after="0" w:line="240" w:lineRule="auto"/>
              <w:jc w:val="center"/>
              <w:rPr>
                <w:rFonts w:ascii="Times New Roman" w:hAnsi="Times New Roman"/>
                <w:color w:val="000000" w:themeColor="text1"/>
                <w:sz w:val="20"/>
                <w:szCs w:val="20"/>
              </w:rPr>
            </w:pPr>
            <w:r w:rsidRPr="00D209D2">
              <w:rPr>
                <w:rFonts w:ascii="Times New Roman" w:hAnsi="Times New Roman"/>
                <w:iCs/>
                <w:color w:val="000000" w:themeColor="text1"/>
                <w:sz w:val="20"/>
                <w:szCs w:val="20"/>
              </w:rPr>
              <w:t>Всего, час.</w:t>
            </w:r>
          </w:p>
        </w:tc>
        <w:tc>
          <w:tcPr>
            <w:tcW w:w="231" w:type="pct"/>
            <w:vMerge w:val="restart"/>
            <w:tcBorders>
              <w:bottom w:val="single" w:sz="4" w:space="0" w:color="auto"/>
            </w:tcBorders>
            <w:textDirection w:val="btLr"/>
            <w:vAlign w:val="center"/>
          </w:tcPr>
          <w:p w:rsidR="001B31D8" w:rsidRPr="00D209D2" w:rsidRDefault="001B31D8" w:rsidP="001B31D8">
            <w:pPr>
              <w:spacing w:after="0" w:line="240" w:lineRule="auto"/>
              <w:ind w:left="113" w:right="113"/>
              <w:jc w:val="center"/>
              <w:rPr>
                <w:rFonts w:ascii="Times New Roman" w:hAnsi="Times New Roman"/>
                <w:color w:val="000000" w:themeColor="text1"/>
                <w:sz w:val="20"/>
                <w:szCs w:val="20"/>
              </w:rPr>
            </w:pPr>
            <w:r w:rsidRPr="00D209D2">
              <w:rPr>
                <w:rFonts w:ascii="Times New Roman" w:hAnsi="Times New Roman"/>
                <w:iCs/>
                <w:color w:val="000000" w:themeColor="text1"/>
                <w:sz w:val="20"/>
                <w:szCs w:val="20"/>
              </w:rPr>
              <w:t>В т.ч. в форме практической. подготовки</w:t>
            </w:r>
          </w:p>
        </w:tc>
        <w:tc>
          <w:tcPr>
            <w:tcW w:w="2784" w:type="pct"/>
            <w:gridSpan w:val="7"/>
            <w:tcBorders>
              <w:bottom w:val="single" w:sz="4" w:space="0" w:color="auto"/>
            </w:tcBorders>
          </w:tcPr>
          <w:p w:rsidR="001B31D8" w:rsidRPr="00D209D2" w:rsidRDefault="001B31D8" w:rsidP="001B31D8">
            <w:pPr>
              <w:suppressAutoHyphens/>
              <w:spacing w:after="0" w:line="240" w:lineRule="auto"/>
              <w:jc w:val="center"/>
              <w:rPr>
                <w:rFonts w:ascii="Times New Roman" w:hAnsi="Times New Roman"/>
                <w:color w:val="000000" w:themeColor="text1"/>
                <w:sz w:val="20"/>
                <w:szCs w:val="20"/>
              </w:rPr>
            </w:pPr>
            <w:r w:rsidRPr="00D209D2">
              <w:rPr>
                <w:rFonts w:ascii="Times New Roman" w:hAnsi="Times New Roman"/>
                <w:color w:val="000000" w:themeColor="text1"/>
                <w:sz w:val="20"/>
                <w:szCs w:val="20"/>
              </w:rPr>
              <w:t>Объем профессионального модуля, ак. час.</w:t>
            </w:r>
          </w:p>
        </w:tc>
      </w:tr>
      <w:tr w:rsidR="00D209D2" w:rsidRPr="00D209D2" w:rsidTr="009C2B7D">
        <w:trPr>
          <w:trHeight w:val="58"/>
        </w:trPr>
        <w:tc>
          <w:tcPr>
            <w:tcW w:w="568" w:type="pct"/>
            <w:vMerge/>
          </w:tcPr>
          <w:p w:rsidR="001B31D8" w:rsidRPr="00D209D2" w:rsidRDefault="001B31D8" w:rsidP="001B31D8">
            <w:pPr>
              <w:spacing w:after="0" w:line="240" w:lineRule="auto"/>
              <w:rPr>
                <w:rFonts w:ascii="Times New Roman" w:hAnsi="Times New Roman"/>
                <w:i/>
                <w:color w:val="000000" w:themeColor="text1"/>
              </w:rPr>
            </w:pPr>
          </w:p>
        </w:tc>
        <w:tc>
          <w:tcPr>
            <w:tcW w:w="1037" w:type="pct"/>
            <w:vMerge/>
            <w:vAlign w:val="center"/>
          </w:tcPr>
          <w:p w:rsidR="001B31D8" w:rsidRPr="00D209D2" w:rsidRDefault="001B31D8" w:rsidP="001B31D8">
            <w:pPr>
              <w:spacing w:after="0" w:line="240" w:lineRule="auto"/>
              <w:rPr>
                <w:rFonts w:ascii="Times New Roman" w:hAnsi="Times New Roman"/>
                <w:i/>
                <w:color w:val="000000" w:themeColor="text1"/>
              </w:rPr>
            </w:pPr>
          </w:p>
        </w:tc>
        <w:tc>
          <w:tcPr>
            <w:tcW w:w="380" w:type="pct"/>
            <w:vMerge/>
            <w:vAlign w:val="center"/>
          </w:tcPr>
          <w:p w:rsidR="001B31D8" w:rsidRPr="00D209D2" w:rsidRDefault="001B31D8" w:rsidP="001B31D8">
            <w:pPr>
              <w:spacing w:after="0" w:line="240" w:lineRule="auto"/>
              <w:rPr>
                <w:rFonts w:ascii="Times New Roman" w:hAnsi="Times New Roman"/>
                <w:i/>
                <w:iCs/>
                <w:color w:val="000000" w:themeColor="text1"/>
              </w:rPr>
            </w:pPr>
          </w:p>
        </w:tc>
        <w:tc>
          <w:tcPr>
            <w:tcW w:w="231" w:type="pct"/>
            <w:vMerge/>
            <w:shd w:val="clear" w:color="auto" w:fill="FFFF00"/>
          </w:tcPr>
          <w:p w:rsidR="001B31D8" w:rsidRPr="00D209D2" w:rsidRDefault="001B31D8" w:rsidP="001B31D8">
            <w:pPr>
              <w:suppressAutoHyphens/>
              <w:spacing w:after="0" w:line="240" w:lineRule="auto"/>
              <w:jc w:val="center"/>
              <w:rPr>
                <w:rFonts w:ascii="Times New Roman" w:hAnsi="Times New Roman"/>
                <w:color w:val="000000" w:themeColor="text1"/>
              </w:rPr>
            </w:pPr>
          </w:p>
        </w:tc>
        <w:tc>
          <w:tcPr>
            <w:tcW w:w="1917" w:type="pct"/>
            <w:gridSpan w:val="5"/>
          </w:tcPr>
          <w:p w:rsidR="001B31D8" w:rsidRPr="00D209D2" w:rsidRDefault="001B31D8" w:rsidP="001B31D8">
            <w:pPr>
              <w:suppressAutoHyphens/>
              <w:spacing w:after="0" w:line="240" w:lineRule="auto"/>
              <w:jc w:val="center"/>
              <w:rPr>
                <w:rFonts w:ascii="Times New Roman" w:hAnsi="Times New Roman"/>
                <w:color w:val="000000" w:themeColor="text1"/>
              </w:rPr>
            </w:pPr>
            <w:r w:rsidRPr="00D209D2">
              <w:rPr>
                <w:rFonts w:ascii="Times New Roman" w:hAnsi="Times New Roman"/>
                <w:color w:val="000000" w:themeColor="text1"/>
              </w:rPr>
              <w:t>Обучение по МДК</w:t>
            </w:r>
          </w:p>
        </w:tc>
        <w:tc>
          <w:tcPr>
            <w:tcW w:w="867" w:type="pct"/>
            <w:gridSpan w:val="2"/>
            <w:vMerge w:val="restart"/>
            <w:vAlign w:val="center"/>
          </w:tcPr>
          <w:p w:rsidR="001B31D8" w:rsidRPr="00D209D2" w:rsidRDefault="001B31D8" w:rsidP="001B31D8">
            <w:pPr>
              <w:suppressAutoHyphens/>
              <w:spacing w:after="0" w:line="240" w:lineRule="auto"/>
              <w:jc w:val="center"/>
              <w:rPr>
                <w:rFonts w:ascii="Times New Roman" w:hAnsi="Times New Roman"/>
                <w:color w:val="000000" w:themeColor="text1"/>
              </w:rPr>
            </w:pPr>
            <w:r w:rsidRPr="00D209D2">
              <w:rPr>
                <w:rFonts w:ascii="Times New Roman" w:hAnsi="Times New Roman"/>
                <w:color w:val="000000" w:themeColor="text1"/>
              </w:rPr>
              <w:t>Практики</w:t>
            </w:r>
          </w:p>
        </w:tc>
      </w:tr>
      <w:tr w:rsidR="00D209D2" w:rsidRPr="00D209D2" w:rsidTr="009C2B7D">
        <w:tc>
          <w:tcPr>
            <w:tcW w:w="568" w:type="pct"/>
            <w:vMerge/>
          </w:tcPr>
          <w:p w:rsidR="001B31D8" w:rsidRPr="00D209D2" w:rsidRDefault="001B31D8" w:rsidP="001B31D8">
            <w:pPr>
              <w:spacing w:after="0" w:line="240" w:lineRule="auto"/>
              <w:rPr>
                <w:rFonts w:ascii="Times New Roman" w:hAnsi="Times New Roman"/>
                <w:i/>
                <w:color w:val="000000" w:themeColor="text1"/>
              </w:rPr>
            </w:pPr>
          </w:p>
        </w:tc>
        <w:tc>
          <w:tcPr>
            <w:tcW w:w="1037" w:type="pct"/>
            <w:vMerge/>
            <w:vAlign w:val="center"/>
          </w:tcPr>
          <w:p w:rsidR="001B31D8" w:rsidRPr="00D209D2" w:rsidRDefault="001B31D8" w:rsidP="001B31D8">
            <w:pPr>
              <w:spacing w:after="0" w:line="240" w:lineRule="auto"/>
              <w:rPr>
                <w:rFonts w:ascii="Times New Roman" w:hAnsi="Times New Roman"/>
                <w:i/>
                <w:color w:val="000000" w:themeColor="text1"/>
              </w:rPr>
            </w:pPr>
          </w:p>
        </w:tc>
        <w:tc>
          <w:tcPr>
            <w:tcW w:w="380" w:type="pct"/>
            <w:vMerge/>
            <w:vAlign w:val="center"/>
          </w:tcPr>
          <w:p w:rsidR="001B31D8" w:rsidRPr="00D209D2" w:rsidRDefault="001B31D8" w:rsidP="001B31D8">
            <w:pPr>
              <w:spacing w:after="0" w:line="240" w:lineRule="auto"/>
              <w:rPr>
                <w:rFonts w:ascii="Times New Roman" w:hAnsi="Times New Roman"/>
                <w:i/>
                <w:iCs/>
                <w:color w:val="000000" w:themeColor="text1"/>
              </w:rPr>
            </w:pPr>
          </w:p>
        </w:tc>
        <w:tc>
          <w:tcPr>
            <w:tcW w:w="231" w:type="pct"/>
            <w:vMerge/>
            <w:shd w:val="clear" w:color="auto" w:fill="FFFF00"/>
          </w:tcPr>
          <w:p w:rsidR="001B31D8" w:rsidRPr="00D209D2" w:rsidRDefault="001B31D8" w:rsidP="001B31D8">
            <w:pPr>
              <w:suppressAutoHyphens/>
              <w:spacing w:after="0" w:line="240" w:lineRule="auto"/>
              <w:jc w:val="center"/>
              <w:rPr>
                <w:rFonts w:ascii="Times New Roman" w:hAnsi="Times New Roman"/>
                <w:color w:val="000000" w:themeColor="text1"/>
                <w:sz w:val="20"/>
                <w:szCs w:val="20"/>
              </w:rPr>
            </w:pPr>
          </w:p>
        </w:tc>
        <w:tc>
          <w:tcPr>
            <w:tcW w:w="238" w:type="pct"/>
            <w:vMerge w:val="restart"/>
          </w:tcPr>
          <w:p w:rsidR="001B31D8" w:rsidRPr="00D209D2" w:rsidRDefault="001B31D8" w:rsidP="001B31D8">
            <w:pPr>
              <w:suppressAutoHyphens/>
              <w:spacing w:after="0" w:line="240" w:lineRule="auto"/>
              <w:jc w:val="center"/>
              <w:rPr>
                <w:rFonts w:ascii="Times New Roman" w:hAnsi="Times New Roman"/>
                <w:color w:val="000000" w:themeColor="text1"/>
                <w:sz w:val="20"/>
                <w:szCs w:val="20"/>
              </w:rPr>
            </w:pPr>
            <w:r w:rsidRPr="00D209D2">
              <w:rPr>
                <w:rFonts w:ascii="Times New Roman" w:hAnsi="Times New Roman"/>
                <w:color w:val="000000" w:themeColor="text1"/>
                <w:sz w:val="20"/>
                <w:szCs w:val="20"/>
              </w:rPr>
              <w:t>Всего</w:t>
            </w:r>
          </w:p>
          <w:p w:rsidR="001B31D8" w:rsidRPr="00D209D2" w:rsidRDefault="001B31D8" w:rsidP="001B31D8">
            <w:pPr>
              <w:suppressAutoHyphens/>
              <w:spacing w:after="0" w:line="240" w:lineRule="auto"/>
              <w:jc w:val="center"/>
              <w:rPr>
                <w:rFonts w:ascii="Times New Roman" w:hAnsi="Times New Roman"/>
                <w:color w:val="000000" w:themeColor="text1"/>
                <w:sz w:val="20"/>
                <w:szCs w:val="20"/>
              </w:rPr>
            </w:pPr>
          </w:p>
        </w:tc>
        <w:tc>
          <w:tcPr>
            <w:tcW w:w="1679" w:type="pct"/>
            <w:gridSpan w:val="4"/>
          </w:tcPr>
          <w:p w:rsidR="001B31D8" w:rsidRPr="00D209D2" w:rsidRDefault="001B31D8" w:rsidP="001B31D8">
            <w:pPr>
              <w:suppressAutoHyphens/>
              <w:spacing w:after="0" w:line="240" w:lineRule="auto"/>
              <w:jc w:val="center"/>
              <w:rPr>
                <w:rFonts w:ascii="Times New Roman" w:hAnsi="Times New Roman"/>
                <w:color w:val="000000" w:themeColor="text1"/>
              </w:rPr>
            </w:pPr>
            <w:r w:rsidRPr="00D209D2">
              <w:rPr>
                <w:rFonts w:ascii="Times New Roman" w:hAnsi="Times New Roman"/>
                <w:color w:val="000000" w:themeColor="text1"/>
              </w:rPr>
              <w:t>В том числе</w:t>
            </w:r>
          </w:p>
        </w:tc>
        <w:tc>
          <w:tcPr>
            <w:tcW w:w="867" w:type="pct"/>
            <w:gridSpan w:val="2"/>
            <w:vMerge/>
            <w:vAlign w:val="center"/>
          </w:tcPr>
          <w:p w:rsidR="001B31D8" w:rsidRPr="00D209D2" w:rsidRDefault="001B31D8" w:rsidP="001B31D8">
            <w:pPr>
              <w:suppressAutoHyphens/>
              <w:spacing w:after="0" w:line="240" w:lineRule="auto"/>
              <w:jc w:val="center"/>
              <w:rPr>
                <w:rFonts w:ascii="Times New Roman" w:hAnsi="Times New Roman"/>
                <w:i/>
                <w:color w:val="000000" w:themeColor="text1"/>
              </w:rPr>
            </w:pPr>
          </w:p>
        </w:tc>
      </w:tr>
      <w:tr w:rsidR="00D209D2" w:rsidRPr="00D209D2" w:rsidTr="009C2B7D">
        <w:trPr>
          <w:cantSplit/>
          <w:trHeight w:val="1415"/>
        </w:trPr>
        <w:tc>
          <w:tcPr>
            <w:tcW w:w="568" w:type="pct"/>
            <w:vMerge/>
          </w:tcPr>
          <w:p w:rsidR="001B31D8" w:rsidRPr="00D209D2" w:rsidRDefault="001B31D8" w:rsidP="001B31D8">
            <w:pPr>
              <w:spacing w:after="0" w:line="240" w:lineRule="auto"/>
              <w:rPr>
                <w:rFonts w:ascii="Times New Roman" w:hAnsi="Times New Roman"/>
                <w:i/>
                <w:color w:val="000000" w:themeColor="text1"/>
              </w:rPr>
            </w:pPr>
          </w:p>
        </w:tc>
        <w:tc>
          <w:tcPr>
            <w:tcW w:w="1037" w:type="pct"/>
            <w:vMerge/>
            <w:vAlign w:val="center"/>
          </w:tcPr>
          <w:p w:rsidR="001B31D8" w:rsidRPr="00D209D2" w:rsidRDefault="001B31D8" w:rsidP="001B31D8">
            <w:pPr>
              <w:spacing w:after="0" w:line="240" w:lineRule="auto"/>
              <w:rPr>
                <w:rFonts w:ascii="Times New Roman" w:hAnsi="Times New Roman"/>
                <w:i/>
                <w:color w:val="000000" w:themeColor="text1"/>
              </w:rPr>
            </w:pPr>
          </w:p>
        </w:tc>
        <w:tc>
          <w:tcPr>
            <w:tcW w:w="380" w:type="pct"/>
            <w:vMerge/>
            <w:vAlign w:val="center"/>
          </w:tcPr>
          <w:p w:rsidR="001B31D8" w:rsidRPr="00D209D2" w:rsidRDefault="001B31D8" w:rsidP="001B31D8">
            <w:pPr>
              <w:spacing w:after="0" w:line="240" w:lineRule="auto"/>
              <w:rPr>
                <w:rFonts w:ascii="Times New Roman" w:hAnsi="Times New Roman"/>
                <w:i/>
                <w:color w:val="000000" w:themeColor="text1"/>
              </w:rPr>
            </w:pPr>
          </w:p>
        </w:tc>
        <w:tc>
          <w:tcPr>
            <w:tcW w:w="231" w:type="pct"/>
            <w:vMerge/>
            <w:shd w:val="clear" w:color="auto" w:fill="FFFF00"/>
          </w:tcPr>
          <w:p w:rsidR="001B31D8" w:rsidRPr="00D209D2" w:rsidRDefault="001B31D8" w:rsidP="001B31D8">
            <w:pPr>
              <w:suppressAutoHyphens/>
              <w:spacing w:after="0" w:line="240" w:lineRule="auto"/>
              <w:jc w:val="center"/>
              <w:rPr>
                <w:rFonts w:ascii="Times New Roman" w:hAnsi="Times New Roman"/>
                <w:i/>
                <w:color w:val="000000" w:themeColor="text1"/>
                <w:sz w:val="20"/>
                <w:szCs w:val="20"/>
              </w:rPr>
            </w:pPr>
          </w:p>
        </w:tc>
        <w:tc>
          <w:tcPr>
            <w:tcW w:w="238" w:type="pct"/>
            <w:vMerge/>
          </w:tcPr>
          <w:p w:rsidR="001B31D8" w:rsidRPr="00D209D2" w:rsidRDefault="001B31D8" w:rsidP="001B31D8">
            <w:pPr>
              <w:suppressAutoHyphens/>
              <w:spacing w:after="0" w:line="240" w:lineRule="auto"/>
              <w:jc w:val="center"/>
              <w:rPr>
                <w:rFonts w:ascii="Times New Roman" w:hAnsi="Times New Roman"/>
                <w:i/>
                <w:color w:val="000000" w:themeColor="text1"/>
                <w:sz w:val="20"/>
                <w:szCs w:val="20"/>
              </w:rPr>
            </w:pPr>
          </w:p>
        </w:tc>
        <w:tc>
          <w:tcPr>
            <w:tcW w:w="505" w:type="pct"/>
            <w:vAlign w:val="center"/>
          </w:tcPr>
          <w:p w:rsidR="001B31D8" w:rsidRPr="00D209D2" w:rsidRDefault="001B31D8" w:rsidP="001B31D8">
            <w:pPr>
              <w:suppressAutoHyphens/>
              <w:spacing w:after="0" w:line="240" w:lineRule="auto"/>
              <w:ind w:left="-57" w:right="-57"/>
              <w:jc w:val="center"/>
              <w:rPr>
                <w:rFonts w:ascii="Times New Roman" w:hAnsi="Times New Roman"/>
                <w:color w:val="000000" w:themeColor="text1"/>
                <w:sz w:val="20"/>
                <w:szCs w:val="20"/>
              </w:rPr>
            </w:pPr>
            <w:r w:rsidRPr="00D209D2">
              <w:rPr>
                <w:rFonts w:ascii="Times New Roman" w:hAnsi="Times New Roman"/>
                <w:color w:val="000000" w:themeColor="text1"/>
                <w:sz w:val="20"/>
                <w:szCs w:val="20"/>
              </w:rPr>
              <w:t>Лабораторных. и практических. занятий</w:t>
            </w:r>
          </w:p>
          <w:p w:rsidR="001B31D8" w:rsidRPr="00D209D2" w:rsidRDefault="001B31D8" w:rsidP="001B31D8">
            <w:pPr>
              <w:suppressAutoHyphens/>
              <w:spacing w:after="0" w:line="240" w:lineRule="auto"/>
              <w:ind w:left="-57" w:right="-57"/>
              <w:jc w:val="center"/>
              <w:rPr>
                <w:rFonts w:ascii="Times New Roman" w:hAnsi="Times New Roman"/>
                <w:color w:val="000000" w:themeColor="text1"/>
                <w:sz w:val="20"/>
                <w:szCs w:val="20"/>
              </w:rPr>
            </w:pPr>
          </w:p>
          <w:p w:rsidR="001B31D8" w:rsidRPr="00D209D2" w:rsidRDefault="001B31D8" w:rsidP="001B31D8">
            <w:pPr>
              <w:suppressAutoHyphens/>
              <w:spacing w:after="0" w:line="240" w:lineRule="auto"/>
              <w:ind w:left="-57" w:right="-57"/>
              <w:jc w:val="center"/>
              <w:rPr>
                <w:rFonts w:ascii="Times New Roman" w:hAnsi="Times New Roman"/>
                <w:i/>
                <w:color w:val="000000" w:themeColor="text1"/>
                <w:sz w:val="20"/>
                <w:szCs w:val="20"/>
              </w:rPr>
            </w:pPr>
          </w:p>
        </w:tc>
        <w:tc>
          <w:tcPr>
            <w:tcW w:w="455" w:type="pct"/>
            <w:vAlign w:val="center"/>
          </w:tcPr>
          <w:p w:rsidR="001B31D8" w:rsidRPr="00D209D2" w:rsidRDefault="001B31D8" w:rsidP="001B31D8">
            <w:pPr>
              <w:suppressAutoHyphens/>
              <w:spacing w:after="0" w:line="240" w:lineRule="auto"/>
              <w:ind w:left="-57" w:right="-57"/>
              <w:jc w:val="center"/>
              <w:rPr>
                <w:rFonts w:ascii="Times New Roman" w:hAnsi="Times New Roman"/>
                <w:color w:val="000000" w:themeColor="text1"/>
                <w:sz w:val="20"/>
                <w:szCs w:val="20"/>
              </w:rPr>
            </w:pPr>
            <w:r w:rsidRPr="00D209D2">
              <w:rPr>
                <w:rFonts w:ascii="Times New Roman" w:hAnsi="Times New Roman"/>
                <w:color w:val="000000" w:themeColor="text1"/>
                <w:sz w:val="20"/>
                <w:szCs w:val="20"/>
              </w:rPr>
              <w:t>Курсовых работ (проектов)</w:t>
            </w:r>
          </w:p>
        </w:tc>
        <w:tc>
          <w:tcPr>
            <w:tcW w:w="518" w:type="pct"/>
            <w:vAlign w:val="center"/>
          </w:tcPr>
          <w:p w:rsidR="001B31D8" w:rsidRPr="00D209D2" w:rsidRDefault="001B31D8" w:rsidP="001B31D8">
            <w:pPr>
              <w:suppressAutoHyphens/>
              <w:spacing w:after="0" w:line="240" w:lineRule="auto"/>
              <w:ind w:left="-57" w:right="-57"/>
              <w:jc w:val="center"/>
              <w:rPr>
                <w:rFonts w:ascii="Times New Roman" w:hAnsi="Times New Roman"/>
                <w:color w:val="000000" w:themeColor="text1"/>
                <w:sz w:val="20"/>
                <w:szCs w:val="20"/>
              </w:rPr>
            </w:pPr>
            <w:r w:rsidRPr="00D209D2">
              <w:rPr>
                <w:rFonts w:ascii="Times New Roman" w:hAnsi="Times New Roman"/>
                <w:color w:val="000000" w:themeColor="text1"/>
                <w:sz w:val="20"/>
                <w:szCs w:val="20"/>
              </w:rPr>
              <w:t>Самостоятельная работа</w:t>
            </w:r>
          </w:p>
        </w:tc>
        <w:tc>
          <w:tcPr>
            <w:tcW w:w="201" w:type="pct"/>
            <w:textDirection w:val="btLr"/>
            <w:vAlign w:val="center"/>
          </w:tcPr>
          <w:p w:rsidR="001B31D8" w:rsidRPr="00D209D2" w:rsidRDefault="001B31D8" w:rsidP="001B31D8">
            <w:pPr>
              <w:suppressAutoHyphens/>
              <w:spacing w:after="0" w:line="240" w:lineRule="auto"/>
              <w:ind w:left="-57" w:right="-57"/>
              <w:jc w:val="center"/>
              <w:rPr>
                <w:rFonts w:ascii="Times New Roman" w:hAnsi="Times New Roman"/>
                <w:color w:val="000000" w:themeColor="text1"/>
                <w:sz w:val="20"/>
                <w:szCs w:val="20"/>
              </w:rPr>
            </w:pPr>
            <w:r w:rsidRPr="00D209D2">
              <w:rPr>
                <w:rFonts w:ascii="Times New Roman" w:hAnsi="Times New Roman"/>
                <w:color w:val="000000" w:themeColor="text1"/>
                <w:sz w:val="20"/>
                <w:szCs w:val="20"/>
              </w:rPr>
              <w:t>Промежуточная аттестация</w:t>
            </w:r>
          </w:p>
        </w:tc>
        <w:tc>
          <w:tcPr>
            <w:tcW w:w="283" w:type="pct"/>
            <w:vAlign w:val="center"/>
          </w:tcPr>
          <w:p w:rsidR="001B31D8" w:rsidRPr="00D209D2" w:rsidRDefault="001B31D8" w:rsidP="001B31D8">
            <w:pPr>
              <w:suppressAutoHyphens/>
              <w:spacing w:after="0" w:line="240" w:lineRule="auto"/>
              <w:ind w:left="-57" w:right="-57"/>
              <w:jc w:val="center"/>
              <w:rPr>
                <w:rFonts w:ascii="Times New Roman" w:hAnsi="Times New Roman"/>
                <w:color w:val="000000" w:themeColor="text1"/>
                <w:sz w:val="20"/>
                <w:szCs w:val="20"/>
              </w:rPr>
            </w:pPr>
            <w:r w:rsidRPr="00D209D2">
              <w:rPr>
                <w:rFonts w:ascii="Times New Roman" w:hAnsi="Times New Roman"/>
                <w:color w:val="000000" w:themeColor="text1"/>
                <w:sz w:val="20"/>
                <w:szCs w:val="20"/>
              </w:rPr>
              <w:t>Учебная</w:t>
            </w:r>
          </w:p>
          <w:p w:rsidR="001B31D8" w:rsidRPr="00D209D2" w:rsidRDefault="001B31D8" w:rsidP="001B31D8">
            <w:pPr>
              <w:suppressAutoHyphens/>
              <w:spacing w:after="0" w:line="240" w:lineRule="auto"/>
              <w:ind w:left="-57" w:right="-57"/>
              <w:jc w:val="center"/>
              <w:rPr>
                <w:rFonts w:ascii="Times New Roman" w:hAnsi="Times New Roman"/>
                <w:i/>
                <w:color w:val="000000" w:themeColor="text1"/>
                <w:sz w:val="20"/>
                <w:szCs w:val="20"/>
              </w:rPr>
            </w:pPr>
          </w:p>
        </w:tc>
        <w:tc>
          <w:tcPr>
            <w:tcW w:w="584" w:type="pct"/>
            <w:vAlign w:val="center"/>
          </w:tcPr>
          <w:p w:rsidR="001B31D8" w:rsidRPr="00D209D2" w:rsidRDefault="001B31D8" w:rsidP="001B31D8">
            <w:pPr>
              <w:suppressAutoHyphens/>
              <w:spacing w:after="0" w:line="240" w:lineRule="auto"/>
              <w:ind w:left="-57" w:right="-57"/>
              <w:jc w:val="center"/>
              <w:rPr>
                <w:rFonts w:ascii="Times New Roman" w:hAnsi="Times New Roman"/>
                <w:color w:val="000000" w:themeColor="text1"/>
                <w:sz w:val="20"/>
                <w:szCs w:val="20"/>
              </w:rPr>
            </w:pPr>
            <w:r w:rsidRPr="00D209D2">
              <w:rPr>
                <w:rFonts w:ascii="Times New Roman" w:hAnsi="Times New Roman"/>
                <w:color w:val="000000" w:themeColor="text1"/>
                <w:sz w:val="20"/>
                <w:szCs w:val="20"/>
              </w:rPr>
              <w:t>Производственная</w:t>
            </w:r>
          </w:p>
          <w:p w:rsidR="001B31D8" w:rsidRPr="00D209D2" w:rsidRDefault="001B31D8" w:rsidP="001B31D8">
            <w:pPr>
              <w:suppressAutoHyphens/>
              <w:spacing w:after="0" w:line="240" w:lineRule="auto"/>
              <w:ind w:left="-57" w:right="-57"/>
              <w:jc w:val="center"/>
              <w:rPr>
                <w:rFonts w:ascii="Times New Roman" w:hAnsi="Times New Roman"/>
                <w:i/>
                <w:color w:val="000000" w:themeColor="text1"/>
                <w:sz w:val="20"/>
                <w:szCs w:val="20"/>
              </w:rPr>
            </w:pPr>
          </w:p>
        </w:tc>
      </w:tr>
      <w:tr w:rsidR="00D209D2" w:rsidRPr="00D209D2" w:rsidTr="009C2B7D">
        <w:trPr>
          <w:trHeight w:val="415"/>
        </w:trPr>
        <w:tc>
          <w:tcPr>
            <w:tcW w:w="568" w:type="pct"/>
            <w:vAlign w:val="center"/>
          </w:tcPr>
          <w:p w:rsidR="001B31D8" w:rsidRPr="00D209D2" w:rsidRDefault="001B31D8" w:rsidP="001B31D8">
            <w:pPr>
              <w:spacing w:after="0" w:line="240" w:lineRule="auto"/>
              <w:jc w:val="center"/>
              <w:rPr>
                <w:rFonts w:ascii="Times New Roman" w:hAnsi="Times New Roman"/>
                <w:i/>
                <w:color w:val="000000" w:themeColor="text1"/>
              </w:rPr>
            </w:pPr>
            <w:r w:rsidRPr="00D209D2">
              <w:rPr>
                <w:rFonts w:ascii="Times New Roman" w:hAnsi="Times New Roman"/>
                <w:i/>
                <w:color w:val="000000" w:themeColor="text1"/>
              </w:rPr>
              <w:t>1</w:t>
            </w:r>
          </w:p>
        </w:tc>
        <w:tc>
          <w:tcPr>
            <w:tcW w:w="1037" w:type="pct"/>
            <w:vAlign w:val="center"/>
          </w:tcPr>
          <w:p w:rsidR="001B31D8" w:rsidRPr="00D209D2" w:rsidRDefault="001B31D8" w:rsidP="001B31D8">
            <w:pPr>
              <w:spacing w:after="0" w:line="240" w:lineRule="auto"/>
              <w:jc w:val="center"/>
              <w:rPr>
                <w:rFonts w:ascii="Times New Roman" w:hAnsi="Times New Roman"/>
                <w:i/>
                <w:color w:val="000000" w:themeColor="text1"/>
              </w:rPr>
            </w:pPr>
            <w:r w:rsidRPr="00D209D2">
              <w:rPr>
                <w:rFonts w:ascii="Times New Roman" w:hAnsi="Times New Roman"/>
                <w:i/>
                <w:color w:val="000000" w:themeColor="text1"/>
              </w:rPr>
              <w:t>2</w:t>
            </w:r>
          </w:p>
        </w:tc>
        <w:tc>
          <w:tcPr>
            <w:tcW w:w="380" w:type="pct"/>
            <w:vAlign w:val="center"/>
          </w:tcPr>
          <w:p w:rsidR="001B31D8" w:rsidRPr="00D209D2" w:rsidRDefault="001B31D8" w:rsidP="001B31D8">
            <w:pPr>
              <w:spacing w:after="0" w:line="240" w:lineRule="auto"/>
              <w:jc w:val="center"/>
              <w:rPr>
                <w:rFonts w:ascii="Times New Roman" w:hAnsi="Times New Roman"/>
                <w:i/>
                <w:color w:val="000000" w:themeColor="text1"/>
              </w:rPr>
            </w:pPr>
            <w:r w:rsidRPr="00D209D2">
              <w:rPr>
                <w:rFonts w:ascii="Times New Roman" w:hAnsi="Times New Roman"/>
                <w:i/>
                <w:color w:val="000000" w:themeColor="text1"/>
              </w:rPr>
              <w:t>3</w:t>
            </w:r>
          </w:p>
        </w:tc>
        <w:tc>
          <w:tcPr>
            <w:tcW w:w="231" w:type="pct"/>
            <w:vAlign w:val="center"/>
          </w:tcPr>
          <w:p w:rsidR="001B31D8" w:rsidRPr="00D209D2" w:rsidRDefault="001B31D8" w:rsidP="001B31D8">
            <w:pPr>
              <w:spacing w:after="0" w:line="240" w:lineRule="auto"/>
              <w:jc w:val="center"/>
              <w:rPr>
                <w:rFonts w:ascii="Times New Roman" w:hAnsi="Times New Roman"/>
                <w:i/>
                <w:color w:val="000000" w:themeColor="text1"/>
              </w:rPr>
            </w:pPr>
            <w:r w:rsidRPr="00D209D2">
              <w:rPr>
                <w:rFonts w:ascii="Times New Roman" w:hAnsi="Times New Roman"/>
                <w:i/>
                <w:color w:val="000000" w:themeColor="text1"/>
              </w:rPr>
              <w:t>4</w:t>
            </w:r>
          </w:p>
        </w:tc>
        <w:tc>
          <w:tcPr>
            <w:tcW w:w="238" w:type="pct"/>
            <w:vAlign w:val="center"/>
          </w:tcPr>
          <w:p w:rsidR="001B31D8" w:rsidRPr="00D209D2" w:rsidRDefault="001B31D8" w:rsidP="001B31D8">
            <w:pPr>
              <w:spacing w:after="0" w:line="240" w:lineRule="auto"/>
              <w:jc w:val="center"/>
              <w:rPr>
                <w:rFonts w:ascii="Times New Roman" w:hAnsi="Times New Roman"/>
                <w:i/>
                <w:color w:val="000000" w:themeColor="text1"/>
              </w:rPr>
            </w:pPr>
            <w:r w:rsidRPr="00D209D2">
              <w:rPr>
                <w:rFonts w:ascii="Times New Roman" w:hAnsi="Times New Roman"/>
                <w:i/>
                <w:color w:val="000000" w:themeColor="text1"/>
              </w:rPr>
              <w:t>5</w:t>
            </w:r>
          </w:p>
        </w:tc>
        <w:tc>
          <w:tcPr>
            <w:tcW w:w="505" w:type="pct"/>
            <w:vAlign w:val="center"/>
          </w:tcPr>
          <w:p w:rsidR="001B31D8" w:rsidRPr="00D209D2" w:rsidRDefault="001B31D8" w:rsidP="001B31D8">
            <w:pPr>
              <w:spacing w:after="0" w:line="240" w:lineRule="auto"/>
              <w:jc w:val="center"/>
              <w:rPr>
                <w:rFonts w:ascii="Times New Roman" w:hAnsi="Times New Roman"/>
                <w:i/>
                <w:color w:val="000000" w:themeColor="text1"/>
              </w:rPr>
            </w:pPr>
            <w:r w:rsidRPr="00D209D2">
              <w:rPr>
                <w:rFonts w:ascii="Times New Roman" w:hAnsi="Times New Roman"/>
                <w:i/>
                <w:color w:val="000000" w:themeColor="text1"/>
              </w:rPr>
              <w:t>6</w:t>
            </w:r>
          </w:p>
        </w:tc>
        <w:tc>
          <w:tcPr>
            <w:tcW w:w="455" w:type="pct"/>
            <w:vAlign w:val="center"/>
          </w:tcPr>
          <w:p w:rsidR="001B31D8" w:rsidRPr="00D209D2" w:rsidRDefault="001B31D8" w:rsidP="001B31D8">
            <w:pPr>
              <w:spacing w:after="0" w:line="240" w:lineRule="auto"/>
              <w:jc w:val="center"/>
              <w:rPr>
                <w:rFonts w:ascii="Times New Roman" w:hAnsi="Times New Roman"/>
                <w:i/>
                <w:color w:val="000000" w:themeColor="text1"/>
              </w:rPr>
            </w:pPr>
            <w:r w:rsidRPr="00D209D2">
              <w:rPr>
                <w:rFonts w:ascii="Times New Roman" w:hAnsi="Times New Roman"/>
                <w:i/>
                <w:color w:val="000000" w:themeColor="text1"/>
              </w:rPr>
              <w:t>7</w:t>
            </w:r>
          </w:p>
        </w:tc>
        <w:tc>
          <w:tcPr>
            <w:tcW w:w="518" w:type="pct"/>
            <w:vAlign w:val="center"/>
          </w:tcPr>
          <w:p w:rsidR="001B31D8" w:rsidRPr="00D209D2" w:rsidRDefault="001B31D8" w:rsidP="001B31D8">
            <w:pPr>
              <w:spacing w:after="0" w:line="240" w:lineRule="auto"/>
              <w:jc w:val="center"/>
              <w:rPr>
                <w:rFonts w:ascii="Times New Roman" w:hAnsi="Times New Roman"/>
                <w:i/>
                <w:color w:val="000000" w:themeColor="text1"/>
              </w:rPr>
            </w:pPr>
            <w:r w:rsidRPr="00D209D2">
              <w:rPr>
                <w:rFonts w:ascii="Times New Roman" w:hAnsi="Times New Roman"/>
                <w:i/>
                <w:color w:val="000000" w:themeColor="text1"/>
              </w:rPr>
              <w:t>8</w:t>
            </w:r>
          </w:p>
        </w:tc>
        <w:tc>
          <w:tcPr>
            <w:tcW w:w="201" w:type="pct"/>
            <w:vAlign w:val="center"/>
          </w:tcPr>
          <w:p w:rsidR="001B31D8" w:rsidRPr="00D209D2" w:rsidRDefault="001B31D8" w:rsidP="001B31D8">
            <w:pPr>
              <w:spacing w:after="0" w:line="240" w:lineRule="auto"/>
              <w:jc w:val="center"/>
              <w:rPr>
                <w:rFonts w:ascii="Times New Roman" w:hAnsi="Times New Roman"/>
                <w:i/>
                <w:color w:val="000000" w:themeColor="text1"/>
              </w:rPr>
            </w:pPr>
            <w:r w:rsidRPr="00D209D2">
              <w:rPr>
                <w:rFonts w:ascii="Times New Roman" w:hAnsi="Times New Roman"/>
                <w:i/>
                <w:color w:val="000000" w:themeColor="text1"/>
              </w:rPr>
              <w:t>9</w:t>
            </w:r>
          </w:p>
        </w:tc>
        <w:tc>
          <w:tcPr>
            <w:tcW w:w="283" w:type="pct"/>
            <w:vAlign w:val="center"/>
          </w:tcPr>
          <w:p w:rsidR="001B31D8" w:rsidRPr="00D209D2" w:rsidRDefault="001B31D8" w:rsidP="001B31D8">
            <w:pPr>
              <w:spacing w:after="0" w:line="240" w:lineRule="auto"/>
              <w:jc w:val="center"/>
              <w:rPr>
                <w:rFonts w:ascii="Times New Roman" w:hAnsi="Times New Roman"/>
                <w:i/>
                <w:color w:val="000000" w:themeColor="text1"/>
              </w:rPr>
            </w:pPr>
            <w:r w:rsidRPr="00D209D2">
              <w:rPr>
                <w:rFonts w:ascii="Times New Roman" w:hAnsi="Times New Roman"/>
                <w:i/>
                <w:color w:val="000000" w:themeColor="text1"/>
              </w:rPr>
              <w:t>10</w:t>
            </w:r>
          </w:p>
        </w:tc>
        <w:tc>
          <w:tcPr>
            <w:tcW w:w="584" w:type="pct"/>
            <w:vAlign w:val="center"/>
          </w:tcPr>
          <w:p w:rsidR="001B31D8" w:rsidRPr="00D209D2" w:rsidRDefault="001B31D8" w:rsidP="001B31D8">
            <w:pPr>
              <w:spacing w:after="0" w:line="240" w:lineRule="auto"/>
              <w:jc w:val="center"/>
              <w:rPr>
                <w:rFonts w:ascii="Times New Roman" w:hAnsi="Times New Roman"/>
                <w:i/>
                <w:color w:val="000000" w:themeColor="text1"/>
              </w:rPr>
            </w:pPr>
            <w:r w:rsidRPr="00D209D2">
              <w:rPr>
                <w:rFonts w:ascii="Times New Roman" w:hAnsi="Times New Roman"/>
                <w:i/>
                <w:color w:val="000000" w:themeColor="text1"/>
              </w:rPr>
              <w:t>11</w:t>
            </w:r>
          </w:p>
        </w:tc>
      </w:tr>
      <w:tr w:rsidR="00D209D2" w:rsidRPr="00D209D2" w:rsidTr="009C2B7D">
        <w:tc>
          <w:tcPr>
            <w:tcW w:w="568" w:type="pct"/>
          </w:tcPr>
          <w:p w:rsidR="001B31D8" w:rsidRPr="00D209D2" w:rsidRDefault="001B31D8" w:rsidP="001B31D8">
            <w:pPr>
              <w:spacing w:after="0" w:line="240" w:lineRule="auto"/>
              <w:rPr>
                <w:rFonts w:ascii="Times New Roman" w:hAnsi="Times New Roman"/>
                <w:color w:val="000000" w:themeColor="text1"/>
              </w:rPr>
            </w:pPr>
            <w:r w:rsidRPr="00D209D2">
              <w:rPr>
                <w:rFonts w:ascii="Times New Roman" w:hAnsi="Times New Roman"/>
                <w:color w:val="000000" w:themeColor="text1"/>
              </w:rPr>
              <w:t>ОК 1.</w:t>
            </w:r>
          </w:p>
          <w:p w:rsidR="001B31D8" w:rsidRPr="00D209D2" w:rsidRDefault="001B31D8" w:rsidP="001B31D8">
            <w:pPr>
              <w:spacing w:after="0" w:line="240" w:lineRule="auto"/>
              <w:rPr>
                <w:rFonts w:ascii="Times New Roman" w:hAnsi="Times New Roman"/>
                <w:color w:val="000000" w:themeColor="text1"/>
              </w:rPr>
            </w:pPr>
            <w:r w:rsidRPr="00D209D2">
              <w:rPr>
                <w:rFonts w:ascii="Times New Roman" w:hAnsi="Times New Roman"/>
                <w:color w:val="000000" w:themeColor="text1"/>
              </w:rPr>
              <w:t>ОК 02.</w:t>
            </w:r>
          </w:p>
          <w:p w:rsidR="001B31D8" w:rsidRPr="00D209D2" w:rsidRDefault="001B31D8" w:rsidP="001B31D8">
            <w:pPr>
              <w:spacing w:after="0" w:line="240" w:lineRule="auto"/>
              <w:rPr>
                <w:rFonts w:ascii="Times New Roman" w:hAnsi="Times New Roman"/>
                <w:color w:val="000000" w:themeColor="text1"/>
              </w:rPr>
            </w:pPr>
            <w:r w:rsidRPr="00D209D2">
              <w:rPr>
                <w:rFonts w:ascii="Times New Roman" w:hAnsi="Times New Roman"/>
                <w:color w:val="000000" w:themeColor="text1"/>
              </w:rPr>
              <w:t>ОК 04.</w:t>
            </w:r>
          </w:p>
          <w:p w:rsidR="001B31D8" w:rsidRPr="00D209D2" w:rsidRDefault="001B31D8" w:rsidP="001B31D8">
            <w:pPr>
              <w:spacing w:after="0" w:line="240" w:lineRule="auto"/>
              <w:rPr>
                <w:rFonts w:ascii="Times New Roman" w:hAnsi="Times New Roman"/>
                <w:color w:val="000000" w:themeColor="text1"/>
              </w:rPr>
            </w:pPr>
            <w:r w:rsidRPr="00D209D2">
              <w:rPr>
                <w:rFonts w:ascii="Times New Roman" w:hAnsi="Times New Roman"/>
                <w:color w:val="000000" w:themeColor="text1"/>
              </w:rPr>
              <w:t>ОК 05.</w:t>
            </w:r>
          </w:p>
          <w:p w:rsidR="001B31D8" w:rsidRPr="00D209D2" w:rsidRDefault="001B31D8" w:rsidP="001B31D8">
            <w:pPr>
              <w:spacing w:after="0" w:line="240" w:lineRule="auto"/>
              <w:rPr>
                <w:rFonts w:ascii="Times New Roman" w:hAnsi="Times New Roman"/>
                <w:color w:val="000000" w:themeColor="text1"/>
              </w:rPr>
            </w:pPr>
            <w:r w:rsidRPr="00D209D2">
              <w:rPr>
                <w:rFonts w:ascii="Times New Roman" w:hAnsi="Times New Roman"/>
                <w:color w:val="000000" w:themeColor="text1"/>
              </w:rPr>
              <w:t>ОК 09.</w:t>
            </w:r>
          </w:p>
          <w:p w:rsidR="001B31D8" w:rsidRPr="00D209D2" w:rsidRDefault="001B31D8" w:rsidP="001B31D8">
            <w:pPr>
              <w:spacing w:after="0" w:line="240" w:lineRule="auto"/>
              <w:rPr>
                <w:rFonts w:ascii="Times New Roman" w:hAnsi="Times New Roman"/>
                <w:color w:val="000000" w:themeColor="text1"/>
              </w:rPr>
            </w:pPr>
            <w:r w:rsidRPr="00D209D2">
              <w:rPr>
                <w:rFonts w:ascii="Times New Roman" w:hAnsi="Times New Roman"/>
                <w:color w:val="000000" w:themeColor="text1"/>
              </w:rPr>
              <w:t>ПК 1.1.</w:t>
            </w:r>
          </w:p>
          <w:p w:rsidR="001B31D8" w:rsidRPr="00D209D2" w:rsidRDefault="001B31D8" w:rsidP="001B31D8">
            <w:pPr>
              <w:spacing w:after="0" w:line="240" w:lineRule="auto"/>
              <w:rPr>
                <w:rFonts w:ascii="Times New Roman" w:hAnsi="Times New Roman"/>
                <w:color w:val="000000" w:themeColor="text1"/>
              </w:rPr>
            </w:pPr>
            <w:r w:rsidRPr="00D209D2">
              <w:rPr>
                <w:rFonts w:ascii="Times New Roman" w:hAnsi="Times New Roman"/>
                <w:color w:val="000000" w:themeColor="text1"/>
              </w:rPr>
              <w:t>ПК 1.2.</w:t>
            </w:r>
          </w:p>
          <w:p w:rsidR="001B31D8" w:rsidRPr="00D209D2" w:rsidRDefault="001B31D8" w:rsidP="001B31D8">
            <w:pPr>
              <w:spacing w:after="0" w:line="240" w:lineRule="auto"/>
              <w:rPr>
                <w:rFonts w:ascii="Times New Roman" w:hAnsi="Times New Roman"/>
                <w:color w:val="000000" w:themeColor="text1"/>
              </w:rPr>
            </w:pPr>
            <w:r w:rsidRPr="00D209D2">
              <w:rPr>
                <w:rFonts w:ascii="Times New Roman" w:hAnsi="Times New Roman"/>
                <w:color w:val="000000" w:themeColor="text1"/>
              </w:rPr>
              <w:t>ПК 1.4.</w:t>
            </w:r>
          </w:p>
        </w:tc>
        <w:tc>
          <w:tcPr>
            <w:tcW w:w="1037" w:type="pct"/>
          </w:tcPr>
          <w:p w:rsidR="001B31D8" w:rsidRPr="00D209D2" w:rsidRDefault="001B31D8" w:rsidP="001B31D8">
            <w:pPr>
              <w:spacing w:after="0" w:line="240" w:lineRule="auto"/>
              <w:rPr>
                <w:rFonts w:ascii="Times New Roman" w:hAnsi="Times New Roman"/>
                <w:color w:val="000000" w:themeColor="text1"/>
              </w:rPr>
            </w:pPr>
            <w:r w:rsidRPr="00D209D2">
              <w:rPr>
                <w:rFonts w:ascii="Times New Roman" w:hAnsi="Times New Roman"/>
                <w:bCs/>
                <w:color w:val="000000" w:themeColor="text1"/>
              </w:rPr>
              <w:t>Раздел 1. Обеспечение безопасного пространства для пациента и персонала в медицинских организациях</w:t>
            </w:r>
          </w:p>
        </w:tc>
        <w:tc>
          <w:tcPr>
            <w:tcW w:w="380" w:type="pct"/>
          </w:tcPr>
          <w:p w:rsidR="001B31D8" w:rsidRPr="00D209D2" w:rsidRDefault="001B31D8" w:rsidP="001B31D8">
            <w:pPr>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56</w:t>
            </w:r>
          </w:p>
          <w:p w:rsidR="001B31D8" w:rsidRPr="00D209D2" w:rsidRDefault="001B31D8" w:rsidP="001B31D8">
            <w:pPr>
              <w:spacing w:after="0" w:line="240" w:lineRule="auto"/>
              <w:jc w:val="center"/>
              <w:rPr>
                <w:rFonts w:ascii="Times New Roman" w:hAnsi="Times New Roman"/>
                <w:bCs/>
                <w:color w:val="000000" w:themeColor="text1"/>
              </w:rPr>
            </w:pPr>
          </w:p>
        </w:tc>
        <w:tc>
          <w:tcPr>
            <w:tcW w:w="231" w:type="pct"/>
          </w:tcPr>
          <w:p w:rsidR="001B31D8" w:rsidRPr="00D209D2" w:rsidRDefault="001B31D8" w:rsidP="001B31D8">
            <w:pPr>
              <w:spacing w:after="0" w:line="240" w:lineRule="auto"/>
              <w:jc w:val="center"/>
              <w:rPr>
                <w:rFonts w:ascii="Times New Roman" w:hAnsi="Times New Roman"/>
                <w:color w:val="000000" w:themeColor="text1"/>
              </w:rPr>
            </w:pPr>
            <w:r w:rsidRPr="00D209D2">
              <w:rPr>
                <w:rFonts w:ascii="Times New Roman" w:hAnsi="Times New Roman"/>
                <w:color w:val="000000" w:themeColor="text1"/>
              </w:rPr>
              <w:t>36</w:t>
            </w:r>
          </w:p>
        </w:tc>
        <w:tc>
          <w:tcPr>
            <w:tcW w:w="238" w:type="pct"/>
          </w:tcPr>
          <w:p w:rsidR="001B31D8" w:rsidRPr="00D209D2" w:rsidRDefault="001B31D8" w:rsidP="001B31D8">
            <w:pPr>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56</w:t>
            </w:r>
          </w:p>
        </w:tc>
        <w:tc>
          <w:tcPr>
            <w:tcW w:w="505" w:type="pct"/>
          </w:tcPr>
          <w:p w:rsidR="001B31D8" w:rsidRPr="00D209D2" w:rsidRDefault="001B31D8" w:rsidP="001B31D8">
            <w:pPr>
              <w:spacing w:after="0" w:line="240" w:lineRule="auto"/>
              <w:jc w:val="center"/>
              <w:rPr>
                <w:rFonts w:ascii="Times New Roman" w:hAnsi="Times New Roman"/>
                <w:bCs/>
                <w:color w:val="000000" w:themeColor="text1"/>
              </w:rPr>
            </w:pPr>
            <w:r w:rsidRPr="00D209D2">
              <w:rPr>
                <w:rFonts w:ascii="Times New Roman" w:hAnsi="Times New Roman"/>
                <w:color w:val="000000" w:themeColor="text1"/>
              </w:rPr>
              <w:t>36</w:t>
            </w:r>
          </w:p>
        </w:tc>
        <w:tc>
          <w:tcPr>
            <w:tcW w:w="455" w:type="pct"/>
          </w:tcPr>
          <w:p w:rsidR="001B31D8" w:rsidRPr="00D209D2" w:rsidRDefault="001B31D8" w:rsidP="001B31D8">
            <w:pPr>
              <w:spacing w:after="0" w:line="240" w:lineRule="auto"/>
              <w:jc w:val="center"/>
              <w:rPr>
                <w:rFonts w:ascii="Times New Roman" w:hAnsi="Times New Roman"/>
                <w:color w:val="000000" w:themeColor="text1"/>
              </w:rPr>
            </w:pPr>
            <w:r w:rsidRPr="00D209D2">
              <w:rPr>
                <w:rFonts w:ascii="Times New Roman" w:hAnsi="Times New Roman"/>
                <w:color w:val="000000" w:themeColor="text1"/>
              </w:rPr>
              <w:t>-</w:t>
            </w:r>
          </w:p>
        </w:tc>
        <w:tc>
          <w:tcPr>
            <w:tcW w:w="518" w:type="pct"/>
          </w:tcPr>
          <w:p w:rsidR="001B31D8" w:rsidRPr="00D209D2" w:rsidRDefault="001B31D8" w:rsidP="001B31D8">
            <w:pPr>
              <w:spacing w:after="0" w:line="240" w:lineRule="auto"/>
              <w:jc w:val="center"/>
              <w:rPr>
                <w:rFonts w:ascii="Times New Roman" w:hAnsi="Times New Roman"/>
                <w:color w:val="000000" w:themeColor="text1"/>
              </w:rPr>
            </w:pPr>
            <w:r w:rsidRPr="00D209D2">
              <w:rPr>
                <w:rFonts w:ascii="Times New Roman" w:hAnsi="Times New Roman"/>
                <w:color w:val="000000" w:themeColor="text1"/>
              </w:rPr>
              <w:t>-</w:t>
            </w:r>
          </w:p>
        </w:tc>
        <w:tc>
          <w:tcPr>
            <w:tcW w:w="201" w:type="pct"/>
          </w:tcPr>
          <w:p w:rsidR="001B31D8" w:rsidRPr="00D209D2" w:rsidRDefault="009C2B7D" w:rsidP="001B31D8">
            <w:pPr>
              <w:spacing w:after="0" w:line="240" w:lineRule="auto"/>
              <w:jc w:val="center"/>
              <w:rPr>
                <w:rFonts w:ascii="Times New Roman" w:hAnsi="Times New Roman"/>
                <w:color w:val="000000" w:themeColor="text1"/>
              </w:rPr>
            </w:pPr>
            <w:r w:rsidRPr="00D209D2">
              <w:rPr>
                <w:rFonts w:ascii="Times New Roman" w:hAnsi="Times New Roman"/>
                <w:color w:val="000000" w:themeColor="text1"/>
              </w:rPr>
              <w:t>ДЗ</w:t>
            </w:r>
          </w:p>
        </w:tc>
        <w:tc>
          <w:tcPr>
            <w:tcW w:w="283" w:type="pct"/>
          </w:tcPr>
          <w:p w:rsidR="001B31D8" w:rsidRPr="00D209D2" w:rsidRDefault="001B31D8" w:rsidP="001B31D8">
            <w:pPr>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w:t>
            </w:r>
          </w:p>
        </w:tc>
        <w:tc>
          <w:tcPr>
            <w:tcW w:w="584" w:type="pct"/>
          </w:tcPr>
          <w:p w:rsidR="001B31D8" w:rsidRPr="00D209D2" w:rsidRDefault="001B31D8" w:rsidP="001B31D8">
            <w:pPr>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w:t>
            </w:r>
          </w:p>
        </w:tc>
      </w:tr>
      <w:tr w:rsidR="00D209D2" w:rsidRPr="00D209D2" w:rsidTr="009C2B7D">
        <w:trPr>
          <w:trHeight w:val="314"/>
        </w:trPr>
        <w:tc>
          <w:tcPr>
            <w:tcW w:w="568" w:type="pct"/>
          </w:tcPr>
          <w:p w:rsidR="001B31D8" w:rsidRPr="00D209D2" w:rsidRDefault="001B31D8" w:rsidP="001B31D8">
            <w:pPr>
              <w:spacing w:after="0" w:line="240" w:lineRule="auto"/>
              <w:rPr>
                <w:rFonts w:ascii="Times New Roman" w:hAnsi="Times New Roman"/>
                <w:color w:val="000000" w:themeColor="text1"/>
              </w:rPr>
            </w:pPr>
            <w:r w:rsidRPr="00D209D2">
              <w:rPr>
                <w:rFonts w:ascii="Times New Roman" w:hAnsi="Times New Roman"/>
                <w:color w:val="000000" w:themeColor="text1"/>
              </w:rPr>
              <w:t>ОК 1.</w:t>
            </w:r>
          </w:p>
          <w:p w:rsidR="001B31D8" w:rsidRPr="00D209D2" w:rsidRDefault="001B31D8" w:rsidP="001B31D8">
            <w:pPr>
              <w:spacing w:after="0" w:line="240" w:lineRule="auto"/>
              <w:rPr>
                <w:rFonts w:ascii="Times New Roman" w:hAnsi="Times New Roman"/>
                <w:color w:val="000000" w:themeColor="text1"/>
              </w:rPr>
            </w:pPr>
            <w:r w:rsidRPr="00D209D2">
              <w:rPr>
                <w:rFonts w:ascii="Times New Roman" w:hAnsi="Times New Roman"/>
                <w:color w:val="000000" w:themeColor="text1"/>
              </w:rPr>
              <w:t>ОК 02.</w:t>
            </w:r>
          </w:p>
          <w:p w:rsidR="001B31D8" w:rsidRPr="00D209D2" w:rsidRDefault="001B31D8" w:rsidP="001B31D8">
            <w:pPr>
              <w:spacing w:after="0" w:line="240" w:lineRule="auto"/>
              <w:rPr>
                <w:rFonts w:ascii="Times New Roman" w:hAnsi="Times New Roman"/>
                <w:color w:val="000000" w:themeColor="text1"/>
              </w:rPr>
            </w:pPr>
            <w:r w:rsidRPr="00D209D2">
              <w:rPr>
                <w:rFonts w:ascii="Times New Roman" w:hAnsi="Times New Roman"/>
                <w:color w:val="000000" w:themeColor="text1"/>
              </w:rPr>
              <w:t>ОК 04.</w:t>
            </w:r>
          </w:p>
          <w:p w:rsidR="001B31D8" w:rsidRPr="00D209D2" w:rsidRDefault="001B31D8" w:rsidP="001B31D8">
            <w:pPr>
              <w:spacing w:after="0" w:line="240" w:lineRule="auto"/>
              <w:rPr>
                <w:rFonts w:ascii="Times New Roman" w:hAnsi="Times New Roman"/>
                <w:color w:val="000000" w:themeColor="text1"/>
              </w:rPr>
            </w:pPr>
            <w:r w:rsidRPr="00D209D2">
              <w:rPr>
                <w:rFonts w:ascii="Times New Roman" w:hAnsi="Times New Roman"/>
                <w:color w:val="000000" w:themeColor="text1"/>
              </w:rPr>
              <w:t>ОК 05.</w:t>
            </w:r>
          </w:p>
          <w:p w:rsidR="001B31D8" w:rsidRPr="00D209D2" w:rsidRDefault="001B31D8" w:rsidP="001B31D8">
            <w:pPr>
              <w:spacing w:after="0" w:line="240" w:lineRule="auto"/>
              <w:rPr>
                <w:rFonts w:ascii="Times New Roman" w:hAnsi="Times New Roman"/>
                <w:color w:val="000000" w:themeColor="text1"/>
              </w:rPr>
            </w:pPr>
            <w:r w:rsidRPr="00D209D2">
              <w:rPr>
                <w:rFonts w:ascii="Times New Roman" w:hAnsi="Times New Roman"/>
                <w:color w:val="000000" w:themeColor="text1"/>
              </w:rPr>
              <w:t>ОК 09.</w:t>
            </w:r>
          </w:p>
          <w:p w:rsidR="001B31D8" w:rsidRPr="00D209D2" w:rsidRDefault="001B31D8" w:rsidP="001B31D8">
            <w:pPr>
              <w:spacing w:after="0" w:line="240" w:lineRule="auto"/>
              <w:rPr>
                <w:rFonts w:ascii="Times New Roman" w:hAnsi="Times New Roman"/>
                <w:color w:val="000000" w:themeColor="text1"/>
              </w:rPr>
            </w:pPr>
            <w:r w:rsidRPr="00D209D2">
              <w:rPr>
                <w:rFonts w:ascii="Times New Roman" w:hAnsi="Times New Roman"/>
                <w:color w:val="000000" w:themeColor="text1"/>
              </w:rPr>
              <w:t>ПК 1.3.</w:t>
            </w:r>
          </w:p>
        </w:tc>
        <w:tc>
          <w:tcPr>
            <w:tcW w:w="1037" w:type="pct"/>
          </w:tcPr>
          <w:p w:rsidR="001B31D8" w:rsidRPr="00D209D2" w:rsidRDefault="001B31D8" w:rsidP="001B31D8">
            <w:pPr>
              <w:spacing w:after="0" w:line="240" w:lineRule="auto"/>
              <w:rPr>
                <w:rFonts w:ascii="Times New Roman" w:hAnsi="Times New Roman"/>
                <w:color w:val="000000" w:themeColor="text1"/>
              </w:rPr>
            </w:pPr>
            <w:r w:rsidRPr="00D209D2">
              <w:rPr>
                <w:rFonts w:ascii="Times New Roman" w:hAnsi="Times New Roman"/>
                <w:bCs/>
                <w:color w:val="000000" w:themeColor="text1"/>
              </w:rPr>
              <w:t>Раздел 2.</w:t>
            </w:r>
            <w:r w:rsidRPr="00D209D2">
              <w:rPr>
                <w:color w:val="000000" w:themeColor="text1"/>
              </w:rPr>
              <w:t xml:space="preserve"> </w:t>
            </w:r>
            <w:r w:rsidRPr="00D209D2">
              <w:rPr>
                <w:rFonts w:ascii="Times New Roman" w:hAnsi="Times New Roman"/>
                <w:bCs/>
                <w:color w:val="000000" w:themeColor="text1"/>
              </w:rPr>
              <w:t>Осуществление ухода за пациентом.</w:t>
            </w:r>
          </w:p>
        </w:tc>
        <w:tc>
          <w:tcPr>
            <w:tcW w:w="380" w:type="pct"/>
          </w:tcPr>
          <w:p w:rsidR="001B31D8" w:rsidRPr="00D209D2" w:rsidRDefault="009C2B7D" w:rsidP="001B31D8">
            <w:pPr>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298</w:t>
            </w:r>
          </w:p>
        </w:tc>
        <w:tc>
          <w:tcPr>
            <w:tcW w:w="231" w:type="pct"/>
          </w:tcPr>
          <w:p w:rsidR="001B31D8" w:rsidRPr="00D209D2" w:rsidRDefault="00573C61" w:rsidP="001B31D8">
            <w:pPr>
              <w:spacing w:after="0" w:line="240" w:lineRule="auto"/>
              <w:jc w:val="center"/>
              <w:rPr>
                <w:rFonts w:ascii="Times New Roman" w:hAnsi="Times New Roman"/>
                <w:color w:val="000000" w:themeColor="text1"/>
              </w:rPr>
            </w:pPr>
            <w:r w:rsidRPr="00D209D2">
              <w:rPr>
                <w:rFonts w:ascii="Times New Roman" w:hAnsi="Times New Roman"/>
                <w:color w:val="000000" w:themeColor="text1"/>
              </w:rPr>
              <w:t>244</w:t>
            </w:r>
          </w:p>
        </w:tc>
        <w:tc>
          <w:tcPr>
            <w:tcW w:w="238" w:type="pct"/>
          </w:tcPr>
          <w:p w:rsidR="001B31D8" w:rsidRPr="00D209D2" w:rsidRDefault="009C2B7D" w:rsidP="001B31D8">
            <w:pPr>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190</w:t>
            </w:r>
          </w:p>
        </w:tc>
        <w:tc>
          <w:tcPr>
            <w:tcW w:w="505" w:type="pct"/>
          </w:tcPr>
          <w:p w:rsidR="001B31D8" w:rsidRPr="00D209D2" w:rsidRDefault="009C2B7D" w:rsidP="00BD1D70">
            <w:pPr>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13</w:t>
            </w:r>
            <w:r w:rsidR="00BD1D70" w:rsidRPr="00D209D2">
              <w:rPr>
                <w:rFonts w:ascii="Times New Roman" w:hAnsi="Times New Roman"/>
                <w:bCs/>
                <w:color w:val="000000" w:themeColor="text1"/>
              </w:rPr>
              <w:t>6</w:t>
            </w:r>
          </w:p>
        </w:tc>
        <w:tc>
          <w:tcPr>
            <w:tcW w:w="455" w:type="pct"/>
          </w:tcPr>
          <w:p w:rsidR="001B31D8" w:rsidRPr="00D209D2" w:rsidRDefault="001B31D8" w:rsidP="001B31D8">
            <w:pPr>
              <w:spacing w:after="0" w:line="240" w:lineRule="auto"/>
              <w:jc w:val="center"/>
              <w:rPr>
                <w:rFonts w:ascii="Times New Roman" w:hAnsi="Times New Roman"/>
                <w:color w:val="000000" w:themeColor="text1"/>
              </w:rPr>
            </w:pPr>
            <w:r w:rsidRPr="00D209D2">
              <w:rPr>
                <w:rFonts w:ascii="Times New Roman" w:hAnsi="Times New Roman"/>
                <w:color w:val="000000" w:themeColor="text1"/>
              </w:rPr>
              <w:t>-</w:t>
            </w:r>
          </w:p>
        </w:tc>
        <w:tc>
          <w:tcPr>
            <w:tcW w:w="518" w:type="pct"/>
          </w:tcPr>
          <w:p w:rsidR="001B31D8" w:rsidRPr="00D209D2" w:rsidRDefault="009C2B7D" w:rsidP="001B31D8">
            <w:pPr>
              <w:spacing w:after="0" w:line="240" w:lineRule="auto"/>
              <w:jc w:val="center"/>
              <w:rPr>
                <w:rFonts w:ascii="Times New Roman" w:hAnsi="Times New Roman"/>
                <w:color w:val="000000" w:themeColor="text1"/>
              </w:rPr>
            </w:pPr>
            <w:r w:rsidRPr="00D209D2">
              <w:rPr>
                <w:rFonts w:ascii="Times New Roman" w:hAnsi="Times New Roman"/>
                <w:color w:val="000000" w:themeColor="text1"/>
              </w:rPr>
              <w:t>6</w:t>
            </w:r>
          </w:p>
        </w:tc>
        <w:tc>
          <w:tcPr>
            <w:tcW w:w="201" w:type="pct"/>
          </w:tcPr>
          <w:p w:rsidR="001B31D8" w:rsidRPr="00D209D2" w:rsidRDefault="009C2B7D" w:rsidP="001B31D8">
            <w:pPr>
              <w:spacing w:after="0" w:line="240" w:lineRule="auto"/>
              <w:jc w:val="center"/>
              <w:rPr>
                <w:rFonts w:ascii="Times New Roman" w:hAnsi="Times New Roman"/>
                <w:color w:val="000000" w:themeColor="text1"/>
              </w:rPr>
            </w:pPr>
            <w:r w:rsidRPr="00D209D2">
              <w:rPr>
                <w:rFonts w:ascii="Times New Roman" w:hAnsi="Times New Roman"/>
                <w:color w:val="000000" w:themeColor="text1"/>
              </w:rPr>
              <w:t>18</w:t>
            </w:r>
          </w:p>
        </w:tc>
        <w:tc>
          <w:tcPr>
            <w:tcW w:w="283" w:type="pct"/>
          </w:tcPr>
          <w:p w:rsidR="001B31D8" w:rsidRPr="00D209D2" w:rsidRDefault="001B31D8" w:rsidP="001B31D8">
            <w:pPr>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36</w:t>
            </w:r>
          </w:p>
        </w:tc>
        <w:tc>
          <w:tcPr>
            <w:tcW w:w="584" w:type="pct"/>
          </w:tcPr>
          <w:p w:rsidR="001B31D8" w:rsidRPr="00D209D2" w:rsidRDefault="009C2B7D" w:rsidP="001B31D8">
            <w:pPr>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72</w:t>
            </w:r>
          </w:p>
        </w:tc>
      </w:tr>
      <w:tr w:rsidR="00D209D2" w:rsidRPr="00D209D2" w:rsidTr="009C2B7D">
        <w:tc>
          <w:tcPr>
            <w:tcW w:w="568" w:type="pct"/>
          </w:tcPr>
          <w:p w:rsidR="001B31D8" w:rsidRPr="00D209D2" w:rsidRDefault="001B31D8" w:rsidP="001B31D8">
            <w:pPr>
              <w:spacing w:after="0" w:line="240" w:lineRule="auto"/>
              <w:rPr>
                <w:rFonts w:ascii="Times New Roman" w:hAnsi="Times New Roman"/>
                <w:i/>
                <w:color w:val="000000" w:themeColor="text1"/>
              </w:rPr>
            </w:pPr>
          </w:p>
        </w:tc>
        <w:tc>
          <w:tcPr>
            <w:tcW w:w="1037" w:type="pct"/>
          </w:tcPr>
          <w:p w:rsidR="001B31D8" w:rsidRPr="00D209D2" w:rsidRDefault="001B31D8" w:rsidP="001B31D8">
            <w:pPr>
              <w:suppressAutoHyphens/>
              <w:spacing w:after="0" w:line="240" w:lineRule="auto"/>
              <w:rPr>
                <w:rFonts w:ascii="Times New Roman" w:hAnsi="Times New Roman"/>
                <w:color w:val="000000" w:themeColor="text1"/>
              </w:rPr>
            </w:pPr>
            <w:r w:rsidRPr="00D209D2">
              <w:rPr>
                <w:rFonts w:ascii="Times New Roman" w:hAnsi="Times New Roman"/>
                <w:color w:val="000000" w:themeColor="text1"/>
              </w:rPr>
              <w:t xml:space="preserve">Производственная практика </w:t>
            </w:r>
          </w:p>
        </w:tc>
        <w:tc>
          <w:tcPr>
            <w:tcW w:w="380" w:type="pct"/>
          </w:tcPr>
          <w:p w:rsidR="001B31D8" w:rsidRPr="00D209D2" w:rsidRDefault="001B31D8" w:rsidP="001B31D8">
            <w:pPr>
              <w:suppressAutoHyphens/>
              <w:spacing w:after="0" w:line="240" w:lineRule="auto"/>
              <w:jc w:val="center"/>
              <w:rPr>
                <w:rFonts w:ascii="Times New Roman" w:hAnsi="Times New Roman"/>
                <w:bCs/>
                <w:i/>
                <w:color w:val="000000" w:themeColor="text1"/>
              </w:rPr>
            </w:pPr>
          </w:p>
        </w:tc>
        <w:tc>
          <w:tcPr>
            <w:tcW w:w="231" w:type="pct"/>
            <w:shd w:val="clear" w:color="auto" w:fill="C0C0C0"/>
          </w:tcPr>
          <w:p w:rsidR="001B31D8" w:rsidRPr="00D209D2" w:rsidRDefault="001B31D8" w:rsidP="001B31D8">
            <w:pPr>
              <w:spacing w:after="0" w:line="240" w:lineRule="auto"/>
              <w:jc w:val="center"/>
              <w:rPr>
                <w:rFonts w:ascii="Times New Roman" w:hAnsi="Times New Roman"/>
                <w:i/>
                <w:color w:val="000000" w:themeColor="text1"/>
              </w:rPr>
            </w:pPr>
          </w:p>
        </w:tc>
        <w:tc>
          <w:tcPr>
            <w:tcW w:w="238" w:type="pct"/>
            <w:shd w:val="clear" w:color="auto" w:fill="C0C0C0"/>
          </w:tcPr>
          <w:p w:rsidR="001B31D8" w:rsidRPr="00D209D2" w:rsidRDefault="001B31D8" w:rsidP="001B31D8">
            <w:pPr>
              <w:spacing w:after="0" w:line="240" w:lineRule="auto"/>
              <w:jc w:val="center"/>
              <w:rPr>
                <w:rFonts w:ascii="Times New Roman" w:hAnsi="Times New Roman"/>
                <w:bCs/>
                <w:i/>
                <w:color w:val="000000" w:themeColor="text1"/>
              </w:rPr>
            </w:pPr>
          </w:p>
        </w:tc>
        <w:tc>
          <w:tcPr>
            <w:tcW w:w="505" w:type="pct"/>
            <w:shd w:val="clear" w:color="auto" w:fill="C0C0C0"/>
          </w:tcPr>
          <w:p w:rsidR="001B31D8" w:rsidRPr="00D209D2" w:rsidRDefault="001B31D8" w:rsidP="001B31D8">
            <w:pPr>
              <w:spacing w:after="0" w:line="240" w:lineRule="auto"/>
              <w:jc w:val="center"/>
              <w:rPr>
                <w:rFonts w:ascii="Times New Roman" w:hAnsi="Times New Roman"/>
                <w:bCs/>
                <w:i/>
                <w:color w:val="000000" w:themeColor="text1"/>
              </w:rPr>
            </w:pPr>
          </w:p>
        </w:tc>
        <w:tc>
          <w:tcPr>
            <w:tcW w:w="1457" w:type="pct"/>
            <w:gridSpan w:val="4"/>
            <w:shd w:val="clear" w:color="auto" w:fill="C0C0C0"/>
          </w:tcPr>
          <w:p w:rsidR="001B31D8" w:rsidRPr="00D209D2" w:rsidRDefault="001B31D8" w:rsidP="001B31D8">
            <w:pPr>
              <w:spacing w:after="0" w:line="240" w:lineRule="auto"/>
              <w:jc w:val="center"/>
              <w:rPr>
                <w:rFonts w:ascii="Times New Roman" w:hAnsi="Times New Roman"/>
                <w:i/>
                <w:color w:val="000000" w:themeColor="text1"/>
              </w:rPr>
            </w:pPr>
          </w:p>
        </w:tc>
        <w:tc>
          <w:tcPr>
            <w:tcW w:w="584" w:type="pct"/>
          </w:tcPr>
          <w:p w:rsidR="001B31D8" w:rsidRPr="00D209D2" w:rsidRDefault="001B31D8" w:rsidP="001B31D8">
            <w:pPr>
              <w:suppressAutoHyphens/>
              <w:spacing w:after="0" w:line="240" w:lineRule="auto"/>
              <w:jc w:val="center"/>
              <w:rPr>
                <w:rFonts w:ascii="Times New Roman" w:hAnsi="Times New Roman"/>
                <w:i/>
                <w:color w:val="000000" w:themeColor="text1"/>
              </w:rPr>
            </w:pPr>
            <w:r w:rsidRPr="00D209D2">
              <w:rPr>
                <w:rFonts w:ascii="Times New Roman" w:hAnsi="Times New Roman"/>
                <w:bCs/>
                <w:color w:val="000000" w:themeColor="text1"/>
              </w:rPr>
              <w:t>72</w:t>
            </w:r>
          </w:p>
        </w:tc>
      </w:tr>
      <w:tr w:rsidR="00D209D2" w:rsidRPr="00D209D2" w:rsidTr="009C2B7D">
        <w:tc>
          <w:tcPr>
            <w:tcW w:w="568" w:type="pct"/>
          </w:tcPr>
          <w:p w:rsidR="001B31D8" w:rsidRPr="00D209D2" w:rsidRDefault="001B31D8" w:rsidP="001B31D8">
            <w:pPr>
              <w:spacing w:after="0" w:line="240" w:lineRule="auto"/>
              <w:rPr>
                <w:rFonts w:ascii="Times New Roman" w:hAnsi="Times New Roman"/>
                <w:i/>
                <w:color w:val="000000" w:themeColor="text1"/>
              </w:rPr>
            </w:pPr>
          </w:p>
        </w:tc>
        <w:tc>
          <w:tcPr>
            <w:tcW w:w="1037" w:type="pct"/>
          </w:tcPr>
          <w:p w:rsidR="001B31D8" w:rsidRPr="00D209D2" w:rsidRDefault="001B31D8" w:rsidP="001B31D8">
            <w:pPr>
              <w:suppressAutoHyphens/>
              <w:spacing w:after="0" w:line="240" w:lineRule="auto"/>
              <w:rPr>
                <w:rFonts w:ascii="Times New Roman" w:hAnsi="Times New Roman"/>
                <w:color w:val="000000" w:themeColor="text1"/>
              </w:rPr>
            </w:pPr>
            <w:r w:rsidRPr="00D209D2">
              <w:rPr>
                <w:rFonts w:ascii="Times New Roman" w:hAnsi="Times New Roman"/>
                <w:color w:val="000000" w:themeColor="text1"/>
              </w:rPr>
              <w:t>Промежуточная аттестация</w:t>
            </w:r>
            <w:r w:rsidR="009C2B7D" w:rsidRPr="00D209D2">
              <w:rPr>
                <w:rFonts w:ascii="Times New Roman" w:hAnsi="Times New Roman"/>
                <w:color w:val="000000" w:themeColor="text1"/>
              </w:rPr>
              <w:t xml:space="preserve"> по ПМ </w:t>
            </w:r>
          </w:p>
        </w:tc>
        <w:tc>
          <w:tcPr>
            <w:tcW w:w="380" w:type="pct"/>
          </w:tcPr>
          <w:p w:rsidR="001B31D8" w:rsidRPr="00D209D2" w:rsidRDefault="00BD1D70" w:rsidP="001B31D8">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18</w:t>
            </w:r>
          </w:p>
        </w:tc>
        <w:tc>
          <w:tcPr>
            <w:tcW w:w="231" w:type="pct"/>
            <w:shd w:val="clear" w:color="auto" w:fill="C0C0C0"/>
          </w:tcPr>
          <w:p w:rsidR="001B31D8" w:rsidRPr="00D209D2" w:rsidRDefault="001B31D8" w:rsidP="001B31D8">
            <w:pPr>
              <w:spacing w:after="0" w:line="240" w:lineRule="auto"/>
              <w:jc w:val="center"/>
              <w:rPr>
                <w:rFonts w:ascii="Times New Roman" w:hAnsi="Times New Roman"/>
                <w:i/>
                <w:color w:val="000000" w:themeColor="text1"/>
              </w:rPr>
            </w:pPr>
          </w:p>
        </w:tc>
        <w:tc>
          <w:tcPr>
            <w:tcW w:w="238" w:type="pct"/>
            <w:shd w:val="clear" w:color="auto" w:fill="C0C0C0"/>
          </w:tcPr>
          <w:p w:rsidR="001B31D8" w:rsidRPr="00D209D2" w:rsidRDefault="001B31D8" w:rsidP="001B31D8">
            <w:pPr>
              <w:spacing w:after="0" w:line="240" w:lineRule="auto"/>
              <w:jc w:val="center"/>
              <w:rPr>
                <w:rFonts w:ascii="Times New Roman" w:hAnsi="Times New Roman"/>
                <w:i/>
                <w:color w:val="000000" w:themeColor="text1"/>
              </w:rPr>
            </w:pPr>
          </w:p>
        </w:tc>
        <w:tc>
          <w:tcPr>
            <w:tcW w:w="505" w:type="pct"/>
            <w:shd w:val="clear" w:color="auto" w:fill="C0C0C0"/>
          </w:tcPr>
          <w:p w:rsidR="001B31D8" w:rsidRPr="00D209D2" w:rsidRDefault="001B31D8" w:rsidP="001B31D8">
            <w:pPr>
              <w:spacing w:after="0" w:line="240" w:lineRule="auto"/>
              <w:jc w:val="center"/>
              <w:rPr>
                <w:rFonts w:ascii="Times New Roman" w:hAnsi="Times New Roman"/>
                <w:i/>
                <w:color w:val="000000" w:themeColor="text1"/>
              </w:rPr>
            </w:pPr>
          </w:p>
        </w:tc>
        <w:tc>
          <w:tcPr>
            <w:tcW w:w="1457" w:type="pct"/>
            <w:gridSpan w:val="4"/>
            <w:shd w:val="clear" w:color="auto" w:fill="C0C0C0"/>
          </w:tcPr>
          <w:p w:rsidR="001B31D8" w:rsidRPr="00D209D2" w:rsidRDefault="001B31D8" w:rsidP="001B31D8">
            <w:pPr>
              <w:spacing w:after="0" w:line="240" w:lineRule="auto"/>
              <w:jc w:val="center"/>
              <w:rPr>
                <w:rFonts w:ascii="Times New Roman" w:hAnsi="Times New Roman"/>
                <w:i/>
                <w:color w:val="000000" w:themeColor="text1"/>
              </w:rPr>
            </w:pPr>
          </w:p>
        </w:tc>
        <w:tc>
          <w:tcPr>
            <w:tcW w:w="584" w:type="pct"/>
          </w:tcPr>
          <w:p w:rsidR="001B31D8" w:rsidRPr="00D209D2" w:rsidRDefault="009C2B7D" w:rsidP="001B31D8">
            <w:pPr>
              <w:suppressAutoHyphens/>
              <w:spacing w:after="0" w:line="240" w:lineRule="auto"/>
              <w:jc w:val="center"/>
              <w:rPr>
                <w:rFonts w:ascii="Times New Roman" w:hAnsi="Times New Roman"/>
                <w:color w:val="000000" w:themeColor="text1"/>
              </w:rPr>
            </w:pPr>
            <w:r w:rsidRPr="00D209D2">
              <w:rPr>
                <w:rFonts w:ascii="Times New Roman" w:hAnsi="Times New Roman"/>
                <w:color w:val="000000" w:themeColor="text1"/>
              </w:rPr>
              <w:t>18</w:t>
            </w:r>
          </w:p>
        </w:tc>
      </w:tr>
      <w:tr w:rsidR="00D209D2" w:rsidRPr="00D209D2" w:rsidTr="009C2B7D">
        <w:tc>
          <w:tcPr>
            <w:tcW w:w="568" w:type="pct"/>
          </w:tcPr>
          <w:p w:rsidR="001B31D8" w:rsidRPr="00D209D2" w:rsidRDefault="001B31D8" w:rsidP="001B31D8">
            <w:pPr>
              <w:spacing w:line="240" w:lineRule="auto"/>
              <w:rPr>
                <w:rFonts w:ascii="Times New Roman" w:hAnsi="Times New Roman"/>
                <w:color w:val="000000" w:themeColor="text1"/>
              </w:rPr>
            </w:pPr>
          </w:p>
        </w:tc>
        <w:tc>
          <w:tcPr>
            <w:tcW w:w="1037" w:type="pct"/>
          </w:tcPr>
          <w:p w:rsidR="001B31D8" w:rsidRPr="00D209D2" w:rsidRDefault="001B31D8" w:rsidP="001B31D8">
            <w:pPr>
              <w:spacing w:line="240" w:lineRule="auto"/>
              <w:rPr>
                <w:rFonts w:ascii="Times New Roman" w:hAnsi="Times New Roman"/>
                <w:color w:val="000000" w:themeColor="text1"/>
              </w:rPr>
            </w:pPr>
            <w:r w:rsidRPr="00D209D2">
              <w:rPr>
                <w:rFonts w:ascii="Times New Roman" w:hAnsi="Times New Roman"/>
                <w:color w:val="000000" w:themeColor="text1"/>
              </w:rPr>
              <w:t>Всего:</w:t>
            </w:r>
          </w:p>
        </w:tc>
        <w:tc>
          <w:tcPr>
            <w:tcW w:w="380" w:type="pct"/>
          </w:tcPr>
          <w:p w:rsidR="001B31D8" w:rsidRPr="00D209D2" w:rsidRDefault="00BD1D70" w:rsidP="001B31D8">
            <w:pPr>
              <w:spacing w:after="0" w:line="240" w:lineRule="auto"/>
              <w:jc w:val="center"/>
              <w:rPr>
                <w:rFonts w:ascii="Times New Roman" w:hAnsi="Times New Roman"/>
                <w:color w:val="000000" w:themeColor="text1"/>
              </w:rPr>
            </w:pPr>
            <w:r w:rsidRPr="00D209D2">
              <w:rPr>
                <w:rFonts w:ascii="Times New Roman" w:hAnsi="Times New Roman"/>
                <w:color w:val="000000" w:themeColor="text1"/>
              </w:rPr>
              <w:t>372</w:t>
            </w:r>
          </w:p>
        </w:tc>
        <w:tc>
          <w:tcPr>
            <w:tcW w:w="231" w:type="pct"/>
          </w:tcPr>
          <w:p w:rsidR="001B31D8" w:rsidRPr="00D209D2" w:rsidRDefault="009C2B7D" w:rsidP="001B31D8">
            <w:pPr>
              <w:spacing w:after="0" w:line="240" w:lineRule="auto"/>
              <w:jc w:val="center"/>
              <w:rPr>
                <w:rFonts w:ascii="Times New Roman" w:hAnsi="Times New Roman"/>
                <w:color w:val="000000" w:themeColor="text1"/>
              </w:rPr>
            </w:pPr>
            <w:r w:rsidRPr="00D209D2">
              <w:rPr>
                <w:rFonts w:ascii="Times New Roman" w:hAnsi="Times New Roman"/>
                <w:color w:val="000000" w:themeColor="text1"/>
              </w:rPr>
              <w:t>282</w:t>
            </w:r>
          </w:p>
        </w:tc>
        <w:tc>
          <w:tcPr>
            <w:tcW w:w="238" w:type="pct"/>
          </w:tcPr>
          <w:p w:rsidR="001B31D8" w:rsidRPr="00D209D2" w:rsidRDefault="009C2B7D" w:rsidP="001B31D8">
            <w:pPr>
              <w:spacing w:after="0" w:line="240" w:lineRule="auto"/>
              <w:jc w:val="center"/>
              <w:rPr>
                <w:rFonts w:ascii="Times New Roman" w:hAnsi="Times New Roman"/>
                <w:color w:val="000000" w:themeColor="text1"/>
              </w:rPr>
            </w:pPr>
            <w:r w:rsidRPr="00D209D2">
              <w:rPr>
                <w:rFonts w:ascii="Times New Roman" w:hAnsi="Times New Roman"/>
                <w:color w:val="000000" w:themeColor="text1"/>
              </w:rPr>
              <w:t>246</w:t>
            </w:r>
          </w:p>
        </w:tc>
        <w:tc>
          <w:tcPr>
            <w:tcW w:w="505" w:type="pct"/>
          </w:tcPr>
          <w:p w:rsidR="001B31D8" w:rsidRPr="00D209D2" w:rsidRDefault="00BD1D70" w:rsidP="001B31D8">
            <w:pPr>
              <w:spacing w:after="0" w:line="240" w:lineRule="auto"/>
              <w:jc w:val="center"/>
              <w:rPr>
                <w:rFonts w:ascii="Times New Roman" w:hAnsi="Times New Roman"/>
                <w:color w:val="000000" w:themeColor="text1"/>
              </w:rPr>
            </w:pPr>
            <w:r w:rsidRPr="00D209D2">
              <w:rPr>
                <w:rFonts w:ascii="Times New Roman" w:hAnsi="Times New Roman"/>
                <w:color w:val="000000" w:themeColor="text1"/>
              </w:rPr>
              <w:t>174</w:t>
            </w:r>
          </w:p>
        </w:tc>
        <w:tc>
          <w:tcPr>
            <w:tcW w:w="455" w:type="pct"/>
          </w:tcPr>
          <w:p w:rsidR="001B31D8" w:rsidRPr="00D209D2" w:rsidRDefault="001B31D8" w:rsidP="001B31D8">
            <w:pPr>
              <w:spacing w:after="0" w:line="240" w:lineRule="auto"/>
              <w:jc w:val="center"/>
              <w:rPr>
                <w:rFonts w:ascii="Times New Roman" w:hAnsi="Times New Roman"/>
                <w:color w:val="000000" w:themeColor="text1"/>
              </w:rPr>
            </w:pPr>
            <w:r w:rsidRPr="00D209D2">
              <w:rPr>
                <w:rFonts w:ascii="Times New Roman" w:hAnsi="Times New Roman"/>
                <w:color w:val="000000" w:themeColor="text1"/>
              </w:rPr>
              <w:t>-</w:t>
            </w:r>
          </w:p>
        </w:tc>
        <w:tc>
          <w:tcPr>
            <w:tcW w:w="518" w:type="pct"/>
          </w:tcPr>
          <w:p w:rsidR="001B31D8" w:rsidRPr="00D209D2" w:rsidRDefault="00BD1D70" w:rsidP="001B31D8">
            <w:pPr>
              <w:spacing w:after="0" w:line="240" w:lineRule="auto"/>
              <w:jc w:val="center"/>
              <w:rPr>
                <w:rFonts w:ascii="Times New Roman" w:hAnsi="Times New Roman"/>
                <w:color w:val="000000" w:themeColor="text1"/>
              </w:rPr>
            </w:pPr>
            <w:r w:rsidRPr="00D209D2">
              <w:rPr>
                <w:rFonts w:ascii="Times New Roman" w:hAnsi="Times New Roman"/>
                <w:color w:val="000000" w:themeColor="text1"/>
              </w:rPr>
              <w:t>6</w:t>
            </w:r>
          </w:p>
        </w:tc>
        <w:tc>
          <w:tcPr>
            <w:tcW w:w="201" w:type="pct"/>
          </w:tcPr>
          <w:p w:rsidR="001B31D8" w:rsidRPr="00D209D2" w:rsidRDefault="00BD1D70" w:rsidP="001B31D8">
            <w:pPr>
              <w:spacing w:after="0" w:line="240" w:lineRule="auto"/>
              <w:jc w:val="center"/>
              <w:rPr>
                <w:rFonts w:ascii="Times New Roman" w:hAnsi="Times New Roman"/>
                <w:color w:val="000000" w:themeColor="text1"/>
                <w:vertAlign w:val="superscript"/>
              </w:rPr>
            </w:pPr>
            <w:r w:rsidRPr="00D209D2">
              <w:rPr>
                <w:rFonts w:ascii="Times New Roman" w:hAnsi="Times New Roman"/>
                <w:color w:val="000000" w:themeColor="text1"/>
              </w:rPr>
              <w:t>18</w:t>
            </w:r>
          </w:p>
        </w:tc>
        <w:tc>
          <w:tcPr>
            <w:tcW w:w="283" w:type="pct"/>
          </w:tcPr>
          <w:p w:rsidR="001B31D8" w:rsidRPr="00D209D2" w:rsidRDefault="001B31D8" w:rsidP="001B31D8">
            <w:pPr>
              <w:spacing w:after="0" w:line="240" w:lineRule="auto"/>
              <w:jc w:val="center"/>
              <w:rPr>
                <w:rFonts w:ascii="Times New Roman" w:hAnsi="Times New Roman"/>
                <w:color w:val="000000" w:themeColor="text1"/>
              </w:rPr>
            </w:pPr>
            <w:r w:rsidRPr="00D209D2">
              <w:rPr>
                <w:rFonts w:ascii="Times New Roman" w:hAnsi="Times New Roman"/>
                <w:color w:val="000000" w:themeColor="text1"/>
              </w:rPr>
              <w:t>36</w:t>
            </w:r>
          </w:p>
        </w:tc>
        <w:tc>
          <w:tcPr>
            <w:tcW w:w="584" w:type="pct"/>
          </w:tcPr>
          <w:p w:rsidR="001B31D8" w:rsidRPr="00D209D2" w:rsidRDefault="001B31D8" w:rsidP="001B31D8">
            <w:pPr>
              <w:spacing w:after="0" w:line="240" w:lineRule="auto"/>
              <w:jc w:val="center"/>
              <w:rPr>
                <w:rFonts w:ascii="Times New Roman" w:hAnsi="Times New Roman"/>
                <w:color w:val="000000" w:themeColor="text1"/>
              </w:rPr>
            </w:pPr>
            <w:r w:rsidRPr="00D209D2">
              <w:rPr>
                <w:rFonts w:ascii="Times New Roman" w:hAnsi="Times New Roman"/>
                <w:color w:val="000000" w:themeColor="text1"/>
              </w:rPr>
              <w:t>72</w:t>
            </w:r>
          </w:p>
        </w:tc>
      </w:tr>
    </w:tbl>
    <w:p w:rsidR="001B31D8" w:rsidRPr="00D209D2" w:rsidRDefault="001B31D8" w:rsidP="001B31D8">
      <w:pPr>
        <w:ind w:left="851"/>
        <w:rPr>
          <w:rFonts w:ascii="Times New Roman" w:hAnsi="Times New Roman"/>
          <w:color w:val="000000" w:themeColor="text1"/>
          <w:sz w:val="24"/>
          <w:szCs w:val="24"/>
        </w:rPr>
      </w:pPr>
      <w:r w:rsidRPr="00D209D2">
        <w:rPr>
          <w:rFonts w:ascii="Times New Roman" w:hAnsi="Times New Roman"/>
          <w:color w:val="000000" w:themeColor="text1"/>
        </w:rPr>
        <w:br w:type="page"/>
      </w:r>
      <w:r w:rsidRPr="00D209D2">
        <w:rPr>
          <w:rFonts w:ascii="Times New Roman" w:hAnsi="Times New Roman"/>
          <w:color w:val="000000" w:themeColor="text1"/>
          <w:sz w:val="24"/>
          <w:szCs w:val="24"/>
        </w:rPr>
        <w:lastRenderedPageBreak/>
        <w:t>2.2. Тематический план и содержание профессионального модуля (ПМ)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9345"/>
        <w:gridCol w:w="2457"/>
      </w:tblGrid>
      <w:tr w:rsidR="00D209D2" w:rsidRPr="00D209D2" w:rsidTr="001B31D8">
        <w:trPr>
          <w:trHeight w:val="1204"/>
        </w:trPr>
        <w:tc>
          <w:tcPr>
            <w:tcW w:w="1009" w:type="pct"/>
            <w:vAlign w:val="center"/>
          </w:tcPr>
          <w:p w:rsidR="001B31D8" w:rsidRPr="00D209D2" w:rsidRDefault="001B31D8" w:rsidP="001B31D8">
            <w:pPr>
              <w:jc w:val="center"/>
              <w:rPr>
                <w:rFonts w:ascii="Times New Roman" w:hAnsi="Times New Roman"/>
                <w:color w:val="000000" w:themeColor="text1"/>
              </w:rPr>
            </w:pPr>
            <w:r w:rsidRPr="00D209D2">
              <w:rPr>
                <w:rFonts w:ascii="Times New Roman" w:hAnsi="Times New Roman"/>
                <w:bCs/>
                <w:color w:val="000000" w:themeColor="text1"/>
              </w:rPr>
              <w:t>Наименование разделов и тем профессионального модуля (ПМ), междисциплинарных курсов (МДК)</w:t>
            </w:r>
          </w:p>
        </w:tc>
        <w:tc>
          <w:tcPr>
            <w:tcW w:w="3160" w:type="pct"/>
            <w:vAlign w:val="center"/>
          </w:tcPr>
          <w:p w:rsidR="001B31D8" w:rsidRPr="00D209D2" w:rsidRDefault="001B31D8" w:rsidP="001B31D8">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Содержание учебного материала,</w:t>
            </w:r>
          </w:p>
          <w:p w:rsidR="001B31D8" w:rsidRPr="00D209D2" w:rsidRDefault="001B31D8" w:rsidP="001B31D8">
            <w:pPr>
              <w:suppressAutoHyphens/>
              <w:spacing w:after="0" w:line="240" w:lineRule="auto"/>
              <w:jc w:val="center"/>
              <w:rPr>
                <w:rFonts w:ascii="Times New Roman" w:hAnsi="Times New Roman"/>
                <w:color w:val="000000" w:themeColor="text1"/>
              </w:rPr>
            </w:pPr>
            <w:r w:rsidRPr="00D209D2">
              <w:rPr>
                <w:rFonts w:ascii="Times New Roman" w:hAnsi="Times New Roman"/>
                <w:bCs/>
                <w:color w:val="000000" w:themeColor="text1"/>
              </w:rPr>
              <w:t>лабораторные работы и практические занятия, самостоятельная учебная работа обучающихся, курсовая работа (проект)</w:t>
            </w:r>
          </w:p>
        </w:tc>
        <w:tc>
          <w:tcPr>
            <w:tcW w:w="831" w:type="pct"/>
            <w:vAlign w:val="center"/>
          </w:tcPr>
          <w:p w:rsidR="001B31D8" w:rsidRPr="00D209D2" w:rsidRDefault="001B31D8" w:rsidP="001B31D8">
            <w:pPr>
              <w:jc w:val="center"/>
              <w:rPr>
                <w:rFonts w:ascii="Times New Roman" w:hAnsi="Times New Roman"/>
                <w:bCs/>
                <w:color w:val="000000" w:themeColor="text1"/>
              </w:rPr>
            </w:pPr>
            <w:r w:rsidRPr="00D209D2">
              <w:rPr>
                <w:rFonts w:ascii="Times New Roman" w:hAnsi="Times New Roman"/>
                <w:bCs/>
                <w:color w:val="000000" w:themeColor="text1"/>
              </w:rPr>
              <w:t>Объем, акад. ч./ в том числе в форме практической подготовки, акад. ч.</w:t>
            </w:r>
          </w:p>
        </w:tc>
      </w:tr>
      <w:tr w:rsidR="00D209D2" w:rsidRPr="00D209D2" w:rsidTr="001B31D8">
        <w:trPr>
          <w:trHeight w:val="221"/>
        </w:trPr>
        <w:tc>
          <w:tcPr>
            <w:tcW w:w="1009" w:type="pct"/>
          </w:tcPr>
          <w:p w:rsidR="001B31D8" w:rsidRPr="00D209D2" w:rsidRDefault="001B31D8" w:rsidP="001B31D8">
            <w:pPr>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1</w:t>
            </w:r>
          </w:p>
        </w:tc>
        <w:tc>
          <w:tcPr>
            <w:tcW w:w="3160" w:type="pct"/>
          </w:tcPr>
          <w:p w:rsidR="001B31D8" w:rsidRPr="00D209D2" w:rsidRDefault="001B31D8" w:rsidP="001B31D8">
            <w:pPr>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2</w:t>
            </w:r>
          </w:p>
        </w:tc>
        <w:tc>
          <w:tcPr>
            <w:tcW w:w="831" w:type="pct"/>
            <w:vAlign w:val="center"/>
          </w:tcPr>
          <w:p w:rsidR="001B31D8" w:rsidRPr="00D209D2" w:rsidRDefault="001B31D8" w:rsidP="001B31D8">
            <w:pPr>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3</w:t>
            </w:r>
          </w:p>
        </w:tc>
      </w:tr>
      <w:tr w:rsidR="00D209D2" w:rsidRPr="00D209D2" w:rsidTr="001B31D8">
        <w:tc>
          <w:tcPr>
            <w:tcW w:w="4169" w:type="pct"/>
            <w:gridSpan w:val="2"/>
            <w:shd w:val="clear" w:color="auto" w:fill="auto"/>
          </w:tcPr>
          <w:p w:rsidR="001B31D8" w:rsidRPr="00D209D2" w:rsidRDefault="001B31D8" w:rsidP="001B31D8">
            <w:pPr>
              <w:spacing w:after="0" w:line="240" w:lineRule="auto"/>
              <w:rPr>
                <w:rFonts w:ascii="Times New Roman" w:hAnsi="Times New Roman"/>
                <w:i/>
                <w:color w:val="000000" w:themeColor="text1"/>
              </w:rPr>
            </w:pPr>
            <w:r w:rsidRPr="00D209D2">
              <w:rPr>
                <w:rFonts w:ascii="Times New Roman" w:hAnsi="Times New Roman"/>
                <w:bCs/>
                <w:color w:val="000000" w:themeColor="text1"/>
              </w:rPr>
              <w:t>Раздел 1. Обеспечение безопасного пространства для пациента и персонала в медицинских организациях</w:t>
            </w:r>
          </w:p>
        </w:tc>
        <w:tc>
          <w:tcPr>
            <w:tcW w:w="831" w:type="pct"/>
            <w:shd w:val="clear" w:color="auto" w:fill="auto"/>
            <w:vAlign w:val="center"/>
          </w:tcPr>
          <w:p w:rsidR="001B31D8" w:rsidRPr="00D209D2" w:rsidRDefault="001B31D8" w:rsidP="001B31D8">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56</w:t>
            </w:r>
          </w:p>
        </w:tc>
      </w:tr>
      <w:tr w:rsidR="00D209D2" w:rsidRPr="00D209D2" w:rsidTr="001B31D8">
        <w:trPr>
          <w:trHeight w:val="137"/>
        </w:trPr>
        <w:tc>
          <w:tcPr>
            <w:tcW w:w="4169" w:type="pct"/>
            <w:gridSpan w:val="2"/>
          </w:tcPr>
          <w:p w:rsidR="001B31D8" w:rsidRPr="00D209D2" w:rsidRDefault="001B31D8" w:rsidP="001B31D8">
            <w:pPr>
              <w:spacing w:after="0" w:line="240" w:lineRule="auto"/>
              <w:rPr>
                <w:rFonts w:ascii="Times New Roman" w:hAnsi="Times New Roman"/>
                <w:i/>
                <w:color w:val="000000" w:themeColor="text1"/>
              </w:rPr>
            </w:pPr>
            <w:r w:rsidRPr="00D209D2">
              <w:rPr>
                <w:rFonts w:ascii="Times New Roman" w:hAnsi="Times New Roman"/>
                <w:bCs/>
                <w:color w:val="000000" w:themeColor="text1"/>
              </w:rPr>
              <w:t>МДК 01. 01 Санитарное содержание палат, специализированных кабинетов, перемещение материальных объектов и медицинских отходов, уход за телом умершего человека</w:t>
            </w:r>
          </w:p>
        </w:tc>
        <w:tc>
          <w:tcPr>
            <w:tcW w:w="831" w:type="pct"/>
          </w:tcPr>
          <w:p w:rsidR="001B31D8" w:rsidRPr="00D209D2" w:rsidRDefault="001B31D8" w:rsidP="001B31D8">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56</w:t>
            </w:r>
            <w:r w:rsidR="00BD1D70" w:rsidRPr="00D209D2">
              <w:rPr>
                <w:rFonts w:ascii="Times New Roman" w:hAnsi="Times New Roman"/>
                <w:bCs/>
                <w:color w:val="000000" w:themeColor="text1"/>
              </w:rPr>
              <w:t>/36</w:t>
            </w:r>
          </w:p>
        </w:tc>
      </w:tr>
      <w:tr w:rsidR="00D209D2" w:rsidRPr="00D209D2" w:rsidTr="001B31D8">
        <w:tc>
          <w:tcPr>
            <w:tcW w:w="1009" w:type="pct"/>
            <w:vMerge w:val="restart"/>
            <w:shd w:val="clear" w:color="auto" w:fill="auto"/>
          </w:tcPr>
          <w:p w:rsidR="001B31D8" w:rsidRPr="00D209D2" w:rsidRDefault="001B31D8" w:rsidP="001B31D8">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Тема 1.1. </w:t>
            </w:r>
            <w:r w:rsidRPr="00D209D2">
              <w:rPr>
                <w:rFonts w:ascii="Times New Roman" w:hAnsi="Times New Roman"/>
                <w:color w:val="000000" w:themeColor="text1"/>
              </w:rPr>
              <w:t>Организация профессиональной деятельности в медицинской организации.</w:t>
            </w:r>
          </w:p>
        </w:tc>
        <w:tc>
          <w:tcPr>
            <w:tcW w:w="3160" w:type="pct"/>
          </w:tcPr>
          <w:p w:rsidR="001B31D8" w:rsidRPr="00D209D2" w:rsidRDefault="001B31D8" w:rsidP="001B31D8">
            <w:pPr>
              <w:spacing w:after="0" w:line="240" w:lineRule="auto"/>
              <w:rPr>
                <w:rFonts w:ascii="Times New Roman" w:hAnsi="Times New Roman"/>
                <w:b/>
                <w:color w:val="000000" w:themeColor="text1"/>
              </w:rPr>
            </w:pPr>
            <w:r w:rsidRPr="00D209D2">
              <w:rPr>
                <w:rFonts w:ascii="Times New Roman" w:hAnsi="Times New Roman"/>
                <w:b/>
                <w:bCs/>
                <w:color w:val="000000" w:themeColor="text1"/>
              </w:rPr>
              <w:t xml:space="preserve">Содержание </w:t>
            </w:r>
          </w:p>
        </w:tc>
        <w:tc>
          <w:tcPr>
            <w:tcW w:w="831" w:type="pct"/>
          </w:tcPr>
          <w:p w:rsidR="001B31D8" w:rsidRPr="00D209D2" w:rsidRDefault="001B31D8" w:rsidP="001B31D8">
            <w:pPr>
              <w:suppressAutoHyphens/>
              <w:spacing w:after="0" w:line="240" w:lineRule="auto"/>
              <w:jc w:val="center"/>
              <w:rPr>
                <w:rFonts w:ascii="Times New Roman" w:hAnsi="Times New Roman"/>
                <w:b/>
                <w:bCs/>
                <w:color w:val="000000" w:themeColor="text1"/>
              </w:rPr>
            </w:pPr>
            <w:r w:rsidRPr="00D209D2">
              <w:rPr>
                <w:rFonts w:ascii="Times New Roman" w:hAnsi="Times New Roman"/>
                <w:b/>
                <w:bCs/>
                <w:color w:val="000000" w:themeColor="text1"/>
              </w:rPr>
              <w:t>2</w:t>
            </w:r>
          </w:p>
        </w:tc>
      </w:tr>
      <w:tr w:rsidR="00D209D2" w:rsidRPr="00D209D2" w:rsidTr="001B31D8">
        <w:trPr>
          <w:trHeight w:val="339"/>
        </w:trPr>
        <w:tc>
          <w:tcPr>
            <w:tcW w:w="1009" w:type="pct"/>
            <w:vMerge/>
            <w:shd w:val="clear" w:color="auto" w:fill="auto"/>
          </w:tcPr>
          <w:p w:rsidR="001B31D8" w:rsidRPr="00D209D2" w:rsidRDefault="001B31D8" w:rsidP="001B31D8">
            <w:pPr>
              <w:spacing w:after="0" w:line="240" w:lineRule="auto"/>
              <w:rPr>
                <w:rFonts w:ascii="Times New Roman" w:hAnsi="Times New Roman"/>
                <w:bCs/>
                <w:color w:val="000000" w:themeColor="text1"/>
              </w:rPr>
            </w:pPr>
          </w:p>
        </w:tc>
        <w:tc>
          <w:tcPr>
            <w:tcW w:w="3160" w:type="pct"/>
            <w:vAlign w:val="center"/>
          </w:tcPr>
          <w:p w:rsidR="001B31D8" w:rsidRPr="00D209D2" w:rsidRDefault="001B31D8" w:rsidP="001B31D8">
            <w:pPr>
              <w:spacing w:after="0" w:line="240" w:lineRule="auto"/>
              <w:rPr>
                <w:rFonts w:ascii="Times New Roman" w:hAnsi="Times New Roman"/>
                <w:bCs/>
                <w:color w:val="000000" w:themeColor="text1"/>
              </w:rPr>
            </w:pPr>
            <w:r w:rsidRPr="00D209D2">
              <w:rPr>
                <w:rFonts w:ascii="Times New Roman" w:hAnsi="Times New Roman"/>
                <w:bCs/>
                <w:color w:val="000000" w:themeColor="text1"/>
              </w:rPr>
              <w:t>Трудовое законодательство Российской Федерации, регулирующее трудовой процесс, нормы этики и морали в профессиональной деятельности. Структура медицинской организации. Правила внутреннего трудового распорядка, лечебно-охранительного, санитарно-гигиенического и противоэпидемического режима медицинской организации.</w:t>
            </w:r>
          </w:p>
        </w:tc>
        <w:tc>
          <w:tcPr>
            <w:tcW w:w="831" w:type="pct"/>
            <w:vAlign w:val="center"/>
          </w:tcPr>
          <w:p w:rsidR="001B31D8" w:rsidRPr="00D209D2" w:rsidRDefault="001B31D8" w:rsidP="001B31D8">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2</w:t>
            </w:r>
          </w:p>
        </w:tc>
      </w:tr>
      <w:tr w:rsidR="00D209D2" w:rsidRPr="00D209D2" w:rsidTr="001B31D8">
        <w:tc>
          <w:tcPr>
            <w:tcW w:w="1009" w:type="pct"/>
            <w:vMerge w:val="restart"/>
          </w:tcPr>
          <w:p w:rsidR="00256F00" w:rsidRPr="00D209D2" w:rsidRDefault="00256F00" w:rsidP="001B31D8">
            <w:pPr>
              <w:spacing w:after="0" w:line="240" w:lineRule="auto"/>
              <w:rPr>
                <w:rFonts w:ascii="Times New Roman" w:hAnsi="Times New Roman"/>
                <w:bCs/>
                <w:color w:val="000000" w:themeColor="text1"/>
              </w:rPr>
            </w:pPr>
            <w:r w:rsidRPr="00D209D2">
              <w:rPr>
                <w:rFonts w:ascii="Times New Roman" w:hAnsi="Times New Roman"/>
                <w:bCs/>
                <w:color w:val="000000" w:themeColor="text1"/>
              </w:rPr>
              <w:t>Тема 1.2. Инфекционная безопасность на рабочем месте.</w:t>
            </w:r>
          </w:p>
        </w:tc>
        <w:tc>
          <w:tcPr>
            <w:tcW w:w="3160" w:type="pct"/>
          </w:tcPr>
          <w:p w:rsidR="00256F00" w:rsidRPr="00D209D2" w:rsidRDefault="00256F00" w:rsidP="001B31D8">
            <w:pPr>
              <w:spacing w:after="0" w:line="240" w:lineRule="auto"/>
              <w:rPr>
                <w:rFonts w:ascii="Times New Roman" w:hAnsi="Times New Roman"/>
                <w:b/>
                <w:color w:val="000000" w:themeColor="text1"/>
              </w:rPr>
            </w:pPr>
            <w:r w:rsidRPr="00D209D2">
              <w:rPr>
                <w:rFonts w:ascii="Times New Roman" w:hAnsi="Times New Roman"/>
                <w:b/>
                <w:bCs/>
                <w:color w:val="000000" w:themeColor="text1"/>
              </w:rPr>
              <w:t xml:space="preserve">Содержание </w:t>
            </w:r>
          </w:p>
        </w:tc>
        <w:tc>
          <w:tcPr>
            <w:tcW w:w="831" w:type="pct"/>
            <w:vAlign w:val="center"/>
          </w:tcPr>
          <w:p w:rsidR="00256F00" w:rsidRPr="00D209D2" w:rsidRDefault="00256F00" w:rsidP="001B31D8">
            <w:pPr>
              <w:suppressAutoHyphens/>
              <w:spacing w:after="0" w:line="240" w:lineRule="auto"/>
              <w:jc w:val="center"/>
              <w:rPr>
                <w:rFonts w:ascii="Times New Roman" w:hAnsi="Times New Roman"/>
                <w:b/>
                <w:bCs/>
                <w:color w:val="000000" w:themeColor="text1"/>
              </w:rPr>
            </w:pPr>
            <w:r w:rsidRPr="00D209D2">
              <w:rPr>
                <w:rFonts w:ascii="Times New Roman" w:hAnsi="Times New Roman"/>
                <w:b/>
                <w:bCs/>
                <w:color w:val="000000" w:themeColor="text1"/>
              </w:rPr>
              <w:t>2</w:t>
            </w:r>
          </w:p>
        </w:tc>
      </w:tr>
      <w:tr w:rsidR="00D209D2" w:rsidRPr="00D209D2" w:rsidTr="00256F00">
        <w:trPr>
          <w:trHeight w:val="612"/>
        </w:trPr>
        <w:tc>
          <w:tcPr>
            <w:tcW w:w="1009" w:type="pct"/>
            <w:vMerge/>
          </w:tcPr>
          <w:p w:rsidR="00256F00" w:rsidRPr="00D209D2" w:rsidRDefault="00256F00" w:rsidP="001B31D8">
            <w:pPr>
              <w:spacing w:after="0" w:line="240" w:lineRule="auto"/>
              <w:rPr>
                <w:rFonts w:ascii="Times New Roman" w:hAnsi="Times New Roman"/>
                <w:bCs/>
                <w:color w:val="000000" w:themeColor="text1"/>
              </w:rPr>
            </w:pPr>
          </w:p>
        </w:tc>
        <w:tc>
          <w:tcPr>
            <w:tcW w:w="3160" w:type="pct"/>
            <w:vAlign w:val="center"/>
          </w:tcPr>
          <w:p w:rsidR="00256F00" w:rsidRPr="00D209D2" w:rsidRDefault="00256F00" w:rsidP="001B31D8">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Правила инфекционной безопасности при выполнении трудовых действий. </w:t>
            </w:r>
          </w:p>
          <w:p w:rsidR="00256F00" w:rsidRPr="00D209D2" w:rsidRDefault="00256F00" w:rsidP="001B31D8">
            <w:pPr>
              <w:spacing w:after="0" w:line="240" w:lineRule="auto"/>
              <w:rPr>
                <w:rFonts w:ascii="Times New Roman" w:hAnsi="Times New Roman"/>
                <w:bCs/>
                <w:color w:val="000000" w:themeColor="text1"/>
              </w:rPr>
            </w:pPr>
            <w:r w:rsidRPr="00D209D2">
              <w:rPr>
                <w:rFonts w:ascii="Times New Roman" w:hAnsi="Times New Roman"/>
                <w:bCs/>
                <w:color w:val="000000" w:themeColor="text1"/>
              </w:rPr>
              <w:t>Правила гигиенической обработки рук.</w:t>
            </w:r>
          </w:p>
          <w:p w:rsidR="00E76233" w:rsidRPr="00D209D2" w:rsidRDefault="00E76233" w:rsidP="001B31D8">
            <w:pPr>
              <w:spacing w:after="0" w:line="240" w:lineRule="auto"/>
              <w:rPr>
                <w:rFonts w:ascii="Times New Roman" w:hAnsi="Times New Roman"/>
                <w:bCs/>
                <w:color w:val="000000" w:themeColor="text1"/>
              </w:rPr>
            </w:pPr>
            <w:r w:rsidRPr="00D209D2">
              <w:rPr>
                <w:rFonts w:ascii="Times New Roman" w:hAnsi="Times New Roman"/>
                <w:bCs/>
                <w:color w:val="000000" w:themeColor="text1"/>
              </w:rPr>
              <w:t>Кожные антисептики в системе противоэпидемических мероприятий.</w:t>
            </w:r>
          </w:p>
          <w:p w:rsidR="00E76233" w:rsidRPr="00D209D2" w:rsidRDefault="00E76233" w:rsidP="001B31D8">
            <w:pPr>
              <w:spacing w:after="0" w:line="240" w:lineRule="auto"/>
              <w:rPr>
                <w:rFonts w:ascii="Times New Roman" w:hAnsi="Times New Roman"/>
                <w:bCs/>
                <w:color w:val="000000" w:themeColor="text1"/>
              </w:rPr>
            </w:pPr>
            <w:r w:rsidRPr="00D209D2">
              <w:rPr>
                <w:rFonts w:ascii="Times New Roman" w:hAnsi="Times New Roman"/>
                <w:bCs/>
                <w:color w:val="000000" w:themeColor="text1"/>
              </w:rPr>
              <w:t>Способы обеззараживания рук</w:t>
            </w:r>
          </w:p>
        </w:tc>
        <w:tc>
          <w:tcPr>
            <w:tcW w:w="831" w:type="pct"/>
            <w:vAlign w:val="center"/>
          </w:tcPr>
          <w:p w:rsidR="00256F00" w:rsidRPr="00D209D2" w:rsidRDefault="00256F00" w:rsidP="001B31D8">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2</w:t>
            </w:r>
          </w:p>
        </w:tc>
      </w:tr>
      <w:tr w:rsidR="00D209D2" w:rsidRPr="00D209D2" w:rsidTr="00952288">
        <w:trPr>
          <w:trHeight w:val="241"/>
        </w:trPr>
        <w:tc>
          <w:tcPr>
            <w:tcW w:w="1009" w:type="pct"/>
            <w:vMerge/>
          </w:tcPr>
          <w:p w:rsidR="00256F00" w:rsidRPr="00D209D2" w:rsidRDefault="00256F00" w:rsidP="001B31D8">
            <w:pPr>
              <w:spacing w:after="0" w:line="240" w:lineRule="auto"/>
              <w:rPr>
                <w:rFonts w:ascii="Times New Roman" w:hAnsi="Times New Roman"/>
                <w:bCs/>
                <w:color w:val="000000" w:themeColor="text1"/>
              </w:rPr>
            </w:pPr>
          </w:p>
        </w:tc>
        <w:tc>
          <w:tcPr>
            <w:tcW w:w="3160" w:type="pct"/>
            <w:vAlign w:val="center"/>
          </w:tcPr>
          <w:p w:rsidR="00256F00" w:rsidRPr="00D209D2" w:rsidRDefault="00256F00" w:rsidP="009F41AA">
            <w:pPr>
              <w:spacing w:after="0" w:line="240" w:lineRule="auto"/>
              <w:rPr>
                <w:rFonts w:ascii="Times New Roman" w:hAnsi="Times New Roman"/>
                <w:b/>
                <w:bCs/>
                <w:color w:val="000000" w:themeColor="text1"/>
              </w:rPr>
            </w:pPr>
            <w:r w:rsidRPr="00D209D2">
              <w:rPr>
                <w:rFonts w:ascii="Times New Roman" w:hAnsi="Times New Roman"/>
                <w:b/>
                <w:bCs/>
                <w:color w:val="000000" w:themeColor="text1"/>
              </w:rPr>
              <w:t xml:space="preserve">В том числе практических занятий </w:t>
            </w:r>
          </w:p>
        </w:tc>
        <w:tc>
          <w:tcPr>
            <w:tcW w:w="831" w:type="pct"/>
            <w:vAlign w:val="center"/>
          </w:tcPr>
          <w:p w:rsidR="00256F00" w:rsidRPr="00D209D2" w:rsidRDefault="00256F00" w:rsidP="001B31D8">
            <w:pPr>
              <w:suppressAutoHyphens/>
              <w:spacing w:after="0" w:line="240" w:lineRule="auto"/>
              <w:jc w:val="center"/>
              <w:rPr>
                <w:rFonts w:ascii="Times New Roman" w:hAnsi="Times New Roman"/>
                <w:b/>
                <w:bCs/>
                <w:color w:val="000000" w:themeColor="text1"/>
              </w:rPr>
            </w:pPr>
            <w:r w:rsidRPr="00D209D2">
              <w:rPr>
                <w:rFonts w:ascii="Times New Roman" w:hAnsi="Times New Roman"/>
                <w:b/>
                <w:bCs/>
                <w:color w:val="000000" w:themeColor="text1"/>
              </w:rPr>
              <w:t>4</w:t>
            </w:r>
          </w:p>
        </w:tc>
      </w:tr>
      <w:tr w:rsidR="00D209D2" w:rsidRPr="00D209D2" w:rsidTr="00256F00">
        <w:trPr>
          <w:trHeight w:val="285"/>
        </w:trPr>
        <w:tc>
          <w:tcPr>
            <w:tcW w:w="1009" w:type="pct"/>
            <w:vMerge/>
          </w:tcPr>
          <w:p w:rsidR="00256F00" w:rsidRPr="00D209D2" w:rsidRDefault="00256F00" w:rsidP="001B31D8">
            <w:pPr>
              <w:spacing w:after="0" w:line="240" w:lineRule="auto"/>
              <w:rPr>
                <w:rFonts w:ascii="Times New Roman" w:hAnsi="Times New Roman"/>
                <w:bCs/>
                <w:color w:val="000000" w:themeColor="text1"/>
              </w:rPr>
            </w:pPr>
          </w:p>
        </w:tc>
        <w:tc>
          <w:tcPr>
            <w:tcW w:w="3160" w:type="pct"/>
            <w:vAlign w:val="center"/>
          </w:tcPr>
          <w:p w:rsidR="009F41AA" w:rsidRPr="00D209D2" w:rsidRDefault="009F41AA" w:rsidP="00256F00">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Практическое занятие № 1 </w:t>
            </w:r>
          </w:p>
          <w:p w:rsidR="00256F00" w:rsidRPr="00D209D2" w:rsidRDefault="00256F00" w:rsidP="00256F00">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Гигиеническая обработка рук. </w:t>
            </w:r>
          </w:p>
          <w:p w:rsidR="00E76233" w:rsidRPr="00D209D2" w:rsidRDefault="00E76233" w:rsidP="00256F00">
            <w:pPr>
              <w:spacing w:after="0" w:line="240" w:lineRule="auto"/>
              <w:rPr>
                <w:rFonts w:ascii="Times New Roman" w:hAnsi="Times New Roman"/>
                <w:bCs/>
                <w:color w:val="000000" w:themeColor="text1"/>
              </w:rPr>
            </w:pPr>
            <w:r w:rsidRPr="00D209D2">
              <w:rPr>
                <w:rFonts w:ascii="Times New Roman" w:hAnsi="Times New Roman"/>
                <w:bCs/>
                <w:color w:val="000000" w:themeColor="text1"/>
              </w:rPr>
              <w:t>Гигиенический способ обработки рук мылом</w:t>
            </w:r>
          </w:p>
          <w:p w:rsidR="00E76233" w:rsidRPr="00D209D2" w:rsidRDefault="00E76233" w:rsidP="00256F00">
            <w:pPr>
              <w:spacing w:after="0" w:line="240" w:lineRule="auto"/>
              <w:rPr>
                <w:rFonts w:ascii="Times New Roman" w:hAnsi="Times New Roman"/>
                <w:bCs/>
                <w:color w:val="000000" w:themeColor="text1"/>
              </w:rPr>
            </w:pPr>
            <w:r w:rsidRPr="00D209D2">
              <w:rPr>
                <w:rFonts w:ascii="Times New Roman" w:hAnsi="Times New Roman"/>
                <w:bCs/>
                <w:color w:val="000000" w:themeColor="text1"/>
              </w:rPr>
              <w:t>Гигиенический способ обработки рук антисептиком способом протирания</w:t>
            </w:r>
          </w:p>
          <w:p w:rsidR="00E76233" w:rsidRPr="00D209D2" w:rsidRDefault="00E76233" w:rsidP="00E76233">
            <w:pPr>
              <w:spacing w:after="0" w:line="240" w:lineRule="auto"/>
              <w:rPr>
                <w:rFonts w:ascii="Times New Roman" w:hAnsi="Times New Roman"/>
                <w:bCs/>
                <w:color w:val="000000" w:themeColor="text1"/>
              </w:rPr>
            </w:pPr>
            <w:r w:rsidRPr="00D209D2">
              <w:rPr>
                <w:rFonts w:ascii="Times New Roman" w:hAnsi="Times New Roman"/>
                <w:bCs/>
                <w:color w:val="000000" w:themeColor="text1"/>
              </w:rPr>
              <w:t>Гигиенический способ обработки рук спиртосодержащим кожным антисептиком способом втирания</w:t>
            </w:r>
          </w:p>
          <w:p w:rsidR="00E76233" w:rsidRPr="00D209D2" w:rsidRDefault="00E76233" w:rsidP="00E76233">
            <w:pPr>
              <w:spacing w:after="0" w:line="240" w:lineRule="auto"/>
              <w:rPr>
                <w:rFonts w:ascii="Times New Roman" w:hAnsi="Times New Roman"/>
                <w:bCs/>
                <w:color w:val="000000" w:themeColor="text1"/>
              </w:rPr>
            </w:pPr>
            <w:r w:rsidRPr="00D209D2">
              <w:rPr>
                <w:rFonts w:ascii="Times New Roman" w:hAnsi="Times New Roman"/>
                <w:bCs/>
                <w:color w:val="000000" w:themeColor="text1"/>
              </w:rPr>
              <w:t>Хирургическая обработка рук</w:t>
            </w:r>
          </w:p>
        </w:tc>
        <w:tc>
          <w:tcPr>
            <w:tcW w:w="831" w:type="pct"/>
            <w:vAlign w:val="center"/>
          </w:tcPr>
          <w:p w:rsidR="00256F00" w:rsidRPr="00D209D2" w:rsidRDefault="00256F00" w:rsidP="001B31D8">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4</w:t>
            </w:r>
          </w:p>
        </w:tc>
      </w:tr>
      <w:tr w:rsidR="00D209D2" w:rsidRPr="00D209D2" w:rsidTr="001B31D8">
        <w:tc>
          <w:tcPr>
            <w:tcW w:w="1009" w:type="pct"/>
            <w:vMerge w:val="restart"/>
          </w:tcPr>
          <w:p w:rsidR="001B31D8" w:rsidRPr="00D209D2" w:rsidRDefault="001B31D8" w:rsidP="001B31D8">
            <w:pPr>
              <w:spacing w:after="0" w:line="240" w:lineRule="auto"/>
              <w:rPr>
                <w:rFonts w:ascii="Times New Roman" w:hAnsi="Times New Roman"/>
                <w:bCs/>
                <w:color w:val="000000" w:themeColor="text1"/>
              </w:rPr>
            </w:pPr>
            <w:r w:rsidRPr="00D209D2">
              <w:rPr>
                <w:rFonts w:ascii="Times New Roman" w:hAnsi="Times New Roman"/>
                <w:bCs/>
                <w:color w:val="000000" w:themeColor="text1"/>
              </w:rPr>
              <w:t>Тема 1.3. Средства индивидуальной защиты. Медицинская документация.</w:t>
            </w:r>
          </w:p>
        </w:tc>
        <w:tc>
          <w:tcPr>
            <w:tcW w:w="3160" w:type="pct"/>
          </w:tcPr>
          <w:p w:rsidR="001B31D8" w:rsidRPr="00D209D2" w:rsidRDefault="001B31D8" w:rsidP="001B31D8">
            <w:pPr>
              <w:spacing w:after="0" w:line="240" w:lineRule="auto"/>
              <w:rPr>
                <w:rFonts w:ascii="Times New Roman" w:hAnsi="Times New Roman"/>
                <w:b/>
                <w:color w:val="000000" w:themeColor="text1"/>
              </w:rPr>
            </w:pPr>
            <w:r w:rsidRPr="00D209D2">
              <w:rPr>
                <w:rFonts w:ascii="Times New Roman" w:hAnsi="Times New Roman"/>
                <w:b/>
                <w:bCs/>
                <w:color w:val="000000" w:themeColor="text1"/>
              </w:rPr>
              <w:t xml:space="preserve">Содержание </w:t>
            </w:r>
          </w:p>
        </w:tc>
        <w:tc>
          <w:tcPr>
            <w:tcW w:w="831" w:type="pct"/>
            <w:vAlign w:val="center"/>
          </w:tcPr>
          <w:p w:rsidR="001B31D8" w:rsidRPr="00D209D2" w:rsidRDefault="00BD1D70" w:rsidP="001B31D8">
            <w:pPr>
              <w:suppressAutoHyphens/>
              <w:spacing w:after="0" w:line="240" w:lineRule="auto"/>
              <w:jc w:val="center"/>
              <w:rPr>
                <w:rFonts w:ascii="Times New Roman" w:hAnsi="Times New Roman"/>
                <w:b/>
                <w:bCs/>
                <w:color w:val="000000" w:themeColor="text1"/>
              </w:rPr>
            </w:pPr>
            <w:r w:rsidRPr="00D209D2">
              <w:rPr>
                <w:rFonts w:ascii="Times New Roman" w:hAnsi="Times New Roman"/>
                <w:b/>
                <w:bCs/>
                <w:color w:val="000000" w:themeColor="text1"/>
              </w:rPr>
              <w:t>6</w:t>
            </w:r>
          </w:p>
        </w:tc>
      </w:tr>
      <w:tr w:rsidR="00D209D2" w:rsidRPr="00D209D2" w:rsidTr="001B31D8">
        <w:trPr>
          <w:trHeight w:val="516"/>
        </w:trPr>
        <w:tc>
          <w:tcPr>
            <w:tcW w:w="1009" w:type="pct"/>
            <w:vMerge/>
          </w:tcPr>
          <w:p w:rsidR="001B31D8" w:rsidRPr="00D209D2" w:rsidRDefault="001B31D8" w:rsidP="001B31D8">
            <w:pPr>
              <w:spacing w:after="0" w:line="240" w:lineRule="auto"/>
              <w:rPr>
                <w:rFonts w:ascii="Times New Roman" w:hAnsi="Times New Roman"/>
                <w:bCs/>
                <w:color w:val="000000" w:themeColor="text1"/>
              </w:rPr>
            </w:pPr>
          </w:p>
        </w:tc>
        <w:tc>
          <w:tcPr>
            <w:tcW w:w="3160" w:type="pct"/>
            <w:vAlign w:val="center"/>
          </w:tcPr>
          <w:p w:rsidR="00256F00" w:rsidRPr="00D209D2" w:rsidRDefault="001B31D8" w:rsidP="001B31D8">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Правила применения средств индивидуальной защиты. </w:t>
            </w:r>
          </w:p>
          <w:p w:rsidR="001B31D8" w:rsidRPr="00D209D2" w:rsidRDefault="001B31D8" w:rsidP="001B31D8">
            <w:pPr>
              <w:spacing w:after="0" w:line="240" w:lineRule="auto"/>
              <w:rPr>
                <w:rFonts w:ascii="Times New Roman" w:hAnsi="Times New Roman"/>
                <w:bCs/>
                <w:color w:val="000000" w:themeColor="text1"/>
              </w:rPr>
            </w:pPr>
            <w:r w:rsidRPr="00D209D2">
              <w:rPr>
                <w:rFonts w:ascii="Times New Roman" w:hAnsi="Times New Roman"/>
                <w:bCs/>
                <w:color w:val="000000" w:themeColor="text1"/>
              </w:rPr>
              <w:t>Учетные формы медицинской документации.</w:t>
            </w:r>
          </w:p>
        </w:tc>
        <w:tc>
          <w:tcPr>
            <w:tcW w:w="831" w:type="pct"/>
            <w:vAlign w:val="center"/>
          </w:tcPr>
          <w:p w:rsidR="001B31D8" w:rsidRPr="00D209D2" w:rsidRDefault="001B31D8" w:rsidP="001B31D8">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2</w:t>
            </w:r>
          </w:p>
        </w:tc>
      </w:tr>
      <w:tr w:rsidR="00D209D2" w:rsidRPr="00D209D2" w:rsidTr="001B31D8">
        <w:tc>
          <w:tcPr>
            <w:tcW w:w="1009" w:type="pct"/>
            <w:vMerge/>
          </w:tcPr>
          <w:p w:rsidR="001B31D8" w:rsidRPr="00D209D2" w:rsidRDefault="001B31D8" w:rsidP="001B31D8">
            <w:pPr>
              <w:spacing w:after="0" w:line="240" w:lineRule="auto"/>
              <w:rPr>
                <w:rFonts w:ascii="Times New Roman" w:hAnsi="Times New Roman"/>
                <w:bCs/>
                <w:color w:val="000000" w:themeColor="text1"/>
              </w:rPr>
            </w:pPr>
          </w:p>
        </w:tc>
        <w:tc>
          <w:tcPr>
            <w:tcW w:w="3160" w:type="pct"/>
          </w:tcPr>
          <w:p w:rsidR="001B31D8" w:rsidRPr="00D209D2" w:rsidRDefault="001B31D8" w:rsidP="009F41AA">
            <w:pPr>
              <w:suppressAutoHyphens/>
              <w:spacing w:after="0" w:line="240" w:lineRule="auto"/>
              <w:jc w:val="both"/>
              <w:rPr>
                <w:rFonts w:ascii="Times New Roman" w:hAnsi="Times New Roman"/>
                <w:b/>
                <w:color w:val="000000" w:themeColor="text1"/>
              </w:rPr>
            </w:pPr>
            <w:r w:rsidRPr="00D209D2">
              <w:rPr>
                <w:rFonts w:ascii="Times New Roman" w:hAnsi="Times New Roman"/>
                <w:b/>
                <w:bCs/>
                <w:color w:val="000000" w:themeColor="text1"/>
              </w:rPr>
              <w:t xml:space="preserve">В том числе практических занятий </w:t>
            </w:r>
          </w:p>
        </w:tc>
        <w:tc>
          <w:tcPr>
            <w:tcW w:w="831" w:type="pct"/>
            <w:vAlign w:val="center"/>
          </w:tcPr>
          <w:p w:rsidR="001B31D8" w:rsidRPr="00D209D2" w:rsidRDefault="00BD1D70" w:rsidP="001B31D8">
            <w:pPr>
              <w:suppressAutoHyphens/>
              <w:spacing w:after="0" w:line="240" w:lineRule="auto"/>
              <w:jc w:val="center"/>
              <w:rPr>
                <w:rFonts w:ascii="Times New Roman" w:hAnsi="Times New Roman"/>
                <w:b/>
                <w:bCs/>
                <w:color w:val="000000" w:themeColor="text1"/>
              </w:rPr>
            </w:pPr>
            <w:r w:rsidRPr="00D209D2">
              <w:rPr>
                <w:rFonts w:ascii="Times New Roman" w:hAnsi="Times New Roman"/>
                <w:b/>
                <w:bCs/>
                <w:color w:val="000000" w:themeColor="text1"/>
              </w:rPr>
              <w:t>4</w:t>
            </w:r>
          </w:p>
        </w:tc>
      </w:tr>
      <w:tr w:rsidR="00D209D2" w:rsidRPr="00D209D2" w:rsidTr="001B31D8">
        <w:tc>
          <w:tcPr>
            <w:tcW w:w="1009" w:type="pct"/>
            <w:vMerge/>
          </w:tcPr>
          <w:p w:rsidR="001B31D8" w:rsidRPr="00D209D2" w:rsidRDefault="001B31D8" w:rsidP="001B31D8">
            <w:pPr>
              <w:spacing w:after="0" w:line="240" w:lineRule="auto"/>
              <w:rPr>
                <w:rFonts w:ascii="Times New Roman" w:hAnsi="Times New Roman"/>
                <w:bCs/>
                <w:color w:val="000000" w:themeColor="text1"/>
              </w:rPr>
            </w:pPr>
          </w:p>
        </w:tc>
        <w:tc>
          <w:tcPr>
            <w:tcW w:w="3160" w:type="pct"/>
            <w:vAlign w:val="bottom"/>
          </w:tcPr>
          <w:p w:rsidR="009F41AA" w:rsidRPr="00D209D2" w:rsidRDefault="009F41AA" w:rsidP="00256F00">
            <w:pPr>
              <w:spacing w:after="0" w:line="240" w:lineRule="auto"/>
              <w:rPr>
                <w:rFonts w:ascii="Times New Roman" w:hAnsi="Times New Roman"/>
                <w:bCs/>
                <w:color w:val="000000" w:themeColor="text1"/>
              </w:rPr>
            </w:pPr>
            <w:r w:rsidRPr="00D209D2">
              <w:rPr>
                <w:rFonts w:ascii="Times New Roman" w:hAnsi="Times New Roman"/>
                <w:bCs/>
                <w:color w:val="000000" w:themeColor="text1"/>
              </w:rPr>
              <w:t>Практическое занятие № 2</w:t>
            </w:r>
          </w:p>
          <w:p w:rsidR="001B31D8" w:rsidRPr="00D209D2" w:rsidRDefault="00256F00" w:rsidP="00256F00">
            <w:pPr>
              <w:spacing w:after="0" w:line="240" w:lineRule="auto"/>
              <w:rPr>
                <w:rFonts w:ascii="Times New Roman" w:hAnsi="Times New Roman"/>
                <w:bCs/>
                <w:color w:val="000000" w:themeColor="text1"/>
              </w:rPr>
            </w:pPr>
            <w:r w:rsidRPr="00D209D2">
              <w:rPr>
                <w:rFonts w:ascii="Times New Roman" w:hAnsi="Times New Roman"/>
                <w:bCs/>
                <w:color w:val="000000" w:themeColor="text1"/>
              </w:rPr>
              <w:t>Надевание стерильных перчаток, снятие перчаток</w:t>
            </w:r>
          </w:p>
          <w:p w:rsidR="00256F00" w:rsidRPr="00D209D2" w:rsidRDefault="00256F00" w:rsidP="00256F00">
            <w:pPr>
              <w:spacing w:after="0" w:line="240" w:lineRule="auto"/>
              <w:rPr>
                <w:rFonts w:ascii="Times New Roman" w:hAnsi="Times New Roman"/>
                <w:bCs/>
                <w:color w:val="000000" w:themeColor="text1"/>
              </w:rPr>
            </w:pPr>
            <w:r w:rsidRPr="00D209D2">
              <w:rPr>
                <w:rFonts w:ascii="Times New Roman" w:hAnsi="Times New Roman"/>
                <w:bCs/>
                <w:color w:val="000000" w:themeColor="text1"/>
              </w:rPr>
              <w:t>Надевание и снятие маски</w:t>
            </w:r>
          </w:p>
          <w:p w:rsidR="00256F00" w:rsidRPr="00D209D2" w:rsidRDefault="00256F00" w:rsidP="00256F00">
            <w:pPr>
              <w:spacing w:after="0" w:line="240" w:lineRule="auto"/>
              <w:rPr>
                <w:rFonts w:ascii="Times New Roman" w:hAnsi="Times New Roman"/>
                <w:bCs/>
                <w:color w:val="000000" w:themeColor="text1"/>
              </w:rPr>
            </w:pPr>
            <w:r w:rsidRPr="00D209D2">
              <w:rPr>
                <w:rFonts w:ascii="Times New Roman" w:hAnsi="Times New Roman"/>
                <w:bCs/>
                <w:color w:val="000000" w:themeColor="text1"/>
              </w:rPr>
              <w:t>Надевание и снятие халата</w:t>
            </w:r>
          </w:p>
        </w:tc>
        <w:tc>
          <w:tcPr>
            <w:tcW w:w="831" w:type="pct"/>
            <w:vAlign w:val="center"/>
          </w:tcPr>
          <w:p w:rsidR="001B31D8" w:rsidRPr="00D209D2" w:rsidRDefault="00BD1D70" w:rsidP="001B31D8">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4</w:t>
            </w:r>
          </w:p>
        </w:tc>
      </w:tr>
      <w:tr w:rsidR="00D209D2" w:rsidRPr="00D209D2" w:rsidTr="001B31D8">
        <w:tc>
          <w:tcPr>
            <w:tcW w:w="1009" w:type="pct"/>
            <w:vMerge w:val="restart"/>
          </w:tcPr>
          <w:p w:rsidR="001B31D8" w:rsidRPr="00D209D2" w:rsidRDefault="001B31D8" w:rsidP="001B31D8">
            <w:pPr>
              <w:spacing w:after="0" w:line="240" w:lineRule="auto"/>
              <w:rPr>
                <w:rFonts w:ascii="Times New Roman" w:hAnsi="Times New Roman"/>
                <w:bCs/>
                <w:color w:val="000000" w:themeColor="text1"/>
              </w:rPr>
            </w:pPr>
            <w:r w:rsidRPr="00D209D2">
              <w:rPr>
                <w:rFonts w:ascii="Times New Roman" w:hAnsi="Times New Roman"/>
                <w:bCs/>
                <w:color w:val="000000" w:themeColor="text1"/>
              </w:rPr>
              <w:t>Тема 1.4. Дезинфекция и предстерилизационная очистка медицинских изделий.</w:t>
            </w:r>
          </w:p>
        </w:tc>
        <w:tc>
          <w:tcPr>
            <w:tcW w:w="3160" w:type="pct"/>
          </w:tcPr>
          <w:p w:rsidR="001B31D8" w:rsidRPr="00D209D2" w:rsidRDefault="001B31D8" w:rsidP="001B31D8">
            <w:pPr>
              <w:spacing w:after="0" w:line="240" w:lineRule="auto"/>
              <w:rPr>
                <w:rFonts w:ascii="Times New Roman" w:hAnsi="Times New Roman"/>
                <w:b/>
                <w:color w:val="000000" w:themeColor="text1"/>
              </w:rPr>
            </w:pPr>
            <w:r w:rsidRPr="00D209D2">
              <w:rPr>
                <w:rFonts w:ascii="Times New Roman" w:hAnsi="Times New Roman"/>
                <w:b/>
                <w:bCs/>
                <w:color w:val="000000" w:themeColor="text1"/>
              </w:rPr>
              <w:t xml:space="preserve">Содержание </w:t>
            </w:r>
          </w:p>
        </w:tc>
        <w:tc>
          <w:tcPr>
            <w:tcW w:w="831" w:type="pct"/>
            <w:vAlign w:val="center"/>
          </w:tcPr>
          <w:p w:rsidR="001B31D8" w:rsidRPr="00D209D2" w:rsidRDefault="001B31D8" w:rsidP="001B31D8">
            <w:pPr>
              <w:suppressAutoHyphens/>
              <w:spacing w:after="0" w:line="240" w:lineRule="auto"/>
              <w:jc w:val="center"/>
              <w:rPr>
                <w:rFonts w:ascii="Times New Roman" w:hAnsi="Times New Roman"/>
                <w:b/>
                <w:bCs/>
                <w:color w:val="000000" w:themeColor="text1"/>
              </w:rPr>
            </w:pPr>
            <w:r w:rsidRPr="00D209D2">
              <w:rPr>
                <w:rFonts w:ascii="Times New Roman" w:hAnsi="Times New Roman"/>
                <w:b/>
                <w:bCs/>
                <w:color w:val="000000" w:themeColor="text1"/>
              </w:rPr>
              <w:t>8</w:t>
            </w:r>
          </w:p>
        </w:tc>
      </w:tr>
      <w:tr w:rsidR="00D209D2" w:rsidRPr="00D209D2" w:rsidTr="001B31D8">
        <w:trPr>
          <w:trHeight w:val="544"/>
        </w:trPr>
        <w:tc>
          <w:tcPr>
            <w:tcW w:w="1009" w:type="pct"/>
            <w:vMerge/>
          </w:tcPr>
          <w:p w:rsidR="001B31D8" w:rsidRPr="00D209D2" w:rsidRDefault="001B31D8" w:rsidP="001B31D8">
            <w:pPr>
              <w:spacing w:after="0" w:line="240" w:lineRule="auto"/>
              <w:rPr>
                <w:rFonts w:ascii="Times New Roman" w:hAnsi="Times New Roman"/>
                <w:bCs/>
                <w:color w:val="000000" w:themeColor="text1"/>
              </w:rPr>
            </w:pPr>
          </w:p>
        </w:tc>
        <w:tc>
          <w:tcPr>
            <w:tcW w:w="3160" w:type="pct"/>
            <w:vAlign w:val="center"/>
          </w:tcPr>
          <w:p w:rsidR="00F36B52" w:rsidRPr="00D209D2" w:rsidRDefault="001B31D8" w:rsidP="001B31D8">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Правила дезинфекции и предстерилизационной очистки медицинских изделий. </w:t>
            </w:r>
          </w:p>
          <w:p w:rsidR="00F36B52" w:rsidRPr="00D209D2" w:rsidRDefault="001B31D8" w:rsidP="001B31D8">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Инструкции по применению моющих и дезинфицирующих средств, используемых в медицинской организации. </w:t>
            </w:r>
          </w:p>
          <w:p w:rsidR="001B31D8" w:rsidRPr="00D209D2" w:rsidRDefault="001B31D8" w:rsidP="001B31D8">
            <w:pPr>
              <w:spacing w:after="0" w:line="240" w:lineRule="auto"/>
              <w:rPr>
                <w:rFonts w:ascii="Times New Roman" w:hAnsi="Times New Roman"/>
                <w:bCs/>
                <w:color w:val="000000" w:themeColor="text1"/>
              </w:rPr>
            </w:pPr>
            <w:r w:rsidRPr="00D209D2">
              <w:rPr>
                <w:rFonts w:ascii="Times New Roman" w:hAnsi="Times New Roman"/>
                <w:bCs/>
                <w:color w:val="000000" w:themeColor="text1"/>
              </w:rPr>
              <w:t>Инструкции по проведению дезинфекции предметов ухода, оборудования, инвентаря, емкостей многократного применения для медицинских отходов.</w:t>
            </w:r>
          </w:p>
        </w:tc>
        <w:tc>
          <w:tcPr>
            <w:tcW w:w="831" w:type="pct"/>
            <w:vAlign w:val="center"/>
          </w:tcPr>
          <w:p w:rsidR="001B31D8" w:rsidRPr="00D209D2" w:rsidRDefault="001B31D8" w:rsidP="001B31D8">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2</w:t>
            </w:r>
          </w:p>
        </w:tc>
      </w:tr>
      <w:tr w:rsidR="00D209D2" w:rsidRPr="00D209D2" w:rsidTr="001B31D8">
        <w:tc>
          <w:tcPr>
            <w:tcW w:w="1009" w:type="pct"/>
            <w:vMerge/>
          </w:tcPr>
          <w:p w:rsidR="001B31D8" w:rsidRPr="00D209D2" w:rsidRDefault="001B31D8" w:rsidP="001B31D8">
            <w:pPr>
              <w:spacing w:after="0" w:line="240" w:lineRule="auto"/>
              <w:rPr>
                <w:rFonts w:ascii="Times New Roman" w:hAnsi="Times New Roman"/>
                <w:bCs/>
                <w:color w:val="000000" w:themeColor="text1"/>
              </w:rPr>
            </w:pPr>
          </w:p>
        </w:tc>
        <w:tc>
          <w:tcPr>
            <w:tcW w:w="3160" w:type="pct"/>
          </w:tcPr>
          <w:p w:rsidR="001B31D8" w:rsidRPr="00D209D2" w:rsidRDefault="001B31D8" w:rsidP="009F41AA">
            <w:pPr>
              <w:suppressAutoHyphens/>
              <w:spacing w:after="0" w:line="240" w:lineRule="auto"/>
              <w:jc w:val="both"/>
              <w:rPr>
                <w:rFonts w:ascii="Times New Roman" w:hAnsi="Times New Roman"/>
                <w:b/>
                <w:color w:val="000000" w:themeColor="text1"/>
              </w:rPr>
            </w:pPr>
            <w:r w:rsidRPr="00D209D2">
              <w:rPr>
                <w:rFonts w:ascii="Times New Roman" w:hAnsi="Times New Roman"/>
                <w:b/>
                <w:bCs/>
                <w:color w:val="000000" w:themeColor="text1"/>
              </w:rPr>
              <w:t xml:space="preserve">В том числе практических занятий </w:t>
            </w:r>
          </w:p>
        </w:tc>
        <w:tc>
          <w:tcPr>
            <w:tcW w:w="831" w:type="pct"/>
            <w:vAlign w:val="center"/>
          </w:tcPr>
          <w:p w:rsidR="001B31D8" w:rsidRPr="00D209D2" w:rsidRDefault="00952288" w:rsidP="001B31D8">
            <w:pPr>
              <w:suppressAutoHyphens/>
              <w:spacing w:after="0" w:line="240" w:lineRule="auto"/>
              <w:jc w:val="center"/>
              <w:rPr>
                <w:rFonts w:ascii="Times New Roman" w:hAnsi="Times New Roman"/>
                <w:b/>
                <w:bCs/>
                <w:color w:val="000000" w:themeColor="text1"/>
              </w:rPr>
            </w:pPr>
            <w:r w:rsidRPr="00D209D2">
              <w:rPr>
                <w:rFonts w:ascii="Times New Roman" w:hAnsi="Times New Roman"/>
                <w:b/>
                <w:bCs/>
                <w:color w:val="000000" w:themeColor="text1"/>
              </w:rPr>
              <w:t>4</w:t>
            </w:r>
          </w:p>
        </w:tc>
      </w:tr>
      <w:tr w:rsidR="00D209D2" w:rsidRPr="00D209D2" w:rsidTr="001B31D8">
        <w:tc>
          <w:tcPr>
            <w:tcW w:w="1009" w:type="pct"/>
            <w:vMerge/>
          </w:tcPr>
          <w:p w:rsidR="001B31D8" w:rsidRPr="00D209D2" w:rsidRDefault="001B31D8" w:rsidP="001B31D8">
            <w:pPr>
              <w:spacing w:after="0" w:line="240" w:lineRule="auto"/>
              <w:rPr>
                <w:rFonts w:ascii="Times New Roman" w:hAnsi="Times New Roman"/>
                <w:bCs/>
                <w:color w:val="000000" w:themeColor="text1"/>
              </w:rPr>
            </w:pPr>
          </w:p>
        </w:tc>
        <w:tc>
          <w:tcPr>
            <w:tcW w:w="3160" w:type="pct"/>
            <w:vAlign w:val="bottom"/>
          </w:tcPr>
          <w:p w:rsidR="009F41AA" w:rsidRPr="00D209D2" w:rsidRDefault="009F41AA" w:rsidP="00256F00">
            <w:pPr>
              <w:spacing w:after="0" w:line="240" w:lineRule="auto"/>
              <w:rPr>
                <w:rFonts w:ascii="Times New Roman" w:hAnsi="Times New Roman"/>
                <w:bCs/>
                <w:color w:val="000000" w:themeColor="text1"/>
              </w:rPr>
            </w:pPr>
            <w:r w:rsidRPr="00D209D2">
              <w:rPr>
                <w:rFonts w:ascii="Times New Roman" w:hAnsi="Times New Roman"/>
                <w:bCs/>
                <w:color w:val="000000" w:themeColor="text1"/>
              </w:rPr>
              <w:t>Практическое занятие № 3</w:t>
            </w:r>
          </w:p>
          <w:p w:rsidR="00F36B52" w:rsidRPr="00D209D2" w:rsidRDefault="001B31D8" w:rsidP="00256F00">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Предстерилизационная очистка медицинских изделий. </w:t>
            </w:r>
          </w:p>
          <w:p w:rsidR="00F36B52" w:rsidRPr="00D209D2" w:rsidRDefault="001B31D8" w:rsidP="00256F00">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Обезвреживание отдельных видов медицинских отходов, обработка поверхностей, загрязненных биологическими жидкостями. </w:t>
            </w:r>
          </w:p>
          <w:p w:rsidR="00F36B52" w:rsidRPr="00D209D2" w:rsidRDefault="001B31D8" w:rsidP="00256F00">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Использование моющих и дезинфицирующих средств при дезинфекции предметов ухода, оборудования, инвентаря, емкостей многократного применения для медицинских отходов. </w:t>
            </w:r>
          </w:p>
          <w:p w:rsidR="001B31D8" w:rsidRPr="00D209D2" w:rsidRDefault="001B31D8" w:rsidP="00256F00">
            <w:pPr>
              <w:spacing w:after="0" w:line="240" w:lineRule="auto"/>
              <w:rPr>
                <w:rFonts w:ascii="Times New Roman" w:hAnsi="Times New Roman"/>
                <w:bCs/>
                <w:color w:val="000000" w:themeColor="text1"/>
              </w:rPr>
            </w:pPr>
            <w:r w:rsidRPr="00D209D2">
              <w:rPr>
                <w:rFonts w:ascii="Times New Roman" w:hAnsi="Times New Roman"/>
                <w:bCs/>
                <w:color w:val="000000" w:themeColor="text1"/>
              </w:rPr>
              <w:t>Использование и хранение уборочного инвентаря, оборудования в соответствии с маркировкой.</w:t>
            </w:r>
          </w:p>
        </w:tc>
        <w:tc>
          <w:tcPr>
            <w:tcW w:w="831" w:type="pct"/>
            <w:vAlign w:val="center"/>
          </w:tcPr>
          <w:p w:rsidR="001B31D8" w:rsidRPr="00D209D2" w:rsidRDefault="00952288" w:rsidP="001B31D8">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4</w:t>
            </w:r>
          </w:p>
        </w:tc>
      </w:tr>
      <w:tr w:rsidR="00D209D2" w:rsidRPr="00D209D2" w:rsidTr="001B31D8">
        <w:tc>
          <w:tcPr>
            <w:tcW w:w="1009" w:type="pct"/>
            <w:vMerge w:val="restart"/>
          </w:tcPr>
          <w:p w:rsidR="001B31D8" w:rsidRPr="00D209D2" w:rsidRDefault="001B31D8" w:rsidP="001B31D8">
            <w:pPr>
              <w:spacing w:after="0" w:line="240" w:lineRule="auto"/>
              <w:rPr>
                <w:rFonts w:ascii="Times New Roman" w:hAnsi="Times New Roman"/>
                <w:bCs/>
                <w:color w:val="000000" w:themeColor="text1"/>
              </w:rPr>
            </w:pPr>
            <w:r w:rsidRPr="00D209D2">
              <w:rPr>
                <w:rFonts w:ascii="Times New Roman" w:hAnsi="Times New Roman"/>
                <w:bCs/>
                <w:color w:val="000000" w:themeColor="text1"/>
              </w:rPr>
              <w:t>Тема 1.5. Осуществление производственной санитарии на рабочем месте.</w:t>
            </w:r>
          </w:p>
        </w:tc>
        <w:tc>
          <w:tcPr>
            <w:tcW w:w="3160" w:type="pct"/>
          </w:tcPr>
          <w:p w:rsidR="001B31D8" w:rsidRPr="00D209D2" w:rsidRDefault="001B31D8" w:rsidP="001B31D8">
            <w:pPr>
              <w:spacing w:after="0" w:line="240" w:lineRule="auto"/>
              <w:rPr>
                <w:rFonts w:ascii="Times New Roman" w:hAnsi="Times New Roman"/>
                <w:b/>
                <w:color w:val="000000" w:themeColor="text1"/>
              </w:rPr>
            </w:pPr>
            <w:r w:rsidRPr="00D209D2">
              <w:rPr>
                <w:rFonts w:ascii="Times New Roman" w:hAnsi="Times New Roman"/>
                <w:b/>
                <w:bCs/>
                <w:color w:val="000000" w:themeColor="text1"/>
              </w:rPr>
              <w:t xml:space="preserve">Содержание </w:t>
            </w:r>
          </w:p>
        </w:tc>
        <w:tc>
          <w:tcPr>
            <w:tcW w:w="831" w:type="pct"/>
            <w:vAlign w:val="center"/>
          </w:tcPr>
          <w:p w:rsidR="001B31D8" w:rsidRPr="00D209D2" w:rsidRDefault="00952288" w:rsidP="001B31D8">
            <w:pPr>
              <w:suppressAutoHyphens/>
              <w:spacing w:after="0" w:line="240" w:lineRule="auto"/>
              <w:jc w:val="center"/>
              <w:rPr>
                <w:rFonts w:ascii="Times New Roman" w:hAnsi="Times New Roman"/>
                <w:b/>
                <w:bCs/>
                <w:color w:val="000000" w:themeColor="text1"/>
              </w:rPr>
            </w:pPr>
            <w:r w:rsidRPr="00D209D2">
              <w:rPr>
                <w:rFonts w:ascii="Times New Roman" w:hAnsi="Times New Roman"/>
                <w:b/>
                <w:bCs/>
                <w:color w:val="000000" w:themeColor="text1"/>
              </w:rPr>
              <w:t>6</w:t>
            </w:r>
          </w:p>
        </w:tc>
      </w:tr>
      <w:tr w:rsidR="00D209D2" w:rsidRPr="00D209D2" w:rsidTr="001B31D8">
        <w:trPr>
          <w:trHeight w:val="58"/>
        </w:trPr>
        <w:tc>
          <w:tcPr>
            <w:tcW w:w="1009" w:type="pct"/>
            <w:vMerge/>
          </w:tcPr>
          <w:p w:rsidR="001B31D8" w:rsidRPr="00D209D2" w:rsidRDefault="001B31D8" w:rsidP="001B31D8">
            <w:pPr>
              <w:spacing w:after="0" w:line="240" w:lineRule="auto"/>
              <w:rPr>
                <w:rFonts w:ascii="Times New Roman" w:hAnsi="Times New Roman"/>
                <w:bCs/>
                <w:color w:val="000000" w:themeColor="text1"/>
              </w:rPr>
            </w:pPr>
          </w:p>
        </w:tc>
        <w:tc>
          <w:tcPr>
            <w:tcW w:w="3160" w:type="pct"/>
            <w:vAlign w:val="center"/>
          </w:tcPr>
          <w:p w:rsidR="00F36B52" w:rsidRPr="00D209D2" w:rsidRDefault="001B31D8" w:rsidP="001B31D8">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Способы обеззараживания воздуха и проветривания палат, помещений, кабинетов. </w:t>
            </w:r>
          </w:p>
          <w:p w:rsidR="00F36B52" w:rsidRPr="00D209D2" w:rsidRDefault="001B31D8" w:rsidP="001B31D8">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График проведения ежедневной влажной и генеральной уборки палат, помещений, кабинетов с использованием дезинфицирующих и моющих средств. </w:t>
            </w:r>
          </w:p>
          <w:p w:rsidR="00F36B52" w:rsidRPr="00D209D2" w:rsidRDefault="001B31D8" w:rsidP="001B31D8">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Инструкция по санитарному содержанию холодильников и условиям хранения личных пищевых продуктов пациентов. </w:t>
            </w:r>
          </w:p>
          <w:p w:rsidR="001B31D8" w:rsidRPr="00D209D2" w:rsidRDefault="001B31D8" w:rsidP="001B31D8">
            <w:pPr>
              <w:spacing w:after="0" w:line="240" w:lineRule="auto"/>
              <w:rPr>
                <w:rFonts w:ascii="Times New Roman" w:hAnsi="Times New Roman"/>
                <w:bCs/>
                <w:color w:val="000000" w:themeColor="text1"/>
              </w:rPr>
            </w:pPr>
            <w:r w:rsidRPr="00D209D2">
              <w:rPr>
                <w:rFonts w:ascii="Times New Roman" w:hAnsi="Times New Roman"/>
                <w:bCs/>
                <w:color w:val="000000" w:themeColor="text1"/>
              </w:rPr>
              <w:t>Правила хранения уборочного инвентаря, дезинфицирующих и моющих средств.</w:t>
            </w:r>
          </w:p>
        </w:tc>
        <w:tc>
          <w:tcPr>
            <w:tcW w:w="831" w:type="pct"/>
            <w:vAlign w:val="center"/>
          </w:tcPr>
          <w:p w:rsidR="001B31D8" w:rsidRPr="00D209D2" w:rsidRDefault="001B31D8" w:rsidP="001B31D8">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2</w:t>
            </w:r>
          </w:p>
        </w:tc>
      </w:tr>
      <w:tr w:rsidR="00D209D2" w:rsidRPr="00D209D2" w:rsidTr="001B31D8">
        <w:tc>
          <w:tcPr>
            <w:tcW w:w="1009" w:type="pct"/>
            <w:vMerge/>
          </w:tcPr>
          <w:p w:rsidR="001B31D8" w:rsidRPr="00D209D2" w:rsidRDefault="001B31D8" w:rsidP="001B31D8">
            <w:pPr>
              <w:spacing w:after="0" w:line="240" w:lineRule="auto"/>
              <w:rPr>
                <w:rFonts w:ascii="Times New Roman" w:hAnsi="Times New Roman"/>
                <w:bCs/>
                <w:color w:val="000000" w:themeColor="text1"/>
              </w:rPr>
            </w:pPr>
          </w:p>
        </w:tc>
        <w:tc>
          <w:tcPr>
            <w:tcW w:w="3160" w:type="pct"/>
          </w:tcPr>
          <w:p w:rsidR="001B31D8" w:rsidRPr="00D209D2" w:rsidRDefault="001B31D8" w:rsidP="006636A4">
            <w:pPr>
              <w:suppressAutoHyphens/>
              <w:spacing w:after="0" w:line="240" w:lineRule="auto"/>
              <w:jc w:val="both"/>
              <w:rPr>
                <w:rFonts w:ascii="Times New Roman" w:hAnsi="Times New Roman"/>
                <w:b/>
                <w:color w:val="000000" w:themeColor="text1"/>
              </w:rPr>
            </w:pPr>
            <w:r w:rsidRPr="00D209D2">
              <w:rPr>
                <w:rFonts w:ascii="Times New Roman" w:hAnsi="Times New Roman"/>
                <w:b/>
                <w:bCs/>
                <w:color w:val="000000" w:themeColor="text1"/>
              </w:rPr>
              <w:t xml:space="preserve">В том числе практических занятий </w:t>
            </w:r>
          </w:p>
        </w:tc>
        <w:tc>
          <w:tcPr>
            <w:tcW w:w="831" w:type="pct"/>
            <w:vAlign w:val="center"/>
          </w:tcPr>
          <w:p w:rsidR="001B31D8" w:rsidRPr="00D209D2" w:rsidRDefault="00952288" w:rsidP="001B31D8">
            <w:pPr>
              <w:suppressAutoHyphens/>
              <w:spacing w:after="0" w:line="240" w:lineRule="auto"/>
              <w:jc w:val="center"/>
              <w:rPr>
                <w:rFonts w:ascii="Times New Roman" w:hAnsi="Times New Roman"/>
                <w:b/>
                <w:bCs/>
                <w:color w:val="000000" w:themeColor="text1"/>
              </w:rPr>
            </w:pPr>
            <w:r w:rsidRPr="00D209D2">
              <w:rPr>
                <w:rFonts w:ascii="Times New Roman" w:hAnsi="Times New Roman"/>
                <w:b/>
                <w:bCs/>
                <w:color w:val="000000" w:themeColor="text1"/>
              </w:rPr>
              <w:t>4</w:t>
            </w:r>
          </w:p>
        </w:tc>
      </w:tr>
      <w:tr w:rsidR="00D209D2" w:rsidRPr="00D209D2" w:rsidTr="001B31D8">
        <w:tc>
          <w:tcPr>
            <w:tcW w:w="1009" w:type="pct"/>
            <w:vMerge/>
          </w:tcPr>
          <w:p w:rsidR="001B31D8" w:rsidRPr="00D209D2" w:rsidRDefault="001B31D8" w:rsidP="001B31D8">
            <w:pPr>
              <w:spacing w:after="0" w:line="240" w:lineRule="auto"/>
              <w:rPr>
                <w:rFonts w:ascii="Times New Roman" w:hAnsi="Times New Roman"/>
                <w:bCs/>
                <w:color w:val="000000" w:themeColor="text1"/>
              </w:rPr>
            </w:pPr>
          </w:p>
        </w:tc>
        <w:tc>
          <w:tcPr>
            <w:tcW w:w="3160" w:type="pct"/>
            <w:vAlign w:val="bottom"/>
          </w:tcPr>
          <w:p w:rsidR="006636A4" w:rsidRPr="00D209D2" w:rsidRDefault="006636A4" w:rsidP="00256F00">
            <w:pPr>
              <w:spacing w:after="0" w:line="240" w:lineRule="auto"/>
              <w:rPr>
                <w:rFonts w:ascii="Times New Roman" w:hAnsi="Times New Roman"/>
                <w:bCs/>
                <w:color w:val="000000" w:themeColor="text1"/>
              </w:rPr>
            </w:pPr>
            <w:r w:rsidRPr="00D209D2">
              <w:rPr>
                <w:rFonts w:ascii="Times New Roman" w:hAnsi="Times New Roman"/>
                <w:bCs/>
                <w:color w:val="000000" w:themeColor="text1"/>
              </w:rPr>
              <w:t>Практическое занятие № 4</w:t>
            </w:r>
            <w:r w:rsidR="001B31D8" w:rsidRPr="00D209D2">
              <w:rPr>
                <w:rFonts w:ascii="Times New Roman" w:hAnsi="Times New Roman"/>
                <w:bCs/>
                <w:color w:val="000000" w:themeColor="text1"/>
              </w:rPr>
              <w:t xml:space="preserve"> </w:t>
            </w:r>
          </w:p>
          <w:p w:rsidR="00F36B52" w:rsidRPr="00D209D2" w:rsidRDefault="001B31D8" w:rsidP="00256F00">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Проведение уборки помещений, в том числе с применением дезинфицирующих и моющих средств. </w:t>
            </w:r>
          </w:p>
          <w:p w:rsidR="00F36B52" w:rsidRPr="00D209D2" w:rsidRDefault="001B31D8" w:rsidP="00256F00">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Применение разрешенных для обеззараживания воздуха оборудование и химические средства. </w:t>
            </w:r>
          </w:p>
          <w:p w:rsidR="00F36B52" w:rsidRPr="00D209D2" w:rsidRDefault="001B31D8" w:rsidP="00256F00">
            <w:pPr>
              <w:spacing w:after="0" w:line="240" w:lineRule="auto"/>
              <w:rPr>
                <w:rFonts w:ascii="Times New Roman" w:hAnsi="Times New Roman"/>
                <w:bCs/>
                <w:color w:val="000000" w:themeColor="text1"/>
              </w:rPr>
            </w:pPr>
            <w:r w:rsidRPr="00D209D2">
              <w:rPr>
                <w:rFonts w:ascii="Times New Roman" w:hAnsi="Times New Roman"/>
                <w:bCs/>
                <w:color w:val="000000" w:themeColor="text1"/>
              </w:rPr>
              <w:t>Поддерживать санитарное состояние холодильников для хранения личных пищевых продуктов пациентов.</w:t>
            </w:r>
          </w:p>
          <w:p w:rsidR="001B31D8" w:rsidRPr="00D209D2" w:rsidRDefault="001B31D8" w:rsidP="00256F00">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 Обеспечение порядка хранения пищевых продуктов пациентов в холодильниках.</w:t>
            </w:r>
          </w:p>
        </w:tc>
        <w:tc>
          <w:tcPr>
            <w:tcW w:w="831" w:type="pct"/>
            <w:vAlign w:val="center"/>
          </w:tcPr>
          <w:p w:rsidR="001B31D8" w:rsidRPr="00D209D2" w:rsidRDefault="00952288" w:rsidP="001B31D8">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4</w:t>
            </w:r>
          </w:p>
        </w:tc>
      </w:tr>
      <w:tr w:rsidR="00D209D2" w:rsidRPr="00D209D2" w:rsidTr="001B31D8">
        <w:tc>
          <w:tcPr>
            <w:tcW w:w="1009" w:type="pct"/>
            <w:vMerge w:val="restart"/>
          </w:tcPr>
          <w:p w:rsidR="001B31D8" w:rsidRPr="00D209D2" w:rsidRDefault="001B31D8" w:rsidP="001B31D8">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Тема 1.6. Классификация </w:t>
            </w:r>
            <w:r w:rsidRPr="00D209D2">
              <w:rPr>
                <w:rFonts w:ascii="Times New Roman" w:hAnsi="Times New Roman"/>
                <w:bCs/>
                <w:color w:val="000000" w:themeColor="text1"/>
              </w:rPr>
              <w:lastRenderedPageBreak/>
              <w:t>медицинских отходов.</w:t>
            </w:r>
          </w:p>
        </w:tc>
        <w:tc>
          <w:tcPr>
            <w:tcW w:w="3160" w:type="pct"/>
          </w:tcPr>
          <w:p w:rsidR="001B31D8" w:rsidRPr="00D209D2" w:rsidRDefault="001B31D8" w:rsidP="001B31D8">
            <w:pPr>
              <w:spacing w:after="0" w:line="240" w:lineRule="auto"/>
              <w:rPr>
                <w:rFonts w:ascii="Times New Roman" w:hAnsi="Times New Roman"/>
                <w:b/>
                <w:color w:val="000000" w:themeColor="text1"/>
              </w:rPr>
            </w:pPr>
            <w:r w:rsidRPr="00D209D2">
              <w:rPr>
                <w:rFonts w:ascii="Times New Roman" w:hAnsi="Times New Roman"/>
                <w:b/>
                <w:bCs/>
                <w:color w:val="000000" w:themeColor="text1"/>
              </w:rPr>
              <w:lastRenderedPageBreak/>
              <w:t xml:space="preserve">Содержание </w:t>
            </w:r>
          </w:p>
        </w:tc>
        <w:tc>
          <w:tcPr>
            <w:tcW w:w="831" w:type="pct"/>
            <w:vAlign w:val="center"/>
          </w:tcPr>
          <w:p w:rsidR="001B31D8" w:rsidRPr="00D209D2" w:rsidRDefault="00952288" w:rsidP="001B31D8">
            <w:pPr>
              <w:suppressAutoHyphens/>
              <w:spacing w:after="0" w:line="240" w:lineRule="auto"/>
              <w:jc w:val="center"/>
              <w:rPr>
                <w:rFonts w:ascii="Times New Roman" w:hAnsi="Times New Roman"/>
                <w:b/>
                <w:bCs/>
                <w:color w:val="000000" w:themeColor="text1"/>
              </w:rPr>
            </w:pPr>
            <w:r w:rsidRPr="00D209D2">
              <w:rPr>
                <w:rFonts w:ascii="Times New Roman" w:hAnsi="Times New Roman"/>
                <w:b/>
                <w:bCs/>
                <w:color w:val="000000" w:themeColor="text1"/>
              </w:rPr>
              <w:t>2</w:t>
            </w:r>
          </w:p>
        </w:tc>
      </w:tr>
      <w:tr w:rsidR="00D209D2" w:rsidRPr="00D209D2" w:rsidTr="00256F00">
        <w:trPr>
          <w:trHeight w:val="593"/>
        </w:trPr>
        <w:tc>
          <w:tcPr>
            <w:tcW w:w="1009" w:type="pct"/>
            <w:vMerge/>
          </w:tcPr>
          <w:p w:rsidR="00952288" w:rsidRPr="00D209D2" w:rsidRDefault="00952288" w:rsidP="001B31D8">
            <w:pPr>
              <w:spacing w:after="0" w:line="240" w:lineRule="auto"/>
              <w:rPr>
                <w:rFonts w:ascii="Times New Roman" w:hAnsi="Times New Roman"/>
                <w:bCs/>
                <w:color w:val="000000" w:themeColor="text1"/>
              </w:rPr>
            </w:pPr>
          </w:p>
        </w:tc>
        <w:tc>
          <w:tcPr>
            <w:tcW w:w="3160" w:type="pct"/>
            <w:vAlign w:val="center"/>
          </w:tcPr>
          <w:p w:rsidR="00952288" w:rsidRPr="00D209D2" w:rsidRDefault="00952288" w:rsidP="001B31D8">
            <w:pPr>
              <w:spacing w:after="0" w:line="240" w:lineRule="auto"/>
              <w:rPr>
                <w:rFonts w:ascii="Times New Roman" w:hAnsi="Times New Roman"/>
                <w:bCs/>
                <w:color w:val="000000" w:themeColor="text1"/>
              </w:rPr>
            </w:pPr>
            <w:r w:rsidRPr="00D209D2">
              <w:rPr>
                <w:rFonts w:ascii="Times New Roman" w:hAnsi="Times New Roman"/>
                <w:bCs/>
                <w:color w:val="000000" w:themeColor="text1"/>
              </w:rPr>
              <w:t>Схема обращения с медицинскими отходами. Инструкция по сбору, хранению и перемещению медицинских отходов организации.</w:t>
            </w:r>
          </w:p>
        </w:tc>
        <w:tc>
          <w:tcPr>
            <w:tcW w:w="831" w:type="pct"/>
            <w:vAlign w:val="center"/>
          </w:tcPr>
          <w:p w:rsidR="00952288" w:rsidRPr="00D209D2" w:rsidRDefault="00952288" w:rsidP="001B31D8">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2</w:t>
            </w:r>
          </w:p>
        </w:tc>
      </w:tr>
      <w:tr w:rsidR="00D209D2" w:rsidRPr="00D209D2" w:rsidTr="001B31D8">
        <w:tc>
          <w:tcPr>
            <w:tcW w:w="1009" w:type="pct"/>
            <w:vMerge w:val="restart"/>
          </w:tcPr>
          <w:p w:rsidR="001B31D8" w:rsidRPr="00D209D2" w:rsidRDefault="001B31D8" w:rsidP="001B31D8">
            <w:pPr>
              <w:spacing w:after="0" w:line="240" w:lineRule="auto"/>
              <w:rPr>
                <w:rFonts w:ascii="Times New Roman" w:hAnsi="Times New Roman"/>
                <w:bCs/>
                <w:color w:val="000000" w:themeColor="text1"/>
              </w:rPr>
            </w:pPr>
            <w:r w:rsidRPr="00D209D2">
              <w:rPr>
                <w:rFonts w:ascii="Times New Roman" w:hAnsi="Times New Roman"/>
                <w:bCs/>
                <w:color w:val="000000" w:themeColor="text1"/>
              </w:rPr>
              <w:lastRenderedPageBreak/>
              <w:t xml:space="preserve">Тема 1.7. Инфекционная безопасность при транспортировке материальных объектов. </w:t>
            </w:r>
          </w:p>
        </w:tc>
        <w:tc>
          <w:tcPr>
            <w:tcW w:w="3160" w:type="pct"/>
          </w:tcPr>
          <w:p w:rsidR="001B31D8" w:rsidRPr="00D209D2" w:rsidRDefault="001B31D8" w:rsidP="001B31D8">
            <w:pPr>
              <w:spacing w:after="0" w:line="240" w:lineRule="auto"/>
              <w:rPr>
                <w:rFonts w:ascii="Times New Roman" w:hAnsi="Times New Roman"/>
                <w:b/>
                <w:color w:val="000000" w:themeColor="text1"/>
              </w:rPr>
            </w:pPr>
            <w:r w:rsidRPr="00D209D2">
              <w:rPr>
                <w:rFonts w:ascii="Times New Roman" w:hAnsi="Times New Roman"/>
                <w:b/>
                <w:bCs/>
                <w:color w:val="000000" w:themeColor="text1"/>
              </w:rPr>
              <w:t xml:space="preserve">Содержание </w:t>
            </w:r>
          </w:p>
        </w:tc>
        <w:tc>
          <w:tcPr>
            <w:tcW w:w="831" w:type="pct"/>
            <w:vAlign w:val="center"/>
          </w:tcPr>
          <w:p w:rsidR="001B31D8" w:rsidRPr="00D209D2" w:rsidRDefault="00952288" w:rsidP="001B31D8">
            <w:pPr>
              <w:suppressAutoHyphens/>
              <w:spacing w:after="0" w:line="240" w:lineRule="auto"/>
              <w:jc w:val="center"/>
              <w:rPr>
                <w:rFonts w:ascii="Times New Roman" w:hAnsi="Times New Roman"/>
                <w:b/>
                <w:bCs/>
                <w:color w:val="000000" w:themeColor="text1"/>
              </w:rPr>
            </w:pPr>
            <w:r w:rsidRPr="00D209D2">
              <w:rPr>
                <w:rFonts w:ascii="Times New Roman" w:hAnsi="Times New Roman"/>
                <w:b/>
                <w:bCs/>
                <w:color w:val="000000" w:themeColor="text1"/>
              </w:rPr>
              <w:t>6</w:t>
            </w:r>
          </w:p>
        </w:tc>
      </w:tr>
      <w:tr w:rsidR="00D209D2" w:rsidRPr="00D209D2" w:rsidTr="001B31D8">
        <w:trPr>
          <w:trHeight w:val="295"/>
        </w:trPr>
        <w:tc>
          <w:tcPr>
            <w:tcW w:w="1009" w:type="pct"/>
            <w:vMerge/>
          </w:tcPr>
          <w:p w:rsidR="001B31D8" w:rsidRPr="00D209D2" w:rsidRDefault="001B31D8" w:rsidP="001B31D8">
            <w:pPr>
              <w:spacing w:after="0" w:line="240" w:lineRule="auto"/>
              <w:rPr>
                <w:rFonts w:ascii="Times New Roman" w:hAnsi="Times New Roman"/>
                <w:bCs/>
                <w:color w:val="000000" w:themeColor="text1"/>
              </w:rPr>
            </w:pPr>
          </w:p>
        </w:tc>
        <w:tc>
          <w:tcPr>
            <w:tcW w:w="3160" w:type="pct"/>
            <w:vAlign w:val="center"/>
          </w:tcPr>
          <w:p w:rsidR="00F36B52" w:rsidRPr="00D209D2" w:rsidRDefault="001B31D8" w:rsidP="001B31D8">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Требования инфекционной безопасности, санитарно-гигиенический и противоэпидемический режим при транспортировке материальных объектов. </w:t>
            </w:r>
          </w:p>
          <w:p w:rsidR="001B31D8" w:rsidRPr="00D209D2" w:rsidRDefault="001B31D8" w:rsidP="001B31D8">
            <w:pPr>
              <w:spacing w:after="0" w:line="240" w:lineRule="auto"/>
              <w:rPr>
                <w:rFonts w:ascii="Times New Roman" w:hAnsi="Times New Roman"/>
                <w:bCs/>
                <w:color w:val="000000" w:themeColor="text1"/>
              </w:rPr>
            </w:pPr>
            <w:r w:rsidRPr="00D209D2">
              <w:rPr>
                <w:rFonts w:ascii="Times New Roman" w:hAnsi="Times New Roman"/>
                <w:bCs/>
                <w:color w:val="000000" w:themeColor="text1"/>
              </w:rPr>
              <w:t>Виды упаковок (емкостей), контейнеров для материальных объектов и медицинских отходов, правила герметизации упаковок для отходов различного класса Опасности.</w:t>
            </w:r>
          </w:p>
        </w:tc>
        <w:tc>
          <w:tcPr>
            <w:tcW w:w="831" w:type="pct"/>
            <w:vAlign w:val="center"/>
          </w:tcPr>
          <w:p w:rsidR="001B31D8" w:rsidRPr="00D209D2" w:rsidRDefault="001B31D8" w:rsidP="001B31D8">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2</w:t>
            </w:r>
          </w:p>
        </w:tc>
      </w:tr>
      <w:tr w:rsidR="00D209D2" w:rsidRPr="00D209D2" w:rsidTr="001B31D8">
        <w:tc>
          <w:tcPr>
            <w:tcW w:w="1009" w:type="pct"/>
            <w:vMerge/>
          </w:tcPr>
          <w:p w:rsidR="001B31D8" w:rsidRPr="00D209D2" w:rsidRDefault="001B31D8" w:rsidP="001B31D8">
            <w:pPr>
              <w:spacing w:after="0" w:line="240" w:lineRule="auto"/>
              <w:rPr>
                <w:rFonts w:ascii="Times New Roman" w:hAnsi="Times New Roman"/>
                <w:bCs/>
                <w:color w:val="000000" w:themeColor="text1"/>
              </w:rPr>
            </w:pPr>
          </w:p>
        </w:tc>
        <w:tc>
          <w:tcPr>
            <w:tcW w:w="3160" w:type="pct"/>
          </w:tcPr>
          <w:p w:rsidR="001B31D8" w:rsidRPr="00D209D2" w:rsidRDefault="001B31D8" w:rsidP="006636A4">
            <w:pPr>
              <w:suppressAutoHyphens/>
              <w:spacing w:after="0" w:line="240" w:lineRule="auto"/>
              <w:jc w:val="both"/>
              <w:rPr>
                <w:rFonts w:ascii="Times New Roman" w:hAnsi="Times New Roman"/>
                <w:b/>
                <w:color w:val="000000" w:themeColor="text1"/>
              </w:rPr>
            </w:pPr>
            <w:r w:rsidRPr="00D209D2">
              <w:rPr>
                <w:rFonts w:ascii="Times New Roman" w:hAnsi="Times New Roman"/>
                <w:b/>
                <w:bCs/>
                <w:color w:val="000000" w:themeColor="text1"/>
              </w:rPr>
              <w:t xml:space="preserve">В том числе практических занятий </w:t>
            </w:r>
          </w:p>
        </w:tc>
        <w:tc>
          <w:tcPr>
            <w:tcW w:w="831" w:type="pct"/>
            <w:vAlign w:val="center"/>
          </w:tcPr>
          <w:p w:rsidR="001B31D8" w:rsidRPr="00D209D2" w:rsidRDefault="00952288" w:rsidP="001B31D8">
            <w:pPr>
              <w:suppressAutoHyphens/>
              <w:spacing w:after="0" w:line="240" w:lineRule="auto"/>
              <w:jc w:val="center"/>
              <w:rPr>
                <w:rFonts w:ascii="Times New Roman" w:hAnsi="Times New Roman"/>
                <w:b/>
                <w:bCs/>
                <w:color w:val="000000" w:themeColor="text1"/>
              </w:rPr>
            </w:pPr>
            <w:r w:rsidRPr="00D209D2">
              <w:rPr>
                <w:rFonts w:ascii="Times New Roman" w:hAnsi="Times New Roman"/>
                <w:b/>
                <w:bCs/>
                <w:color w:val="000000" w:themeColor="text1"/>
              </w:rPr>
              <w:t>4</w:t>
            </w:r>
          </w:p>
        </w:tc>
      </w:tr>
      <w:tr w:rsidR="00D209D2" w:rsidRPr="00D209D2" w:rsidTr="001B31D8">
        <w:tc>
          <w:tcPr>
            <w:tcW w:w="1009" w:type="pct"/>
            <w:vMerge/>
          </w:tcPr>
          <w:p w:rsidR="001B31D8" w:rsidRPr="00D209D2" w:rsidRDefault="001B31D8" w:rsidP="001B31D8">
            <w:pPr>
              <w:spacing w:after="0" w:line="240" w:lineRule="auto"/>
              <w:rPr>
                <w:rFonts w:ascii="Times New Roman" w:hAnsi="Times New Roman"/>
                <w:bCs/>
                <w:color w:val="000000" w:themeColor="text1"/>
              </w:rPr>
            </w:pPr>
          </w:p>
        </w:tc>
        <w:tc>
          <w:tcPr>
            <w:tcW w:w="3160" w:type="pct"/>
            <w:vAlign w:val="bottom"/>
          </w:tcPr>
          <w:p w:rsidR="006636A4" w:rsidRPr="00D209D2" w:rsidRDefault="006636A4" w:rsidP="002D6959">
            <w:pPr>
              <w:spacing w:after="0" w:line="240" w:lineRule="auto"/>
              <w:rPr>
                <w:rFonts w:ascii="Times New Roman" w:hAnsi="Times New Roman"/>
                <w:bCs/>
                <w:color w:val="000000" w:themeColor="text1"/>
              </w:rPr>
            </w:pPr>
            <w:r w:rsidRPr="00D209D2">
              <w:rPr>
                <w:rFonts w:ascii="Times New Roman" w:hAnsi="Times New Roman"/>
                <w:bCs/>
                <w:color w:val="000000" w:themeColor="text1"/>
              </w:rPr>
              <w:t>Практическое занятие № 5</w:t>
            </w:r>
          </w:p>
          <w:p w:rsidR="00F36B52" w:rsidRPr="00D209D2" w:rsidRDefault="001B31D8" w:rsidP="002D6959">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Правила согласовывания действия с медицинским персоналом медицинской организации при перемещении, транспортировке материальных объектов и медицинских отходов. </w:t>
            </w:r>
          </w:p>
          <w:p w:rsidR="00F36B52" w:rsidRPr="00D209D2" w:rsidRDefault="001B31D8" w:rsidP="002D6959">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Рациональное использование специальных транспортных средств перемещения. </w:t>
            </w:r>
          </w:p>
          <w:p w:rsidR="00F36B52" w:rsidRPr="00D209D2" w:rsidRDefault="001B31D8" w:rsidP="002D6959">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Удаление медицинских отходов с мест первичного образования и перемещение в места временного хранения. </w:t>
            </w:r>
          </w:p>
          <w:p w:rsidR="001B31D8" w:rsidRPr="00D209D2" w:rsidRDefault="001B31D8" w:rsidP="002D6959">
            <w:pPr>
              <w:spacing w:after="0" w:line="240" w:lineRule="auto"/>
              <w:rPr>
                <w:rFonts w:ascii="Times New Roman" w:hAnsi="Times New Roman"/>
                <w:bCs/>
                <w:color w:val="000000" w:themeColor="text1"/>
              </w:rPr>
            </w:pPr>
            <w:r w:rsidRPr="00D209D2">
              <w:rPr>
                <w:rFonts w:ascii="Times New Roman" w:hAnsi="Times New Roman"/>
                <w:bCs/>
                <w:color w:val="000000" w:themeColor="text1"/>
              </w:rPr>
              <w:t>Транспортировка материальных объектов и медицинских отходов с учетом требований инфекционной безопасности, санитарно-гигиенического и противоэпидемического режима.</w:t>
            </w:r>
          </w:p>
        </w:tc>
        <w:tc>
          <w:tcPr>
            <w:tcW w:w="831" w:type="pct"/>
            <w:vAlign w:val="center"/>
          </w:tcPr>
          <w:p w:rsidR="001B31D8" w:rsidRPr="00D209D2" w:rsidRDefault="00952288" w:rsidP="001B31D8">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4</w:t>
            </w:r>
          </w:p>
        </w:tc>
      </w:tr>
      <w:tr w:rsidR="00D209D2" w:rsidRPr="00D209D2" w:rsidTr="001B31D8">
        <w:tc>
          <w:tcPr>
            <w:tcW w:w="1009" w:type="pct"/>
            <w:vMerge w:val="restart"/>
          </w:tcPr>
          <w:p w:rsidR="001B31D8" w:rsidRPr="00D209D2" w:rsidRDefault="001B31D8" w:rsidP="001B31D8">
            <w:pPr>
              <w:spacing w:after="0" w:line="240" w:lineRule="auto"/>
              <w:rPr>
                <w:rFonts w:ascii="Times New Roman" w:hAnsi="Times New Roman"/>
                <w:bCs/>
                <w:color w:val="000000" w:themeColor="text1"/>
              </w:rPr>
            </w:pPr>
            <w:r w:rsidRPr="00D209D2">
              <w:rPr>
                <w:rFonts w:ascii="Times New Roman" w:hAnsi="Times New Roman"/>
                <w:bCs/>
                <w:color w:val="000000" w:themeColor="text1"/>
              </w:rPr>
              <w:t>Тема 1.8. Биомеханика при транспортировке материальных объектов.</w:t>
            </w:r>
          </w:p>
        </w:tc>
        <w:tc>
          <w:tcPr>
            <w:tcW w:w="3160" w:type="pct"/>
          </w:tcPr>
          <w:p w:rsidR="001B31D8" w:rsidRPr="00D209D2" w:rsidRDefault="001B31D8" w:rsidP="001B31D8">
            <w:pPr>
              <w:spacing w:after="0" w:line="240" w:lineRule="auto"/>
              <w:rPr>
                <w:rFonts w:ascii="Times New Roman" w:hAnsi="Times New Roman"/>
                <w:b/>
                <w:color w:val="000000" w:themeColor="text1"/>
              </w:rPr>
            </w:pPr>
            <w:r w:rsidRPr="00D209D2">
              <w:rPr>
                <w:rFonts w:ascii="Times New Roman" w:hAnsi="Times New Roman"/>
                <w:b/>
                <w:bCs/>
                <w:color w:val="000000" w:themeColor="text1"/>
              </w:rPr>
              <w:t xml:space="preserve">Содержание </w:t>
            </w:r>
          </w:p>
        </w:tc>
        <w:tc>
          <w:tcPr>
            <w:tcW w:w="831" w:type="pct"/>
            <w:vAlign w:val="center"/>
          </w:tcPr>
          <w:p w:rsidR="001B31D8" w:rsidRPr="00D209D2" w:rsidRDefault="00952288" w:rsidP="001B31D8">
            <w:pPr>
              <w:suppressAutoHyphens/>
              <w:spacing w:after="0" w:line="240" w:lineRule="auto"/>
              <w:jc w:val="center"/>
              <w:rPr>
                <w:rFonts w:ascii="Times New Roman" w:hAnsi="Times New Roman"/>
                <w:b/>
                <w:bCs/>
                <w:color w:val="000000" w:themeColor="text1"/>
              </w:rPr>
            </w:pPr>
            <w:r w:rsidRPr="00D209D2">
              <w:rPr>
                <w:rFonts w:ascii="Times New Roman" w:hAnsi="Times New Roman"/>
                <w:b/>
                <w:bCs/>
                <w:color w:val="000000" w:themeColor="text1"/>
              </w:rPr>
              <w:t>6</w:t>
            </w:r>
          </w:p>
        </w:tc>
      </w:tr>
      <w:tr w:rsidR="00D209D2" w:rsidRPr="00D209D2" w:rsidTr="001B31D8">
        <w:trPr>
          <w:trHeight w:val="1032"/>
        </w:trPr>
        <w:tc>
          <w:tcPr>
            <w:tcW w:w="1009" w:type="pct"/>
            <w:vMerge/>
          </w:tcPr>
          <w:p w:rsidR="001B31D8" w:rsidRPr="00D209D2" w:rsidRDefault="001B31D8" w:rsidP="001B31D8">
            <w:pPr>
              <w:spacing w:after="0" w:line="240" w:lineRule="auto"/>
              <w:rPr>
                <w:rFonts w:ascii="Times New Roman" w:hAnsi="Times New Roman"/>
                <w:bCs/>
                <w:color w:val="000000" w:themeColor="text1"/>
              </w:rPr>
            </w:pPr>
          </w:p>
        </w:tc>
        <w:tc>
          <w:tcPr>
            <w:tcW w:w="3160" w:type="pct"/>
            <w:vAlign w:val="center"/>
          </w:tcPr>
          <w:p w:rsidR="00F36B52" w:rsidRPr="00D209D2" w:rsidRDefault="001B31D8" w:rsidP="001B31D8">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Средства и способы перемещения и транспортировки материальных объектов, медицинских отходов и обеспечения их сохранности в медицинской организации. </w:t>
            </w:r>
          </w:p>
          <w:p w:rsidR="00F36B52" w:rsidRPr="00D209D2" w:rsidRDefault="001B31D8" w:rsidP="001B31D8">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Назначение и правила использования средств перемещения. </w:t>
            </w:r>
          </w:p>
          <w:p w:rsidR="001B31D8" w:rsidRPr="00D209D2" w:rsidRDefault="001B31D8" w:rsidP="001B31D8">
            <w:pPr>
              <w:spacing w:after="0" w:line="240" w:lineRule="auto"/>
              <w:rPr>
                <w:rFonts w:ascii="Times New Roman" w:hAnsi="Times New Roman"/>
                <w:bCs/>
                <w:color w:val="000000" w:themeColor="text1"/>
              </w:rPr>
            </w:pPr>
            <w:r w:rsidRPr="00D209D2">
              <w:rPr>
                <w:rFonts w:ascii="Times New Roman" w:hAnsi="Times New Roman"/>
                <w:bCs/>
                <w:color w:val="000000" w:themeColor="text1"/>
              </w:rPr>
              <w:t>Правила подъема и перемещения тяжестей с учетом здоровьесберегающих технологий.</w:t>
            </w:r>
          </w:p>
        </w:tc>
        <w:tc>
          <w:tcPr>
            <w:tcW w:w="831" w:type="pct"/>
            <w:vAlign w:val="center"/>
          </w:tcPr>
          <w:p w:rsidR="001B31D8" w:rsidRPr="00D209D2" w:rsidRDefault="001B31D8" w:rsidP="001B31D8">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2</w:t>
            </w:r>
          </w:p>
        </w:tc>
      </w:tr>
      <w:tr w:rsidR="00D209D2" w:rsidRPr="00D209D2" w:rsidTr="001B31D8">
        <w:tc>
          <w:tcPr>
            <w:tcW w:w="1009" w:type="pct"/>
            <w:vMerge/>
          </w:tcPr>
          <w:p w:rsidR="001B31D8" w:rsidRPr="00D209D2" w:rsidRDefault="001B31D8" w:rsidP="001B31D8">
            <w:pPr>
              <w:spacing w:after="0" w:line="240" w:lineRule="auto"/>
              <w:rPr>
                <w:rFonts w:ascii="Times New Roman" w:hAnsi="Times New Roman"/>
                <w:bCs/>
                <w:color w:val="000000" w:themeColor="text1"/>
              </w:rPr>
            </w:pPr>
          </w:p>
        </w:tc>
        <w:tc>
          <w:tcPr>
            <w:tcW w:w="3160" w:type="pct"/>
          </w:tcPr>
          <w:p w:rsidR="00F36B52" w:rsidRPr="00D209D2" w:rsidRDefault="001B31D8" w:rsidP="00F36B52">
            <w:pPr>
              <w:suppressAutoHyphens/>
              <w:spacing w:after="0" w:line="240" w:lineRule="auto"/>
              <w:jc w:val="both"/>
              <w:rPr>
                <w:rFonts w:ascii="Times New Roman" w:hAnsi="Times New Roman"/>
                <w:b/>
                <w:color w:val="000000" w:themeColor="text1"/>
              </w:rPr>
            </w:pPr>
            <w:r w:rsidRPr="00D209D2">
              <w:rPr>
                <w:rFonts w:ascii="Times New Roman" w:hAnsi="Times New Roman"/>
                <w:b/>
                <w:bCs/>
                <w:color w:val="000000" w:themeColor="text1"/>
              </w:rPr>
              <w:t xml:space="preserve">В том числе практических занятий </w:t>
            </w:r>
          </w:p>
        </w:tc>
        <w:tc>
          <w:tcPr>
            <w:tcW w:w="831" w:type="pct"/>
            <w:vAlign w:val="center"/>
          </w:tcPr>
          <w:p w:rsidR="001B31D8" w:rsidRPr="00D209D2" w:rsidRDefault="00952288" w:rsidP="001B31D8">
            <w:pPr>
              <w:suppressAutoHyphens/>
              <w:spacing w:after="0" w:line="240" w:lineRule="auto"/>
              <w:jc w:val="center"/>
              <w:rPr>
                <w:rFonts w:ascii="Times New Roman" w:hAnsi="Times New Roman"/>
                <w:b/>
                <w:bCs/>
                <w:color w:val="000000" w:themeColor="text1"/>
              </w:rPr>
            </w:pPr>
            <w:r w:rsidRPr="00D209D2">
              <w:rPr>
                <w:rFonts w:ascii="Times New Roman" w:hAnsi="Times New Roman"/>
                <w:b/>
                <w:bCs/>
                <w:color w:val="000000" w:themeColor="text1"/>
              </w:rPr>
              <w:t>4</w:t>
            </w:r>
          </w:p>
        </w:tc>
      </w:tr>
      <w:tr w:rsidR="00D209D2" w:rsidRPr="00D209D2" w:rsidTr="001B31D8">
        <w:tc>
          <w:tcPr>
            <w:tcW w:w="1009" w:type="pct"/>
            <w:vMerge/>
          </w:tcPr>
          <w:p w:rsidR="001B31D8" w:rsidRPr="00D209D2" w:rsidRDefault="001B31D8" w:rsidP="001B31D8">
            <w:pPr>
              <w:spacing w:after="0" w:line="240" w:lineRule="auto"/>
              <w:rPr>
                <w:rFonts w:ascii="Times New Roman" w:hAnsi="Times New Roman"/>
                <w:bCs/>
                <w:color w:val="000000" w:themeColor="text1"/>
              </w:rPr>
            </w:pPr>
          </w:p>
        </w:tc>
        <w:tc>
          <w:tcPr>
            <w:tcW w:w="3160" w:type="pct"/>
            <w:vAlign w:val="bottom"/>
          </w:tcPr>
          <w:p w:rsidR="00F36B52" w:rsidRPr="00D209D2" w:rsidRDefault="00F36B52" w:rsidP="002D6959">
            <w:pPr>
              <w:spacing w:after="0" w:line="240" w:lineRule="auto"/>
              <w:rPr>
                <w:rFonts w:ascii="Times New Roman" w:hAnsi="Times New Roman"/>
                <w:bCs/>
                <w:color w:val="000000" w:themeColor="text1"/>
              </w:rPr>
            </w:pPr>
            <w:r w:rsidRPr="00D209D2">
              <w:rPr>
                <w:rFonts w:ascii="Times New Roman" w:hAnsi="Times New Roman"/>
                <w:bCs/>
                <w:color w:val="000000" w:themeColor="text1"/>
              </w:rPr>
              <w:t>Практическое занятие № 6</w:t>
            </w:r>
          </w:p>
          <w:p w:rsidR="00F36B52" w:rsidRPr="00D209D2" w:rsidRDefault="001B31D8" w:rsidP="002D6959">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Обеспечение сохранность перемещаемых объектов в медицинской организации. </w:t>
            </w:r>
          </w:p>
          <w:p w:rsidR="00F36B52" w:rsidRPr="00D209D2" w:rsidRDefault="001B31D8" w:rsidP="002D6959">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Герметизация упаковок и емкостей однократного применения с отходами различных классов Опасности. </w:t>
            </w:r>
          </w:p>
          <w:p w:rsidR="001B31D8" w:rsidRPr="00D209D2" w:rsidRDefault="001B31D8" w:rsidP="00F36B52">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Использование упаковки (пакеты, баки) однократного и многократного применения в местах первичного сбора отходов с учетом класса </w:t>
            </w:r>
            <w:r w:rsidR="00F36B52" w:rsidRPr="00D209D2">
              <w:rPr>
                <w:rFonts w:ascii="Times New Roman" w:hAnsi="Times New Roman"/>
                <w:bCs/>
                <w:color w:val="000000" w:themeColor="text1"/>
              </w:rPr>
              <w:t>о</w:t>
            </w:r>
            <w:r w:rsidRPr="00D209D2">
              <w:rPr>
                <w:rFonts w:ascii="Times New Roman" w:hAnsi="Times New Roman"/>
                <w:bCs/>
                <w:color w:val="000000" w:themeColor="text1"/>
              </w:rPr>
              <w:t>пасности.</w:t>
            </w:r>
          </w:p>
        </w:tc>
        <w:tc>
          <w:tcPr>
            <w:tcW w:w="831" w:type="pct"/>
            <w:vAlign w:val="center"/>
          </w:tcPr>
          <w:p w:rsidR="001B31D8" w:rsidRPr="00D209D2" w:rsidRDefault="00952288" w:rsidP="001B31D8">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4</w:t>
            </w:r>
          </w:p>
        </w:tc>
      </w:tr>
      <w:tr w:rsidR="00D209D2" w:rsidRPr="00D209D2" w:rsidTr="001B31D8">
        <w:tc>
          <w:tcPr>
            <w:tcW w:w="1009" w:type="pct"/>
            <w:vMerge w:val="restart"/>
          </w:tcPr>
          <w:p w:rsidR="001B31D8" w:rsidRPr="00D209D2" w:rsidRDefault="001B31D8" w:rsidP="001B31D8">
            <w:pPr>
              <w:spacing w:after="0" w:line="240" w:lineRule="auto"/>
              <w:rPr>
                <w:rFonts w:ascii="Times New Roman" w:hAnsi="Times New Roman"/>
                <w:bCs/>
                <w:color w:val="000000" w:themeColor="text1"/>
              </w:rPr>
            </w:pPr>
            <w:r w:rsidRPr="00D209D2">
              <w:rPr>
                <w:rFonts w:ascii="Times New Roman" w:hAnsi="Times New Roman"/>
                <w:bCs/>
                <w:color w:val="000000" w:themeColor="text1"/>
              </w:rPr>
              <w:t>Тема 1.9. Правила обращения с медицинскими отходами.</w:t>
            </w:r>
          </w:p>
        </w:tc>
        <w:tc>
          <w:tcPr>
            <w:tcW w:w="3160" w:type="pct"/>
          </w:tcPr>
          <w:p w:rsidR="001B31D8" w:rsidRPr="00D209D2" w:rsidRDefault="001B31D8" w:rsidP="001B31D8">
            <w:pPr>
              <w:spacing w:after="0" w:line="240" w:lineRule="auto"/>
              <w:rPr>
                <w:rFonts w:ascii="Times New Roman" w:hAnsi="Times New Roman"/>
                <w:b/>
                <w:color w:val="000000" w:themeColor="text1"/>
              </w:rPr>
            </w:pPr>
            <w:r w:rsidRPr="00D209D2">
              <w:rPr>
                <w:rFonts w:ascii="Times New Roman" w:hAnsi="Times New Roman"/>
                <w:b/>
                <w:bCs/>
                <w:color w:val="000000" w:themeColor="text1"/>
              </w:rPr>
              <w:t>Содержание</w:t>
            </w:r>
          </w:p>
        </w:tc>
        <w:tc>
          <w:tcPr>
            <w:tcW w:w="831" w:type="pct"/>
            <w:vAlign w:val="center"/>
          </w:tcPr>
          <w:p w:rsidR="001B31D8" w:rsidRPr="00D209D2" w:rsidRDefault="001B31D8" w:rsidP="001B31D8">
            <w:pPr>
              <w:suppressAutoHyphens/>
              <w:spacing w:after="0" w:line="240" w:lineRule="auto"/>
              <w:jc w:val="center"/>
              <w:rPr>
                <w:rFonts w:ascii="Times New Roman" w:hAnsi="Times New Roman"/>
                <w:b/>
                <w:bCs/>
                <w:color w:val="000000" w:themeColor="text1"/>
              </w:rPr>
            </w:pPr>
            <w:r w:rsidRPr="00D209D2">
              <w:rPr>
                <w:rFonts w:ascii="Times New Roman" w:hAnsi="Times New Roman"/>
                <w:b/>
                <w:bCs/>
                <w:color w:val="000000" w:themeColor="text1"/>
              </w:rPr>
              <w:t>2</w:t>
            </w:r>
          </w:p>
        </w:tc>
      </w:tr>
      <w:tr w:rsidR="00D209D2" w:rsidRPr="00D209D2" w:rsidTr="001B31D8">
        <w:trPr>
          <w:trHeight w:val="276"/>
        </w:trPr>
        <w:tc>
          <w:tcPr>
            <w:tcW w:w="1009" w:type="pct"/>
            <w:vMerge/>
          </w:tcPr>
          <w:p w:rsidR="001B31D8" w:rsidRPr="00D209D2" w:rsidRDefault="001B31D8" w:rsidP="001B31D8">
            <w:pPr>
              <w:spacing w:after="0" w:line="240" w:lineRule="auto"/>
              <w:rPr>
                <w:rFonts w:ascii="Times New Roman" w:hAnsi="Times New Roman"/>
                <w:bCs/>
                <w:color w:val="000000" w:themeColor="text1"/>
              </w:rPr>
            </w:pPr>
          </w:p>
        </w:tc>
        <w:tc>
          <w:tcPr>
            <w:tcW w:w="3160" w:type="pct"/>
            <w:vAlign w:val="center"/>
          </w:tcPr>
          <w:p w:rsidR="00F36B52" w:rsidRPr="00D209D2" w:rsidRDefault="001B31D8" w:rsidP="002E4C58">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Методы безопасного обезвреживания инфицированных и потенциально инфицированных отходов (материалы, инструменты, предметы, загрязненные кровью и / или другими биологическими жидкостями; патологоанатомические отходы, органические </w:t>
            </w:r>
            <w:r w:rsidR="00952288" w:rsidRPr="00D209D2">
              <w:rPr>
                <w:rFonts w:ascii="Times New Roman" w:hAnsi="Times New Roman"/>
                <w:bCs/>
                <w:color w:val="000000" w:themeColor="text1"/>
              </w:rPr>
              <w:t>оп</w:t>
            </w:r>
            <w:r w:rsidRPr="00D209D2">
              <w:rPr>
                <w:rFonts w:ascii="Times New Roman" w:hAnsi="Times New Roman"/>
                <w:bCs/>
                <w:color w:val="000000" w:themeColor="text1"/>
              </w:rPr>
              <w:t xml:space="preserve">ерационные отходы, пищевые отходы из инфекционных отделений, отходы из микробиологических, клинико-диагностических лабораторий, биологические отходы вивариев; живые вакцины, не </w:t>
            </w:r>
            <w:r w:rsidRPr="00D209D2">
              <w:rPr>
                <w:rFonts w:ascii="Times New Roman" w:hAnsi="Times New Roman"/>
                <w:bCs/>
                <w:color w:val="000000" w:themeColor="text1"/>
              </w:rPr>
              <w:lastRenderedPageBreak/>
              <w:t xml:space="preserve">пригодные к использованию). </w:t>
            </w:r>
          </w:p>
          <w:p w:rsidR="001B31D8" w:rsidRPr="00D209D2" w:rsidRDefault="001B31D8" w:rsidP="002E4C58">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Методы безопасного обезвреживания чрезвычайно эпидемиологически </w:t>
            </w:r>
            <w:r w:rsidR="002E4C58" w:rsidRPr="00D209D2">
              <w:rPr>
                <w:rFonts w:ascii="Times New Roman" w:hAnsi="Times New Roman"/>
                <w:bCs/>
                <w:color w:val="000000" w:themeColor="text1"/>
              </w:rPr>
              <w:t>о</w:t>
            </w:r>
            <w:r w:rsidRPr="00D209D2">
              <w:rPr>
                <w:rFonts w:ascii="Times New Roman" w:hAnsi="Times New Roman"/>
                <w:bCs/>
                <w:color w:val="000000" w:themeColor="text1"/>
              </w:rPr>
              <w:t>пасных</w:t>
            </w:r>
            <w:r w:rsidR="002E4C58" w:rsidRPr="00D209D2">
              <w:rPr>
                <w:rFonts w:ascii="Times New Roman" w:hAnsi="Times New Roman"/>
                <w:bCs/>
                <w:color w:val="000000" w:themeColor="text1"/>
              </w:rPr>
              <w:t xml:space="preserve"> </w:t>
            </w:r>
            <w:r w:rsidRPr="00D209D2">
              <w:rPr>
                <w:rFonts w:ascii="Times New Roman" w:hAnsi="Times New Roman"/>
                <w:bCs/>
                <w:color w:val="000000" w:themeColor="text1"/>
              </w:rPr>
              <w:t>отходов (материалы, контактировавшие с больными инфекционными болезнями, вызванными микроорганизмами 1-й и 2-й групп патогенности, отходы лабораторий, работающих с микроорганизмами 1-й и 2-й групп патогенности).</w:t>
            </w:r>
          </w:p>
        </w:tc>
        <w:tc>
          <w:tcPr>
            <w:tcW w:w="831" w:type="pct"/>
            <w:vAlign w:val="center"/>
          </w:tcPr>
          <w:p w:rsidR="001B31D8" w:rsidRPr="00D209D2" w:rsidRDefault="001B31D8" w:rsidP="001B31D8">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lastRenderedPageBreak/>
              <w:t>2</w:t>
            </w:r>
          </w:p>
        </w:tc>
      </w:tr>
      <w:tr w:rsidR="00D209D2" w:rsidRPr="00D209D2" w:rsidTr="001B31D8">
        <w:tc>
          <w:tcPr>
            <w:tcW w:w="1009" w:type="pct"/>
            <w:vMerge w:val="restart"/>
          </w:tcPr>
          <w:p w:rsidR="002D6959" w:rsidRPr="00D209D2" w:rsidRDefault="002D6959" w:rsidP="002D6959">
            <w:pPr>
              <w:spacing w:after="0" w:line="240" w:lineRule="auto"/>
              <w:rPr>
                <w:rFonts w:ascii="Times New Roman" w:hAnsi="Times New Roman"/>
                <w:bCs/>
                <w:color w:val="000000" w:themeColor="text1"/>
              </w:rPr>
            </w:pPr>
            <w:r w:rsidRPr="00D209D2">
              <w:rPr>
                <w:rFonts w:ascii="Times New Roman" w:hAnsi="Times New Roman"/>
                <w:bCs/>
                <w:color w:val="000000" w:themeColor="text1"/>
              </w:rPr>
              <w:lastRenderedPageBreak/>
              <w:t>Тема 1.10. Осуществление посмертного ухода.</w:t>
            </w:r>
          </w:p>
        </w:tc>
        <w:tc>
          <w:tcPr>
            <w:tcW w:w="3160" w:type="pct"/>
          </w:tcPr>
          <w:p w:rsidR="002D6959" w:rsidRPr="00D209D2" w:rsidRDefault="002D6959" w:rsidP="002D6959">
            <w:pPr>
              <w:spacing w:after="0" w:line="240" w:lineRule="auto"/>
              <w:rPr>
                <w:rFonts w:ascii="Times New Roman" w:hAnsi="Times New Roman"/>
                <w:b/>
                <w:color w:val="000000" w:themeColor="text1"/>
              </w:rPr>
            </w:pPr>
            <w:r w:rsidRPr="00D209D2">
              <w:rPr>
                <w:rFonts w:ascii="Times New Roman" w:hAnsi="Times New Roman"/>
                <w:b/>
                <w:bCs/>
                <w:color w:val="000000" w:themeColor="text1"/>
              </w:rPr>
              <w:t xml:space="preserve">Содержание </w:t>
            </w:r>
          </w:p>
        </w:tc>
        <w:tc>
          <w:tcPr>
            <w:tcW w:w="831" w:type="pct"/>
            <w:vAlign w:val="center"/>
          </w:tcPr>
          <w:p w:rsidR="002D6959" w:rsidRPr="00D209D2" w:rsidRDefault="00B56430" w:rsidP="002D6959">
            <w:pPr>
              <w:suppressAutoHyphens/>
              <w:spacing w:after="0" w:line="240" w:lineRule="auto"/>
              <w:jc w:val="center"/>
              <w:rPr>
                <w:rFonts w:ascii="Times New Roman" w:hAnsi="Times New Roman"/>
                <w:b/>
                <w:bCs/>
                <w:color w:val="000000" w:themeColor="text1"/>
              </w:rPr>
            </w:pPr>
            <w:r w:rsidRPr="00D209D2">
              <w:rPr>
                <w:rFonts w:ascii="Times New Roman" w:hAnsi="Times New Roman"/>
                <w:b/>
                <w:bCs/>
                <w:color w:val="000000" w:themeColor="text1"/>
              </w:rPr>
              <w:t>14</w:t>
            </w:r>
          </w:p>
        </w:tc>
      </w:tr>
      <w:tr w:rsidR="00D209D2" w:rsidRPr="00D209D2" w:rsidTr="001B31D8">
        <w:trPr>
          <w:trHeight w:val="170"/>
        </w:trPr>
        <w:tc>
          <w:tcPr>
            <w:tcW w:w="1009" w:type="pct"/>
            <w:vMerge/>
          </w:tcPr>
          <w:p w:rsidR="002D6959" w:rsidRPr="00D209D2" w:rsidRDefault="002D6959" w:rsidP="002D6959">
            <w:pPr>
              <w:spacing w:after="0" w:line="240" w:lineRule="auto"/>
              <w:rPr>
                <w:rFonts w:ascii="Times New Roman" w:hAnsi="Times New Roman"/>
                <w:bCs/>
                <w:color w:val="000000" w:themeColor="text1"/>
              </w:rPr>
            </w:pPr>
          </w:p>
        </w:tc>
        <w:tc>
          <w:tcPr>
            <w:tcW w:w="3160" w:type="pct"/>
            <w:vAlign w:val="center"/>
          </w:tcPr>
          <w:p w:rsidR="00F36B52" w:rsidRPr="00D209D2" w:rsidRDefault="002D6959" w:rsidP="002D6959">
            <w:pPr>
              <w:spacing w:after="0" w:line="240" w:lineRule="auto"/>
              <w:rPr>
                <w:rFonts w:ascii="Times New Roman" w:hAnsi="Times New Roman"/>
                <w:bCs/>
                <w:color w:val="000000" w:themeColor="text1"/>
              </w:rPr>
            </w:pPr>
            <w:r w:rsidRPr="00D209D2">
              <w:rPr>
                <w:rFonts w:ascii="Times New Roman" w:hAnsi="Times New Roman"/>
                <w:bCs/>
                <w:color w:val="000000" w:themeColor="text1"/>
              </w:rPr>
              <w:t>Последовательность посмертного ухода.</w:t>
            </w:r>
          </w:p>
          <w:p w:rsidR="00F36B52" w:rsidRPr="00D209D2" w:rsidRDefault="002D6959" w:rsidP="002D6959">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 Условия хранения тела умершего человека. </w:t>
            </w:r>
          </w:p>
          <w:p w:rsidR="00F36B52" w:rsidRPr="00D209D2" w:rsidRDefault="002D6959" w:rsidP="002D6959">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Правила санитарной обработки и хранения тела умершего человека. </w:t>
            </w:r>
          </w:p>
          <w:p w:rsidR="002D6959" w:rsidRPr="00D209D2" w:rsidRDefault="002D6959" w:rsidP="002D6959">
            <w:pPr>
              <w:spacing w:after="0" w:line="240" w:lineRule="auto"/>
              <w:rPr>
                <w:rFonts w:ascii="Times New Roman" w:hAnsi="Times New Roman"/>
                <w:bCs/>
                <w:color w:val="000000" w:themeColor="text1"/>
              </w:rPr>
            </w:pPr>
            <w:r w:rsidRPr="00D209D2">
              <w:rPr>
                <w:rFonts w:ascii="Times New Roman" w:hAnsi="Times New Roman"/>
                <w:bCs/>
                <w:color w:val="000000" w:themeColor="text1"/>
              </w:rPr>
              <w:t>Технология транспортировки тела умершего человека до места временного хранения.</w:t>
            </w:r>
          </w:p>
        </w:tc>
        <w:tc>
          <w:tcPr>
            <w:tcW w:w="831" w:type="pct"/>
            <w:vAlign w:val="center"/>
          </w:tcPr>
          <w:p w:rsidR="002D6959" w:rsidRPr="00D209D2" w:rsidRDefault="002D6959" w:rsidP="002D6959">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2</w:t>
            </w:r>
          </w:p>
        </w:tc>
      </w:tr>
      <w:tr w:rsidR="00D209D2" w:rsidRPr="00D209D2" w:rsidTr="001B31D8">
        <w:tc>
          <w:tcPr>
            <w:tcW w:w="1009" w:type="pct"/>
            <w:vMerge/>
          </w:tcPr>
          <w:p w:rsidR="002D6959" w:rsidRPr="00D209D2" w:rsidRDefault="002D6959" w:rsidP="002D6959">
            <w:pPr>
              <w:spacing w:after="0" w:line="240" w:lineRule="auto"/>
              <w:rPr>
                <w:rFonts w:ascii="Times New Roman" w:hAnsi="Times New Roman"/>
                <w:bCs/>
                <w:color w:val="000000" w:themeColor="text1"/>
              </w:rPr>
            </w:pPr>
          </w:p>
        </w:tc>
        <w:tc>
          <w:tcPr>
            <w:tcW w:w="3160" w:type="pct"/>
          </w:tcPr>
          <w:p w:rsidR="002D6959" w:rsidRPr="00D209D2" w:rsidRDefault="002D6959" w:rsidP="00F36B52">
            <w:pPr>
              <w:suppressAutoHyphens/>
              <w:spacing w:after="0" w:line="240" w:lineRule="auto"/>
              <w:jc w:val="both"/>
              <w:rPr>
                <w:rFonts w:ascii="Times New Roman" w:hAnsi="Times New Roman"/>
                <w:b/>
                <w:color w:val="000000" w:themeColor="text1"/>
              </w:rPr>
            </w:pPr>
            <w:r w:rsidRPr="00D209D2">
              <w:rPr>
                <w:rFonts w:ascii="Times New Roman" w:hAnsi="Times New Roman"/>
                <w:b/>
                <w:bCs/>
                <w:color w:val="000000" w:themeColor="text1"/>
              </w:rPr>
              <w:t xml:space="preserve">В том числе практических занятий </w:t>
            </w:r>
          </w:p>
        </w:tc>
        <w:tc>
          <w:tcPr>
            <w:tcW w:w="831" w:type="pct"/>
            <w:vAlign w:val="center"/>
          </w:tcPr>
          <w:p w:rsidR="002D6959" w:rsidRPr="00D209D2" w:rsidRDefault="00B56430" w:rsidP="002D6959">
            <w:pPr>
              <w:suppressAutoHyphens/>
              <w:spacing w:after="0" w:line="240" w:lineRule="auto"/>
              <w:jc w:val="center"/>
              <w:rPr>
                <w:rFonts w:ascii="Times New Roman" w:hAnsi="Times New Roman"/>
                <w:b/>
                <w:bCs/>
                <w:color w:val="000000" w:themeColor="text1"/>
              </w:rPr>
            </w:pPr>
            <w:r w:rsidRPr="00D209D2">
              <w:rPr>
                <w:rFonts w:ascii="Times New Roman" w:hAnsi="Times New Roman"/>
                <w:b/>
                <w:bCs/>
                <w:color w:val="000000" w:themeColor="text1"/>
              </w:rPr>
              <w:t>12</w:t>
            </w:r>
          </w:p>
        </w:tc>
      </w:tr>
      <w:tr w:rsidR="00D209D2" w:rsidRPr="00D209D2" w:rsidTr="001B31D8">
        <w:tc>
          <w:tcPr>
            <w:tcW w:w="1009" w:type="pct"/>
            <w:vMerge/>
          </w:tcPr>
          <w:p w:rsidR="002D6959" w:rsidRPr="00D209D2" w:rsidRDefault="002D6959" w:rsidP="002D6959">
            <w:pPr>
              <w:spacing w:after="0" w:line="240" w:lineRule="auto"/>
              <w:rPr>
                <w:rFonts w:ascii="Times New Roman" w:hAnsi="Times New Roman"/>
                <w:bCs/>
                <w:color w:val="000000" w:themeColor="text1"/>
              </w:rPr>
            </w:pPr>
          </w:p>
        </w:tc>
        <w:tc>
          <w:tcPr>
            <w:tcW w:w="3160" w:type="pct"/>
            <w:vAlign w:val="bottom"/>
          </w:tcPr>
          <w:p w:rsidR="00F36B52" w:rsidRPr="00D209D2" w:rsidRDefault="00F36B52" w:rsidP="002D6959">
            <w:pPr>
              <w:spacing w:after="0" w:line="240" w:lineRule="auto"/>
              <w:rPr>
                <w:rFonts w:ascii="Times New Roman" w:hAnsi="Times New Roman"/>
                <w:bCs/>
                <w:color w:val="000000" w:themeColor="text1"/>
              </w:rPr>
            </w:pPr>
            <w:r w:rsidRPr="00D209D2">
              <w:rPr>
                <w:rFonts w:ascii="Times New Roman" w:hAnsi="Times New Roman"/>
                <w:bCs/>
                <w:color w:val="000000" w:themeColor="text1"/>
              </w:rPr>
              <w:t>Практическое занятие № 7</w:t>
            </w:r>
          </w:p>
          <w:p w:rsidR="00F36B52" w:rsidRPr="00D209D2" w:rsidRDefault="002D6959" w:rsidP="002D6959">
            <w:pPr>
              <w:spacing w:after="0" w:line="240" w:lineRule="auto"/>
              <w:rPr>
                <w:rFonts w:ascii="Times New Roman" w:hAnsi="Times New Roman"/>
                <w:bCs/>
                <w:color w:val="000000" w:themeColor="text1"/>
              </w:rPr>
            </w:pPr>
            <w:r w:rsidRPr="00D209D2">
              <w:rPr>
                <w:rFonts w:ascii="Times New Roman" w:hAnsi="Times New Roman"/>
                <w:bCs/>
                <w:color w:val="000000" w:themeColor="text1"/>
              </w:rPr>
              <w:t>Посмертный уход. Обеспечение сохранности тела умершего человека.</w:t>
            </w:r>
          </w:p>
          <w:p w:rsidR="00F36B52" w:rsidRPr="00D209D2" w:rsidRDefault="002D6959" w:rsidP="002D6959">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 Измерение роста и массы тела умершего человека при работе в патологоанатомическом отделении. </w:t>
            </w:r>
          </w:p>
          <w:p w:rsidR="002D6959" w:rsidRPr="00D209D2" w:rsidRDefault="002D6959" w:rsidP="002D6959">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Создание условий для производства вскрытий и забора биологического материала при работе в патологоанатомическом отделении. </w:t>
            </w:r>
          </w:p>
        </w:tc>
        <w:tc>
          <w:tcPr>
            <w:tcW w:w="831" w:type="pct"/>
            <w:vAlign w:val="center"/>
          </w:tcPr>
          <w:p w:rsidR="002D6959" w:rsidRPr="00D209D2" w:rsidRDefault="002D6959" w:rsidP="002D6959">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4</w:t>
            </w:r>
          </w:p>
        </w:tc>
      </w:tr>
      <w:tr w:rsidR="00D209D2" w:rsidRPr="00D209D2" w:rsidTr="001B31D8">
        <w:tc>
          <w:tcPr>
            <w:tcW w:w="1009" w:type="pct"/>
            <w:vMerge/>
          </w:tcPr>
          <w:p w:rsidR="002D6959" w:rsidRPr="00D209D2" w:rsidRDefault="002D6959" w:rsidP="002D6959">
            <w:pPr>
              <w:spacing w:after="0" w:line="240" w:lineRule="auto"/>
              <w:rPr>
                <w:rFonts w:ascii="Times New Roman" w:hAnsi="Times New Roman"/>
                <w:bCs/>
                <w:color w:val="000000" w:themeColor="text1"/>
              </w:rPr>
            </w:pPr>
          </w:p>
        </w:tc>
        <w:tc>
          <w:tcPr>
            <w:tcW w:w="3160" w:type="pct"/>
            <w:vAlign w:val="bottom"/>
          </w:tcPr>
          <w:p w:rsidR="00F36B52" w:rsidRPr="00D209D2" w:rsidRDefault="00F36B52" w:rsidP="002D6959">
            <w:pPr>
              <w:spacing w:after="0" w:line="240" w:lineRule="auto"/>
              <w:rPr>
                <w:rFonts w:ascii="Times New Roman" w:hAnsi="Times New Roman"/>
                <w:bCs/>
                <w:color w:val="000000" w:themeColor="text1"/>
              </w:rPr>
            </w:pPr>
            <w:r w:rsidRPr="00D209D2">
              <w:rPr>
                <w:rFonts w:ascii="Times New Roman" w:hAnsi="Times New Roman"/>
                <w:bCs/>
                <w:color w:val="000000" w:themeColor="text1"/>
              </w:rPr>
              <w:t>Практическое занятие № 8</w:t>
            </w:r>
          </w:p>
          <w:p w:rsidR="00F36B52" w:rsidRPr="00D209D2" w:rsidRDefault="002D6959" w:rsidP="002D6959">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Осуществление туалета тела умершего человека и помещение его в трупохранилище. Транспортировка тела умершего человека до места временного хранения. </w:t>
            </w:r>
          </w:p>
          <w:p w:rsidR="00F36B52" w:rsidRPr="00D209D2" w:rsidRDefault="002D6959" w:rsidP="002D6959">
            <w:pPr>
              <w:spacing w:after="0" w:line="240" w:lineRule="auto"/>
              <w:rPr>
                <w:rFonts w:ascii="Times New Roman" w:hAnsi="Times New Roman"/>
                <w:bCs/>
                <w:color w:val="000000" w:themeColor="text1"/>
              </w:rPr>
            </w:pPr>
            <w:r w:rsidRPr="00D209D2">
              <w:rPr>
                <w:rFonts w:ascii="Times New Roman" w:hAnsi="Times New Roman"/>
                <w:bCs/>
                <w:color w:val="000000" w:themeColor="text1"/>
              </w:rPr>
              <w:t>Доставка трупного материала в лабораторию медицинской организации.</w:t>
            </w:r>
          </w:p>
          <w:p w:rsidR="00F36B52" w:rsidRPr="00D209D2" w:rsidRDefault="002D6959" w:rsidP="002D6959">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 Регистрация приема и выдачи тела умершего человека при работе в патологоанатомическом отделении. </w:t>
            </w:r>
          </w:p>
          <w:p w:rsidR="002D6959" w:rsidRPr="00D209D2" w:rsidRDefault="002D6959" w:rsidP="002D6959">
            <w:pPr>
              <w:spacing w:after="0" w:line="240" w:lineRule="auto"/>
              <w:rPr>
                <w:rFonts w:ascii="Times New Roman" w:hAnsi="Times New Roman"/>
                <w:bCs/>
                <w:color w:val="000000" w:themeColor="text1"/>
              </w:rPr>
            </w:pPr>
            <w:r w:rsidRPr="00D209D2">
              <w:rPr>
                <w:rFonts w:ascii="Times New Roman" w:hAnsi="Times New Roman"/>
                <w:bCs/>
                <w:color w:val="000000" w:themeColor="text1"/>
              </w:rPr>
              <w:t>Правильное применение средств индивидуальной защиты.</w:t>
            </w:r>
          </w:p>
        </w:tc>
        <w:tc>
          <w:tcPr>
            <w:tcW w:w="831" w:type="pct"/>
            <w:vAlign w:val="center"/>
          </w:tcPr>
          <w:p w:rsidR="002D6959" w:rsidRPr="00D209D2" w:rsidRDefault="002D6959" w:rsidP="002D6959">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4</w:t>
            </w:r>
          </w:p>
        </w:tc>
      </w:tr>
      <w:tr w:rsidR="00D209D2" w:rsidRPr="00D209D2" w:rsidTr="001B31D8">
        <w:tc>
          <w:tcPr>
            <w:tcW w:w="1009" w:type="pct"/>
          </w:tcPr>
          <w:p w:rsidR="00B56430" w:rsidRPr="00D209D2" w:rsidRDefault="00B56430" w:rsidP="002D6959">
            <w:pPr>
              <w:spacing w:after="0" w:line="240" w:lineRule="auto"/>
              <w:rPr>
                <w:rFonts w:ascii="Times New Roman" w:hAnsi="Times New Roman"/>
                <w:bCs/>
                <w:color w:val="000000" w:themeColor="text1"/>
              </w:rPr>
            </w:pPr>
          </w:p>
        </w:tc>
        <w:tc>
          <w:tcPr>
            <w:tcW w:w="3160" w:type="pct"/>
            <w:vAlign w:val="bottom"/>
          </w:tcPr>
          <w:p w:rsidR="00F36B52" w:rsidRPr="00D209D2" w:rsidRDefault="00F36B52" w:rsidP="00B17AE4">
            <w:pPr>
              <w:spacing w:after="0" w:line="240" w:lineRule="auto"/>
              <w:rPr>
                <w:rFonts w:ascii="Times New Roman" w:hAnsi="Times New Roman"/>
                <w:bCs/>
                <w:color w:val="000000" w:themeColor="text1"/>
              </w:rPr>
            </w:pPr>
            <w:r w:rsidRPr="00D209D2">
              <w:rPr>
                <w:rFonts w:ascii="Times New Roman" w:hAnsi="Times New Roman"/>
                <w:bCs/>
                <w:color w:val="000000" w:themeColor="text1"/>
              </w:rPr>
              <w:t>Практическое занятие № 9</w:t>
            </w:r>
          </w:p>
          <w:p w:rsidR="00B56430" w:rsidRPr="00D209D2" w:rsidRDefault="00B17AE4" w:rsidP="00B17AE4">
            <w:pPr>
              <w:spacing w:after="0" w:line="240" w:lineRule="auto"/>
              <w:rPr>
                <w:rFonts w:ascii="Times New Roman" w:hAnsi="Times New Roman"/>
                <w:bCs/>
                <w:color w:val="000000" w:themeColor="text1"/>
              </w:rPr>
            </w:pPr>
            <w:r w:rsidRPr="00D209D2">
              <w:rPr>
                <w:rFonts w:ascii="Times New Roman" w:hAnsi="Times New Roman"/>
                <w:bCs/>
                <w:color w:val="000000" w:themeColor="text1"/>
              </w:rPr>
              <w:t>Общие вопросы обеспечения безопасного пространства для пациента и персонала в медицинских организациях (</w:t>
            </w:r>
            <w:r w:rsidR="00B56430" w:rsidRPr="00D209D2">
              <w:rPr>
                <w:rFonts w:ascii="Times New Roman" w:hAnsi="Times New Roman"/>
                <w:bCs/>
                <w:color w:val="000000" w:themeColor="text1"/>
              </w:rPr>
              <w:t>Дифференцированный зачет</w:t>
            </w:r>
            <w:r w:rsidRPr="00D209D2">
              <w:rPr>
                <w:rFonts w:ascii="Times New Roman" w:hAnsi="Times New Roman"/>
                <w:bCs/>
                <w:color w:val="000000" w:themeColor="text1"/>
              </w:rPr>
              <w:t>)</w:t>
            </w:r>
          </w:p>
        </w:tc>
        <w:tc>
          <w:tcPr>
            <w:tcW w:w="831" w:type="pct"/>
            <w:vAlign w:val="center"/>
          </w:tcPr>
          <w:p w:rsidR="00B56430" w:rsidRPr="00D209D2" w:rsidRDefault="00B56430" w:rsidP="002D6959">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4</w:t>
            </w:r>
          </w:p>
        </w:tc>
      </w:tr>
      <w:tr w:rsidR="00D209D2" w:rsidRPr="00D209D2" w:rsidTr="00F36B52">
        <w:tc>
          <w:tcPr>
            <w:tcW w:w="4169" w:type="pct"/>
            <w:gridSpan w:val="2"/>
            <w:shd w:val="clear" w:color="auto" w:fill="D9D9D9" w:themeFill="background1" w:themeFillShade="D9"/>
          </w:tcPr>
          <w:p w:rsidR="002D6959" w:rsidRPr="00D209D2" w:rsidRDefault="002D6959" w:rsidP="002D6959">
            <w:pPr>
              <w:suppressAutoHyphens/>
              <w:spacing w:after="0" w:line="240" w:lineRule="auto"/>
              <w:rPr>
                <w:rFonts w:ascii="Times New Roman" w:hAnsi="Times New Roman"/>
                <w:bCs/>
                <w:color w:val="000000" w:themeColor="text1"/>
              </w:rPr>
            </w:pPr>
            <w:r w:rsidRPr="00D209D2">
              <w:rPr>
                <w:rFonts w:ascii="Times New Roman" w:hAnsi="Times New Roman"/>
                <w:bCs/>
                <w:color w:val="000000" w:themeColor="text1"/>
              </w:rPr>
              <w:t>Раздел 2.</w:t>
            </w:r>
            <w:r w:rsidRPr="00D209D2">
              <w:rPr>
                <w:color w:val="000000" w:themeColor="text1"/>
              </w:rPr>
              <w:t xml:space="preserve"> </w:t>
            </w:r>
            <w:r w:rsidRPr="00D209D2">
              <w:rPr>
                <w:rFonts w:ascii="Times New Roman" w:hAnsi="Times New Roman"/>
                <w:bCs/>
                <w:color w:val="000000" w:themeColor="text1"/>
              </w:rPr>
              <w:t>Осуществление ухода за пациентом.</w:t>
            </w:r>
          </w:p>
        </w:tc>
        <w:tc>
          <w:tcPr>
            <w:tcW w:w="831" w:type="pct"/>
            <w:shd w:val="clear" w:color="auto" w:fill="D9D9D9" w:themeFill="background1" w:themeFillShade="D9"/>
            <w:vAlign w:val="center"/>
          </w:tcPr>
          <w:p w:rsidR="002D6959" w:rsidRPr="00D209D2" w:rsidRDefault="002D6959" w:rsidP="002D6959">
            <w:pPr>
              <w:suppressAutoHyphens/>
              <w:spacing w:after="0" w:line="240" w:lineRule="auto"/>
              <w:jc w:val="center"/>
              <w:rPr>
                <w:rFonts w:ascii="Times New Roman" w:hAnsi="Times New Roman"/>
                <w:bCs/>
                <w:color w:val="000000" w:themeColor="text1"/>
              </w:rPr>
            </w:pPr>
          </w:p>
        </w:tc>
      </w:tr>
      <w:tr w:rsidR="00D209D2" w:rsidRPr="00D209D2" w:rsidTr="001B31D8">
        <w:tc>
          <w:tcPr>
            <w:tcW w:w="4169" w:type="pct"/>
            <w:gridSpan w:val="2"/>
          </w:tcPr>
          <w:p w:rsidR="002D6959" w:rsidRPr="00D209D2" w:rsidRDefault="002D6959" w:rsidP="002D6959">
            <w:pPr>
              <w:suppressAutoHyphens/>
              <w:spacing w:after="0" w:line="240" w:lineRule="auto"/>
              <w:rPr>
                <w:rFonts w:ascii="Times New Roman" w:hAnsi="Times New Roman"/>
                <w:bCs/>
                <w:color w:val="000000" w:themeColor="text1"/>
              </w:rPr>
            </w:pPr>
            <w:r w:rsidRPr="00D209D2">
              <w:rPr>
                <w:rFonts w:ascii="Times New Roman" w:hAnsi="Times New Roman"/>
                <w:bCs/>
                <w:color w:val="000000" w:themeColor="text1"/>
              </w:rPr>
              <w:t>МДК 01. 02 Оказание медицинских услуг по уходу</w:t>
            </w:r>
          </w:p>
        </w:tc>
        <w:tc>
          <w:tcPr>
            <w:tcW w:w="831" w:type="pct"/>
          </w:tcPr>
          <w:p w:rsidR="002D6959" w:rsidRPr="00D209D2" w:rsidRDefault="00B17AE4" w:rsidP="002D6959">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190/136</w:t>
            </w:r>
          </w:p>
        </w:tc>
      </w:tr>
      <w:tr w:rsidR="00D209D2" w:rsidRPr="00D209D2" w:rsidTr="001B31D8">
        <w:tc>
          <w:tcPr>
            <w:tcW w:w="1009" w:type="pct"/>
            <w:vMerge w:val="restart"/>
          </w:tcPr>
          <w:p w:rsidR="0010183B" w:rsidRPr="00D209D2" w:rsidRDefault="0010183B"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Тема 2.1. Коммуникация в медицинской организации</w:t>
            </w:r>
          </w:p>
        </w:tc>
        <w:tc>
          <w:tcPr>
            <w:tcW w:w="3160" w:type="pct"/>
          </w:tcPr>
          <w:p w:rsidR="0010183B" w:rsidRPr="00D209D2" w:rsidRDefault="0010183B" w:rsidP="0010183B">
            <w:pPr>
              <w:spacing w:after="0" w:line="240" w:lineRule="auto"/>
              <w:rPr>
                <w:rFonts w:ascii="Times New Roman" w:hAnsi="Times New Roman"/>
                <w:b/>
                <w:color w:val="000000" w:themeColor="text1"/>
              </w:rPr>
            </w:pPr>
            <w:r w:rsidRPr="00D209D2">
              <w:rPr>
                <w:rFonts w:ascii="Times New Roman" w:hAnsi="Times New Roman"/>
                <w:b/>
                <w:bCs/>
                <w:color w:val="000000" w:themeColor="text1"/>
              </w:rPr>
              <w:t xml:space="preserve">Содержание </w:t>
            </w:r>
          </w:p>
        </w:tc>
        <w:tc>
          <w:tcPr>
            <w:tcW w:w="831" w:type="pct"/>
            <w:vAlign w:val="center"/>
          </w:tcPr>
          <w:p w:rsidR="0010183B" w:rsidRPr="00D209D2" w:rsidRDefault="002D67A6"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2</w:t>
            </w:r>
          </w:p>
        </w:tc>
      </w:tr>
      <w:tr w:rsidR="00D209D2" w:rsidRPr="00D209D2" w:rsidTr="001E4CAF">
        <w:tc>
          <w:tcPr>
            <w:tcW w:w="1009" w:type="pct"/>
            <w:vMerge/>
          </w:tcPr>
          <w:p w:rsidR="0010183B" w:rsidRPr="00D209D2" w:rsidRDefault="0010183B" w:rsidP="0010183B">
            <w:pPr>
              <w:spacing w:after="0" w:line="240" w:lineRule="auto"/>
              <w:rPr>
                <w:rFonts w:ascii="Times New Roman" w:hAnsi="Times New Roman"/>
                <w:bCs/>
                <w:color w:val="000000" w:themeColor="text1"/>
              </w:rPr>
            </w:pPr>
          </w:p>
        </w:tc>
        <w:tc>
          <w:tcPr>
            <w:tcW w:w="3160" w:type="pct"/>
            <w:vAlign w:val="bottom"/>
          </w:tcPr>
          <w:p w:rsidR="002D67A6" w:rsidRPr="00D209D2" w:rsidRDefault="0010183B" w:rsidP="00782C0F">
            <w:pPr>
              <w:spacing w:after="0" w:line="240" w:lineRule="auto"/>
              <w:rPr>
                <w:rFonts w:ascii="Times New Roman" w:hAnsi="Times New Roman"/>
                <w:bCs/>
                <w:color w:val="000000" w:themeColor="text1"/>
              </w:rPr>
            </w:pPr>
            <w:r w:rsidRPr="00D209D2">
              <w:rPr>
                <w:rFonts w:ascii="Times New Roman" w:hAnsi="Times New Roman"/>
                <w:bCs/>
                <w:color w:val="000000" w:themeColor="text1"/>
              </w:rPr>
              <w:t>Правила профессионального общения с пациентами (их родственник</w:t>
            </w:r>
            <w:r w:rsidR="002D67A6" w:rsidRPr="00D209D2">
              <w:rPr>
                <w:rFonts w:ascii="Times New Roman" w:hAnsi="Times New Roman"/>
                <w:bCs/>
                <w:color w:val="000000" w:themeColor="text1"/>
              </w:rPr>
              <w:t>ами/ законными представителями)</w:t>
            </w:r>
          </w:p>
        </w:tc>
        <w:tc>
          <w:tcPr>
            <w:tcW w:w="831" w:type="pct"/>
            <w:vAlign w:val="center"/>
          </w:tcPr>
          <w:p w:rsidR="0010183B" w:rsidRPr="00D209D2" w:rsidRDefault="002D67A6"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2</w:t>
            </w:r>
          </w:p>
        </w:tc>
      </w:tr>
      <w:tr w:rsidR="00D209D2" w:rsidRPr="00D209D2" w:rsidTr="001B31D8">
        <w:tc>
          <w:tcPr>
            <w:tcW w:w="1009" w:type="pct"/>
            <w:vMerge w:val="restart"/>
          </w:tcPr>
          <w:p w:rsidR="0010183B" w:rsidRPr="00D209D2" w:rsidRDefault="002D67A6" w:rsidP="002D3F14">
            <w:pPr>
              <w:spacing w:after="0" w:line="240" w:lineRule="auto"/>
              <w:rPr>
                <w:rFonts w:ascii="Times New Roman" w:hAnsi="Times New Roman"/>
                <w:bCs/>
                <w:color w:val="000000" w:themeColor="text1"/>
              </w:rPr>
            </w:pPr>
            <w:r w:rsidRPr="00D209D2">
              <w:rPr>
                <w:rFonts w:ascii="Times New Roman" w:hAnsi="Times New Roman"/>
                <w:bCs/>
                <w:color w:val="000000" w:themeColor="text1"/>
              </w:rPr>
              <w:t>Тема 2.</w:t>
            </w:r>
            <w:r w:rsidR="002D3F14" w:rsidRPr="00D209D2">
              <w:rPr>
                <w:rFonts w:ascii="Times New Roman" w:hAnsi="Times New Roman"/>
                <w:bCs/>
                <w:color w:val="000000" w:themeColor="text1"/>
              </w:rPr>
              <w:t>2. Основные потребности человека</w:t>
            </w:r>
          </w:p>
        </w:tc>
        <w:tc>
          <w:tcPr>
            <w:tcW w:w="3160" w:type="pct"/>
          </w:tcPr>
          <w:p w:rsidR="0010183B" w:rsidRPr="00D209D2" w:rsidRDefault="002D67A6" w:rsidP="0010183B">
            <w:pPr>
              <w:spacing w:after="0" w:line="240" w:lineRule="auto"/>
              <w:rPr>
                <w:rFonts w:ascii="Times New Roman" w:hAnsi="Times New Roman"/>
                <w:b/>
                <w:color w:val="000000" w:themeColor="text1"/>
              </w:rPr>
            </w:pPr>
            <w:r w:rsidRPr="00D209D2">
              <w:rPr>
                <w:rFonts w:ascii="Times New Roman" w:hAnsi="Times New Roman"/>
                <w:b/>
                <w:color w:val="000000" w:themeColor="text1"/>
              </w:rPr>
              <w:t>Содержание</w:t>
            </w:r>
          </w:p>
        </w:tc>
        <w:tc>
          <w:tcPr>
            <w:tcW w:w="831" w:type="pct"/>
            <w:vAlign w:val="center"/>
          </w:tcPr>
          <w:p w:rsidR="0010183B" w:rsidRPr="00D209D2" w:rsidRDefault="0010183B" w:rsidP="0010183B">
            <w:pPr>
              <w:suppressAutoHyphens/>
              <w:spacing w:after="0" w:line="240" w:lineRule="auto"/>
              <w:jc w:val="center"/>
              <w:rPr>
                <w:rFonts w:ascii="Times New Roman" w:hAnsi="Times New Roman"/>
                <w:b/>
                <w:bCs/>
                <w:color w:val="000000" w:themeColor="text1"/>
              </w:rPr>
            </w:pPr>
            <w:r w:rsidRPr="00D209D2">
              <w:rPr>
                <w:rFonts w:ascii="Times New Roman" w:hAnsi="Times New Roman"/>
                <w:b/>
                <w:bCs/>
                <w:color w:val="000000" w:themeColor="text1"/>
              </w:rPr>
              <w:t>6</w:t>
            </w:r>
          </w:p>
        </w:tc>
      </w:tr>
      <w:tr w:rsidR="00D209D2" w:rsidRPr="00D209D2" w:rsidTr="001B31D8">
        <w:tc>
          <w:tcPr>
            <w:tcW w:w="1009" w:type="pct"/>
            <w:vMerge/>
          </w:tcPr>
          <w:p w:rsidR="0010183B" w:rsidRPr="00D209D2" w:rsidRDefault="0010183B" w:rsidP="0010183B">
            <w:pPr>
              <w:spacing w:after="0" w:line="240" w:lineRule="auto"/>
              <w:rPr>
                <w:rFonts w:ascii="Times New Roman" w:hAnsi="Times New Roman"/>
                <w:bCs/>
                <w:color w:val="000000" w:themeColor="text1"/>
              </w:rPr>
            </w:pPr>
          </w:p>
        </w:tc>
        <w:tc>
          <w:tcPr>
            <w:tcW w:w="3160" w:type="pct"/>
            <w:vAlign w:val="bottom"/>
          </w:tcPr>
          <w:p w:rsidR="002D3F14" w:rsidRPr="00D209D2" w:rsidRDefault="002D3F14" w:rsidP="002D3F14">
            <w:pPr>
              <w:spacing w:after="0" w:line="240" w:lineRule="auto"/>
              <w:rPr>
                <w:rFonts w:ascii="Times New Roman" w:hAnsi="Times New Roman"/>
                <w:bCs/>
                <w:color w:val="000000" w:themeColor="text1"/>
              </w:rPr>
            </w:pPr>
            <w:r w:rsidRPr="00D209D2">
              <w:rPr>
                <w:rFonts w:ascii="Times New Roman" w:hAnsi="Times New Roman"/>
                <w:bCs/>
                <w:color w:val="000000" w:themeColor="text1"/>
              </w:rPr>
              <w:t>1. Жизненные потребности человека</w:t>
            </w:r>
          </w:p>
          <w:p w:rsidR="002D3F14" w:rsidRPr="00D209D2" w:rsidRDefault="002D3F14" w:rsidP="002D3F14">
            <w:pPr>
              <w:spacing w:after="0" w:line="240" w:lineRule="auto"/>
              <w:rPr>
                <w:rFonts w:ascii="Times New Roman" w:hAnsi="Times New Roman"/>
                <w:bCs/>
                <w:color w:val="000000" w:themeColor="text1"/>
              </w:rPr>
            </w:pPr>
            <w:r w:rsidRPr="00D209D2">
              <w:rPr>
                <w:rFonts w:ascii="Times New Roman" w:hAnsi="Times New Roman"/>
                <w:bCs/>
                <w:color w:val="000000" w:themeColor="text1"/>
              </w:rPr>
              <w:lastRenderedPageBreak/>
              <w:t>2. Иерархия потребностей человека по А. Маслоу</w:t>
            </w:r>
          </w:p>
          <w:p w:rsidR="0010183B" w:rsidRPr="00D209D2" w:rsidRDefault="002D3F14" w:rsidP="00782C0F">
            <w:pPr>
              <w:spacing w:after="0" w:line="240" w:lineRule="auto"/>
              <w:rPr>
                <w:rFonts w:ascii="Times New Roman" w:hAnsi="Times New Roman"/>
                <w:bCs/>
                <w:color w:val="000000" w:themeColor="text1"/>
              </w:rPr>
            </w:pPr>
            <w:r w:rsidRPr="00D209D2">
              <w:rPr>
                <w:rFonts w:ascii="Times New Roman" w:hAnsi="Times New Roman"/>
                <w:bCs/>
                <w:color w:val="000000" w:themeColor="text1"/>
              </w:rPr>
              <w:t>3</w:t>
            </w:r>
            <w:r w:rsidR="00782C0F" w:rsidRPr="00D209D2">
              <w:rPr>
                <w:rFonts w:ascii="Times New Roman" w:hAnsi="Times New Roman"/>
                <w:bCs/>
                <w:color w:val="000000" w:themeColor="text1"/>
              </w:rPr>
              <w:t>. Первичная оценка потребности пациента в поддержании нормальной температуры тела, в дыхании, в адекватном питании и питье, физиологических отправлениях</w:t>
            </w:r>
          </w:p>
          <w:p w:rsidR="00782C0F" w:rsidRPr="00D209D2" w:rsidRDefault="002D3F14" w:rsidP="00782C0F">
            <w:pPr>
              <w:spacing w:after="0" w:line="240" w:lineRule="auto"/>
              <w:rPr>
                <w:rFonts w:ascii="Times New Roman" w:hAnsi="Times New Roman"/>
                <w:bCs/>
                <w:color w:val="000000" w:themeColor="text1"/>
              </w:rPr>
            </w:pPr>
            <w:r w:rsidRPr="00D209D2">
              <w:rPr>
                <w:rFonts w:ascii="Times New Roman" w:hAnsi="Times New Roman"/>
                <w:bCs/>
                <w:color w:val="000000" w:themeColor="text1"/>
              </w:rPr>
              <w:t>4</w:t>
            </w:r>
            <w:r w:rsidR="00782C0F" w:rsidRPr="00D209D2">
              <w:rPr>
                <w:rFonts w:ascii="Times New Roman" w:hAnsi="Times New Roman"/>
                <w:bCs/>
                <w:color w:val="000000" w:themeColor="text1"/>
              </w:rPr>
              <w:t>. Особенности потребностей пациента в поддержании нормальной температуры тела, в дыхании, в адекватном питании и питье, физиологических отправлениях.</w:t>
            </w:r>
          </w:p>
          <w:p w:rsidR="00782C0F" w:rsidRPr="00D209D2" w:rsidRDefault="002D3F14" w:rsidP="00782C0F">
            <w:pPr>
              <w:spacing w:after="0" w:line="240" w:lineRule="auto"/>
              <w:rPr>
                <w:rFonts w:ascii="Times New Roman" w:hAnsi="Times New Roman"/>
                <w:bCs/>
                <w:color w:val="000000" w:themeColor="text1"/>
              </w:rPr>
            </w:pPr>
            <w:r w:rsidRPr="00D209D2">
              <w:rPr>
                <w:rFonts w:ascii="Times New Roman" w:hAnsi="Times New Roman"/>
                <w:bCs/>
                <w:color w:val="000000" w:themeColor="text1"/>
              </w:rPr>
              <w:t>5</w:t>
            </w:r>
            <w:r w:rsidR="00782C0F" w:rsidRPr="00D209D2">
              <w:rPr>
                <w:rFonts w:ascii="Times New Roman" w:hAnsi="Times New Roman"/>
                <w:bCs/>
                <w:color w:val="000000" w:themeColor="text1"/>
              </w:rPr>
              <w:t xml:space="preserve">. Возможные проблемы пациента, связанные с неудовлетворением потребностей пациента в поддержании нормальной температуры тела, в дыхании, в адекватном питании и питье, физиологических отправлениях. </w:t>
            </w:r>
          </w:p>
        </w:tc>
        <w:tc>
          <w:tcPr>
            <w:tcW w:w="831" w:type="pct"/>
            <w:vAlign w:val="center"/>
          </w:tcPr>
          <w:p w:rsidR="0010183B" w:rsidRPr="00D209D2" w:rsidRDefault="0010183B"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lastRenderedPageBreak/>
              <w:t>2</w:t>
            </w:r>
          </w:p>
        </w:tc>
      </w:tr>
      <w:tr w:rsidR="00D209D2" w:rsidRPr="00D209D2" w:rsidTr="001B31D8">
        <w:tc>
          <w:tcPr>
            <w:tcW w:w="1009" w:type="pct"/>
            <w:vMerge/>
          </w:tcPr>
          <w:p w:rsidR="0010183B" w:rsidRPr="00D209D2" w:rsidRDefault="0010183B" w:rsidP="0010183B">
            <w:pPr>
              <w:spacing w:after="0" w:line="240" w:lineRule="auto"/>
              <w:rPr>
                <w:rFonts w:ascii="Times New Roman" w:hAnsi="Times New Roman"/>
                <w:bCs/>
                <w:color w:val="000000" w:themeColor="text1"/>
              </w:rPr>
            </w:pPr>
          </w:p>
        </w:tc>
        <w:tc>
          <w:tcPr>
            <w:tcW w:w="3160" w:type="pct"/>
          </w:tcPr>
          <w:p w:rsidR="0010183B" w:rsidRPr="00D209D2" w:rsidRDefault="0010183B" w:rsidP="00E76233">
            <w:pPr>
              <w:suppressAutoHyphens/>
              <w:spacing w:after="0" w:line="240" w:lineRule="auto"/>
              <w:jc w:val="both"/>
              <w:rPr>
                <w:rFonts w:ascii="Times New Roman" w:hAnsi="Times New Roman"/>
                <w:color w:val="000000" w:themeColor="text1"/>
              </w:rPr>
            </w:pPr>
            <w:r w:rsidRPr="00D209D2">
              <w:rPr>
                <w:rFonts w:ascii="Times New Roman" w:hAnsi="Times New Roman"/>
                <w:b/>
                <w:bCs/>
                <w:color w:val="000000" w:themeColor="text1"/>
              </w:rPr>
              <w:t>В том числе практических занятий</w:t>
            </w:r>
            <w:r w:rsidRPr="00D209D2">
              <w:rPr>
                <w:rFonts w:ascii="Times New Roman" w:hAnsi="Times New Roman"/>
                <w:bCs/>
                <w:color w:val="000000" w:themeColor="text1"/>
              </w:rPr>
              <w:t xml:space="preserve"> </w:t>
            </w:r>
          </w:p>
        </w:tc>
        <w:tc>
          <w:tcPr>
            <w:tcW w:w="831" w:type="pct"/>
            <w:vAlign w:val="center"/>
          </w:tcPr>
          <w:p w:rsidR="0010183B" w:rsidRPr="00D209D2" w:rsidRDefault="00F36B52"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4</w:t>
            </w:r>
          </w:p>
        </w:tc>
      </w:tr>
      <w:tr w:rsidR="00D209D2" w:rsidRPr="00D209D2" w:rsidTr="001B31D8">
        <w:tc>
          <w:tcPr>
            <w:tcW w:w="1009" w:type="pct"/>
            <w:vMerge/>
          </w:tcPr>
          <w:p w:rsidR="0010183B" w:rsidRPr="00D209D2" w:rsidRDefault="0010183B" w:rsidP="0010183B">
            <w:pPr>
              <w:spacing w:after="0" w:line="240" w:lineRule="auto"/>
              <w:rPr>
                <w:rFonts w:ascii="Times New Roman" w:hAnsi="Times New Roman"/>
                <w:bCs/>
                <w:color w:val="000000" w:themeColor="text1"/>
              </w:rPr>
            </w:pPr>
          </w:p>
        </w:tc>
        <w:tc>
          <w:tcPr>
            <w:tcW w:w="3160" w:type="pct"/>
            <w:vAlign w:val="bottom"/>
          </w:tcPr>
          <w:p w:rsidR="00F36B52" w:rsidRPr="00D209D2" w:rsidRDefault="00F36B52"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Практическое занятие № 1</w:t>
            </w:r>
          </w:p>
          <w:p w:rsidR="0010183B" w:rsidRPr="00D209D2" w:rsidRDefault="0010183B"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Получение информации от пациентов (их родственников / законных представителей).</w:t>
            </w:r>
          </w:p>
          <w:p w:rsidR="0010183B" w:rsidRPr="00D209D2" w:rsidRDefault="0010183B"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Алгоритм субъективного обследования взрослых пациентов.</w:t>
            </w:r>
          </w:p>
          <w:p w:rsidR="0010183B" w:rsidRPr="00D209D2" w:rsidRDefault="0010183B"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Алгоритм субъективного обследования пациентов детского возраста.</w:t>
            </w:r>
          </w:p>
          <w:p w:rsidR="0010183B" w:rsidRPr="00D209D2" w:rsidRDefault="0010183B"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Оформление медицинской документации </w:t>
            </w:r>
          </w:p>
        </w:tc>
        <w:tc>
          <w:tcPr>
            <w:tcW w:w="831" w:type="pct"/>
            <w:vAlign w:val="center"/>
          </w:tcPr>
          <w:p w:rsidR="0010183B" w:rsidRPr="00D209D2" w:rsidRDefault="0010183B"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4</w:t>
            </w:r>
          </w:p>
        </w:tc>
      </w:tr>
      <w:tr w:rsidR="00D209D2" w:rsidRPr="00D209D2" w:rsidTr="001B31D8">
        <w:tc>
          <w:tcPr>
            <w:tcW w:w="1009" w:type="pct"/>
            <w:vMerge w:val="restart"/>
          </w:tcPr>
          <w:p w:rsidR="0010183B" w:rsidRPr="00D209D2" w:rsidRDefault="0010183B" w:rsidP="002D3F14">
            <w:pPr>
              <w:spacing w:after="0" w:line="240" w:lineRule="auto"/>
              <w:rPr>
                <w:rFonts w:ascii="Times New Roman" w:hAnsi="Times New Roman"/>
                <w:bCs/>
                <w:color w:val="000000" w:themeColor="text1"/>
              </w:rPr>
            </w:pPr>
            <w:r w:rsidRPr="00D209D2">
              <w:rPr>
                <w:rFonts w:ascii="Times New Roman" w:hAnsi="Times New Roman"/>
                <w:bCs/>
                <w:color w:val="000000" w:themeColor="text1"/>
              </w:rPr>
              <w:t>Тема 2.</w:t>
            </w:r>
            <w:r w:rsidR="002D3F14" w:rsidRPr="00D209D2">
              <w:rPr>
                <w:rFonts w:ascii="Times New Roman" w:hAnsi="Times New Roman"/>
                <w:bCs/>
                <w:color w:val="000000" w:themeColor="text1"/>
              </w:rPr>
              <w:t>3</w:t>
            </w:r>
            <w:r w:rsidRPr="00D209D2">
              <w:rPr>
                <w:rFonts w:ascii="Times New Roman" w:hAnsi="Times New Roman"/>
                <w:bCs/>
                <w:color w:val="000000" w:themeColor="text1"/>
              </w:rPr>
              <w:t>. Оценка функционального состояния пациента.</w:t>
            </w:r>
          </w:p>
        </w:tc>
        <w:tc>
          <w:tcPr>
            <w:tcW w:w="3160" w:type="pct"/>
          </w:tcPr>
          <w:p w:rsidR="0010183B" w:rsidRPr="00D209D2" w:rsidRDefault="0010183B" w:rsidP="0010183B">
            <w:pPr>
              <w:spacing w:after="0" w:line="240" w:lineRule="auto"/>
              <w:rPr>
                <w:rFonts w:ascii="Times New Roman" w:hAnsi="Times New Roman"/>
                <w:b/>
                <w:color w:val="000000" w:themeColor="text1"/>
              </w:rPr>
            </w:pPr>
            <w:r w:rsidRPr="00D209D2">
              <w:rPr>
                <w:rFonts w:ascii="Times New Roman" w:hAnsi="Times New Roman"/>
                <w:b/>
                <w:bCs/>
                <w:color w:val="000000" w:themeColor="text1"/>
              </w:rPr>
              <w:t xml:space="preserve">Содержание </w:t>
            </w:r>
          </w:p>
        </w:tc>
        <w:tc>
          <w:tcPr>
            <w:tcW w:w="831" w:type="pct"/>
            <w:vAlign w:val="center"/>
          </w:tcPr>
          <w:p w:rsidR="0010183B" w:rsidRPr="00D209D2" w:rsidRDefault="0010183B"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18</w:t>
            </w:r>
          </w:p>
        </w:tc>
      </w:tr>
      <w:tr w:rsidR="00D209D2" w:rsidRPr="00D209D2" w:rsidTr="00782C0F">
        <w:trPr>
          <w:trHeight w:val="529"/>
        </w:trPr>
        <w:tc>
          <w:tcPr>
            <w:tcW w:w="1009" w:type="pct"/>
            <w:vMerge/>
          </w:tcPr>
          <w:p w:rsidR="00782C0F" w:rsidRPr="00D209D2" w:rsidRDefault="00782C0F" w:rsidP="0010183B">
            <w:pPr>
              <w:spacing w:after="0" w:line="240" w:lineRule="auto"/>
              <w:rPr>
                <w:rFonts w:ascii="Times New Roman" w:hAnsi="Times New Roman"/>
                <w:bCs/>
                <w:color w:val="000000" w:themeColor="text1"/>
              </w:rPr>
            </w:pPr>
          </w:p>
        </w:tc>
        <w:tc>
          <w:tcPr>
            <w:tcW w:w="3160" w:type="pct"/>
            <w:vAlign w:val="center"/>
          </w:tcPr>
          <w:p w:rsidR="00782C0F" w:rsidRPr="00D209D2" w:rsidRDefault="00782C0F"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Показатели функционального состояния, признаки ухудшения состояния пациента. </w:t>
            </w:r>
          </w:p>
          <w:p w:rsidR="00782C0F" w:rsidRPr="00D209D2" w:rsidRDefault="00782C0F"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Алгоритм измерения антропометрических показателей</w:t>
            </w:r>
          </w:p>
        </w:tc>
        <w:tc>
          <w:tcPr>
            <w:tcW w:w="831" w:type="pct"/>
            <w:vAlign w:val="center"/>
          </w:tcPr>
          <w:p w:rsidR="00782C0F" w:rsidRPr="00D209D2" w:rsidRDefault="00782C0F"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2</w:t>
            </w:r>
          </w:p>
        </w:tc>
      </w:tr>
      <w:tr w:rsidR="00D209D2" w:rsidRPr="00D209D2" w:rsidTr="001B31D8">
        <w:tc>
          <w:tcPr>
            <w:tcW w:w="1009" w:type="pct"/>
            <w:vMerge/>
          </w:tcPr>
          <w:p w:rsidR="0010183B" w:rsidRPr="00D209D2" w:rsidRDefault="0010183B" w:rsidP="0010183B">
            <w:pPr>
              <w:spacing w:after="0" w:line="240" w:lineRule="auto"/>
              <w:rPr>
                <w:rFonts w:ascii="Times New Roman" w:hAnsi="Times New Roman"/>
                <w:bCs/>
                <w:color w:val="000000" w:themeColor="text1"/>
              </w:rPr>
            </w:pPr>
          </w:p>
        </w:tc>
        <w:tc>
          <w:tcPr>
            <w:tcW w:w="3160" w:type="pct"/>
          </w:tcPr>
          <w:p w:rsidR="0010183B" w:rsidRPr="00D209D2" w:rsidRDefault="0010183B" w:rsidP="00E76233">
            <w:pPr>
              <w:suppressAutoHyphens/>
              <w:spacing w:after="0" w:line="240" w:lineRule="auto"/>
              <w:jc w:val="both"/>
              <w:rPr>
                <w:rFonts w:ascii="Times New Roman" w:hAnsi="Times New Roman"/>
                <w:b/>
                <w:color w:val="000000" w:themeColor="text1"/>
              </w:rPr>
            </w:pPr>
            <w:r w:rsidRPr="00D209D2">
              <w:rPr>
                <w:rFonts w:ascii="Times New Roman" w:hAnsi="Times New Roman"/>
                <w:b/>
                <w:bCs/>
                <w:color w:val="000000" w:themeColor="text1"/>
              </w:rPr>
              <w:t xml:space="preserve">В том числе практических занятий </w:t>
            </w:r>
          </w:p>
        </w:tc>
        <w:tc>
          <w:tcPr>
            <w:tcW w:w="831" w:type="pct"/>
            <w:vAlign w:val="center"/>
          </w:tcPr>
          <w:p w:rsidR="0010183B" w:rsidRPr="00D209D2" w:rsidRDefault="0010183B" w:rsidP="0010183B">
            <w:pPr>
              <w:suppressAutoHyphens/>
              <w:spacing w:after="0" w:line="240" w:lineRule="auto"/>
              <w:jc w:val="center"/>
              <w:rPr>
                <w:rFonts w:ascii="Times New Roman" w:hAnsi="Times New Roman"/>
                <w:b/>
                <w:bCs/>
                <w:color w:val="000000" w:themeColor="text1"/>
              </w:rPr>
            </w:pPr>
            <w:r w:rsidRPr="00D209D2">
              <w:rPr>
                <w:rFonts w:ascii="Times New Roman" w:hAnsi="Times New Roman"/>
                <w:b/>
                <w:bCs/>
                <w:color w:val="000000" w:themeColor="text1"/>
              </w:rPr>
              <w:t>16</w:t>
            </w:r>
          </w:p>
        </w:tc>
      </w:tr>
      <w:tr w:rsidR="00D209D2" w:rsidRPr="00D209D2" w:rsidTr="001B31D8">
        <w:tc>
          <w:tcPr>
            <w:tcW w:w="1009" w:type="pct"/>
            <w:vMerge/>
          </w:tcPr>
          <w:p w:rsidR="0010183B" w:rsidRPr="00D209D2" w:rsidRDefault="0010183B" w:rsidP="0010183B">
            <w:pPr>
              <w:spacing w:after="0" w:line="240" w:lineRule="auto"/>
              <w:rPr>
                <w:rFonts w:ascii="Times New Roman" w:hAnsi="Times New Roman"/>
                <w:bCs/>
                <w:color w:val="000000" w:themeColor="text1"/>
              </w:rPr>
            </w:pPr>
          </w:p>
        </w:tc>
        <w:tc>
          <w:tcPr>
            <w:tcW w:w="3160" w:type="pct"/>
            <w:vAlign w:val="bottom"/>
          </w:tcPr>
          <w:p w:rsidR="00F36B52" w:rsidRPr="00D209D2" w:rsidRDefault="00F36B52"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Практическое занятие № 2</w:t>
            </w:r>
          </w:p>
          <w:p w:rsidR="0010183B" w:rsidRPr="00D209D2" w:rsidRDefault="0010183B"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Обследование функционального  состояния пациента. </w:t>
            </w:r>
          </w:p>
          <w:p w:rsidR="0010183B" w:rsidRPr="00D209D2" w:rsidRDefault="0010183B"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Измерение температуры тела, частоты пульса,  частоты дыхательных движений. </w:t>
            </w:r>
          </w:p>
        </w:tc>
        <w:tc>
          <w:tcPr>
            <w:tcW w:w="831" w:type="pct"/>
            <w:vAlign w:val="center"/>
          </w:tcPr>
          <w:p w:rsidR="0010183B" w:rsidRPr="00D209D2" w:rsidRDefault="0010183B"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4</w:t>
            </w:r>
          </w:p>
        </w:tc>
      </w:tr>
      <w:tr w:rsidR="00D209D2" w:rsidRPr="00D209D2" w:rsidTr="001B31D8">
        <w:tc>
          <w:tcPr>
            <w:tcW w:w="1009" w:type="pct"/>
            <w:vMerge/>
          </w:tcPr>
          <w:p w:rsidR="0010183B" w:rsidRPr="00D209D2" w:rsidRDefault="0010183B" w:rsidP="0010183B">
            <w:pPr>
              <w:spacing w:after="0" w:line="240" w:lineRule="auto"/>
              <w:rPr>
                <w:rFonts w:ascii="Times New Roman" w:hAnsi="Times New Roman"/>
                <w:bCs/>
                <w:color w:val="000000" w:themeColor="text1"/>
              </w:rPr>
            </w:pPr>
          </w:p>
        </w:tc>
        <w:tc>
          <w:tcPr>
            <w:tcW w:w="3160" w:type="pct"/>
            <w:vAlign w:val="bottom"/>
          </w:tcPr>
          <w:p w:rsidR="00F36B52" w:rsidRPr="00D209D2" w:rsidRDefault="00F36B52"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Практическое занятие № 3</w:t>
            </w:r>
          </w:p>
          <w:p w:rsidR="0010183B" w:rsidRPr="00D209D2" w:rsidRDefault="0010183B"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Определение основных показателей функционального состояния пациента.</w:t>
            </w:r>
          </w:p>
          <w:p w:rsidR="0010183B" w:rsidRPr="00D209D2" w:rsidRDefault="0010183B"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Измерение роста</w:t>
            </w:r>
          </w:p>
          <w:p w:rsidR="0010183B" w:rsidRPr="00D209D2" w:rsidRDefault="0010183B"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Измерение массы тела.</w:t>
            </w:r>
          </w:p>
        </w:tc>
        <w:tc>
          <w:tcPr>
            <w:tcW w:w="831" w:type="pct"/>
            <w:vAlign w:val="center"/>
          </w:tcPr>
          <w:p w:rsidR="0010183B" w:rsidRPr="00D209D2" w:rsidRDefault="0010183B"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4</w:t>
            </w:r>
          </w:p>
        </w:tc>
      </w:tr>
      <w:tr w:rsidR="00D209D2" w:rsidRPr="00D209D2" w:rsidTr="001B31D8">
        <w:tc>
          <w:tcPr>
            <w:tcW w:w="1009" w:type="pct"/>
            <w:vMerge/>
          </w:tcPr>
          <w:p w:rsidR="0010183B" w:rsidRPr="00D209D2" w:rsidRDefault="0010183B" w:rsidP="0010183B">
            <w:pPr>
              <w:spacing w:after="0" w:line="240" w:lineRule="auto"/>
              <w:rPr>
                <w:rFonts w:ascii="Times New Roman" w:hAnsi="Times New Roman"/>
                <w:bCs/>
                <w:color w:val="000000" w:themeColor="text1"/>
              </w:rPr>
            </w:pPr>
          </w:p>
        </w:tc>
        <w:tc>
          <w:tcPr>
            <w:tcW w:w="3160" w:type="pct"/>
            <w:vAlign w:val="bottom"/>
          </w:tcPr>
          <w:p w:rsidR="00F36B52" w:rsidRPr="00D209D2" w:rsidRDefault="00F36B52"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Практическое занятие № 4</w:t>
            </w:r>
          </w:p>
          <w:p w:rsidR="0010183B" w:rsidRPr="00D209D2" w:rsidRDefault="0010183B"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Взвешивание детей разного возраста</w:t>
            </w:r>
          </w:p>
          <w:p w:rsidR="0010183B" w:rsidRPr="00D209D2" w:rsidRDefault="0010183B"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Измерение окружности головы</w:t>
            </w:r>
          </w:p>
          <w:p w:rsidR="0010183B" w:rsidRPr="00D209D2" w:rsidRDefault="0010183B"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Измерение окружности грудной клетки</w:t>
            </w:r>
          </w:p>
        </w:tc>
        <w:tc>
          <w:tcPr>
            <w:tcW w:w="831" w:type="pct"/>
            <w:vAlign w:val="center"/>
          </w:tcPr>
          <w:p w:rsidR="0010183B" w:rsidRPr="00D209D2" w:rsidRDefault="0010183B"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4</w:t>
            </w:r>
          </w:p>
        </w:tc>
      </w:tr>
      <w:tr w:rsidR="00D209D2" w:rsidRPr="00D209D2" w:rsidTr="001B31D8">
        <w:tc>
          <w:tcPr>
            <w:tcW w:w="1009" w:type="pct"/>
            <w:vMerge/>
          </w:tcPr>
          <w:p w:rsidR="0010183B" w:rsidRPr="00D209D2" w:rsidRDefault="0010183B" w:rsidP="0010183B">
            <w:pPr>
              <w:spacing w:after="0" w:line="240" w:lineRule="auto"/>
              <w:rPr>
                <w:rFonts w:ascii="Times New Roman" w:hAnsi="Times New Roman"/>
                <w:bCs/>
                <w:color w:val="000000" w:themeColor="text1"/>
              </w:rPr>
            </w:pPr>
          </w:p>
        </w:tc>
        <w:tc>
          <w:tcPr>
            <w:tcW w:w="3160" w:type="pct"/>
            <w:vAlign w:val="bottom"/>
          </w:tcPr>
          <w:p w:rsidR="00F36B52" w:rsidRPr="00D209D2" w:rsidRDefault="00F36B52"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Практическое занятие № 5</w:t>
            </w:r>
          </w:p>
          <w:p w:rsidR="0010183B" w:rsidRPr="00D209D2" w:rsidRDefault="0010183B"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Измерение артериального давления</w:t>
            </w:r>
          </w:p>
          <w:p w:rsidR="0010183B" w:rsidRPr="00D209D2" w:rsidRDefault="0010183B"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Обучение пациента измерению АД </w:t>
            </w:r>
          </w:p>
        </w:tc>
        <w:tc>
          <w:tcPr>
            <w:tcW w:w="831" w:type="pct"/>
            <w:vAlign w:val="center"/>
          </w:tcPr>
          <w:p w:rsidR="0010183B" w:rsidRPr="00D209D2" w:rsidRDefault="0010183B"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4</w:t>
            </w:r>
          </w:p>
        </w:tc>
      </w:tr>
      <w:tr w:rsidR="00D209D2" w:rsidRPr="00D209D2" w:rsidTr="001B31D8">
        <w:tc>
          <w:tcPr>
            <w:tcW w:w="1009" w:type="pct"/>
            <w:vMerge w:val="restart"/>
          </w:tcPr>
          <w:p w:rsidR="00782C0F" w:rsidRPr="00D209D2" w:rsidRDefault="00782C0F" w:rsidP="002D3F14">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Тема 2. </w:t>
            </w:r>
            <w:r w:rsidR="002D3F14" w:rsidRPr="00D209D2">
              <w:rPr>
                <w:rFonts w:ascii="Times New Roman" w:hAnsi="Times New Roman"/>
                <w:bCs/>
                <w:color w:val="000000" w:themeColor="text1"/>
              </w:rPr>
              <w:t>4</w:t>
            </w:r>
            <w:r w:rsidRPr="00D209D2">
              <w:rPr>
                <w:rFonts w:ascii="Times New Roman" w:hAnsi="Times New Roman"/>
                <w:bCs/>
                <w:color w:val="000000" w:themeColor="text1"/>
              </w:rPr>
              <w:t xml:space="preserve">. Потребности пациента в личной гигиене, </w:t>
            </w:r>
            <w:r w:rsidRPr="00D209D2">
              <w:rPr>
                <w:rFonts w:ascii="Times New Roman" w:hAnsi="Times New Roman"/>
                <w:bCs/>
                <w:color w:val="000000" w:themeColor="text1"/>
              </w:rPr>
              <w:lastRenderedPageBreak/>
              <w:t xml:space="preserve">поддержании безопасной окружающей среды, движении, сне, отдыхе, общении  </w:t>
            </w:r>
          </w:p>
        </w:tc>
        <w:tc>
          <w:tcPr>
            <w:tcW w:w="3160" w:type="pct"/>
            <w:vAlign w:val="bottom"/>
          </w:tcPr>
          <w:p w:rsidR="00782C0F" w:rsidRPr="00D209D2" w:rsidRDefault="00782C0F" w:rsidP="00782C0F">
            <w:pPr>
              <w:spacing w:after="0" w:line="240" w:lineRule="auto"/>
              <w:rPr>
                <w:rFonts w:ascii="Times New Roman" w:hAnsi="Times New Roman"/>
                <w:b/>
                <w:bCs/>
                <w:color w:val="000000" w:themeColor="text1"/>
              </w:rPr>
            </w:pPr>
            <w:r w:rsidRPr="00D209D2">
              <w:rPr>
                <w:rFonts w:ascii="Times New Roman" w:hAnsi="Times New Roman"/>
                <w:b/>
                <w:bCs/>
                <w:color w:val="000000" w:themeColor="text1"/>
              </w:rPr>
              <w:lastRenderedPageBreak/>
              <w:t>Содержание</w:t>
            </w:r>
          </w:p>
        </w:tc>
        <w:tc>
          <w:tcPr>
            <w:tcW w:w="831" w:type="pct"/>
            <w:vAlign w:val="center"/>
          </w:tcPr>
          <w:p w:rsidR="00782C0F" w:rsidRPr="00D209D2" w:rsidRDefault="00F36B52"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2</w:t>
            </w:r>
          </w:p>
        </w:tc>
      </w:tr>
      <w:tr w:rsidR="00D209D2" w:rsidRPr="00D209D2" w:rsidTr="001B31D8">
        <w:tc>
          <w:tcPr>
            <w:tcW w:w="1009" w:type="pct"/>
            <w:vMerge/>
          </w:tcPr>
          <w:p w:rsidR="00782C0F" w:rsidRPr="00D209D2" w:rsidRDefault="00782C0F" w:rsidP="0010183B">
            <w:pPr>
              <w:spacing w:after="0" w:line="240" w:lineRule="auto"/>
              <w:rPr>
                <w:rFonts w:ascii="Times New Roman" w:hAnsi="Times New Roman"/>
                <w:bCs/>
                <w:color w:val="000000" w:themeColor="text1"/>
              </w:rPr>
            </w:pPr>
          </w:p>
        </w:tc>
        <w:tc>
          <w:tcPr>
            <w:tcW w:w="3160" w:type="pct"/>
            <w:vAlign w:val="bottom"/>
          </w:tcPr>
          <w:p w:rsidR="00782C0F" w:rsidRPr="00D209D2" w:rsidRDefault="00782C0F" w:rsidP="00782C0F">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Первичная оценка потребностей пациента в личной гигиене, поддержании безопасной </w:t>
            </w:r>
            <w:r w:rsidRPr="00D209D2">
              <w:rPr>
                <w:rFonts w:ascii="Times New Roman" w:hAnsi="Times New Roman"/>
                <w:bCs/>
                <w:color w:val="000000" w:themeColor="text1"/>
              </w:rPr>
              <w:lastRenderedPageBreak/>
              <w:t>окружающей среды, движении, сне, отдыхе, общении</w:t>
            </w:r>
          </w:p>
        </w:tc>
        <w:tc>
          <w:tcPr>
            <w:tcW w:w="831" w:type="pct"/>
            <w:vMerge w:val="restart"/>
            <w:vAlign w:val="center"/>
          </w:tcPr>
          <w:p w:rsidR="00782C0F" w:rsidRPr="00D209D2" w:rsidRDefault="00782C0F"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lastRenderedPageBreak/>
              <w:t>2</w:t>
            </w:r>
          </w:p>
        </w:tc>
      </w:tr>
      <w:tr w:rsidR="00D209D2" w:rsidRPr="00D209D2" w:rsidTr="001B31D8">
        <w:tc>
          <w:tcPr>
            <w:tcW w:w="1009" w:type="pct"/>
            <w:vMerge/>
          </w:tcPr>
          <w:p w:rsidR="00782C0F" w:rsidRPr="00D209D2" w:rsidRDefault="00782C0F" w:rsidP="0010183B">
            <w:pPr>
              <w:spacing w:after="0" w:line="240" w:lineRule="auto"/>
              <w:rPr>
                <w:rFonts w:ascii="Times New Roman" w:hAnsi="Times New Roman"/>
                <w:bCs/>
                <w:color w:val="000000" w:themeColor="text1"/>
              </w:rPr>
            </w:pPr>
          </w:p>
        </w:tc>
        <w:tc>
          <w:tcPr>
            <w:tcW w:w="3160" w:type="pct"/>
            <w:vAlign w:val="bottom"/>
          </w:tcPr>
          <w:p w:rsidR="00782C0F" w:rsidRPr="00D209D2" w:rsidRDefault="00782C0F" w:rsidP="00782C0F">
            <w:pPr>
              <w:spacing w:after="0" w:line="240" w:lineRule="auto"/>
              <w:rPr>
                <w:rFonts w:ascii="Times New Roman" w:hAnsi="Times New Roman"/>
                <w:bCs/>
                <w:color w:val="000000" w:themeColor="text1"/>
              </w:rPr>
            </w:pPr>
            <w:r w:rsidRPr="00D209D2">
              <w:rPr>
                <w:rFonts w:ascii="Times New Roman" w:hAnsi="Times New Roman"/>
                <w:bCs/>
                <w:color w:val="000000" w:themeColor="text1"/>
              </w:rPr>
              <w:t>Особенности потребностей пациента в личной гигиене, поддержании безопасной окружающей среды, движении, сне, отдыхе, общении</w:t>
            </w:r>
          </w:p>
        </w:tc>
        <w:tc>
          <w:tcPr>
            <w:tcW w:w="831" w:type="pct"/>
            <w:vMerge/>
            <w:vAlign w:val="center"/>
          </w:tcPr>
          <w:p w:rsidR="00782C0F" w:rsidRPr="00D209D2" w:rsidRDefault="00782C0F" w:rsidP="0010183B">
            <w:pPr>
              <w:suppressAutoHyphens/>
              <w:spacing w:after="0" w:line="240" w:lineRule="auto"/>
              <w:jc w:val="center"/>
              <w:rPr>
                <w:rFonts w:ascii="Times New Roman" w:hAnsi="Times New Roman"/>
                <w:bCs/>
                <w:color w:val="000000" w:themeColor="text1"/>
              </w:rPr>
            </w:pPr>
          </w:p>
        </w:tc>
      </w:tr>
      <w:tr w:rsidR="00D209D2" w:rsidRPr="00D209D2" w:rsidTr="001B31D8">
        <w:tc>
          <w:tcPr>
            <w:tcW w:w="1009" w:type="pct"/>
            <w:vMerge/>
          </w:tcPr>
          <w:p w:rsidR="00782C0F" w:rsidRPr="00D209D2" w:rsidRDefault="00782C0F" w:rsidP="0010183B">
            <w:pPr>
              <w:spacing w:after="0" w:line="240" w:lineRule="auto"/>
              <w:rPr>
                <w:rFonts w:ascii="Times New Roman" w:hAnsi="Times New Roman"/>
                <w:bCs/>
                <w:color w:val="000000" w:themeColor="text1"/>
              </w:rPr>
            </w:pPr>
          </w:p>
        </w:tc>
        <w:tc>
          <w:tcPr>
            <w:tcW w:w="3160" w:type="pct"/>
            <w:vAlign w:val="bottom"/>
          </w:tcPr>
          <w:p w:rsidR="00782C0F" w:rsidRPr="00D209D2" w:rsidRDefault="00782C0F" w:rsidP="00782C0F">
            <w:pPr>
              <w:spacing w:after="0" w:line="240" w:lineRule="auto"/>
              <w:rPr>
                <w:rFonts w:ascii="Times New Roman" w:hAnsi="Times New Roman"/>
                <w:bCs/>
                <w:color w:val="000000" w:themeColor="text1"/>
              </w:rPr>
            </w:pPr>
            <w:r w:rsidRPr="00D209D2">
              <w:rPr>
                <w:rFonts w:ascii="Times New Roman" w:hAnsi="Times New Roman"/>
                <w:bCs/>
                <w:color w:val="000000" w:themeColor="text1"/>
              </w:rPr>
              <w:t>Возможные проблемы пациента, связанные с неудовлетворением потребностей пациента в личной гигиене, поддержании безопасной окружающей среды, движении, сне, отдыхе, общении</w:t>
            </w:r>
          </w:p>
        </w:tc>
        <w:tc>
          <w:tcPr>
            <w:tcW w:w="831" w:type="pct"/>
            <w:vMerge/>
            <w:vAlign w:val="center"/>
          </w:tcPr>
          <w:p w:rsidR="00782C0F" w:rsidRPr="00D209D2" w:rsidRDefault="00782C0F" w:rsidP="0010183B">
            <w:pPr>
              <w:suppressAutoHyphens/>
              <w:spacing w:after="0" w:line="240" w:lineRule="auto"/>
              <w:jc w:val="center"/>
              <w:rPr>
                <w:rFonts w:ascii="Times New Roman" w:hAnsi="Times New Roman"/>
                <w:bCs/>
                <w:color w:val="000000" w:themeColor="text1"/>
              </w:rPr>
            </w:pPr>
          </w:p>
        </w:tc>
      </w:tr>
      <w:tr w:rsidR="00D209D2" w:rsidRPr="00D209D2" w:rsidTr="00E76233">
        <w:trPr>
          <w:trHeight w:val="344"/>
        </w:trPr>
        <w:tc>
          <w:tcPr>
            <w:tcW w:w="1009" w:type="pct"/>
            <w:vMerge w:val="restart"/>
          </w:tcPr>
          <w:p w:rsidR="00E76233" w:rsidRPr="00D209D2" w:rsidRDefault="00E76233" w:rsidP="002D3F14">
            <w:pPr>
              <w:spacing w:after="0" w:line="240" w:lineRule="auto"/>
              <w:rPr>
                <w:rFonts w:ascii="Times New Roman" w:hAnsi="Times New Roman"/>
                <w:bCs/>
                <w:color w:val="000000" w:themeColor="text1"/>
              </w:rPr>
            </w:pPr>
            <w:r w:rsidRPr="00D209D2">
              <w:rPr>
                <w:rFonts w:ascii="Times New Roman" w:hAnsi="Times New Roman"/>
                <w:bCs/>
                <w:color w:val="000000" w:themeColor="text1"/>
              </w:rPr>
              <w:t>Тема 2.</w:t>
            </w:r>
            <w:r w:rsidR="002D3F14" w:rsidRPr="00D209D2">
              <w:rPr>
                <w:rFonts w:ascii="Times New Roman" w:hAnsi="Times New Roman"/>
                <w:bCs/>
                <w:color w:val="000000" w:themeColor="text1"/>
              </w:rPr>
              <w:t>5</w:t>
            </w:r>
            <w:r w:rsidRPr="00D209D2">
              <w:rPr>
                <w:rFonts w:ascii="Times New Roman" w:hAnsi="Times New Roman"/>
                <w:bCs/>
                <w:color w:val="000000" w:themeColor="text1"/>
              </w:rPr>
              <w:t>. Соблюдения правил личной гигиены пациента</w:t>
            </w:r>
          </w:p>
        </w:tc>
        <w:tc>
          <w:tcPr>
            <w:tcW w:w="3160" w:type="pct"/>
          </w:tcPr>
          <w:p w:rsidR="00E76233" w:rsidRPr="00D209D2" w:rsidRDefault="00E76233" w:rsidP="0010183B">
            <w:pPr>
              <w:spacing w:after="0" w:line="240" w:lineRule="auto"/>
              <w:rPr>
                <w:rFonts w:ascii="Times New Roman" w:hAnsi="Times New Roman"/>
                <w:b/>
                <w:color w:val="000000" w:themeColor="text1"/>
              </w:rPr>
            </w:pPr>
            <w:r w:rsidRPr="00D209D2">
              <w:rPr>
                <w:rFonts w:ascii="Times New Roman" w:hAnsi="Times New Roman"/>
                <w:b/>
                <w:bCs/>
                <w:color w:val="000000" w:themeColor="text1"/>
              </w:rPr>
              <w:t xml:space="preserve">Содержание </w:t>
            </w:r>
          </w:p>
        </w:tc>
        <w:tc>
          <w:tcPr>
            <w:tcW w:w="831" w:type="pct"/>
            <w:vAlign w:val="center"/>
          </w:tcPr>
          <w:p w:rsidR="00E76233" w:rsidRPr="00D209D2" w:rsidRDefault="002D3F14" w:rsidP="002D3F14">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18</w:t>
            </w:r>
          </w:p>
        </w:tc>
      </w:tr>
      <w:tr w:rsidR="00D209D2" w:rsidRPr="00D209D2" w:rsidTr="001B31D8">
        <w:tc>
          <w:tcPr>
            <w:tcW w:w="1009" w:type="pct"/>
            <w:vMerge/>
          </w:tcPr>
          <w:p w:rsidR="0010183B" w:rsidRPr="00D209D2" w:rsidRDefault="0010183B" w:rsidP="0010183B">
            <w:pPr>
              <w:spacing w:after="0" w:line="240" w:lineRule="auto"/>
              <w:rPr>
                <w:rFonts w:ascii="Times New Roman" w:hAnsi="Times New Roman"/>
                <w:bCs/>
                <w:color w:val="000000" w:themeColor="text1"/>
              </w:rPr>
            </w:pPr>
          </w:p>
        </w:tc>
        <w:tc>
          <w:tcPr>
            <w:tcW w:w="3160" w:type="pct"/>
            <w:vAlign w:val="bottom"/>
          </w:tcPr>
          <w:p w:rsidR="0010183B" w:rsidRPr="00D209D2" w:rsidRDefault="0010183B"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Санитарно-эпидемиологические требования соблюдения правил личной гигиены пациента.</w:t>
            </w:r>
          </w:p>
          <w:p w:rsidR="0010183B" w:rsidRPr="00D209D2" w:rsidRDefault="0010183B"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Прием пациентов в лечебно – профилактическое учреждение.</w:t>
            </w:r>
          </w:p>
          <w:p w:rsidR="0010183B" w:rsidRPr="00D209D2" w:rsidRDefault="0010183B"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Борьба с педикулезом </w:t>
            </w:r>
          </w:p>
        </w:tc>
        <w:tc>
          <w:tcPr>
            <w:tcW w:w="831" w:type="pct"/>
            <w:vAlign w:val="center"/>
          </w:tcPr>
          <w:p w:rsidR="0010183B" w:rsidRPr="00D209D2" w:rsidRDefault="0010183B"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2</w:t>
            </w:r>
          </w:p>
        </w:tc>
      </w:tr>
      <w:tr w:rsidR="00D209D2" w:rsidRPr="00D209D2" w:rsidTr="001B31D8">
        <w:tc>
          <w:tcPr>
            <w:tcW w:w="1009" w:type="pct"/>
            <w:vMerge/>
          </w:tcPr>
          <w:p w:rsidR="0010183B" w:rsidRPr="00D209D2" w:rsidRDefault="0010183B" w:rsidP="0010183B">
            <w:pPr>
              <w:spacing w:after="0" w:line="240" w:lineRule="auto"/>
              <w:rPr>
                <w:rFonts w:ascii="Times New Roman" w:hAnsi="Times New Roman"/>
                <w:bCs/>
                <w:color w:val="000000" w:themeColor="text1"/>
              </w:rPr>
            </w:pPr>
          </w:p>
        </w:tc>
        <w:tc>
          <w:tcPr>
            <w:tcW w:w="3160" w:type="pct"/>
          </w:tcPr>
          <w:p w:rsidR="0010183B" w:rsidRPr="00D209D2" w:rsidRDefault="0010183B" w:rsidP="0010183B">
            <w:pPr>
              <w:suppressAutoHyphens/>
              <w:spacing w:after="0" w:line="240" w:lineRule="auto"/>
              <w:jc w:val="both"/>
              <w:rPr>
                <w:rFonts w:ascii="Times New Roman" w:hAnsi="Times New Roman"/>
                <w:b/>
                <w:color w:val="000000" w:themeColor="text1"/>
              </w:rPr>
            </w:pPr>
            <w:r w:rsidRPr="00D209D2">
              <w:rPr>
                <w:rFonts w:ascii="Times New Roman" w:hAnsi="Times New Roman"/>
                <w:b/>
                <w:bCs/>
                <w:color w:val="000000" w:themeColor="text1"/>
              </w:rPr>
              <w:t>В том числе практических занятий и лабораторных работ</w:t>
            </w:r>
          </w:p>
        </w:tc>
        <w:tc>
          <w:tcPr>
            <w:tcW w:w="831" w:type="pct"/>
            <w:vAlign w:val="center"/>
          </w:tcPr>
          <w:p w:rsidR="0010183B" w:rsidRPr="00D209D2" w:rsidRDefault="0010183B" w:rsidP="00E76233">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1</w:t>
            </w:r>
            <w:r w:rsidR="00E76233" w:rsidRPr="00D209D2">
              <w:rPr>
                <w:rFonts w:ascii="Times New Roman" w:hAnsi="Times New Roman"/>
                <w:bCs/>
                <w:color w:val="000000" w:themeColor="text1"/>
              </w:rPr>
              <w:t>6</w:t>
            </w:r>
          </w:p>
        </w:tc>
      </w:tr>
      <w:tr w:rsidR="00D209D2" w:rsidRPr="00D209D2" w:rsidTr="001B31D8">
        <w:tc>
          <w:tcPr>
            <w:tcW w:w="1009" w:type="pct"/>
            <w:vMerge/>
          </w:tcPr>
          <w:p w:rsidR="00E76233" w:rsidRPr="00D209D2" w:rsidRDefault="00E76233" w:rsidP="0010183B">
            <w:pPr>
              <w:spacing w:after="0" w:line="240" w:lineRule="auto"/>
              <w:rPr>
                <w:rFonts w:ascii="Times New Roman" w:hAnsi="Times New Roman"/>
                <w:bCs/>
                <w:color w:val="000000" w:themeColor="text1"/>
              </w:rPr>
            </w:pPr>
          </w:p>
        </w:tc>
        <w:tc>
          <w:tcPr>
            <w:tcW w:w="3160" w:type="pct"/>
          </w:tcPr>
          <w:p w:rsidR="00F36B52" w:rsidRPr="00D209D2" w:rsidRDefault="00F36B52" w:rsidP="0010183B">
            <w:pPr>
              <w:suppressAutoHyphens/>
              <w:spacing w:after="0" w:line="240" w:lineRule="auto"/>
              <w:jc w:val="both"/>
              <w:rPr>
                <w:rFonts w:ascii="Times New Roman" w:hAnsi="Times New Roman"/>
                <w:bCs/>
                <w:color w:val="000000" w:themeColor="text1"/>
              </w:rPr>
            </w:pPr>
            <w:r w:rsidRPr="00D209D2">
              <w:rPr>
                <w:rFonts w:ascii="Times New Roman" w:hAnsi="Times New Roman"/>
                <w:bCs/>
                <w:color w:val="000000" w:themeColor="text1"/>
              </w:rPr>
              <w:t>Практическое занятие № 6</w:t>
            </w:r>
          </w:p>
          <w:p w:rsidR="00E76233" w:rsidRPr="00D209D2" w:rsidRDefault="00E76233" w:rsidP="0010183B">
            <w:pPr>
              <w:suppressAutoHyphens/>
              <w:spacing w:after="0" w:line="240" w:lineRule="auto"/>
              <w:jc w:val="both"/>
              <w:rPr>
                <w:rFonts w:ascii="Times New Roman" w:hAnsi="Times New Roman"/>
                <w:bCs/>
                <w:color w:val="000000" w:themeColor="text1"/>
              </w:rPr>
            </w:pPr>
            <w:r w:rsidRPr="00D209D2">
              <w:rPr>
                <w:rFonts w:ascii="Times New Roman" w:hAnsi="Times New Roman"/>
                <w:bCs/>
                <w:color w:val="000000" w:themeColor="text1"/>
              </w:rPr>
              <w:t>Правила ведения медицинской документации приемного отделения</w:t>
            </w:r>
          </w:p>
          <w:p w:rsidR="00E76233" w:rsidRPr="00D209D2" w:rsidRDefault="00E76233" w:rsidP="0010183B">
            <w:pPr>
              <w:suppressAutoHyphens/>
              <w:spacing w:after="0" w:line="240" w:lineRule="auto"/>
              <w:jc w:val="both"/>
              <w:rPr>
                <w:rFonts w:ascii="Times New Roman" w:hAnsi="Times New Roman"/>
                <w:bCs/>
                <w:color w:val="000000" w:themeColor="text1"/>
              </w:rPr>
            </w:pPr>
            <w:r w:rsidRPr="00D209D2">
              <w:rPr>
                <w:rFonts w:ascii="Times New Roman" w:hAnsi="Times New Roman"/>
                <w:bCs/>
                <w:color w:val="000000" w:themeColor="text1"/>
              </w:rPr>
              <w:t>Форма 003/у Карта стационарного больного,</w:t>
            </w:r>
          </w:p>
          <w:p w:rsidR="00E76233" w:rsidRPr="00D209D2" w:rsidRDefault="00E76233" w:rsidP="0010183B">
            <w:pPr>
              <w:suppressAutoHyphens/>
              <w:spacing w:after="0" w:line="240" w:lineRule="auto"/>
              <w:jc w:val="both"/>
              <w:rPr>
                <w:rFonts w:ascii="Times New Roman" w:hAnsi="Times New Roman"/>
                <w:bCs/>
                <w:color w:val="000000" w:themeColor="text1"/>
              </w:rPr>
            </w:pPr>
            <w:r w:rsidRPr="00D209D2">
              <w:rPr>
                <w:rFonts w:ascii="Times New Roman" w:hAnsi="Times New Roman"/>
                <w:bCs/>
                <w:color w:val="000000" w:themeColor="text1"/>
              </w:rPr>
              <w:t>Форма 066/у Статическая карта выбывшего из стационара</w:t>
            </w:r>
          </w:p>
          <w:p w:rsidR="00E76233" w:rsidRPr="00D209D2" w:rsidRDefault="00E76233" w:rsidP="0010183B">
            <w:pPr>
              <w:suppressAutoHyphens/>
              <w:spacing w:after="0" w:line="240" w:lineRule="auto"/>
              <w:jc w:val="both"/>
              <w:rPr>
                <w:rFonts w:ascii="Times New Roman" w:hAnsi="Times New Roman"/>
                <w:bCs/>
                <w:color w:val="000000" w:themeColor="text1"/>
              </w:rPr>
            </w:pPr>
            <w:r w:rsidRPr="00D209D2">
              <w:rPr>
                <w:rFonts w:ascii="Times New Roman" w:hAnsi="Times New Roman"/>
                <w:bCs/>
                <w:color w:val="000000" w:themeColor="text1"/>
              </w:rPr>
              <w:t>Форма 058/у Экстренное извещение об инфекционном заболевании</w:t>
            </w:r>
          </w:p>
          <w:p w:rsidR="00E76233" w:rsidRPr="00D209D2" w:rsidRDefault="00E76233" w:rsidP="0010183B">
            <w:pPr>
              <w:suppressAutoHyphens/>
              <w:spacing w:after="0" w:line="240" w:lineRule="auto"/>
              <w:jc w:val="both"/>
              <w:rPr>
                <w:rFonts w:ascii="Times New Roman" w:hAnsi="Times New Roman"/>
                <w:bCs/>
                <w:color w:val="000000" w:themeColor="text1"/>
              </w:rPr>
            </w:pPr>
            <w:r w:rsidRPr="00D209D2">
              <w:rPr>
                <w:rFonts w:ascii="Times New Roman" w:hAnsi="Times New Roman"/>
                <w:bCs/>
                <w:color w:val="000000" w:themeColor="text1"/>
              </w:rPr>
              <w:t>Форма 002/у Журнал учета приема больных и отказом от госпитализации</w:t>
            </w:r>
          </w:p>
          <w:p w:rsidR="00E76233" w:rsidRPr="00D209D2" w:rsidRDefault="00F36B52" w:rsidP="0010183B">
            <w:pPr>
              <w:suppressAutoHyphens/>
              <w:spacing w:after="0" w:line="240" w:lineRule="auto"/>
              <w:jc w:val="both"/>
              <w:rPr>
                <w:rFonts w:ascii="Times New Roman" w:hAnsi="Times New Roman"/>
                <w:bCs/>
                <w:color w:val="000000" w:themeColor="text1"/>
              </w:rPr>
            </w:pPr>
            <w:r w:rsidRPr="00D209D2">
              <w:rPr>
                <w:rFonts w:ascii="Times New Roman" w:hAnsi="Times New Roman"/>
                <w:bCs/>
                <w:color w:val="000000" w:themeColor="text1"/>
              </w:rPr>
              <w:t>Форма 074/у Жура</w:t>
            </w:r>
            <w:r w:rsidR="00E76233" w:rsidRPr="00D209D2">
              <w:rPr>
                <w:rFonts w:ascii="Times New Roman" w:hAnsi="Times New Roman"/>
                <w:bCs/>
                <w:color w:val="000000" w:themeColor="text1"/>
              </w:rPr>
              <w:t xml:space="preserve">нал </w:t>
            </w:r>
            <w:r w:rsidRPr="00D209D2">
              <w:rPr>
                <w:rFonts w:ascii="Times New Roman" w:hAnsi="Times New Roman"/>
                <w:bCs/>
                <w:color w:val="000000" w:themeColor="text1"/>
              </w:rPr>
              <w:t>регистрации</w:t>
            </w:r>
            <w:r w:rsidR="00E76233" w:rsidRPr="00D209D2">
              <w:rPr>
                <w:rFonts w:ascii="Times New Roman" w:hAnsi="Times New Roman"/>
                <w:bCs/>
                <w:color w:val="000000" w:themeColor="text1"/>
              </w:rPr>
              <w:t xml:space="preserve"> амбулаторных больных </w:t>
            </w:r>
          </w:p>
        </w:tc>
        <w:tc>
          <w:tcPr>
            <w:tcW w:w="831" w:type="pct"/>
            <w:vAlign w:val="center"/>
          </w:tcPr>
          <w:p w:rsidR="00E76233" w:rsidRPr="00D209D2" w:rsidRDefault="00E76233"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4</w:t>
            </w:r>
          </w:p>
        </w:tc>
      </w:tr>
      <w:tr w:rsidR="00D209D2" w:rsidRPr="00D209D2" w:rsidTr="001B31D8">
        <w:tc>
          <w:tcPr>
            <w:tcW w:w="1009" w:type="pct"/>
            <w:vMerge/>
          </w:tcPr>
          <w:p w:rsidR="0010183B" w:rsidRPr="00D209D2" w:rsidRDefault="0010183B" w:rsidP="0010183B">
            <w:pPr>
              <w:spacing w:after="0" w:line="240" w:lineRule="auto"/>
              <w:rPr>
                <w:rFonts w:ascii="Times New Roman" w:hAnsi="Times New Roman"/>
                <w:bCs/>
                <w:color w:val="000000" w:themeColor="text1"/>
              </w:rPr>
            </w:pPr>
          </w:p>
        </w:tc>
        <w:tc>
          <w:tcPr>
            <w:tcW w:w="3160" w:type="pct"/>
            <w:vAlign w:val="bottom"/>
          </w:tcPr>
          <w:p w:rsidR="00F36B52" w:rsidRPr="00D209D2" w:rsidRDefault="00F36B52"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Практическое занятие № 7</w:t>
            </w:r>
          </w:p>
          <w:p w:rsidR="0010183B" w:rsidRPr="00D209D2" w:rsidRDefault="0010183B"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Создание комфортных условий пребывания пациента в медицинской организации. </w:t>
            </w:r>
          </w:p>
          <w:p w:rsidR="0010183B" w:rsidRPr="00D209D2" w:rsidRDefault="0010183B"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Правильное применение средств индивидуальной защиты.</w:t>
            </w:r>
          </w:p>
        </w:tc>
        <w:tc>
          <w:tcPr>
            <w:tcW w:w="831" w:type="pct"/>
            <w:vAlign w:val="center"/>
          </w:tcPr>
          <w:p w:rsidR="0010183B" w:rsidRPr="00D209D2" w:rsidRDefault="0010183B"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4</w:t>
            </w:r>
          </w:p>
        </w:tc>
      </w:tr>
      <w:tr w:rsidR="00D209D2" w:rsidRPr="00D209D2" w:rsidTr="001B31D8">
        <w:tc>
          <w:tcPr>
            <w:tcW w:w="1009" w:type="pct"/>
            <w:vMerge/>
          </w:tcPr>
          <w:p w:rsidR="0010183B" w:rsidRPr="00D209D2" w:rsidRDefault="0010183B" w:rsidP="0010183B">
            <w:pPr>
              <w:spacing w:after="0" w:line="240" w:lineRule="auto"/>
              <w:rPr>
                <w:rFonts w:ascii="Times New Roman" w:hAnsi="Times New Roman"/>
                <w:bCs/>
                <w:color w:val="000000" w:themeColor="text1"/>
              </w:rPr>
            </w:pPr>
          </w:p>
        </w:tc>
        <w:tc>
          <w:tcPr>
            <w:tcW w:w="3160" w:type="pct"/>
            <w:vAlign w:val="bottom"/>
          </w:tcPr>
          <w:p w:rsidR="00F36B52" w:rsidRPr="00D209D2" w:rsidRDefault="00F36B52"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Практическое занятие № 8</w:t>
            </w:r>
          </w:p>
          <w:p w:rsidR="0010183B" w:rsidRPr="00D209D2" w:rsidRDefault="0010183B"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Санитарная обработка пациента</w:t>
            </w:r>
          </w:p>
        </w:tc>
        <w:tc>
          <w:tcPr>
            <w:tcW w:w="831" w:type="pct"/>
            <w:vAlign w:val="center"/>
          </w:tcPr>
          <w:p w:rsidR="0010183B" w:rsidRPr="00D209D2" w:rsidRDefault="0010183B"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4</w:t>
            </w:r>
          </w:p>
        </w:tc>
      </w:tr>
      <w:tr w:rsidR="00D209D2" w:rsidRPr="00D209D2" w:rsidTr="001B31D8">
        <w:tc>
          <w:tcPr>
            <w:tcW w:w="1009" w:type="pct"/>
            <w:vMerge/>
          </w:tcPr>
          <w:p w:rsidR="0010183B" w:rsidRPr="00D209D2" w:rsidRDefault="0010183B" w:rsidP="0010183B">
            <w:pPr>
              <w:spacing w:after="0" w:line="240" w:lineRule="auto"/>
              <w:rPr>
                <w:rFonts w:ascii="Times New Roman" w:hAnsi="Times New Roman"/>
                <w:bCs/>
                <w:color w:val="000000" w:themeColor="text1"/>
              </w:rPr>
            </w:pPr>
          </w:p>
        </w:tc>
        <w:tc>
          <w:tcPr>
            <w:tcW w:w="3160" w:type="pct"/>
            <w:vAlign w:val="bottom"/>
          </w:tcPr>
          <w:p w:rsidR="00F36B52" w:rsidRPr="00D209D2" w:rsidRDefault="00F36B52"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Практическое занятие № 9</w:t>
            </w:r>
          </w:p>
          <w:p w:rsidR="0010183B" w:rsidRPr="00D209D2" w:rsidRDefault="0010183B"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Алгоритм действий при борьбе с педикулезом</w:t>
            </w:r>
          </w:p>
        </w:tc>
        <w:tc>
          <w:tcPr>
            <w:tcW w:w="831" w:type="pct"/>
            <w:vAlign w:val="center"/>
          </w:tcPr>
          <w:p w:rsidR="0010183B" w:rsidRPr="00D209D2" w:rsidRDefault="0010183B"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4</w:t>
            </w:r>
          </w:p>
        </w:tc>
      </w:tr>
      <w:tr w:rsidR="00D209D2" w:rsidRPr="00D209D2" w:rsidTr="001B31D8">
        <w:tc>
          <w:tcPr>
            <w:tcW w:w="1009" w:type="pct"/>
            <w:vMerge w:val="restart"/>
          </w:tcPr>
          <w:p w:rsidR="0010183B" w:rsidRPr="00D209D2" w:rsidRDefault="0010183B" w:rsidP="002D3F14">
            <w:pPr>
              <w:spacing w:after="0" w:line="240" w:lineRule="auto"/>
              <w:rPr>
                <w:rFonts w:ascii="Times New Roman" w:hAnsi="Times New Roman"/>
                <w:bCs/>
                <w:color w:val="000000" w:themeColor="text1"/>
              </w:rPr>
            </w:pPr>
            <w:r w:rsidRPr="00D209D2">
              <w:rPr>
                <w:rFonts w:ascii="Times New Roman" w:hAnsi="Times New Roman"/>
                <w:bCs/>
                <w:color w:val="000000" w:themeColor="text1"/>
              </w:rPr>
              <w:t>Тема 2.</w:t>
            </w:r>
            <w:r w:rsidR="002D3F14" w:rsidRPr="00D209D2">
              <w:rPr>
                <w:rFonts w:ascii="Times New Roman" w:hAnsi="Times New Roman"/>
                <w:bCs/>
                <w:color w:val="000000" w:themeColor="text1"/>
              </w:rPr>
              <w:t>6</w:t>
            </w:r>
            <w:r w:rsidRPr="00D209D2">
              <w:rPr>
                <w:rFonts w:ascii="Times New Roman" w:hAnsi="Times New Roman"/>
                <w:bCs/>
                <w:color w:val="000000" w:themeColor="text1"/>
              </w:rPr>
              <w:t>. Личная гигиена пациента.</w:t>
            </w:r>
          </w:p>
        </w:tc>
        <w:tc>
          <w:tcPr>
            <w:tcW w:w="3160" w:type="pct"/>
          </w:tcPr>
          <w:p w:rsidR="0010183B" w:rsidRPr="00D209D2" w:rsidRDefault="0010183B" w:rsidP="0010183B">
            <w:pPr>
              <w:spacing w:after="0" w:line="240" w:lineRule="auto"/>
              <w:rPr>
                <w:rFonts w:ascii="Times New Roman" w:hAnsi="Times New Roman"/>
                <w:b/>
                <w:color w:val="000000" w:themeColor="text1"/>
              </w:rPr>
            </w:pPr>
            <w:r w:rsidRPr="00D209D2">
              <w:rPr>
                <w:rFonts w:ascii="Times New Roman" w:hAnsi="Times New Roman"/>
                <w:b/>
                <w:bCs/>
                <w:color w:val="000000" w:themeColor="text1"/>
              </w:rPr>
              <w:t xml:space="preserve">Содержание </w:t>
            </w:r>
          </w:p>
        </w:tc>
        <w:tc>
          <w:tcPr>
            <w:tcW w:w="831" w:type="pct"/>
            <w:vAlign w:val="center"/>
          </w:tcPr>
          <w:p w:rsidR="0010183B" w:rsidRPr="00D209D2" w:rsidRDefault="00F36B52" w:rsidP="0010183B">
            <w:pPr>
              <w:suppressAutoHyphens/>
              <w:spacing w:after="0" w:line="240" w:lineRule="auto"/>
              <w:jc w:val="center"/>
              <w:rPr>
                <w:rFonts w:ascii="Times New Roman" w:hAnsi="Times New Roman"/>
                <w:b/>
                <w:bCs/>
                <w:color w:val="000000" w:themeColor="text1"/>
              </w:rPr>
            </w:pPr>
            <w:r w:rsidRPr="00D209D2">
              <w:rPr>
                <w:rFonts w:ascii="Times New Roman" w:hAnsi="Times New Roman"/>
                <w:b/>
                <w:bCs/>
                <w:color w:val="000000" w:themeColor="text1"/>
              </w:rPr>
              <w:t>14</w:t>
            </w:r>
          </w:p>
        </w:tc>
      </w:tr>
      <w:tr w:rsidR="00D209D2" w:rsidRPr="00D209D2" w:rsidTr="001B31D8">
        <w:trPr>
          <w:trHeight w:val="64"/>
        </w:trPr>
        <w:tc>
          <w:tcPr>
            <w:tcW w:w="1009" w:type="pct"/>
            <w:vMerge/>
          </w:tcPr>
          <w:p w:rsidR="0010183B" w:rsidRPr="00D209D2" w:rsidRDefault="0010183B" w:rsidP="0010183B">
            <w:pPr>
              <w:spacing w:after="0" w:line="240" w:lineRule="auto"/>
              <w:rPr>
                <w:rFonts w:ascii="Times New Roman" w:hAnsi="Times New Roman"/>
                <w:bCs/>
                <w:color w:val="000000" w:themeColor="text1"/>
              </w:rPr>
            </w:pPr>
          </w:p>
        </w:tc>
        <w:tc>
          <w:tcPr>
            <w:tcW w:w="3160" w:type="pct"/>
            <w:vAlign w:val="center"/>
          </w:tcPr>
          <w:p w:rsidR="00FB4D24" w:rsidRPr="00D209D2" w:rsidRDefault="00FB4D24"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Значение личной гигиены пациента</w:t>
            </w:r>
          </w:p>
          <w:p w:rsidR="00FB4D24" w:rsidRPr="00D209D2" w:rsidRDefault="00FB4D24"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Понятие о пролежнях, этиологшия, определение, факторы, способствующие образованию пролежней, степени поражения тканей при образовании пролежней</w:t>
            </w:r>
          </w:p>
          <w:p w:rsidR="0010183B" w:rsidRPr="00D209D2" w:rsidRDefault="0010183B"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Порядок проведения санитарной обработки пациента и гигиенического ухода за пациентом с недостаточностью самостоятельного ухода. </w:t>
            </w:r>
          </w:p>
          <w:p w:rsidR="0010183B" w:rsidRPr="00D209D2" w:rsidRDefault="0010183B"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Алгоритм смены нательного и постельного белья пациенту с недостаточностью самостоятельного ухода.</w:t>
            </w:r>
          </w:p>
        </w:tc>
        <w:tc>
          <w:tcPr>
            <w:tcW w:w="831" w:type="pct"/>
            <w:vAlign w:val="center"/>
          </w:tcPr>
          <w:p w:rsidR="0010183B" w:rsidRPr="00D209D2" w:rsidRDefault="00281FBA"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2</w:t>
            </w:r>
          </w:p>
        </w:tc>
      </w:tr>
      <w:tr w:rsidR="00D209D2" w:rsidRPr="00D209D2" w:rsidTr="001B31D8">
        <w:trPr>
          <w:trHeight w:val="64"/>
        </w:trPr>
        <w:tc>
          <w:tcPr>
            <w:tcW w:w="1009" w:type="pct"/>
            <w:vMerge/>
          </w:tcPr>
          <w:p w:rsidR="00FB4D24" w:rsidRPr="00D209D2" w:rsidRDefault="00FB4D24" w:rsidP="0010183B">
            <w:pPr>
              <w:spacing w:after="0" w:line="240" w:lineRule="auto"/>
              <w:rPr>
                <w:rFonts w:ascii="Times New Roman" w:hAnsi="Times New Roman"/>
                <w:bCs/>
                <w:color w:val="000000" w:themeColor="text1"/>
              </w:rPr>
            </w:pPr>
          </w:p>
        </w:tc>
        <w:tc>
          <w:tcPr>
            <w:tcW w:w="3160" w:type="pct"/>
            <w:vAlign w:val="center"/>
          </w:tcPr>
          <w:p w:rsidR="00FB4D24" w:rsidRPr="00D209D2" w:rsidRDefault="00FB4D24" w:rsidP="0010183B">
            <w:pPr>
              <w:spacing w:after="0" w:line="240" w:lineRule="auto"/>
              <w:rPr>
                <w:rFonts w:ascii="Times New Roman" w:hAnsi="Times New Roman"/>
                <w:bCs/>
                <w:color w:val="000000" w:themeColor="text1"/>
              </w:rPr>
            </w:pPr>
            <w:r w:rsidRPr="00D209D2">
              <w:rPr>
                <w:rFonts w:ascii="Times New Roman" w:hAnsi="Times New Roman"/>
                <w:b/>
                <w:bCs/>
                <w:color w:val="000000" w:themeColor="text1"/>
              </w:rPr>
              <w:t>В том числе практических занятий</w:t>
            </w:r>
          </w:p>
        </w:tc>
        <w:tc>
          <w:tcPr>
            <w:tcW w:w="831" w:type="pct"/>
            <w:vAlign w:val="center"/>
          </w:tcPr>
          <w:p w:rsidR="00FB4D24" w:rsidRPr="00D209D2" w:rsidRDefault="00FC0288" w:rsidP="0010183B">
            <w:pPr>
              <w:suppressAutoHyphens/>
              <w:spacing w:after="0" w:line="240" w:lineRule="auto"/>
              <w:jc w:val="center"/>
              <w:rPr>
                <w:rFonts w:ascii="Times New Roman" w:hAnsi="Times New Roman"/>
                <w:b/>
                <w:bCs/>
                <w:color w:val="000000" w:themeColor="text1"/>
              </w:rPr>
            </w:pPr>
            <w:r w:rsidRPr="00D209D2">
              <w:rPr>
                <w:rFonts w:ascii="Times New Roman" w:hAnsi="Times New Roman"/>
                <w:b/>
                <w:bCs/>
                <w:color w:val="000000" w:themeColor="text1"/>
              </w:rPr>
              <w:t>12</w:t>
            </w:r>
          </w:p>
        </w:tc>
      </w:tr>
      <w:tr w:rsidR="00D209D2" w:rsidRPr="00D209D2" w:rsidTr="001B31D8">
        <w:tc>
          <w:tcPr>
            <w:tcW w:w="1009" w:type="pct"/>
            <w:vMerge/>
          </w:tcPr>
          <w:p w:rsidR="0010183B" w:rsidRPr="00D209D2" w:rsidRDefault="0010183B" w:rsidP="0010183B">
            <w:pPr>
              <w:spacing w:after="0" w:line="240" w:lineRule="auto"/>
              <w:rPr>
                <w:rFonts w:ascii="Times New Roman" w:hAnsi="Times New Roman"/>
                <w:bCs/>
                <w:color w:val="000000" w:themeColor="text1"/>
              </w:rPr>
            </w:pPr>
          </w:p>
        </w:tc>
        <w:tc>
          <w:tcPr>
            <w:tcW w:w="3160" w:type="pct"/>
          </w:tcPr>
          <w:p w:rsidR="00F36B52" w:rsidRPr="00D209D2" w:rsidRDefault="00F36B52" w:rsidP="0010183B">
            <w:pPr>
              <w:suppressAutoHyphens/>
              <w:spacing w:after="0" w:line="240" w:lineRule="auto"/>
              <w:jc w:val="both"/>
              <w:rPr>
                <w:rFonts w:ascii="Times New Roman" w:hAnsi="Times New Roman"/>
                <w:color w:val="000000" w:themeColor="text1"/>
              </w:rPr>
            </w:pPr>
            <w:r w:rsidRPr="00D209D2">
              <w:rPr>
                <w:rFonts w:ascii="Times New Roman" w:hAnsi="Times New Roman"/>
                <w:bCs/>
                <w:color w:val="000000" w:themeColor="text1"/>
              </w:rPr>
              <w:t>Практическое занятие № 10</w:t>
            </w:r>
          </w:p>
          <w:p w:rsidR="0010183B" w:rsidRPr="00D209D2" w:rsidRDefault="00FB4D24" w:rsidP="0010183B">
            <w:pPr>
              <w:suppressAutoHyphens/>
              <w:spacing w:after="0" w:line="240" w:lineRule="auto"/>
              <w:jc w:val="both"/>
              <w:rPr>
                <w:rFonts w:ascii="Times New Roman" w:hAnsi="Times New Roman"/>
                <w:color w:val="000000" w:themeColor="text1"/>
              </w:rPr>
            </w:pPr>
            <w:r w:rsidRPr="00D209D2">
              <w:rPr>
                <w:rFonts w:ascii="Times New Roman" w:hAnsi="Times New Roman"/>
                <w:color w:val="000000" w:themeColor="text1"/>
              </w:rPr>
              <w:lastRenderedPageBreak/>
              <w:t>Шкала оценки развития пролежней (Ватерлоу, Нортона)</w:t>
            </w:r>
          </w:p>
          <w:p w:rsidR="00FC0288" w:rsidRPr="00D209D2" w:rsidRDefault="00FC0288" w:rsidP="0010183B">
            <w:pPr>
              <w:suppressAutoHyphens/>
              <w:spacing w:after="0" w:line="240" w:lineRule="auto"/>
              <w:jc w:val="both"/>
              <w:rPr>
                <w:rFonts w:ascii="Times New Roman" w:hAnsi="Times New Roman"/>
                <w:color w:val="000000" w:themeColor="text1"/>
              </w:rPr>
            </w:pPr>
            <w:r w:rsidRPr="00D209D2">
              <w:rPr>
                <w:rFonts w:ascii="Times New Roman" w:hAnsi="Times New Roman"/>
                <w:color w:val="000000" w:themeColor="text1"/>
              </w:rPr>
              <w:t>Оценка степени риска развития пролежней</w:t>
            </w:r>
          </w:p>
          <w:p w:rsidR="00FC0288" w:rsidRPr="00D209D2" w:rsidRDefault="00FC0288" w:rsidP="0010183B">
            <w:pPr>
              <w:suppressAutoHyphens/>
              <w:spacing w:after="0" w:line="240" w:lineRule="auto"/>
              <w:jc w:val="both"/>
              <w:rPr>
                <w:rFonts w:ascii="Times New Roman" w:hAnsi="Times New Roman"/>
                <w:color w:val="000000" w:themeColor="text1"/>
              </w:rPr>
            </w:pPr>
            <w:r w:rsidRPr="00D209D2">
              <w:rPr>
                <w:rFonts w:ascii="Times New Roman" w:hAnsi="Times New Roman"/>
                <w:color w:val="000000" w:themeColor="text1"/>
              </w:rPr>
              <w:t>Оценка степени тяжести пролежней</w:t>
            </w:r>
          </w:p>
        </w:tc>
        <w:tc>
          <w:tcPr>
            <w:tcW w:w="831" w:type="pct"/>
            <w:vAlign w:val="center"/>
          </w:tcPr>
          <w:p w:rsidR="0010183B" w:rsidRPr="00D209D2" w:rsidRDefault="00FB4D24"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lastRenderedPageBreak/>
              <w:t>4</w:t>
            </w:r>
          </w:p>
        </w:tc>
      </w:tr>
      <w:tr w:rsidR="00D209D2" w:rsidRPr="00D209D2" w:rsidTr="001B31D8">
        <w:tc>
          <w:tcPr>
            <w:tcW w:w="1009" w:type="pct"/>
            <w:vMerge/>
          </w:tcPr>
          <w:p w:rsidR="0010183B" w:rsidRPr="00D209D2" w:rsidRDefault="0010183B" w:rsidP="0010183B">
            <w:pPr>
              <w:spacing w:after="0" w:line="240" w:lineRule="auto"/>
              <w:rPr>
                <w:rFonts w:ascii="Times New Roman" w:hAnsi="Times New Roman"/>
                <w:bCs/>
                <w:color w:val="000000" w:themeColor="text1"/>
              </w:rPr>
            </w:pPr>
          </w:p>
        </w:tc>
        <w:tc>
          <w:tcPr>
            <w:tcW w:w="3160" w:type="pct"/>
          </w:tcPr>
          <w:p w:rsidR="00F36B52" w:rsidRPr="00D209D2" w:rsidRDefault="00F36B52"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Практическое занятие № 11</w:t>
            </w:r>
          </w:p>
          <w:p w:rsidR="0010183B" w:rsidRPr="00D209D2" w:rsidRDefault="0010183B"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Получение комплектов чистого нательного белья, одежды и обуви.</w:t>
            </w:r>
          </w:p>
          <w:p w:rsidR="0010183B" w:rsidRPr="00D209D2" w:rsidRDefault="0010183B" w:rsidP="0010183B">
            <w:pPr>
              <w:suppressAutoHyphens/>
              <w:spacing w:after="0" w:line="240" w:lineRule="auto"/>
              <w:jc w:val="both"/>
              <w:rPr>
                <w:rFonts w:ascii="Times New Roman" w:hAnsi="Times New Roman"/>
                <w:b/>
                <w:bCs/>
                <w:color w:val="000000" w:themeColor="text1"/>
              </w:rPr>
            </w:pPr>
            <w:r w:rsidRPr="00D209D2">
              <w:rPr>
                <w:rFonts w:ascii="Times New Roman" w:hAnsi="Times New Roman"/>
                <w:bCs/>
                <w:color w:val="000000" w:themeColor="text1"/>
              </w:rPr>
              <w:t>Смена нательного белья</w:t>
            </w:r>
            <w:r w:rsidR="00FB4D24" w:rsidRPr="00D209D2">
              <w:rPr>
                <w:rFonts w:ascii="Times New Roman" w:hAnsi="Times New Roman"/>
                <w:bCs/>
                <w:color w:val="000000" w:themeColor="text1"/>
              </w:rPr>
              <w:t xml:space="preserve"> и одежды тяжелобольному</w:t>
            </w:r>
          </w:p>
        </w:tc>
        <w:tc>
          <w:tcPr>
            <w:tcW w:w="831" w:type="pct"/>
            <w:vAlign w:val="center"/>
          </w:tcPr>
          <w:p w:rsidR="0010183B" w:rsidRPr="00D209D2" w:rsidRDefault="00FB4D24"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4</w:t>
            </w:r>
          </w:p>
        </w:tc>
      </w:tr>
      <w:tr w:rsidR="00D209D2" w:rsidRPr="00D209D2" w:rsidTr="001B31D8">
        <w:tc>
          <w:tcPr>
            <w:tcW w:w="1009" w:type="pct"/>
            <w:vMerge/>
          </w:tcPr>
          <w:p w:rsidR="0010183B" w:rsidRPr="00D209D2" w:rsidRDefault="0010183B" w:rsidP="0010183B">
            <w:pPr>
              <w:spacing w:after="0" w:line="240" w:lineRule="auto"/>
              <w:rPr>
                <w:rFonts w:ascii="Times New Roman" w:hAnsi="Times New Roman"/>
                <w:bCs/>
                <w:color w:val="000000" w:themeColor="text1"/>
              </w:rPr>
            </w:pPr>
          </w:p>
        </w:tc>
        <w:tc>
          <w:tcPr>
            <w:tcW w:w="3160" w:type="pct"/>
            <w:vAlign w:val="bottom"/>
          </w:tcPr>
          <w:p w:rsidR="00F36B52" w:rsidRPr="00D209D2" w:rsidRDefault="00F36B52"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Практическое занятие № 12</w:t>
            </w:r>
          </w:p>
          <w:p w:rsidR="0010183B" w:rsidRPr="00D209D2" w:rsidRDefault="0010183B"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Смена постельного белья различными способами</w:t>
            </w:r>
          </w:p>
        </w:tc>
        <w:tc>
          <w:tcPr>
            <w:tcW w:w="831" w:type="pct"/>
            <w:vAlign w:val="center"/>
          </w:tcPr>
          <w:p w:rsidR="0010183B" w:rsidRPr="00D209D2" w:rsidRDefault="00FB4D24"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4</w:t>
            </w:r>
          </w:p>
        </w:tc>
      </w:tr>
      <w:tr w:rsidR="00D209D2" w:rsidRPr="00D209D2" w:rsidTr="001B31D8">
        <w:tc>
          <w:tcPr>
            <w:tcW w:w="1009" w:type="pct"/>
          </w:tcPr>
          <w:p w:rsidR="0010183B" w:rsidRPr="00D209D2" w:rsidRDefault="0010183B" w:rsidP="0010183B">
            <w:pPr>
              <w:spacing w:after="0" w:line="240" w:lineRule="auto"/>
              <w:rPr>
                <w:rFonts w:ascii="Times New Roman" w:hAnsi="Times New Roman"/>
                <w:bCs/>
                <w:color w:val="000000" w:themeColor="text1"/>
              </w:rPr>
            </w:pPr>
          </w:p>
        </w:tc>
        <w:tc>
          <w:tcPr>
            <w:tcW w:w="3160" w:type="pct"/>
            <w:vAlign w:val="bottom"/>
          </w:tcPr>
          <w:p w:rsidR="0010183B" w:rsidRPr="00D209D2" w:rsidRDefault="0010183B" w:rsidP="0010183B">
            <w:pPr>
              <w:spacing w:after="0" w:line="240" w:lineRule="auto"/>
              <w:rPr>
                <w:rFonts w:ascii="Times New Roman" w:hAnsi="Times New Roman"/>
                <w:bCs/>
                <w:color w:val="000000" w:themeColor="text1"/>
              </w:rPr>
            </w:pPr>
          </w:p>
        </w:tc>
        <w:tc>
          <w:tcPr>
            <w:tcW w:w="831" w:type="pct"/>
            <w:vAlign w:val="center"/>
          </w:tcPr>
          <w:p w:rsidR="0010183B" w:rsidRPr="00D209D2" w:rsidRDefault="0010183B" w:rsidP="0010183B">
            <w:pPr>
              <w:suppressAutoHyphens/>
              <w:spacing w:after="0" w:line="240" w:lineRule="auto"/>
              <w:jc w:val="center"/>
              <w:rPr>
                <w:rFonts w:ascii="Times New Roman" w:hAnsi="Times New Roman"/>
                <w:bCs/>
                <w:color w:val="000000" w:themeColor="text1"/>
              </w:rPr>
            </w:pPr>
          </w:p>
        </w:tc>
      </w:tr>
      <w:tr w:rsidR="00D209D2" w:rsidRPr="00D209D2" w:rsidTr="001B31D8">
        <w:tc>
          <w:tcPr>
            <w:tcW w:w="1009" w:type="pct"/>
            <w:vMerge w:val="restart"/>
          </w:tcPr>
          <w:p w:rsidR="00F36B52" w:rsidRPr="00D209D2" w:rsidRDefault="00F36B52" w:rsidP="002D3F14">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Тема 2.7. Использование средств и предметов ухода за пациентом.  </w:t>
            </w:r>
          </w:p>
        </w:tc>
        <w:tc>
          <w:tcPr>
            <w:tcW w:w="3160" w:type="pct"/>
          </w:tcPr>
          <w:p w:rsidR="00F36B52" w:rsidRPr="00D209D2" w:rsidRDefault="00F36B52" w:rsidP="0010183B">
            <w:pPr>
              <w:spacing w:after="0" w:line="240" w:lineRule="auto"/>
              <w:rPr>
                <w:rFonts w:ascii="Times New Roman" w:hAnsi="Times New Roman"/>
                <w:b/>
                <w:color w:val="000000" w:themeColor="text1"/>
              </w:rPr>
            </w:pPr>
            <w:r w:rsidRPr="00D209D2">
              <w:rPr>
                <w:rFonts w:ascii="Times New Roman" w:hAnsi="Times New Roman"/>
                <w:b/>
                <w:bCs/>
                <w:color w:val="000000" w:themeColor="text1"/>
              </w:rPr>
              <w:t xml:space="preserve">Содержание </w:t>
            </w:r>
          </w:p>
        </w:tc>
        <w:tc>
          <w:tcPr>
            <w:tcW w:w="831" w:type="pct"/>
            <w:vAlign w:val="center"/>
          </w:tcPr>
          <w:p w:rsidR="00F36B52" w:rsidRPr="00D209D2" w:rsidRDefault="00F36B52" w:rsidP="0010183B">
            <w:pPr>
              <w:suppressAutoHyphens/>
              <w:spacing w:after="0" w:line="240" w:lineRule="auto"/>
              <w:jc w:val="center"/>
              <w:rPr>
                <w:rFonts w:ascii="Times New Roman" w:hAnsi="Times New Roman"/>
                <w:b/>
                <w:bCs/>
                <w:color w:val="000000" w:themeColor="text1"/>
              </w:rPr>
            </w:pPr>
            <w:r w:rsidRPr="00D209D2">
              <w:rPr>
                <w:rFonts w:ascii="Times New Roman" w:hAnsi="Times New Roman"/>
                <w:b/>
                <w:bCs/>
                <w:color w:val="000000" w:themeColor="text1"/>
              </w:rPr>
              <w:t>26</w:t>
            </w:r>
          </w:p>
        </w:tc>
      </w:tr>
      <w:tr w:rsidR="00D209D2" w:rsidRPr="00D209D2" w:rsidTr="001B31D8">
        <w:trPr>
          <w:trHeight w:val="58"/>
        </w:trPr>
        <w:tc>
          <w:tcPr>
            <w:tcW w:w="1009" w:type="pct"/>
            <w:vMerge/>
          </w:tcPr>
          <w:p w:rsidR="00F36B52" w:rsidRPr="00D209D2" w:rsidRDefault="00F36B52" w:rsidP="0010183B">
            <w:pPr>
              <w:spacing w:after="0" w:line="240" w:lineRule="auto"/>
              <w:rPr>
                <w:rFonts w:ascii="Times New Roman" w:hAnsi="Times New Roman"/>
                <w:bCs/>
                <w:color w:val="000000" w:themeColor="text1"/>
              </w:rPr>
            </w:pPr>
          </w:p>
        </w:tc>
        <w:tc>
          <w:tcPr>
            <w:tcW w:w="3160" w:type="pct"/>
            <w:vAlign w:val="center"/>
          </w:tcPr>
          <w:p w:rsidR="00F36B52" w:rsidRPr="00D209D2" w:rsidRDefault="00F36B52"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Правила использования и хранения предметов ухода за пациентом. </w:t>
            </w:r>
          </w:p>
          <w:p w:rsidR="00F36B52" w:rsidRPr="00D209D2" w:rsidRDefault="00F36B52"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Методы пособия при физиологических отправлениях пациенту с недостаточностью самостоятельного ухода. </w:t>
            </w:r>
          </w:p>
          <w:p w:rsidR="00F36B52" w:rsidRPr="00D209D2" w:rsidRDefault="00F36B52"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Правила информирования об изменениях в состоянии пациента.</w:t>
            </w:r>
          </w:p>
        </w:tc>
        <w:tc>
          <w:tcPr>
            <w:tcW w:w="831" w:type="pct"/>
            <w:vAlign w:val="center"/>
          </w:tcPr>
          <w:p w:rsidR="00F36B52" w:rsidRPr="00D209D2" w:rsidRDefault="00F36B52"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2</w:t>
            </w:r>
          </w:p>
        </w:tc>
      </w:tr>
      <w:tr w:rsidR="00D209D2" w:rsidRPr="00D209D2" w:rsidTr="001B31D8">
        <w:tc>
          <w:tcPr>
            <w:tcW w:w="1009" w:type="pct"/>
            <w:vMerge/>
          </w:tcPr>
          <w:p w:rsidR="00F36B52" w:rsidRPr="00D209D2" w:rsidRDefault="00F36B52" w:rsidP="0010183B">
            <w:pPr>
              <w:spacing w:after="0" w:line="240" w:lineRule="auto"/>
              <w:rPr>
                <w:rFonts w:ascii="Times New Roman" w:hAnsi="Times New Roman"/>
                <w:bCs/>
                <w:color w:val="000000" w:themeColor="text1"/>
              </w:rPr>
            </w:pPr>
          </w:p>
        </w:tc>
        <w:tc>
          <w:tcPr>
            <w:tcW w:w="3160" w:type="pct"/>
          </w:tcPr>
          <w:p w:rsidR="00F36B52" w:rsidRPr="00D209D2" w:rsidRDefault="00F36B52" w:rsidP="0010183B">
            <w:pPr>
              <w:suppressAutoHyphens/>
              <w:spacing w:after="0" w:line="240" w:lineRule="auto"/>
              <w:jc w:val="both"/>
              <w:rPr>
                <w:rFonts w:ascii="Times New Roman" w:hAnsi="Times New Roman"/>
                <w:color w:val="000000" w:themeColor="text1"/>
              </w:rPr>
            </w:pPr>
            <w:r w:rsidRPr="00D209D2">
              <w:rPr>
                <w:rFonts w:ascii="Times New Roman" w:hAnsi="Times New Roman"/>
                <w:bCs/>
                <w:color w:val="000000" w:themeColor="text1"/>
              </w:rPr>
              <w:t>В том числе практических занятий и лабораторных работ</w:t>
            </w:r>
          </w:p>
        </w:tc>
        <w:tc>
          <w:tcPr>
            <w:tcW w:w="831" w:type="pct"/>
            <w:vAlign w:val="center"/>
          </w:tcPr>
          <w:p w:rsidR="00F36B52" w:rsidRPr="00D209D2" w:rsidRDefault="00F36B52"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24</w:t>
            </w:r>
          </w:p>
        </w:tc>
      </w:tr>
      <w:tr w:rsidR="00D209D2" w:rsidRPr="00D209D2" w:rsidTr="001B31D8">
        <w:tc>
          <w:tcPr>
            <w:tcW w:w="1009" w:type="pct"/>
            <w:vMerge/>
          </w:tcPr>
          <w:p w:rsidR="00F36B52" w:rsidRPr="00D209D2" w:rsidRDefault="00F36B52" w:rsidP="0010183B">
            <w:pPr>
              <w:spacing w:after="0" w:line="240" w:lineRule="auto"/>
              <w:rPr>
                <w:rFonts w:ascii="Times New Roman" w:hAnsi="Times New Roman"/>
                <w:bCs/>
                <w:color w:val="000000" w:themeColor="text1"/>
              </w:rPr>
            </w:pPr>
          </w:p>
        </w:tc>
        <w:tc>
          <w:tcPr>
            <w:tcW w:w="3160" w:type="pct"/>
            <w:vAlign w:val="bottom"/>
          </w:tcPr>
          <w:p w:rsidR="00F36B52" w:rsidRPr="00D209D2" w:rsidRDefault="00F36B52"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Практическое занятие № 13</w:t>
            </w:r>
          </w:p>
          <w:p w:rsidR="00F36B52" w:rsidRPr="00D209D2" w:rsidRDefault="00F36B52"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Использование средств и предметов ухода при санитарной обработке и гигиеническом уходе за пациентом. </w:t>
            </w:r>
          </w:p>
          <w:p w:rsidR="00F36B52" w:rsidRPr="00D209D2" w:rsidRDefault="00F36B52"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Уход за кожей пациента</w:t>
            </w:r>
          </w:p>
          <w:p w:rsidR="00F36B52" w:rsidRPr="00D209D2" w:rsidRDefault="00F36B52"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Проведение гигиенической ванны</w:t>
            </w:r>
          </w:p>
        </w:tc>
        <w:tc>
          <w:tcPr>
            <w:tcW w:w="831" w:type="pct"/>
            <w:vAlign w:val="center"/>
          </w:tcPr>
          <w:p w:rsidR="00F36B52" w:rsidRPr="00D209D2" w:rsidRDefault="00F36B52"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4</w:t>
            </w:r>
          </w:p>
        </w:tc>
      </w:tr>
      <w:tr w:rsidR="00D209D2" w:rsidRPr="00D209D2" w:rsidTr="001B31D8">
        <w:tc>
          <w:tcPr>
            <w:tcW w:w="1009" w:type="pct"/>
            <w:vMerge/>
          </w:tcPr>
          <w:p w:rsidR="00F36B52" w:rsidRPr="00D209D2" w:rsidRDefault="00F36B52" w:rsidP="0010183B">
            <w:pPr>
              <w:spacing w:after="0" w:line="240" w:lineRule="auto"/>
              <w:rPr>
                <w:rFonts w:ascii="Times New Roman" w:hAnsi="Times New Roman"/>
                <w:bCs/>
                <w:color w:val="000000" w:themeColor="text1"/>
              </w:rPr>
            </w:pPr>
          </w:p>
        </w:tc>
        <w:tc>
          <w:tcPr>
            <w:tcW w:w="3160" w:type="pct"/>
            <w:vAlign w:val="bottom"/>
          </w:tcPr>
          <w:p w:rsidR="00F36B52" w:rsidRPr="00D209D2" w:rsidRDefault="00F36B52"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Практическое занятие № 14</w:t>
            </w:r>
          </w:p>
          <w:p w:rsidR="00F36B52" w:rsidRPr="00D209D2" w:rsidRDefault="00F36B52"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Уход за глазами, носом, ушами</w:t>
            </w:r>
          </w:p>
        </w:tc>
        <w:tc>
          <w:tcPr>
            <w:tcW w:w="831" w:type="pct"/>
            <w:vAlign w:val="center"/>
          </w:tcPr>
          <w:p w:rsidR="00F36B52" w:rsidRPr="00D209D2" w:rsidRDefault="00F36B52"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4</w:t>
            </w:r>
          </w:p>
        </w:tc>
      </w:tr>
      <w:tr w:rsidR="00D209D2" w:rsidRPr="00D209D2" w:rsidTr="001B31D8">
        <w:tc>
          <w:tcPr>
            <w:tcW w:w="1009" w:type="pct"/>
            <w:vMerge/>
          </w:tcPr>
          <w:p w:rsidR="00F36B52" w:rsidRPr="00D209D2" w:rsidRDefault="00F36B52" w:rsidP="0010183B">
            <w:pPr>
              <w:spacing w:after="0" w:line="240" w:lineRule="auto"/>
              <w:rPr>
                <w:rFonts w:ascii="Times New Roman" w:hAnsi="Times New Roman"/>
                <w:bCs/>
                <w:color w:val="000000" w:themeColor="text1"/>
              </w:rPr>
            </w:pPr>
          </w:p>
        </w:tc>
        <w:tc>
          <w:tcPr>
            <w:tcW w:w="3160" w:type="pct"/>
            <w:vAlign w:val="bottom"/>
          </w:tcPr>
          <w:p w:rsidR="00F36B52" w:rsidRPr="00D209D2" w:rsidRDefault="00F36B52"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Практическое занятие № 15</w:t>
            </w:r>
          </w:p>
          <w:p w:rsidR="00F36B52" w:rsidRPr="00D209D2" w:rsidRDefault="00F36B52"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Уход за полостью рта больного в условиях реанимации и интенсивной терапии</w:t>
            </w:r>
          </w:p>
        </w:tc>
        <w:tc>
          <w:tcPr>
            <w:tcW w:w="831" w:type="pct"/>
            <w:vAlign w:val="center"/>
          </w:tcPr>
          <w:p w:rsidR="00F36B52" w:rsidRPr="00D209D2" w:rsidRDefault="00F36B52"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4</w:t>
            </w:r>
          </w:p>
        </w:tc>
      </w:tr>
      <w:tr w:rsidR="00D209D2" w:rsidRPr="00D209D2" w:rsidTr="001B31D8">
        <w:tc>
          <w:tcPr>
            <w:tcW w:w="1009" w:type="pct"/>
            <w:vMerge/>
          </w:tcPr>
          <w:p w:rsidR="00F36B52" w:rsidRPr="00D209D2" w:rsidRDefault="00F36B52" w:rsidP="0010183B">
            <w:pPr>
              <w:spacing w:after="0" w:line="240" w:lineRule="auto"/>
              <w:rPr>
                <w:rFonts w:ascii="Times New Roman" w:hAnsi="Times New Roman"/>
                <w:bCs/>
                <w:color w:val="000000" w:themeColor="text1"/>
              </w:rPr>
            </w:pPr>
          </w:p>
        </w:tc>
        <w:tc>
          <w:tcPr>
            <w:tcW w:w="3160" w:type="pct"/>
            <w:vAlign w:val="bottom"/>
          </w:tcPr>
          <w:p w:rsidR="00F36B52" w:rsidRPr="00D209D2" w:rsidRDefault="00F36B52"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Практическое занятие № 16</w:t>
            </w:r>
          </w:p>
          <w:p w:rsidR="00F36B52" w:rsidRPr="00D209D2" w:rsidRDefault="00F36B52"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Уход за волосами, бритье тяжелобольного пациента</w:t>
            </w:r>
          </w:p>
          <w:p w:rsidR="00F36B52" w:rsidRPr="00D209D2" w:rsidRDefault="00F36B52"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Предоперационное бритье кожи, бритье повреждённого кожного покрова</w:t>
            </w:r>
          </w:p>
        </w:tc>
        <w:tc>
          <w:tcPr>
            <w:tcW w:w="831" w:type="pct"/>
            <w:vAlign w:val="center"/>
          </w:tcPr>
          <w:p w:rsidR="00F36B52" w:rsidRPr="00D209D2" w:rsidRDefault="00F36B52"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4</w:t>
            </w:r>
          </w:p>
        </w:tc>
      </w:tr>
      <w:tr w:rsidR="00D209D2" w:rsidRPr="00D209D2" w:rsidTr="001B31D8">
        <w:tc>
          <w:tcPr>
            <w:tcW w:w="1009" w:type="pct"/>
            <w:vMerge/>
          </w:tcPr>
          <w:p w:rsidR="00F36B52" w:rsidRPr="00D209D2" w:rsidRDefault="00F36B52" w:rsidP="0010183B">
            <w:pPr>
              <w:spacing w:after="0" w:line="240" w:lineRule="auto"/>
              <w:rPr>
                <w:rFonts w:ascii="Times New Roman" w:hAnsi="Times New Roman"/>
                <w:bCs/>
                <w:color w:val="000000" w:themeColor="text1"/>
              </w:rPr>
            </w:pPr>
          </w:p>
        </w:tc>
        <w:tc>
          <w:tcPr>
            <w:tcW w:w="3160" w:type="pct"/>
            <w:vAlign w:val="bottom"/>
          </w:tcPr>
          <w:p w:rsidR="00F36B52" w:rsidRPr="00D209D2" w:rsidRDefault="00F36B52"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Практическое занятие № 17</w:t>
            </w:r>
          </w:p>
          <w:p w:rsidR="00F36B52" w:rsidRPr="00D209D2" w:rsidRDefault="00F36B52"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Уход за промежностью и наружными половыми органами тяжелобольного пациента</w:t>
            </w:r>
          </w:p>
          <w:p w:rsidR="00F36B52" w:rsidRPr="00D209D2" w:rsidRDefault="00F36B52"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Пособие при дефекации больного, находящегося в тяжелом состоянии</w:t>
            </w:r>
          </w:p>
        </w:tc>
        <w:tc>
          <w:tcPr>
            <w:tcW w:w="831" w:type="pct"/>
            <w:vAlign w:val="center"/>
          </w:tcPr>
          <w:p w:rsidR="00F36B52" w:rsidRPr="00D209D2" w:rsidRDefault="00F36B52"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4</w:t>
            </w:r>
          </w:p>
        </w:tc>
      </w:tr>
      <w:tr w:rsidR="00D209D2" w:rsidRPr="00D209D2" w:rsidTr="001B31D8">
        <w:tc>
          <w:tcPr>
            <w:tcW w:w="1009" w:type="pct"/>
            <w:vMerge/>
          </w:tcPr>
          <w:p w:rsidR="00F36B52" w:rsidRPr="00D209D2" w:rsidRDefault="00F36B52" w:rsidP="0010183B">
            <w:pPr>
              <w:spacing w:after="0" w:line="240" w:lineRule="auto"/>
              <w:rPr>
                <w:rFonts w:ascii="Times New Roman" w:hAnsi="Times New Roman"/>
                <w:bCs/>
                <w:color w:val="000000" w:themeColor="text1"/>
              </w:rPr>
            </w:pPr>
          </w:p>
        </w:tc>
        <w:tc>
          <w:tcPr>
            <w:tcW w:w="3160" w:type="pct"/>
            <w:vAlign w:val="bottom"/>
          </w:tcPr>
          <w:p w:rsidR="00F36B52" w:rsidRPr="00D209D2" w:rsidRDefault="00F36B52"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Практическое занятие № 18</w:t>
            </w:r>
          </w:p>
          <w:p w:rsidR="00F36B52" w:rsidRPr="00D209D2" w:rsidRDefault="00F36B52"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Пособие при мочеиспускании больного, находящегося в тяжелом состоянии.</w:t>
            </w:r>
          </w:p>
          <w:p w:rsidR="00F36B52" w:rsidRPr="00D209D2" w:rsidRDefault="00F36B52" w:rsidP="00FB4D24">
            <w:pPr>
              <w:spacing w:after="0" w:line="240" w:lineRule="auto"/>
              <w:rPr>
                <w:rFonts w:ascii="Times New Roman" w:hAnsi="Times New Roman"/>
                <w:bCs/>
                <w:color w:val="000000" w:themeColor="text1"/>
              </w:rPr>
            </w:pPr>
            <w:r w:rsidRPr="00D209D2">
              <w:rPr>
                <w:rFonts w:ascii="Times New Roman" w:hAnsi="Times New Roman"/>
                <w:bCs/>
                <w:color w:val="000000" w:themeColor="text1"/>
              </w:rPr>
              <w:t>Катетеризация мочевого пузыря мягким катетером у мужчин и женщин</w:t>
            </w:r>
          </w:p>
          <w:p w:rsidR="00F36B52" w:rsidRPr="00D209D2" w:rsidRDefault="00F36B52" w:rsidP="00FB4D24">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Применение различных мочеприемников.  Обучение пациента и его родственников уходу за </w:t>
            </w:r>
            <w:r w:rsidRPr="00D209D2">
              <w:rPr>
                <w:rFonts w:ascii="Times New Roman" w:hAnsi="Times New Roman"/>
                <w:bCs/>
                <w:color w:val="000000" w:themeColor="text1"/>
              </w:rPr>
              <w:lastRenderedPageBreak/>
              <w:t>постоянным мочевым катетером и мочеприемником</w:t>
            </w:r>
          </w:p>
        </w:tc>
        <w:tc>
          <w:tcPr>
            <w:tcW w:w="831" w:type="pct"/>
            <w:vAlign w:val="center"/>
          </w:tcPr>
          <w:p w:rsidR="00F36B52" w:rsidRPr="00D209D2" w:rsidRDefault="00F36B52"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lastRenderedPageBreak/>
              <w:t>4</w:t>
            </w:r>
          </w:p>
        </w:tc>
      </w:tr>
      <w:tr w:rsidR="00D209D2" w:rsidRPr="00D209D2" w:rsidTr="001B31D8">
        <w:tc>
          <w:tcPr>
            <w:tcW w:w="1009" w:type="pct"/>
          </w:tcPr>
          <w:p w:rsidR="00FB4D24" w:rsidRPr="00D209D2" w:rsidRDefault="004C4672" w:rsidP="002D3F14">
            <w:pPr>
              <w:spacing w:after="0" w:line="240" w:lineRule="auto"/>
              <w:rPr>
                <w:rFonts w:ascii="Times New Roman" w:hAnsi="Times New Roman"/>
                <w:bCs/>
                <w:color w:val="000000" w:themeColor="text1"/>
              </w:rPr>
            </w:pPr>
            <w:r w:rsidRPr="00D209D2">
              <w:rPr>
                <w:rFonts w:ascii="Times New Roman" w:hAnsi="Times New Roman"/>
                <w:bCs/>
                <w:color w:val="000000" w:themeColor="text1"/>
              </w:rPr>
              <w:lastRenderedPageBreak/>
              <w:t xml:space="preserve">Тема 2. </w:t>
            </w:r>
            <w:r w:rsidR="002D3F14" w:rsidRPr="00D209D2">
              <w:rPr>
                <w:rFonts w:ascii="Times New Roman" w:hAnsi="Times New Roman"/>
                <w:bCs/>
                <w:color w:val="000000" w:themeColor="text1"/>
              </w:rPr>
              <w:t>8</w:t>
            </w:r>
            <w:r w:rsidRPr="00D209D2">
              <w:rPr>
                <w:rFonts w:ascii="Times New Roman" w:hAnsi="Times New Roman"/>
                <w:bCs/>
                <w:color w:val="000000" w:themeColor="text1"/>
              </w:rPr>
              <w:t xml:space="preserve"> </w:t>
            </w:r>
            <w:r w:rsidR="00FB4D24" w:rsidRPr="00D209D2">
              <w:rPr>
                <w:rFonts w:ascii="Times New Roman" w:hAnsi="Times New Roman"/>
                <w:bCs/>
                <w:color w:val="000000" w:themeColor="text1"/>
              </w:rPr>
              <w:t xml:space="preserve">Боль </w:t>
            </w:r>
          </w:p>
        </w:tc>
        <w:tc>
          <w:tcPr>
            <w:tcW w:w="3160" w:type="pct"/>
            <w:vAlign w:val="bottom"/>
          </w:tcPr>
          <w:p w:rsidR="00FB4D24" w:rsidRPr="00D209D2" w:rsidRDefault="004C4672" w:rsidP="0010183B">
            <w:pPr>
              <w:spacing w:after="0" w:line="240" w:lineRule="auto"/>
              <w:rPr>
                <w:rFonts w:ascii="Times New Roman" w:hAnsi="Times New Roman"/>
                <w:b/>
                <w:bCs/>
                <w:color w:val="000000" w:themeColor="text1"/>
              </w:rPr>
            </w:pPr>
            <w:r w:rsidRPr="00D209D2">
              <w:rPr>
                <w:rFonts w:ascii="Times New Roman" w:hAnsi="Times New Roman"/>
                <w:b/>
                <w:bCs/>
                <w:color w:val="000000" w:themeColor="text1"/>
              </w:rPr>
              <w:t>Содержание</w:t>
            </w:r>
          </w:p>
        </w:tc>
        <w:tc>
          <w:tcPr>
            <w:tcW w:w="831" w:type="pct"/>
            <w:vAlign w:val="center"/>
          </w:tcPr>
          <w:p w:rsidR="00FB4D24" w:rsidRPr="00D209D2" w:rsidRDefault="00281FBA" w:rsidP="0010183B">
            <w:pPr>
              <w:suppressAutoHyphens/>
              <w:spacing w:after="0" w:line="240" w:lineRule="auto"/>
              <w:jc w:val="center"/>
              <w:rPr>
                <w:rFonts w:ascii="Times New Roman" w:hAnsi="Times New Roman"/>
                <w:b/>
                <w:bCs/>
                <w:color w:val="000000" w:themeColor="text1"/>
              </w:rPr>
            </w:pPr>
            <w:r w:rsidRPr="00D209D2">
              <w:rPr>
                <w:rFonts w:ascii="Times New Roman" w:hAnsi="Times New Roman"/>
                <w:b/>
                <w:bCs/>
                <w:color w:val="000000" w:themeColor="text1"/>
              </w:rPr>
              <w:t>2</w:t>
            </w:r>
          </w:p>
        </w:tc>
      </w:tr>
      <w:tr w:rsidR="00D209D2" w:rsidRPr="00D209D2" w:rsidTr="001B31D8">
        <w:tc>
          <w:tcPr>
            <w:tcW w:w="1009" w:type="pct"/>
          </w:tcPr>
          <w:p w:rsidR="004C4672" w:rsidRPr="00D209D2" w:rsidRDefault="004C4672" w:rsidP="0010183B">
            <w:pPr>
              <w:spacing w:after="0" w:line="240" w:lineRule="auto"/>
              <w:rPr>
                <w:rFonts w:ascii="Times New Roman" w:hAnsi="Times New Roman"/>
                <w:bCs/>
                <w:color w:val="000000" w:themeColor="text1"/>
              </w:rPr>
            </w:pPr>
          </w:p>
        </w:tc>
        <w:tc>
          <w:tcPr>
            <w:tcW w:w="3160" w:type="pct"/>
            <w:vAlign w:val="bottom"/>
          </w:tcPr>
          <w:p w:rsidR="004C4672" w:rsidRPr="00D209D2" w:rsidRDefault="004C4672"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Виды и характеристика боли</w:t>
            </w:r>
          </w:p>
          <w:p w:rsidR="004C4672" w:rsidRPr="00D209D2" w:rsidRDefault="004C4672"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Первичная оценка боли</w:t>
            </w:r>
          </w:p>
          <w:p w:rsidR="004C4672" w:rsidRPr="00D209D2" w:rsidRDefault="004C4672"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Возможные вмешательства при боли</w:t>
            </w:r>
          </w:p>
          <w:p w:rsidR="004C4672" w:rsidRPr="00D209D2" w:rsidRDefault="004C4672"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Шкала боли </w:t>
            </w:r>
          </w:p>
        </w:tc>
        <w:tc>
          <w:tcPr>
            <w:tcW w:w="831" w:type="pct"/>
            <w:vAlign w:val="center"/>
          </w:tcPr>
          <w:p w:rsidR="004C4672" w:rsidRPr="00D209D2" w:rsidRDefault="00281FBA"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2</w:t>
            </w:r>
          </w:p>
        </w:tc>
      </w:tr>
      <w:tr w:rsidR="00D209D2" w:rsidRPr="00D209D2" w:rsidTr="001B31D8">
        <w:tc>
          <w:tcPr>
            <w:tcW w:w="1009" w:type="pct"/>
          </w:tcPr>
          <w:p w:rsidR="004C4672" w:rsidRPr="00D209D2" w:rsidRDefault="004C4672" w:rsidP="0010183B">
            <w:pPr>
              <w:spacing w:after="0" w:line="240" w:lineRule="auto"/>
              <w:rPr>
                <w:rFonts w:ascii="Times New Roman" w:hAnsi="Times New Roman"/>
                <w:bCs/>
                <w:color w:val="000000" w:themeColor="text1"/>
              </w:rPr>
            </w:pPr>
          </w:p>
        </w:tc>
        <w:tc>
          <w:tcPr>
            <w:tcW w:w="3160" w:type="pct"/>
            <w:vAlign w:val="bottom"/>
          </w:tcPr>
          <w:p w:rsidR="004C4672" w:rsidRPr="00D209D2" w:rsidRDefault="004C4672" w:rsidP="0010183B">
            <w:pPr>
              <w:spacing w:after="0" w:line="240" w:lineRule="auto"/>
              <w:rPr>
                <w:rFonts w:ascii="Times New Roman" w:hAnsi="Times New Roman"/>
                <w:bCs/>
                <w:color w:val="000000" w:themeColor="text1"/>
              </w:rPr>
            </w:pPr>
          </w:p>
        </w:tc>
        <w:tc>
          <w:tcPr>
            <w:tcW w:w="831" w:type="pct"/>
            <w:vAlign w:val="center"/>
          </w:tcPr>
          <w:p w:rsidR="004C4672" w:rsidRPr="00D209D2" w:rsidRDefault="004C4672" w:rsidP="0010183B">
            <w:pPr>
              <w:suppressAutoHyphens/>
              <w:spacing w:after="0" w:line="240" w:lineRule="auto"/>
              <w:jc w:val="center"/>
              <w:rPr>
                <w:rFonts w:ascii="Times New Roman" w:hAnsi="Times New Roman"/>
                <w:bCs/>
                <w:color w:val="000000" w:themeColor="text1"/>
              </w:rPr>
            </w:pPr>
          </w:p>
        </w:tc>
      </w:tr>
      <w:tr w:rsidR="00D209D2" w:rsidRPr="00D209D2" w:rsidTr="001B31D8">
        <w:tc>
          <w:tcPr>
            <w:tcW w:w="1009" w:type="pct"/>
            <w:vMerge w:val="restart"/>
          </w:tcPr>
          <w:p w:rsidR="0010183B" w:rsidRPr="00D209D2" w:rsidRDefault="0010183B" w:rsidP="002D3F14">
            <w:pPr>
              <w:spacing w:after="0" w:line="240" w:lineRule="auto"/>
              <w:rPr>
                <w:rFonts w:ascii="Times New Roman" w:hAnsi="Times New Roman"/>
                <w:bCs/>
                <w:color w:val="000000" w:themeColor="text1"/>
              </w:rPr>
            </w:pPr>
            <w:r w:rsidRPr="00D209D2">
              <w:rPr>
                <w:rFonts w:ascii="Times New Roman" w:hAnsi="Times New Roman"/>
                <w:bCs/>
                <w:color w:val="000000" w:themeColor="text1"/>
              </w:rPr>
              <w:t>Тема 2.</w:t>
            </w:r>
            <w:r w:rsidR="002D3F14" w:rsidRPr="00D209D2">
              <w:rPr>
                <w:rFonts w:ascii="Times New Roman" w:hAnsi="Times New Roman"/>
                <w:bCs/>
                <w:color w:val="000000" w:themeColor="text1"/>
              </w:rPr>
              <w:t>9</w:t>
            </w:r>
            <w:r w:rsidRPr="00D209D2">
              <w:rPr>
                <w:rFonts w:ascii="Times New Roman" w:hAnsi="Times New Roman"/>
                <w:bCs/>
                <w:color w:val="000000" w:themeColor="text1"/>
              </w:rPr>
              <w:t>. Транспортировка и перемещение пациента с использованием принципов эргономики.</w:t>
            </w:r>
          </w:p>
        </w:tc>
        <w:tc>
          <w:tcPr>
            <w:tcW w:w="3160" w:type="pct"/>
          </w:tcPr>
          <w:p w:rsidR="0010183B" w:rsidRPr="00D209D2" w:rsidRDefault="0010183B" w:rsidP="0010183B">
            <w:pPr>
              <w:spacing w:after="0" w:line="240" w:lineRule="auto"/>
              <w:rPr>
                <w:rFonts w:ascii="Times New Roman" w:hAnsi="Times New Roman"/>
                <w:b/>
                <w:color w:val="000000" w:themeColor="text1"/>
              </w:rPr>
            </w:pPr>
            <w:r w:rsidRPr="00D209D2">
              <w:rPr>
                <w:rFonts w:ascii="Times New Roman" w:hAnsi="Times New Roman"/>
                <w:b/>
                <w:bCs/>
                <w:color w:val="000000" w:themeColor="text1"/>
              </w:rPr>
              <w:t xml:space="preserve">Содержание </w:t>
            </w:r>
          </w:p>
        </w:tc>
        <w:tc>
          <w:tcPr>
            <w:tcW w:w="831" w:type="pct"/>
            <w:vAlign w:val="center"/>
          </w:tcPr>
          <w:p w:rsidR="0010183B" w:rsidRPr="00D209D2" w:rsidRDefault="002D3F14" w:rsidP="0010183B">
            <w:pPr>
              <w:suppressAutoHyphens/>
              <w:spacing w:after="0" w:line="240" w:lineRule="auto"/>
              <w:jc w:val="center"/>
              <w:rPr>
                <w:rFonts w:ascii="Times New Roman" w:hAnsi="Times New Roman"/>
                <w:b/>
                <w:bCs/>
                <w:color w:val="000000" w:themeColor="text1"/>
              </w:rPr>
            </w:pPr>
            <w:r w:rsidRPr="00D209D2">
              <w:rPr>
                <w:rFonts w:ascii="Times New Roman" w:hAnsi="Times New Roman"/>
                <w:b/>
                <w:bCs/>
                <w:color w:val="000000" w:themeColor="text1"/>
              </w:rPr>
              <w:t>10</w:t>
            </w:r>
          </w:p>
        </w:tc>
      </w:tr>
      <w:tr w:rsidR="00D209D2" w:rsidRPr="00D209D2" w:rsidTr="001B31D8">
        <w:trPr>
          <w:trHeight w:val="58"/>
        </w:trPr>
        <w:tc>
          <w:tcPr>
            <w:tcW w:w="1009" w:type="pct"/>
            <w:vMerge/>
          </w:tcPr>
          <w:p w:rsidR="0010183B" w:rsidRPr="00D209D2" w:rsidRDefault="0010183B" w:rsidP="0010183B">
            <w:pPr>
              <w:spacing w:after="0" w:line="240" w:lineRule="auto"/>
              <w:rPr>
                <w:rFonts w:ascii="Times New Roman" w:hAnsi="Times New Roman"/>
                <w:bCs/>
                <w:color w:val="000000" w:themeColor="text1"/>
              </w:rPr>
            </w:pPr>
          </w:p>
        </w:tc>
        <w:tc>
          <w:tcPr>
            <w:tcW w:w="3160" w:type="pct"/>
            <w:vAlign w:val="center"/>
          </w:tcPr>
          <w:p w:rsidR="004C4672" w:rsidRPr="00D209D2" w:rsidRDefault="0010183B"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Условия безопасной транспортировки и перемещения пациента с использованием принципов эргономики.</w:t>
            </w:r>
          </w:p>
          <w:p w:rsidR="0010183B" w:rsidRPr="00D209D2" w:rsidRDefault="0010183B"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 Здоровьесберегающие технологии при перемещении пациента с недостаточностью самостоятельного ухода.</w:t>
            </w:r>
          </w:p>
        </w:tc>
        <w:tc>
          <w:tcPr>
            <w:tcW w:w="831" w:type="pct"/>
            <w:vAlign w:val="center"/>
          </w:tcPr>
          <w:p w:rsidR="0010183B" w:rsidRPr="00D209D2" w:rsidRDefault="00FC0288"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2</w:t>
            </w:r>
          </w:p>
        </w:tc>
      </w:tr>
      <w:tr w:rsidR="00D209D2" w:rsidRPr="00D209D2" w:rsidTr="001B31D8">
        <w:tc>
          <w:tcPr>
            <w:tcW w:w="1009" w:type="pct"/>
            <w:vMerge/>
          </w:tcPr>
          <w:p w:rsidR="0010183B" w:rsidRPr="00D209D2" w:rsidRDefault="0010183B" w:rsidP="0010183B">
            <w:pPr>
              <w:spacing w:after="0" w:line="240" w:lineRule="auto"/>
              <w:rPr>
                <w:rFonts w:ascii="Times New Roman" w:hAnsi="Times New Roman"/>
                <w:bCs/>
                <w:color w:val="000000" w:themeColor="text1"/>
              </w:rPr>
            </w:pPr>
          </w:p>
        </w:tc>
        <w:tc>
          <w:tcPr>
            <w:tcW w:w="3160" w:type="pct"/>
          </w:tcPr>
          <w:p w:rsidR="0010183B" w:rsidRPr="00D209D2" w:rsidRDefault="0010183B" w:rsidP="00FC0288">
            <w:pPr>
              <w:suppressAutoHyphens/>
              <w:spacing w:after="0" w:line="240" w:lineRule="auto"/>
              <w:jc w:val="both"/>
              <w:rPr>
                <w:rFonts w:ascii="Times New Roman" w:hAnsi="Times New Roman"/>
                <w:color w:val="000000" w:themeColor="text1"/>
              </w:rPr>
            </w:pPr>
            <w:r w:rsidRPr="00D209D2">
              <w:rPr>
                <w:rFonts w:ascii="Times New Roman" w:hAnsi="Times New Roman"/>
                <w:bCs/>
                <w:color w:val="000000" w:themeColor="text1"/>
              </w:rPr>
              <w:t xml:space="preserve">В том числе практических занятий </w:t>
            </w:r>
          </w:p>
        </w:tc>
        <w:tc>
          <w:tcPr>
            <w:tcW w:w="831" w:type="pct"/>
            <w:vAlign w:val="center"/>
          </w:tcPr>
          <w:p w:rsidR="0010183B" w:rsidRPr="00D209D2" w:rsidRDefault="0010183B" w:rsidP="0010183B">
            <w:pPr>
              <w:suppressAutoHyphens/>
              <w:spacing w:after="0" w:line="240" w:lineRule="auto"/>
              <w:jc w:val="center"/>
              <w:rPr>
                <w:rFonts w:ascii="Times New Roman" w:hAnsi="Times New Roman"/>
                <w:bCs/>
                <w:color w:val="000000" w:themeColor="text1"/>
              </w:rPr>
            </w:pPr>
          </w:p>
        </w:tc>
      </w:tr>
      <w:tr w:rsidR="00D209D2" w:rsidRPr="00D209D2" w:rsidTr="001B31D8">
        <w:tc>
          <w:tcPr>
            <w:tcW w:w="1009" w:type="pct"/>
            <w:vMerge/>
          </w:tcPr>
          <w:p w:rsidR="0010183B" w:rsidRPr="00D209D2" w:rsidRDefault="0010183B" w:rsidP="0010183B">
            <w:pPr>
              <w:spacing w:after="0" w:line="240" w:lineRule="auto"/>
              <w:rPr>
                <w:rFonts w:ascii="Times New Roman" w:hAnsi="Times New Roman"/>
                <w:bCs/>
                <w:color w:val="000000" w:themeColor="text1"/>
              </w:rPr>
            </w:pPr>
          </w:p>
        </w:tc>
        <w:tc>
          <w:tcPr>
            <w:tcW w:w="3160" w:type="pct"/>
            <w:vAlign w:val="bottom"/>
          </w:tcPr>
          <w:p w:rsidR="00F36B52" w:rsidRPr="00D209D2" w:rsidRDefault="0010183B" w:rsidP="00FC0288">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 </w:t>
            </w:r>
            <w:r w:rsidR="00F36B52" w:rsidRPr="00D209D2">
              <w:rPr>
                <w:rFonts w:ascii="Times New Roman" w:hAnsi="Times New Roman"/>
                <w:bCs/>
                <w:color w:val="000000" w:themeColor="text1"/>
              </w:rPr>
              <w:t>Практическое занятие № 19</w:t>
            </w:r>
          </w:p>
          <w:p w:rsidR="00FC0288" w:rsidRPr="00D209D2" w:rsidRDefault="0010183B" w:rsidP="00FC0288">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Использование специальных средств для размещения и перемещения пациента в постели с применением принципов эргономики. </w:t>
            </w:r>
          </w:p>
          <w:p w:rsidR="00FC0288" w:rsidRPr="00D209D2" w:rsidRDefault="0010183B" w:rsidP="00FC0288">
            <w:pPr>
              <w:spacing w:after="0" w:line="240" w:lineRule="auto"/>
              <w:rPr>
                <w:color w:val="000000" w:themeColor="text1"/>
              </w:rPr>
            </w:pPr>
            <w:r w:rsidRPr="00D209D2">
              <w:rPr>
                <w:rFonts w:ascii="Times New Roman" w:hAnsi="Times New Roman"/>
                <w:bCs/>
                <w:color w:val="000000" w:themeColor="text1"/>
              </w:rPr>
              <w:t>Размещение и перемещение пациента в постели с использованием принципов эргономики.</w:t>
            </w:r>
            <w:r w:rsidRPr="00D209D2">
              <w:rPr>
                <w:color w:val="000000" w:themeColor="text1"/>
              </w:rPr>
              <w:t xml:space="preserve"> </w:t>
            </w:r>
          </w:p>
          <w:p w:rsidR="00FC0288" w:rsidRPr="00D209D2" w:rsidRDefault="00FC0288" w:rsidP="00FC0288">
            <w:pPr>
              <w:spacing w:after="0" w:line="240" w:lineRule="auto"/>
              <w:rPr>
                <w:color w:val="000000" w:themeColor="text1"/>
              </w:rPr>
            </w:pPr>
            <w:r w:rsidRPr="00D209D2">
              <w:rPr>
                <w:rFonts w:ascii="Times New Roman" w:hAnsi="Times New Roman"/>
                <w:color w:val="000000" w:themeColor="text1"/>
              </w:rPr>
              <w:t>Положение Фаулера. Положение Симса</w:t>
            </w:r>
            <w:r w:rsidRPr="00D209D2">
              <w:rPr>
                <w:color w:val="000000" w:themeColor="text1"/>
              </w:rPr>
              <w:t>.</w:t>
            </w:r>
          </w:p>
          <w:p w:rsidR="009B669E" w:rsidRPr="00D209D2" w:rsidRDefault="0010183B" w:rsidP="00281FBA">
            <w:pPr>
              <w:spacing w:after="0" w:line="240" w:lineRule="auto"/>
              <w:rPr>
                <w:rFonts w:ascii="Times New Roman" w:hAnsi="Times New Roman"/>
                <w:bCs/>
                <w:color w:val="000000" w:themeColor="text1"/>
              </w:rPr>
            </w:pPr>
            <w:r w:rsidRPr="00D209D2">
              <w:rPr>
                <w:rFonts w:ascii="Times New Roman" w:hAnsi="Times New Roman"/>
                <w:bCs/>
                <w:color w:val="000000" w:themeColor="text1"/>
              </w:rPr>
              <w:t>Осуществление транспортировки и с</w:t>
            </w:r>
            <w:r w:rsidR="00FC0288" w:rsidRPr="00D209D2">
              <w:rPr>
                <w:rFonts w:ascii="Times New Roman" w:hAnsi="Times New Roman"/>
                <w:bCs/>
                <w:color w:val="000000" w:themeColor="text1"/>
              </w:rPr>
              <w:t>оп</w:t>
            </w:r>
            <w:r w:rsidRPr="00D209D2">
              <w:rPr>
                <w:rFonts w:ascii="Times New Roman" w:hAnsi="Times New Roman"/>
                <w:bCs/>
                <w:color w:val="000000" w:themeColor="text1"/>
              </w:rPr>
              <w:t>ровождения пациента.</w:t>
            </w:r>
          </w:p>
        </w:tc>
        <w:tc>
          <w:tcPr>
            <w:tcW w:w="831" w:type="pct"/>
            <w:vAlign w:val="center"/>
          </w:tcPr>
          <w:p w:rsidR="0010183B" w:rsidRPr="00D209D2" w:rsidRDefault="00FC0288"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8</w:t>
            </w:r>
          </w:p>
        </w:tc>
      </w:tr>
      <w:tr w:rsidR="00D209D2" w:rsidRPr="00D209D2" w:rsidTr="001B31D8">
        <w:tc>
          <w:tcPr>
            <w:tcW w:w="1009" w:type="pct"/>
            <w:vMerge w:val="restart"/>
          </w:tcPr>
          <w:p w:rsidR="009B669E" w:rsidRPr="00D209D2" w:rsidRDefault="009B669E" w:rsidP="002D3F14">
            <w:pPr>
              <w:spacing w:after="0" w:line="240" w:lineRule="auto"/>
              <w:rPr>
                <w:rFonts w:ascii="Times New Roman" w:hAnsi="Times New Roman"/>
                <w:bCs/>
                <w:color w:val="000000" w:themeColor="text1"/>
              </w:rPr>
            </w:pPr>
            <w:r w:rsidRPr="00D209D2">
              <w:rPr>
                <w:rFonts w:ascii="Times New Roman" w:hAnsi="Times New Roman"/>
                <w:bCs/>
                <w:color w:val="000000" w:themeColor="text1"/>
              </w:rPr>
              <w:t>Тема 2.</w:t>
            </w:r>
            <w:r w:rsidR="002D3F14" w:rsidRPr="00D209D2">
              <w:rPr>
                <w:rFonts w:ascii="Times New Roman" w:hAnsi="Times New Roman"/>
                <w:bCs/>
                <w:color w:val="000000" w:themeColor="text1"/>
              </w:rPr>
              <w:t>10</w:t>
            </w:r>
            <w:r w:rsidRPr="00D209D2">
              <w:rPr>
                <w:rFonts w:ascii="Times New Roman" w:hAnsi="Times New Roman"/>
                <w:bCs/>
                <w:color w:val="000000" w:themeColor="text1"/>
              </w:rPr>
              <w:t xml:space="preserve">.  Организация питания в медицинской организации. </w:t>
            </w:r>
          </w:p>
        </w:tc>
        <w:tc>
          <w:tcPr>
            <w:tcW w:w="3160" w:type="pct"/>
          </w:tcPr>
          <w:p w:rsidR="009B669E" w:rsidRPr="00D209D2" w:rsidRDefault="009B669E" w:rsidP="0010183B">
            <w:pPr>
              <w:spacing w:after="0" w:line="240" w:lineRule="auto"/>
              <w:rPr>
                <w:rFonts w:ascii="Times New Roman" w:hAnsi="Times New Roman"/>
                <w:b/>
                <w:color w:val="000000" w:themeColor="text1"/>
              </w:rPr>
            </w:pPr>
            <w:r w:rsidRPr="00D209D2">
              <w:rPr>
                <w:rFonts w:ascii="Times New Roman" w:hAnsi="Times New Roman"/>
                <w:b/>
                <w:bCs/>
                <w:color w:val="000000" w:themeColor="text1"/>
              </w:rPr>
              <w:t xml:space="preserve">Содержание </w:t>
            </w:r>
          </w:p>
        </w:tc>
        <w:tc>
          <w:tcPr>
            <w:tcW w:w="831" w:type="pct"/>
            <w:vAlign w:val="center"/>
          </w:tcPr>
          <w:p w:rsidR="009B669E" w:rsidRPr="00D209D2" w:rsidRDefault="002D3F14"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1</w:t>
            </w:r>
            <w:r w:rsidR="009B669E" w:rsidRPr="00D209D2">
              <w:rPr>
                <w:rFonts w:ascii="Times New Roman" w:hAnsi="Times New Roman"/>
                <w:bCs/>
                <w:color w:val="000000" w:themeColor="text1"/>
              </w:rPr>
              <w:t>8</w:t>
            </w:r>
          </w:p>
        </w:tc>
      </w:tr>
      <w:tr w:rsidR="00D209D2" w:rsidRPr="00D209D2" w:rsidTr="001B31D8">
        <w:tc>
          <w:tcPr>
            <w:tcW w:w="1009" w:type="pct"/>
            <w:vMerge/>
          </w:tcPr>
          <w:p w:rsidR="009B669E" w:rsidRPr="00D209D2" w:rsidRDefault="009B669E" w:rsidP="0010183B">
            <w:pPr>
              <w:spacing w:after="0" w:line="240" w:lineRule="auto"/>
              <w:rPr>
                <w:rFonts w:ascii="Times New Roman" w:hAnsi="Times New Roman"/>
                <w:bCs/>
                <w:color w:val="000000" w:themeColor="text1"/>
              </w:rPr>
            </w:pPr>
          </w:p>
        </w:tc>
        <w:tc>
          <w:tcPr>
            <w:tcW w:w="3160" w:type="pct"/>
          </w:tcPr>
          <w:p w:rsidR="009B669E" w:rsidRPr="00D209D2" w:rsidRDefault="009B669E"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Физиологические потребности человека в пищевых веществах и энергии.</w:t>
            </w:r>
          </w:p>
          <w:p w:rsidR="009B669E" w:rsidRPr="00D209D2" w:rsidRDefault="009B669E"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Лечебное столы по Певзнеру</w:t>
            </w:r>
          </w:p>
          <w:p w:rsidR="009B669E" w:rsidRPr="00D209D2" w:rsidRDefault="009B669E"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Гликемический индекс</w:t>
            </w:r>
          </w:p>
        </w:tc>
        <w:tc>
          <w:tcPr>
            <w:tcW w:w="831" w:type="pct"/>
            <w:vAlign w:val="center"/>
          </w:tcPr>
          <w:p w:rsidR="009B669E" w:rsidRPr="00D209D2" w:rsidRDefault="009B669E"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2</w:t>
            </w:r>
          </w:p>
        </w:tc>
      </w:tr>
      <w:tr w:rsidR="00D209D2" w:rsidRPr="00D209D2" w:rsidTr="001B31D8">
        <w:trPr>
          <w:trHeight w:val="516"/>
        </w:trPr>
        <w:tc>
          <w:tcPr>
            <w:tcW w:w="1009" w:type="pct"/>
            <w:vMerge/>
          </w:tcPr>
          <w:p w:rsidR="009B669E" w:rsidRPr="00D209D2" w:rsidRDefault="009B669E" w:rsidP="0010183B">
            <w:pPr>
              <w:spacing w:after="0" w:line="240" w:lineRule="auto"/>
              <w:rPr>
                <w:rFonts w:ascii="Times New Roman" w:hAnsi="Times New Roman"/>
                <w:bCs/>
                <w:color w:val="000000" w:themeColor="text1"/>
              </w:rPr>
            </w:pPr>
          </w:p>
        </w:tc>
        <w:tc>
          <w:tcPr>
            <w:tcW w:w="3160" w:type="pct"/>
            <w:vAlign w:val="center"/>
          </w:tcPr>
          <w:p w:rsidR="009B669E" w:rsidRPr="00D209D2" w:rsidRDefault="009B669E"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Санитарно-эпидемиологические требования к организации питания пациентов. </w:t>
            </w:r>
          </w:p>
          <w:p w:rsidR="009B669E" w:rsidRPr="00D209D2" w:rsidRDefault="009B669E"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Основные принципы лечебного питания.</w:t>
            </w:r>
          </w:p>
          <w:p w:rsidR="009B669E" w:rsidRPr="00D209D2" w:rsidRDefault="009B669E"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Правила кормления пациента с недостаточностью самостоятельного ухода.</w:t>
            </w:r>
          </w:p>
          <w:p w:rsidR="009B669E" w:rsidRPr="00D209D2" w:rsidRDefault="009B669E"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Виды клизм</w:t>
            </w:r>
          </w:p>
        </w:tc>
        <w:tc>
          <w:tcPr>
            <w:tcW w:w="831" w:type="pct"/>
            <w:vAlign w:val="center"/>
          </w:tcPr>
          <w:p w:rsidR="009B669E" w:rsidRPr="00D209D2" w:rsidRDefault="009B669E"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2</w:t>
            </w:r>
          </w:p>
        </w:tc>
      </w:tr>
      <w:tr w:rsidR="00D209D2" w:rsidRPr="00D209D2" w:rsidTr="001B31D8">
        <w:tc>
          <w:tcPr>
            <w:tcW w:w="1009" w:type="pct"/>
            <w:vMerge/>
          </w:tcPr>
          <w:p w:rsidR="009B669E" w:rsidRPr="00D209D2" w:rsidRDefault="009B669E" w:rsidP="0010183B">
            <w:pPr>
              <w:spacing w:after="0" w:line="240" w:lineRule="auto"/>
              <w:rPr>
                <w:rFonts w:ascii="Times New Roman" w:hAnsi="Times New Roman"/>
                <w:bCs/>
                <w:color w:val="000000" w:themeColor="text1"/>
              </w:rPr>
            </w:pPr>
          </w:p>
        </w:tc>
        <w:tc>
          <w:tcPr>
            <w:tcW w:w="3160" w:type="pct"/>
          </w:tcPr>
          <w:p w:rsidR="009B669E" w:rsidRPr="00D209D2" w:rsidRDefault="009B669E" w:rsidP="001E4CAF">
            <w:pPr>
              <w:suppressAutoHyphens/>
              <w:spacing w:after="0" w:line="240" w:lineRule="auto"/>
              <w:jc w:val="both"/>
              <w:rPr>
                <w:rFonts w:ascii="Times New Roman" w:hAnsi="Times New Roman"/>
                <w:b/>
                <w:color w:val="000000" w:themeColor="text1"/>
              </w:rPr>
            </w:pPr>
            <w:r w:rsidRPr="00D209D2">
              <w:rPr>
                <w:rFonts w:ascii="Times New Roman" w:hAnsi="Times New Roman"/>
                <w:b/>
                <w:bCs/>
                <w:color w:val="000000" w:themeColor="text1"/>
              </w:rPr>
              <w:t xml:space="preserve">В том числе практических занятий </w:t>
            </w:r>
          </w:p>
        </w:tc>
        <w:tc>
          <w:tcPr>
            <w:tcW w:w="831" w:type="pct"/>
            <w:vAlign w:val="center"/>
          </w:tcPr>
          <w:p w:rsidR="009B669E" w:rsidRPr="00D209D2" w:rsidRDefault="009B669E"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16</w:t>
            </w:r>
          </w:p>
        </w:tc>
      </w:tr>
      <w:tr w:rsidR="00D209D2" w:rsidRPr="00D209D2" w:rsidTr="001B31D8">
        <w:tc>
          <w:tcPr>
            <w:tcW w:w="1009" w:type="pct"/>
            <w:vMerge/>
          </w:tcPr>
          <w:p w:rsidR="009B669E" w:rsidRPr="00D209D2" w:rsidRDefault="009B669E" w:rsidP="0010183B">
            <w:pPr>
              <w:spacing w:after="0" w:line="240" w:lineRule="auto"/>
              <w:rPr>
                <w:rFonts w:ascii="Times New Roman" w:hAnsi="Times New Roman"/>
                <w:bCs/>
                <w:color w:val="000000" w:themeColor="text1"/>
              </w:rPr>
            </w:pPr>
          </w:p>
        </w:tc>
        <w:tc>
          <w:tcPr>
            <w:tcW w:w="3160" w:type="pct"/>
            <w:vAlign w:val="bottom"/>
          </w:tcPr>
          <w:p w:rsidR="00F36B52" w:rsidRPr="00D209D2" w:rsidRDefault="00F36B52" w:rsidP="001E4CAF">
            <w:pPr>
              <w:spacing w:after="0" w:line="240" w:lineRule="auto"/>
              <w:rPr>
                <w:rFonts w:ascii="Times New Roman" w:hAnsi="Times New Roman"/>
                <w:bCs/>
                <w:color w:val="000000" w:themeColor="text1"/>
              </w:rPr>
            </w:pPr>
            <w:r w:rsidRPr="00D209D2">
              <w:rPr>
                <w:rFonts w:ascii="Times New Roman" w:hAnsi="Times New Roman"/>
                <w:bCs/>
                <w:color w:val="000000" w:themeColor="text1"/>
              </w:rPr>
              <w:t>Практическое занятие № 20</w:t>
            </w:r>
          </w:p>
          <w:p w:rsidR="009B669E" w:rsidRPr="00D209D2" w:rsidRDefault="009B669E" w:rsidP="001E4CAF">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Кормление пациента с недостаточностью самостоятельного ухода. </w:t>
            </w:r>
          </w:p>
          <w:p w:rsidR="009B669E" w:rsidRPr="00D209D2" w:rsidRDefault="009B669E" w:rsidP="001E4CAF">
            <w:pPr>
              <w:spacing w:after="0" w:line="240" w:lineRule="auto"/>
              <w:rPr>
                <w:rFonts w:ascii="Times New Roman" w:hAnsi="Times New Roman"/>
                <w:bCs/>
                <w:color w:val="000000" w:themeColor="text1"/>
              </w:rPr>
            </w:pPr>
            <w:r w:rsidRPr="00D209D2">
              <w:rPr>
                <w:rFonts w:ascii="Times New Roman" w:hAnsi="Times New Roman"/>
                <w:bCs/>
                <w:color w:val="000000" w:themeColor="text1"/>
              </w:rPr>
              <w:t>Естественное питание</w:t>
            </w:r>
          </w:p>
          <w:p w:rsidR="009B669E" w:rsidRPr="00D209D2" w:rsidRDefault="009B669E" w:rsidP="001E4CAF">
            <w:pPr>
              <w:spacing w:after="0" w:line="240" w:lineRule="auto"/>
              <w:rPr>
                <w:rFonts w:ascii="Times New Roman" w:hAnsi="Times New Roman"/>
                <w:bCs/>
                <w:color w:val="000000" w:themeColor="text1"/>
              </w:rPr>
            </w:pPr>
            <w:r w:rsidRPr="00D209D2">
              <w:rPr>
                <w:rFonts w:ascii="Times New Roman" w:hAnsi="Times New Roman"/>
                <w:bCs/>
                <w:color w:val="000000" w:themeColor="text1"/>
              </w:rPr>
              <w:t>Методы искусственного питания</w:t>
            </w:r>
          </w:p>
        </w:tc>
        <w:tc>
          <w:tcPr>
            <w:tcW w:w="831" w:type="pct"/>
            <w:vAlign w:val="center"/>
          </w:tcPr>
          <w:p w:rsidR="009B669E" w:rsidRPr="00D209D2" w:rsidRDefault="009B669E"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4</w:t>
            </w:r>
          </w:p>
        </w:tc>
      </w:tr>
      <w:tr w:rsidR="00D209D2" w:rsidRPr="00D209D2" w:rsidTr="001B31D8">
        <w:tc>
          <w:tcPr>
            <w:tcW w:w="1009" w:type="pct"/>
            <w:vMerge/>
          </w:tcPr>
          <w:p w:rsidR="009B669E" w:rsidRPr="00D209D2" w:rsidRDefault="009B669E" w:rsidP="0010183B">
            <w:pPr>
              <w:spacing w:after="0" w:line="240" w:lineRule="auto"/>
              <w:rPr>
                <w:rFonts w:ascii="Times New Roman" w:hAnsi="Times New Roman"/>
                <w:bCs/>
                <w:color w:val="000000" w:themeColor="text1"/>
              </w:rPr>
            </w:pPr>
          </w:p>
        </w:tc>
        <w:tc>
          <w:tcPr>
            <w:tcW w:w="3160" w:type="pct"/>
            <w:vAlign w:val="bottom"/>
          </w:tcPr>
          <w:p w:rsidR="00F36B52" w:rsidRPr="00D209D2" w:rsidRDefault="00F36B52" w:rsidP="001E4CAF">
            <w:pPr>
              <w:spacing w:after="0" w:line="240" w:lineRule="auto"/>
              <w:rPr>
                <w:rFonts w:ascii="Times New Roman" w:hAnsi="Times New Roman"/>
                <w:bCs/>
                <w:color w:val="000000" w:themeColor="text1"/>
              </w:rPr>
            </w:pPr>
            <w:r w:rsidRPr="00D209D2">
              <w:rPr>
                <w:rFonts w:ascii="Times New Roman" w:hAnsi="Times New Roman"/>
                <w:bCs/>
                <w:color w:val="000000" w:themeColor="text1"/>
              </w:rPr>
              <w:t>Практическое занятие № 21</w:t>
            </w:r>
          </w:p>
          <w:p w:rsidR="009B669E" w:rsidRPr="00D209D2" w:rsidRDefault="009B669E" w:rsidP="001E4CAF">
            <w:pPr>
              <w:spacing w:after="0" w:line="240" w:lineRule="auto"/>
              <w:rPr>
                <w:rFonts w:ascii="Times New Roman" w:hAnsi="Times New Roman"/>
                <w:bCs/>
                <w:color w:val="000000" w:themeColor="text1"/>
              </w:rPr>
            </w:pPr>
            <w:r w:rsidRPr="00D209D2">
              <w:rPr>
                <w:rFonts w:ascii="Times New Roman" w:hAnsi="Times New Roman"/>
                <w:bCs/>
                <w:color w:val="000000" w:themeColor="text1"/>
              </w:rPr>
              <w:t>Промывание желудка: цели, показания, противопоказания</w:t>
            </w:r>
          </w:p>
          <w:p w:rsidR="009B669E" w:rsidRPr="00D209D2" w:rsidRDefault="009B669E" w:rsidP="001E4CAF">
            <w:pPr>
              <w:spacing w:after="0" w:line="240" w:lineRule="auto"/>
              <w:rPr>
                <w:rFonts w:ascii="Times New Roman" w:hAnsi="Times New Roman"/>
                <w:bCs/>
                <w:color w:val="000000" w:themeColor="text1"/>
              </w:rPr>
            </w:pPr>
            <w:r w:rsidRPr="00D209D2">
              <w:rPr>
                <w:rFonts w:ascii="Times New Roman" w:hAnsi="Times New Roman"/>
                <w:bCs/>
                <w:color w:val="000000" w:themeColor="text1"/>
              </w:rPr>
              <w:lastRenderedPageBreak/>
              <w:t>Алгоритм промывания желудка</w:t>
            </w:r>
          </w:p>
          <w:p w:rsidR="009B669E" w:rsidRPr="00D209D2" w:rsidRDefault="009B669E" w:rsidP="001E4CAF">
            <w:pPr>
              <w:spacing w:after="0" w:line="240" w:lineRule="auto"/>
              <w:rPr>
                <w:rFonts w:ascii="Times New Roman" w:hAnsi="Times New Roman"/>
                <w:bCs/>
                <w:color w:val="000000" w:themeColor="text1"/>
              </w:rPr>
            </w:pPr>
            <w:r w:rsidRPr="00D209D2">
              <w:rPr>
                <w:rFonts w:ascii="Times New Roman" w:hAnsi="Times New Roman"/>
                <w:bCs/>
                <w:color w:val="000000" w:themeColor="text1"/>
              </w:rPr>
              <w:t>Особенности промывания желудка пациенту, находящемуся в бессознательном состоянии</w:t>
            </w:r>
          </w:p>
        </w:tc>
        <w:tc>
          <w:tcPr>
            <w:tcW w:w="831" w:type="pct"/>
            <w:vAlign w:val="center"/>
          </w:tcPr>
          <w:p w:rsidR="009B669E" w:rsidRPr="00D209D2" w:rsidRDefault="009B669E"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lastRenderedPageBreak/>
              <w:t>4</w:t>
            </w:r>
          </w:p>
        </w:tc>
      </w:tr>
      <w:tr w:rsidR="00D209D2" w:rsidRPr="00D209D2" w:rsidTr="001B31D8">
        <w:tc>
          <w:tcPr>
            <w:tcW w:w="1009" w:type="pct"/>
            <w:vMerge/>
          </w:tcPr>
          <w:p w:rsidR="009B669E" w:rsidRPr="00D209D2" w:rsidRDefault="009B669E" w:rsidP="0010183B">
            <w:pPr>
              <w:spacing w:after="0" w:line="240" w:lineRule="auto"/>
              <w:rPr>
                <w:rFonts w:ascii="Times New Roman" w:hAnsi="Times New Roman"/>
                <w:bCs/>
                <w:color w:val="000000" w:themeColor="text1"/>
              </w:rPr>
            </w:pPr>
          </w:p>
        </w:tc>
        <w:tc>
          <w:tcPr>
            <w:tcW w:w="3160" w:type="pct"/>
            <w:vAlign w:val="bottom"/>
          </w:tcPr>
          <w:p w:rsidR="00F36B52" w:rsidRPr="00D209D2" w:rsidRDefault="00F36B52" w:rsidP="00FC0288">
            <w:pPr>
              <w:spacing w:after="0" w:line="240" w:lineRule="auto"/>
              <w:rPr>
                <w:rFonts w:ascii="Times New Roman" w:hAnsi="Times New Roman"/>
                <w:bCs/>
                <w:color w:val="000000" w:themeColor="text1"/>
              </w:rPr>
            </w:pPr>
            <w:r w:rsidRPr="00D209D2">
              <w:rPr>
                <w:rFonts w:ascii="Times New Roman" w:hAnsi="Times New Roman"/>
                <w:bCs/>
                <w:color w:val="000000" w:themeColor="text1"/>
              </w:rPr>
              <w:t>Практическое занятие № 22</w:t>
            </w:r>
          </w:p>
          <w:p w:rsidR="009B669E" w:rsidRPr="00D209D2" w:rsidRDefault="009B669E" w:rsidP="00FC0288">
            <w:pPr>
              <w:spacing w:after="0" w:line="240" w:lineRule="auto"/>
              <w:rPr>
                <w:rFonts w:ascii="Times New Roman" w:hAnsi="Times New Roman"/>
                <w:bCs/>
                <w:color w:val="000000" w:themeColor="text1"/>
              </w:rPr>
            </w:pPr>
            <w:r w:rsidRPr="00D209D2">
              <w:rPr>
                <w:rFonts w:ascii="Times New Roman" w:hAnsi="Times New Roman"/>
                <w:bCs/>
                <w:color w:val="000000" w:themeColor="text1"/>
              </w:rPr>
              <w:t>Постановка газоотводной трубки: цели, показания, противопоказания</w:t>
            </w:r>
          </w:p>
          <w:p w:rsidR="009B669E" w:rsidRPr="00D209D2" w:rsidRDefault="009B669E" w:rsidP="00FC0288">
            <w:pPr>
              <w:spacing w:after="0" w:line="240" w:lineRule="auto"/>
              <w:rPr>
                <w:rFonts w:ascii="Times New Roman" w:hAnsi="Times New Roman"/>
                <w:bCs/>
                <w:color w:val="000000" w:themeColor="text1"/>
              </w:rPr>
            </w:pPr>
            <w:r w:rsidRPr="00D209D2">
              <w:rPr>
                <w:rFonts w:ascii="Times New Roman" w:hAnsi="Times New Roman"/>
                <w:bCs/>
                <w:color w:val="000000" w:themeColor="text1"/>
              </w:rPr>
              <w:t>Алгоритм постановки газоотводной трубки</w:t>
            </w:r>
          </w:p>
        </w:tc>
        <w:tc>
          <w:tcPr>
            <w:tcW w:w="831" w:type="pct"/>
            <w:vAlign w:val="center"/>
          </w:tcPr>
          <w:p w:rsidR="009B669E" w:rsidRPr="00D209D2" w:rsidRDefault="009B669E"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4</w:t>
            </w:r>
          </w:p>
        </w:tc>
      </w:tr>
      <w:tr w:rsidR="00D209D2" w:rsidRPr="00D209D2" w:rsidTr="001B31D8">
        <w:tc>
          <w:tcPr>
            <w:tcW w:w="1009" w:type="pct"/>
            <w:vMerge/>
          </w:tcPr>
          <w:p w:rsidR="009B669E" w:rsidRPr="00D209D2" w:rsidRDefault="009B669E" w:rsidP="009B669E">
            <w:pPr>
              <w:spacing w:after="0" w:line="240" w:lineRule="auto"/>
              <w:rPr>
                <w:rFonts w:ascii="Times New Roman" w:hAnsi="Times New Roman"/>
                <w:bCs/>
                <w:color w:val="000000" w:themeColor="text1"/>
              </w:rPr>
            </w:pPr>
          </w:p>
        </w:tc>
        <w:tc>
          <w:tcPr>
            <w:tcW w:w="3160" w:type="pct"/>
            <w:vAlign w:val="bottom"/>
          </w:tcPr>
          <w:p w:rsidR="00F36B52" w:rsidRPr="00D209D2" w:rsidRDefault="00F36B52" w:rsidP="00FC0288">
            <w:pPr>
              <w:spacing w:after="0" w:line="240" w:lineRule="auto"/>
              <w:rPr>
                <w:rFonts w:ascii="Times New Roman" w:hAnsi="Times New Roman"/>
                <w:bCs/>
                <w:color w:val="000000" w:themeColor="text1"/>
              </w:rPr>
            </w:pPr>
            <w:r w:rsidRPr="00D209D2">
              <w:rPr>
                <w:rFonts w:ascii="Times New Roman" w:hAnsi="Times New Roman"/>
                <w:bCs/>
                <w:color w:val="000000" w:themeColor="text1"/>
              </w:rPr>
              <w:t>Практическое занятие № 23</w:t>
            </w:r>
          </w:p>
          <w:p w:rsidR="009B669E" w:rsidRPr="00D209D2" w:rsidRDefault="009B669E" w:rsidP="00FC0288">
            <w:pPr>
              <w:spacing w:after="0" w:line="240" w:lineRule="auto"/>
              <w:rPr>
                <w:rFonts w:ascii="Times New Roman" w:hAnsi="Times New Roman"/>
                <w:bCs/>
                <w:color w:val="000000" w:themeColor="text1"/>
              </w:rPr>
            </w:pPr>
            <w:r w:rsidRPr="00D209D2">
              <w:rPr>
                <w:rFonts w:ascii="Times New Roman" w:hAnsi="Times New Roman"/>
                <w:bCs/>
                <w:color w:val="000000" w:themeColor="text1"/>
              </w:rPr>
              <w:t>Постановка опорожнительных клизм</w:t>
            </w:r>
          </w:p>
          <w:p w:rsidR="009B669E" w:rsidRPr="00D209D2" w:rsidRDefault="009B669E" w:rsidP="00FC0288">
            <w:pPr>
              <w:spacing w:after="0" w:line="240" w:lineRule="auto"/>
              <w:rPr>
                <w:rFonts w:ascii="Times New Roman" w:hAnsi="Times New Roman"/>
                <w:bCs/>
                <w:color w:val="000000" w:themeColor="text1"/>
              </w:rPr>
            </w:pPr>
            <w:r w:rsidRPr="00D209D2">
              <w:rPr>
                <w:rFonts w:ascii="Times New Roman" w:hAnsi="Times New Roman"/>
                <w:bCs/>
                <w:color w:val="000000" w:themeColor="text1"/>
              </w:rPr>
              <w:t>Постановка лекарственных клизм</w:t>
            </w:r>
          </w:p>
        </w:tc>
        <w:tc>
          <w:tcPr>
            <w:tcW w:w="831" w:type="pct"/>
            <w:vAlign w:val="center"/>
          </w:tcPr>
          <w:p w:rsidR="009B669E" w:rsidRPr="00D209D2" w:rsidRDefault="009B669E"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4</w:t>
            </w:r>
          </w:p>
        </w:tc>
      </w:tr>
      <w:tr w:rsidR="00D209D2" w:rsidRPr="00D209D2" w:rsidTr="001B31D8">
        <w:tc>
          <w:tcPr>
            <w:tcW w:w="1009" w:type="pct"/>
            <w:vMerge w:val="restart"/>
          </w:tcPr>
          <w:p w:rsidR="00281FBA" w:rsidRPr="00D209D2" w:rsidRDefault="00281FBA" w:rsidP="002D3F14">
            <w:pPr>
              <w:spacing w:after="0" w:line="240" w:lineRule="auto"/>
              <w:rPr>
                <w:rFonts w:ascii="Times New Roman" w:hAnsi="Times New Roman"/>
                <w:bCs/>
                <w:color w:val="000000" w:themeColor="text1"/>
              </w:rPr>
            </w:pPr>
            <w:r w:rsidRPr="00D209D2">
              <w:rPr>
                <w:rFonts w:ascii="Times New Roman" w:hAnsi="Times New Roman"/>
                <w:bCs/>
                <w:color w:val="000000" w:themeColor="text1"/>
              </w:rPr>
              <w:t>Тема 2.</w:t>
            </w:r>
            <w:r w:rsidR="002D3F14" w:rsidRPr="00D209D2">
              <w:rPr>
                <w:rFonts w:ascii="Times New Roman" w:hAnsi="Times New Roman"/>
                <w:bCs/>
                <w:color w:val="000000" w:themeColor="text1"/>
              </w:rPr>
              <w:t>11</w:t>
            </w:r>
            <w:r w:rsidRPr="00D209D2">
              <w:rPr>
                <w:rFonts w:ascii="Times New Roman" w:hAnsi="Times New Roman"/>
                <w:bCs/>
                <w:color w:val="000000" w:themeColor="text1"/>
              </w:rPr>
              <w:t>. Правила работы с биологическими материалами.</w:t>
            </w:r>
          </w:p>
        </w:tc>
        <w:tc>
          <w:tcPr>
            <w:tcW w:w="3160" w:type="pct"/>
          </w:tcPr>
          <w:p w:rsidR="00281FBA" w:rsidRPr="00D209D2" w:rsidRDefault="00281FBA" w:rsidP="0010183B">
            <w:pPr>
              <w:spacing w:after="0" w:line="240" w:lineRule="auto"/>
              <w:rPr>
                <w:rFonts w:ascii="Times New Roman" w:hAnsi="Times New Roman"/>
                <w:b/>
                <w:color w:val="000000" w:themeColor="text1"/>
              </w:rPr>
            </w:pPr>
            <w:r w:rsidRPr="00D209D2">
              <w:rPr>
                <w:rFonts w:ascii="Times New Roman" w:hAnsi="Times New Roman"/>
                <w:b/>
                <w:bCs/>
                <w:color w:val="000000" w:themeColor="text1"/>
              </w:rPr>
              <w:t xml:space="preserve">Содержание </w:t>
            </w:r>
          </w:p>
        </w:tc>
        <w:tc>
          <w:tcPr>
            <w:tcW w:w="831" w:type="pct"/>
            <w:vAlign w:val="center"/>
          </w:tcPr>
          <w:p w:rsidR="00281FBA" w:rsidRPr="00D209D2" w:rsidRDefault="00281FBA" w:rsidP="0010183B">
            <w:pPr>
              <w:suppressAutoHyphens/>
              <w:spacing w:after="0" w:line="240" w:lineRule="auto"/>
              <w:jc w:val="center"/>
              <w:rPr>
                <w:rFonts w:ascii="Times New Roman" w:hAnsi="Times New Roman"/>
                <w:b/>
                <w:bCs/>
                <w:color w:val="000000" w:themeColor="text1"/>
              </w:rPr>
            </w:pPr>
            <w:r w:rsidRPr="00D209D2">
              <w:rPr>
                <w:rFonts w:ascii="Times New Roman" w:hAnsi="Times New Roman"/>
                <w:b/>
                <w:bCs/>
                <w:color w:val="000000" w:themeColor="text1"/>
              </w:rPr>
              <w:t>10</w:t>
            </w:r>
          </w:p>
        </w:tc>
      </w:tr>
      <w:tr w:rsidR="00D209D2" w:rsidRPr="00D209D2" w:rsidTr="001B31D8">
        <w:trPr>
          <w:trHeight w:val="181"/>
        </w:trPr>
        <w:tc>
          <w:tcPr>
            <w:tcW w:w="1009" w:type="pct"/>
            <w:vMerge/>
          </w:tcPr>
          <w:p w:rsidR="00281FBA" w:rsidRPr="00D209D2" w:rsidRDefault="00281FBA" w:rsidP="0010183B">
            <w:pPr>
              <w:spacing w:after="0" w:line="240" w:lineRule="auto"/>
              <w:rPr>
                <w:rFonts w:ascii="Times New Roman" w:hAnsi="Times New Roman"/>
                <w:bCs/>
                <w:color w:val="000000" w:themeColor="text1"/>
              </w:rPr>
            </w:pPr>
          </w:p>
        </w:tc>
        <w:tc>
          <w:tcPr>
            <w:tcW w:w="3160" w:type="pct"/>
            <w:vAlign w:val="center"/>
          </w:tcPr>
          <w:p w:rsidR="00281FBA" w:rsidRPr="00D209D2" w:rsidRDefault="00281FBA"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Условия конфиденциальности при работе с биологическим материалом и медицинской документацией. </w:t>
            </w:r>
          </w:p>
          <w:p w:rsidR="00281FBA" w:rsidRPr="00D209D2" w:rsidRDefault="00281FBA" w:rsidP="0010183B">
            <w:pPr>
              <w:spacing w:after="0" w:line="240" w:lineRule="auto"/>
              <w:rPr>
                <w:color w:val="000000" w:themeColor="text1"/>
              </w:rPr>
            </w:pPr>
            <w:r w:rsidRPr="00D209D2">
              <w:rPr>
                <w:rFonts w:ascii="Times New Roman" w:hAnsi="Times New Roman"/>
                <w:bCs/>
                <w:color w:val="000000" w:themeColor="text1"/>
              </w:rPr>
              <w:t>Правила безопасной транспортировки биологического материала в лабораторию медицинской организации, работы с медицинскими отходами.</w:t>
            </w:r>
            <w:r w:rsidRPr="00D209D2">
              <w:rPr>
                <w:color w:val="000000" w:themeColor="text1"/>
              </w:rPr>
              <w:t xml:space="preserve"> </w:t>
            </w:r>
          </w:p>
          <w:p w:rsidR="00281FBA" w:rsidRPr="00D209D2" w:rsidRDefault="00281FBA"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Осуществление доставки биологического материала в лабораторию.</w:t>
            </w:r>
          </w:p>
        </w:tc>
        <w:tc>
          <w:tcPr>
            <w:tcW w:w="831" w:type="pct"/>
            <w:vAlign w:val="center"/>
          </w:tcPr>
          <w:p w:rsidR="00281FBA" w:rsidRPr="00D209D2" w:rsidRDefault="00281FBA"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2</w:t>
            </w:r>
          </w:p>
        </w:tc>
      </w:tr>
      <w:tr w:rsidR="00D209D2" w:rsidRPr="00D209D2" w:rsidTr="001B31D8">
        <w:tc>
          <w:tcPr>
            <w:tcW w:w="1009" w:type="pct"/>
            <w:vMerge/>
          </w:tcPr>
          <w:p w:rsidR="00281FBA" w:rsidRPr="00D209D2" w:rsidRDefault="00281FBA" w:rsidP="0010183B">
            <w:pPr>
              <w:spacing w:after="0" w:line="240" w:lineRule="auto"/>
              <w:rPr>
                <w:rFonts w:ascii="Times New Roman" w:hAnsi="Times New Roman"/>
                <w:bCs/>
                <w:color w:val="000000" w:themeColor="text1"/>
              </w:rPr>
            </w:pPr>
          </w:p>
        </w:tc>
        <w:tc>
          <w:tcPr>
            <w:tcW w:w="3160" w:type="pct"/>
          </w:tcPr>
          <w:p w:rsidR="00281FBA" w:rsidRPr="00D209D2" w:rsidRDefault="00281FBA" w:rsidP="00281FBA">
            <w:pPr>
              <w:suppressAutoHyphens/>
              <w:spacing w:after="0" w:line="240" w:lineRule="auto"/>
              <w:jc w:val="both"/>
              <w:rPr>
                <w:rFonts w:ascii="Times New Roman" w:hAnsi="Times New Roman"/>
                <w:b/>
                <w:color w:val="000000" w:themeColor="text1"/>
              </w:rPr>
            </w:pPr>
            <w:r w:rsidRPr="00D209D2">
              <w:rPr>
                <w:rFonts w:ascii="Times New Roman" w:hAnsi="Times New Roman"/>
                <w:b/>
                <w:bCs/>
                <w:color w:val="000000" w:themeColor="text1"/>
              </w:rPr>
              <w:t xml:space="preserve">В том числе практических занятий </w:t>
            </w:r>
          </w:p>
        </w:tc>
        <w:tc>
          <w:tcPr>
            <w:tcW w:w="831" w:type="pct"/>
            <w:vAlign w:val="center"/>
          </w:tcPr>
          <w:p w:rsidR="00281FBA" w:rsidRPr="00D209D2" w:rsidRDefault="00281FBA"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8</w:t>
            </w:r>
          </w:p>
        </w:tc>
      </w:tr>
      <w:tr w:rsidR="00D209D2" w:rsidRPr="00D209D2" w:rsidTr="001B31D8">
        <w:tc>
          <w:tcPr>
            <w:tcW w:w="1009" w:type="pct"/>
            <w:vMerge/>
          </w:tcPr>
          <w:p w:rsidR="00281FBA" w:rsidRPr="00D209D2" w:rsidRDefault="00281FBA" w:rsidP="0010183B">
            <w:pPr>
              <w:spacing w:after="0" w:line="240" w:lineRule="auto"/>
              <w:rPr>
                <w:rFonts w:ascii="Times New Roman" w:hAnsi="Times New Roman"/>
                <w:bCs/>
                <w:color w:val="000000" w:themeColor="text1"/>
              </w:rPr>
            </w:pPr>
          </w:p>
        </w:tc>
        <w:tc>
          <w:tcPr>
            <w:tcW w:w="3160" w:type="pct"/>
            <w:vAlign w:val="bottom"/>
          </w:tcPr>
          <w:p w:rsidR="00F36B52" w:rsidRPr="00D209D2" w:rsidRDefault="00F36B52" w:rsidP="00281FBA">
            <w:pPr>
              <w:spacing w:after="0" w:line="240" w:lineRule="auto"/>
              <w:rPr>
                <w:rFonts w:ascii="Times New Roman" w:hAnsi="Times New Roman"/>
                <w:bCs/>
                <w:color w:val="000000" w:themeColor="text1"/>
              </w:rPr>
            </w:pPr>
            <w:r w:rsidRPr="00D209D2">
              <w:rPr>
                <w:rFonts w:ascii="Times New Roman" w:hAnsi="Times New Roman"/>
                <w:bCs/>
                <w:color w:val="000000" w:themeColor="text1"/>
              </w:rPr>
              <w:t>Практическое занятие № 24</w:t>
            </w:r>
          </w:p>
          <w:p w:rsidR="00281FBA" w:rsidRPr="00D209D2" w:rsidRDefault="00281FBA" w:rsidP="00281FBA">
            <w:pPr>
              <w:spacing w:after="0" w:line="240" w:lineRule="auto"/>
              <w:rPr>
                <w:rFonts w:ascii="Times New Roman" w:hAnsi="Times New Roman"/>
                <w:bCs/>
                <w:color w:val="000000" w:themeColor="text1"/>
              </w:rPr>
            </w:pPr>
            <w:r w:rsidRPr="00D209D2">
              <w:rPr>
                <w:rFonts w:ascii="Times New Roman" w:hAnsi="Times New Roman"/>
                <w:bCs/>
                <w:color w:val="000000" w:themeColor="text1"/>
              </w:rPr>
              <w:t>Взятие венозной крови</w:t>
            </w:r>
          </w:p>
        </w:tc>
        <w:tc>
          <w:tcPr>
            <w:tcW w:w="831" w:type="pct"/>
            <w:vAlign w:val="center"/>
          </w:tcPr>
          <w:p w:rsidR="00281FBA" w:rsidRPr="00D209D2" w:rsidRDefault="00281FBA"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4</w:t>
            </w:r>
          </w:p>
        </w:tc>
      </w:tr>
      <w:tr w:rsidR="00D209D2" w:rsidRPr="00D209D2" w:rsidTr="001B31D8">
        <w:tc>
          <w:tcPr>
            <w:tcW w:w="1009" w:type="pct"/>
            <w:vMerge/>
          </w:tcPr>
          <w:p w:rsidR="00281FBA" w:rsidRPr="00D209D2" w:rsidRDefault="00281FBA" w:rsidP="0010183B">
            <w:pPr>
              <w:spacing w:after="0" w:line="240" w:lineRule="auto"/>
              <w:rPr>
                <w:rFonts w:ascii="Times New Roman" w:hAnsi="Times New Roman"/>
                <w:bCs/>
                <w:color w:val="000000" w:themeColor="text1"/>
              </w:rPr>
            </w:pPr>
          </w:p>
        </w:tc>
        <w:tc>
          <w:tcPr>
            <w:tcW w:w="3160" w:type="pct"/>
            <w:vAlign w:val="bottom"/>
          </w:tcPr>
          <w:p w:rsidR="00F36B52" w:rsidRPr="00D209D2" w:rsidRDefault="00F36B52" w:rsidP="00281FBA">
            <w:pPr>
              <w:spacing w:after="0" w:line="240" w:lineRule="auto"/>
              <w:rPr>
                <w:rFonts w:ascii="Times New Roman" w:hAnsi="Times New Roman"/>
                <w:bCs/>
                <w:color w:val="000000" w:themeColor="text1"/>
              </w:rPr>
            </w:pPr>
            <w:r w:rsidRPr="00D209D2">
              <w:rPr>
                <w:rFonts w:ascii="Times New Roman" w:hAnsi="Times New Roman"/>
                <w:bCs/>
                <w:color w:val="000000" w:themeColor="text1"/>
              </w:rPr>
              <w:t>Практическое занятие № 25</w:t>
            </w:r>
          </w:p>
          <w:p w:rsidR="00281FBA" w:rsidRPr="00D209D2" w:rsidRDefault="00281FBA" w:rsidP="00281FBA">
            <w:pPr>
              <w:spacing w:after="0" w:line="240" w:lineRule="auto"/>
              <w:rPr>
                <w:rFonts w:ascii="Times New Roman" w:hAnsi="Times New Roman"/>
                <w:bCs/>
                <w:color w:val="000000" w:themeColor="text1"/>
              </w:rPr>
            </w:pPr>
            <w:r w:rsidRPr="00D209D2">
              <w:rPr>
                <w:rFonts w:ascii="Times New Roman" w:hAnsi="Times New Roman"/>
                <w:bCs/>
                <w:color w:val="000000" w:themeColor="text1"/>
              </w:rPr>
              <w:t>Забор биологического материала разных локализаций</w:t>
            </w:r>
          </w:p>
        </w:tc>
        <w:tc>
          <w:tcPr>
            <w:tcW w:w="831" w:type="pct"/>
            <w:vAlign w:val="center"/>
          </w:tcPr>
          <w:p w:rsidR="00281FBA" w:rsidRPr="00D209D2" w:rsidRDefault="00281FBA"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4</w:t>
            </w:r>
          </w:p>
        </w:tc>
      </w:tr>
      <w:tr w:rsidR="00D209D2" w:rsidRPr="00D209D2" w:rsidTr="001B31D8">
        <w:tc>
          <w:tcPr>
            <w:tcW w:w="1009" w:type="pct"/>
            <w:vMerge w:val="restart"/>
          </w:tcPr>
          <w:p w:rsidR="00D94080" w:rsidRPr="00D209D2" w:rsidRDefault="00D94080" w:rsidP="005F681D">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2. 12 Основы фармакотерапии </w:t>
            </w:r>
          </w:p>
        </w:tc>
        <w:tc>
          <w:tcPr>
            <w:tcW w:w="3160" w:type="pct"/>
            <w:vAlign w:val="bottom"/>
          </w:tcPr>
          <w:p w:rsidR="00D94080" w:rsidRPr="00D209D2" w:rsidRDefault="00D94080" w:rsidP="00281FBA">
            <w:pPr>
              <w:spacing w:after="0" w:line="240" w:lineRule="auto"/>
              <w:rPr>
                <w:rFonts w:ascii="Times New Roman" w:hAnsi="Times New Roman"/>
                <w:b/>
                <w:bCs/>
                <w:color w:val="000000" w:themeColor="text1"/>
              </w:rPr>
            </w:pPr>
            <w:r w:rsidRPr="00D209D2">
              <w:rPr>
                <w:rFonts w:ascii="Times New Roman" w:hAnsi="Times New Roman"/>
                <w:b/>
                <w:bCs/>
                <w:color w:val="000000" w:themeColor="text1"/>
              </w:rPr>
              <w:t xml:space="preserve">Содержание </w:t>
            </w:r>
          </w:p>
        </w:tc>
        <w:tc>
          <w:tcPr>
            <w:tcW w:w="831" w:type="pct"/>
            <w:vAlign w:val="center"/>
          </w:tcPr>
          <w:p w:rsidR="00D94080" w:rsidRPr="00D209D2" w:rsidRDefault="00D94080"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6</w:t>
            </w:r>
          </w:p>
        </w:tc>
      </w:tr>
      <w:tr w:rsidR="00D209D2" w:rsidRPr="00D209D2" w:rsidTr="001B31D8">
        <w:tc>
          <w:tcPr>
            <w:tcW w:w="1009" w:type="pct"/>
            <w:vMerge/>
          </w:tcPr>
          <w:p w:rsidR="00D94080" w:rsidRPr="00D209D2" w:rsidRDefault="00D94080" w:rsidP="005F681D">
            <w:pPr>
              <w:spacing w:after="0" w:line="240" w:lineRule="auto"/>
              <w:rPr>
                <w:rFonts w:ascii="Times New Roman" w:hAnsi="Times New Roman"/>
                <w:bCs/>
                <w:color w:val="000000" w:themeColor="text1"/>
              </w:rPr>
            </w:pPr>
          </w:p>
        </w:tc>
        <w:tc>
          <w:tcPr>
            <w:tcW w:w="3160" w:type="pct"/>
            <w:vAlign w:val="bottom"/>
          </w:tcPr>
          <w:p w:rsidR="00D94080" w:rsidRPr="00D209D2" w:rsidRDefault="00D94080" w:rsidP="00281FBA">
            <w:pPr>
              <w:spacing w:after="0" w:line="240" w:lineRule="auto"/>
              <w:rPr>
                <w:rFonts w:ascii="Times New Roman" w:hAnsi="Times New Roman"/>
                <w:bCs/>
                <w:color w:val="000000" w:themeColor="text1"/>
              </w:rPr>
            </w:pPr>
            <w:r w:rsidRPr="00D209D2">
              <w:rPr>
                <w:rFonts w:ascii="Times New Roman" w:hAnsi="Times New Roman"/>
                <w:bCs/>
                <w:color w:val="000000" w:themeColor="text1"/>
              </w:rPr>
              <w:t>1. Основы медикаментозного лечения</w:t>
            </w:r>
          </w:p>
          <w:p w:rsidR="00D94080" w:rsidRPr="00D209D2" w:rsidRDefault="00D94080" w:rsidP="00281FBA">
            <w:pPr>
              <w:spacing w:after="0" w:line="240" w:lineRule="auto"/>
              <w:rPr>
                <w:rFonts w:ascii="Times New Roman" w:hAnsi="Times New Roman"/>
                <w:bCs/>
                <w:color w:val="000000" w:themeColor="text1"/>
              </w:rPr>
            </w:pPr>
            <w:r w:rsidRPr="00D209D2">
              <w:rPr>
                <w:rFonts w:ascii="Times New Roman" w:hAnsi="Times New Roman"/>
                <w:bCs/>
                <w:color w:val="000000" w:themeColor="text1"/>
              </w:rPr>
              <w:t>2. Выписывание лекарственных средств.</w:t>
            </w:r>
          </w:p>
          <w:p w:rsidR="00D94080" w:rsidRPr="00D209D2" w:rsidRDefault="00D94080" w:rsidP="00281FBA">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3. Хранение лекарственных средств </w:t>
            </w:r>
          </w:p>
          <w:p w:rsidR="00D94080" w:rsidRPr="00D209D2" w:rsidRDefault="00D94080" w:rsidP="00281FBA">
            <w:pPr>
              <w:spacing w:after="0" w:line="240" w:lineRule="auto"/>
              <w:rPr>
                <w:rFonts w:ascii="Times New Roman" w:hAnsi="Times New Roman"/>
                <w:bCs/>
                <w:color w:val="000000" w:themeColor="text1"/>
              </w:rPr>
            </w:pPr>
            <w:r w:rsidRPr="00D209D2">
              <w:rPr>
                <w:rFonts w:ascii="Times New Roman" w:hAnsi="Times New Roman"/>
                <w:bCs/>
                <w:color w:val="000000" w:themeColor="text1"/>
              </w:rPr>
              <w:t>4. Правила хранения и учет наркотических и сильнодействующих лекарственных средств</w:t>
            </w:r>
          </w:p>
          <w:p w:rsidR="00D94080" w:rsidRPr="00D209D2" w:rsidRDefault="00D94080" w:rsidP="00281FBA">
            <w:pPr>
              <w:spacing w:after="0" w:line="240" w:lineRule="auto"/>
              <w:rPr>
                <w:rFonts w:ascii="Times New Roman" w:hAnsi="Times New Roman"/>
                <w:bCs/>
                <w:color w:val="000000" w:themeColor="text1"/>
              </w:rPr>
            </w:pPr>
            <w:r w:rsidRPr="00D209D2">
              <w:rPr>
                <w:rFonts w:ascii="Times New Roman" w:hAnsi="Times New Roman"/>
                <w:bCs/>
                <w:color w:val="000000" w:themeColor="text1"/>
              </w:rPr>
              <w:t>5. Особенности использования антибиотиков</w:t>
            </w:r>
          </w:p>
        </w:tc>
        <w:tc>
          <w:tcPr>
            <w:tcW w:w="831" w:type="pct"/>
            <w:vAlign w:val="center"/>
          </w:tcPr>
          <w:p w:rsidR="00D94080" w:rsidRPr="00D209D2" w:rsidRDefault="00D94080"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2</w:t>
            </w:r>
          </w:p>
        </w:tc>
      </w:tr>
      <w:tr w:rsidR="00D209D2" w:rsidRPr="00D209D2" w:rsidTr="001B31D8">
        <w:tc>
          <w:tcPr>
            <w:tcW w:w="1009" w:type="pct"/>
            <w:vMerge/>
          </w:tcPr>
          <w:p w:rsidR="00D94080" w:rsidRPr="00D209D2" w:rsidRDefault="00D94080" w:rsidP="005F681D">
            <w:pPr>
              <w:spacing w:after="0" w:line="240" w:lineRule="auto"/>
              <w:rPr>
                <w:rFonts w:ascii="Times New Roman" w:hAnsi="Times New Roman"/>
                <w:bCs/>
                <w:color w:val="000000" w:themeColor="text1"/>
              </w:rPr>
            </w:pPr>
          </w:p>
        </w:tc>
        <w:tc>
          <w:tcPr>
            <w:tcW w:w="3160" w:type="pct"/>
            <w:vAlign w:val="bottom"/>
          </w:tcPr>
          <w:p w:rsidR="00D94080" w:rsidRPr="00D209D2" w:rsidRDefault="00D94080" w:rsidP="00281FBA">
            <w:pPr>
              <w:spacing w:after="0" w:line="240" w:lineRule="auto"/>
              <w:rPr>
                <w:rFonts w:ascii="Times New Roman" w:hAnsi="Times New Roman"/>
                <w:bCs/>
                <w:color w:val="000000" w:themeColor="text1"/>
              </w:rPr>
            </w:pPr>
            <w:r w:rsidRPr="00D209D2">
              <w:rPr>
                <w:rFonts w:ascii="Times New Roman" w:hAnsi="Times New Roman"/>
                <w:b/>
                <w:bCs/>
                <w:color w:val="000000" w:themeColor="text1"/>
              </w:rPr>
              <w:t>В том числе практических занятий</w:t>
            </w:r>
          </w:p>
        </w:tc>
        <w:tc>
          <w:tcPr>
            <w:tcW w:w="831" w:type="pct"/>
            <w:vAlign w:val="center"/>
          </w:tcPr>
          <w:p w:rsidR="00D94080" w:rsidRPr="00D209D2" w:rsidRDefault="00D94080"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4</w:t>
            </w:r>
          </w:p>
        </w:tc>
      </w:tr>
      <w:tr w:rsidR="00D209D2" w:rsidRPr="00D209D2" w:rsidTr="001B31D8">
        <w:tc>
          <w:tcPr>
            <w:tcW w:w="1009" w:type="pct"/>
            <w:vMerge/>
          </w:tcPr>
          <w:p w:rsidR="00D94080" w:rsidRPr="00D209D2" w:rsidRDefault="00D94080" w:rsidP="005F681D">
            <w:pPr>
              <w:spacing w:after="0" w:line="240" w:lineRule="auto"/>
              <w:rPr>
                <w:rFonts w:ascii="Times New Roman" w:hAnsi="Times New Roman"/>
                <w:bCs/>
                <w:color w:val="000000" w:themeColor="text1"/>
              </w:rPr>
            </w:pPr>
          </w:p>
        </w:tc>
        <w:tc>
          <w:tcPr>
            <w:tcW w:w="3160" w:type="pct"/>
            <w:vAlign w:val="bottom"/>
          </w:tcPr>
          <w:p w:rsidR="00F36B52" w:rsidRPr="00D209D2" w:rsidRDefault="00F36B52" w:rsidP="00281FBA">
            <w:pPr>
              <w:spacing w:after="0" w:line="240" w:lineRule="auto"/>
              <w:rPr>
                <w:rFonts w:ascii="Times New Roman" w:hAnsi="Times New Roman"/>
                <w:bCs/>
                <w:color w:val="000000" w:themeColor="text1"/>
              </w:rPr>
            </w:pPr>
            <w:r w:rsidRPr="00D209D2">
              <w:rPr>
                <w:rFonts w:ascii="Times New Roman" w:hAnsi="Times New Roman"/>
                <w:bCs/>
                <w:color w:val="000000" w:themeColor="text1"/>
              </w:rPr>
              <w:t>Практическое занятие № 26</w:t>
            </w:r>
          </w:p>
          <w:p w:rsidR="00D94080" w:rsidRPr="00D209D2" w:rsidRDefault="00D94080" w:rsidP="00281FBA">
            <w:pPr>
              <w:spacing w:after="0" w:line="240" w:lineRule="auto"/>
              <w:rPr>
                <w:rFonts w:ascii="Times New Roman" w:hAnsi="Times New Roman"/>
                <w:bCs/>
                <w:color w:val="000000" w:themeColor="text1"/>
              </w:rPr>
            </w:pPr>
            <w:r w:rsidRPr="00D209D2">
              <w:rPr>
                <w:rFonts w:ascii="Times New Roman" w:hAnsi="Times New Roman"/>
                <w:bCs/>
                <w:color w:val="000000" w:themeColor="text1"/>
              </w:rPr>
              <w:t>Правила разведения антибиотиков</w:t>
            </w:r>
          </w:p>
          <w:p w:rsidR="00D94080" w:rsidRPr="00D209D2" w:rsidRDefault="00D94080" w:rsidP="00281FBA">
            <w:pPr>
              <w:spacing w:after="0" w:line="240" w:lineRule="auto"/>
              <w:rPr>
                <w:rFonts w:ascii="Times New Roman" w:hAnsi="Times New Roman"/>
                <w:bCs/>
                <w:color w:val="000000" w:themeColor="text1"/>
              </w:rPr>
            </w:pPr>
            <w:r w:rsidRPr="00D209D2">
              <w:rPr>
                <w:rFonts w:ascii="Times New Roman" w:hAnsi="Times New Roman"/>
                <w:bCs/>
                <w:color w:val="000000" w:themeColor="text1"/>
              </w:rPr>
              <w:t>Заполнение медицинской документации</w:t>
            </w:r>
          </w:p>
          <w:p w:rsidR="00D94080" w:rsidRPr="00D209D2" w:rsidRDefault="00D94080" w:rsidP="00281FBA">
            <w:pPr>
              <w:spacing w:after="0" w:line="240" w:lineRule="auto"/>
              <w:rPr>
                <w:rFonts w:ascii="Times New Roman" w:hAnsi="Times New Roman"/>
                <w:bCs/>
                <w:color w:val="000000" w:themeColor="text1"/>
              </w:rPr>
            </w:pPr>
            <w:r w:rsidRPr="00D209D2">
              <w:rPr>
                <w:rFonts w:ascii="Times New Roman" w:hAnsi="Times New Roman"/>
                <w:bCs/>
                <w:color w:val="000000" w:themeColor="text1"/>
              </w:rPr>
              <w:t>Оформление журнала учета наркотических веществ</w:t>
            </w:r>
          </w:p>
        </w:tc>
        <w:tc>
          <w:tcPr>
            <w:tcW w:w="831" w:type="pct"/>
            <w:vAlign w:val="center"/>
          </w:tcPr>
          <w:p w:rsidR="00D94080" w:rsidRPr="00D209D2" w:rsidRDefault="00D94080"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4</w:t>
            </w:r>
          </w:p>
        </w:tc>
      </w:tr>
      <w:tr w:rsidR="00D209D2" w:rsidRPr="00D209D2" w:rsidTr="00D94080">
        <w:trPr>
          <w:trHeight w:val="314"/>
        </w:trPr>
        <w:tc>
          <w:tcPr>
            <w:tcW w:w="1009" w:type="pct"/>
            <w:vMerge w:val="restart"/>
          </w:tcPr>
          <w:p w:rsidR="00D94080" w:rsidRPr="00D209D2" w:rsidRDefault="00D94080"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2.13. Пути введения лекарственных средств</w:t>
            </w:r>
          </w:p>
        </w:tc>
        <w:tc>
          <w:tcPr>
            <w:tcW w:w="3160" w:type="pct"/>
            <w:vAlign w:val="bottom"/>
          </w:tcPr>
          <w:p w:rsidR="00D94080" w:rsidRPr="00D209D2" w:rsidRDefault="00D94080" w:rsidP="00281FBA">
            <w:pPr>
              <w:spacing w:after="0" w:line="240" w:lineRule="auto"/>
              <w:rPr>
                <w:rFonts w:ascii="Times New Roman" w:hAnsi="Times New Roman"/>
                <w:b/>
                <w:bCs/>
                <w:color w:val="000000" w:themeColor="text1"/>
              </w:rPr>
            </w:pPr>
            <w:r w:rsidRPr="00D209D2">
              <w:rPr>
                <w:rFonts w:ascii="Times New Roman" w:hAnsi="Times New Roman"/>
                <w:b/>
                <w:bCs/>
                <w:color w:val="000000" w:themeColor="text1"/>
              </w:rPr>
              <w:t xml:space="preserve">Содержание </w:t>
            </w:r>
          </w:p>
        </w:tc>
        <w:tc>
          <w:tcPr>
            <w:tcW w:w="831" w:type="pct"/>
            <w:vAlign w:val="center"/>
          </w:tcPr>
          <w:p w:rsidR="00D94080" w:rsidRPr="00D209D2" w:rsidRDefault="00D94080"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22</w:t>
            </w:r>
          </w:p>
        </w:tc>
      </w:tr>
      <w:tr w:rsidR="00D209D2" w:rsidRPr="00D209D2" w:rsidTr="001B31D8">
        <w:tc>
          <w:tcPr>
            <w:tcW w:w="1009" w:type="pct"/>
            <w:vMerge/>
          </w:tcPr>
          <w:p w:rsidR="00D94080" w:rsidRPr="00D209D2" w:rsidRDefault="00D94080" w:rsidP="0010183B">
            <w:pPr>
              <w:spacing w:after="0" w:line="240" w:lineRule="auto"/>
              <w:rPr>
                <w:rFonts w:ascii="Times New Roman" w:hAnsi="Times New Roman"/>
                <w:bCs/>
                <w:color w:val="000000" w:themeColor="text1"/>
              </w:rPr>
            </w:pPr>
          </w:p>
        </w:tc>
        <w:tc>
          <w:tcPr>
            <w:tcW w:w="3160" w:type="pct"/>
            <w:vAlign w:val="bottom"/>
          </w:tcPr>
          <w:p w:rsidR="00D94080" w:rsidRPr="00D209D2" w:rsidRDefault="00D94080" w:rsidP="00281FBA">
            <w:pPr>
              <w:spacing w:after="0" w:line="240" w:lineRule="auto"/>
              <w:rPr>
                <w:rFonts w:ascii="Times New Roman" w:hAnsi="Times New Roman"/>
                <w:bCs/>
                <w:color w:val="000000" w:themeColor="text1"/>
              </w:rPr>
            </w:pPr>
            <w:r w:rsidRPr="00D209D2">
              <w:rPr>
                <w:rFonts w:ascii="Times New Roman" w:hAnsi="Times New Roman"/>
                <w:bCs/>
                <w:color w:val="000000" w:themeColor="text1"/>
              </w:rPr>
              <w:t>1. Энтеральный путь введения,</w:t>
            </w:r>
          </w:p>
          <w:p w:rsidR="00D94080" w:rsidRPr="00D209D2" w:rsidRDefault="00D94080" w:rsidP="00281FBA">
            <w:pPr>
              <w:spacing w:after="0" w:line="240" w:lineRule="auto"/>
              <w:rPr>
                <w:rFonts w:ascii="Times New Roman" w:hAnsi="Times New Roman"/>
                <w:bCs/>
                <w:color w:val="000000" w:themeColor="text1"/>
              </w:rPr>
            </w:pPr>
            <w:r w:rsidRPr="00D209D2">
              <w:rPr>
                <w:rFonts w:ascii="Times New Roman" w:hAnsi="Times New Roman"/>
                <w:bCs/>
                <w:color w:val="000000" w:themeColor="text1"/>
              </w:rPr>
              <w:t>2. Прероральный путь введения</w:t>
            </w:r>
          </w:p>
          <w:p w:rsidR="00D94080" w:rsidRPr="00D209D2" w:rsidRDefault="00D94080" w:rsidP="00281FBA">
            <w:pPr>
              <w:spacing w:after="0" w:line="240" w:lineRule="auto"/>
              <w:rPr>
                <w:rFonts w:ascii="Times New Roman" w:hAnsi="Times New Roman"/>
                <w:bCs/>
                <w:color w:val="000000" w:themeColor="text1"/>
              </w:rPr>
            </w:pPr>
            <w:r w:rsidRPr="00D209D2">
              <w:rPr>
                <w:rFonts w:ascii="Times New Roman" w:hAnsi="Times New Roman"/>
                <w:bCs/>
                <w:color w:val="000000" w:themeColor="text1"/>
              </w:rPr>
              <w:t>3 Субвагинальный путь введения</w:t>
            </w:r>
          </w:p>
          <w:p w:rsidR="00D94080" w:rsidRPr="00D209D2" w:rsidRDefault="00D94080" w:rsidP="00281FBA">
            <w:pPr>
              <w:spacing w:after="0" w:line="240" w:lineRule="auto"/>
              <w:rPr>
                <w:rFonts w:ascii="Times New Roman" w:hAnsi="Times New Roman"/>
                <w:bCs/>
                <w:color w:val="000000" w:themeColor="text1"/>
              </w:rPr>
            </w:pPr>
            <w:r w:rsidRPr="00D209D2">
              <w:rPr>
                <w:rFonts w:ascii="Times New Roman" w:hAnsi="Times New Roman"/>
                <w:bCs/>
                <w:color w:val="000000" w:themeColor="text1"/>
              </w:rPr>
              <w:lastRenderedPageBreak/>
              <w:t>4. Ректальный путь введения</w:t>
            </w:r>
          </w:p>
          <w:p w:rsidR="00D94080" w:rsidRPr="00D209D2" w:rsidRDefault="00D94080" w:rsidP="00281FBA">
            <w:pPr>
              <w:spacing w:after="0" w:line="240" w:lineRule="auto"/>
              <w:rPr>
                <w:rFonts w:ascii="Times New Roman" w:hAnsi="Times New Roman"/>
                <w:bCs/>
                <w:color w:val="000000" w:themeColor="text1"/>
              </w:rPr>
            </w:pPr>
            <w:r w:rsidRPr="00D209D2">
              <w:rPr>
                <w:rFonts w:ascii="Times New Roman" w:hAnsi="Times New Roman"/>
                <w:bCs/>
                <w:color w:val="000000" w:themeColor="text1"/>
              </w:rPr>
              <w:t>5. Наружный путь введения</w:t>
            </w:r>
          </w:p>
          <w:p w:rsidR="00D94080" w:rsidRPr="00D209D2" w:rsidRDefault="00D94080" w:rsidP="00281FBA">
            <w:pPr>
              <w:spacing w:after="0" w:line="240" w:lineRule="auto"/>
              <w:rPr>
                <w:rFonts w:ascii="Times New Roman" w:hAnsi="Times New Roman"/>
                <w:bCs/>
                <w:color w:val="000000" w:themeColor="text1"/>
              </w:rPr>
            </w:pPr>
            <w:r w:rsidRPr="00D209D2">
              <w:rPr>
                <w:rFonts w:ascii="Times New Roman" w:hAnsi="Times New Roman"/>
                <w:bCs/>
                <w:color w:val="000000" w:themeColor="text1"/>
              </w:rPr>
              <w:t>6. Применение лекарственных препаратов в глаза, нос, уши</w:t>
            </w:r>
          </w:p>
          <w:p w:rsidR="00D94080" w:rsidRPr="00D209D2" w:rsidRDefault="00D94080" w:rsidP="008042BC">
            <w:pPr>
              <w:spacing w:after="0" w:line="240" w:lineRule="auto"/>
              <w:rPr>
                <w:rFonts w:ascii="Times New Roman" w:hAnsi="Times New Roman"/>
                <w:bCs/>
                <w:color w:val="000000" w:themeColor="text1"/>
              </w:rPr>
            </w:pPr>
            <w:r w:rsidRPr="00D209D2">
              <w:rPr>
                <w:rFonts w:ascii="Times New Roman" w:hAnsi="Times New Roman"/>
                <w:bCs/>
                <w:color w:val="000000" w:themeColor="text1"/>
              </w:rPr>
              <w:t>7. Ингаляционный путь введения</w:t>
            </w:r>
          </w:p>
        </w:tc>
        <w:tc>
          <w:tcPr>
            <w:tcW w:w="831" w:type="pct"/>
            <w:vAlign w:val="center"/>
          </w:tcPr>
          <w:p w:rsidR="00D94080" w:rsidRPr="00D209D2" w:rsidRDefault="00D94080"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lastRenderedPageBreak/>
              <w:t>2</w:t>
            </w:r>
          </w:p>
        </w:tc>
      </w:tr>
      <w:tr w:rsidR="00D209D2" w:rsidRPr="00D209D2" w:rsidTr="001B31D8">
        <w:tc>
          <w:tcPr>
            <w:tcW w:w="1009" w:type="pct"/>
            <w:vMerge/>
          </w:tcPr>
          <w:p w:rsidR="00D94080" w:rsidRPr="00D209D2" w:rsidRDefault="00D94080" w:rsidP="0010183B">
            <w:pPr>
              <w:spacing w:after="0" w:line="240" w:lineRule="auto"/>
              <w:rPr>
                <w:rFonts w:ascii="Times New Roman" w:hAnsi="Times New Roman"/>
                <w:bCs/>
                <w:color w:val="000000" w:themeColor="text1"/>
              </w:rPr>
            </w:pPr>
          </w:p>
        </w:tc>
        <w:tc>
          <w:tcPr>
            <w:tcW w:w="3160" w:type="pct"/>
            <w:vAlign w:val="bottom"/>
          </w:tcPr>
          <w:p w:rsidR="00D94080" w:rsidRPr="00D209D2" w:rsidRDefault="00D94080" w:rsidP="00281FBA">
            <w:pPr>
              <w:spacing w:after="0" w:line="240" w:lineRule="auto"/>
              <w:rPr>
                <w:rFonts w:ascii="Times New Roman" w:hAnsi="Times New Roman"/>
                <w:bCs/>
                <w:color w:val="000000" w:themeColor="text1"/>
              </w:rPr>
            </w:pPr>
            <w:r w:rsidRPr="00D209D2">
              <w:rPr>
                <w:rFonts w:ascii="Times New Roman" w:hAnsi="Times New Roman"/>
                <w:b/>
                <w:bCs/>
                <w:color w:val="000000" w:themeColor="text1"/>
              </w:rPr>
              <w:t>В том числе практических занятий</w:t>
            </w:r>
          </w:p>
        </w:tc>
        <w:tc>
          <w:tcPr>
            <w:tcW w:w="831" w:type="pct"/>
            <w:vAlign w:val="center"/>
          </w:tcPr>
          <w:p w:rsidR="00D94080" w:rsidRPr="00D209D2" w:rsidRDefault="00D94080"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20</w:t>
            </w:r>
          </w:p>
        </w:tc>
      </w:tr>
      <w:tr w:rsidR="00D209D2" w:rsidRPr="00D209D2" w:rsidTr="001B31D8">
        <w:tc>
          <w:tcPr>
            <w:tcW w:w="1009" w:type="pct"/>
            <w:vMerge/>
          </w:tcPr>
          <w:p w:rsidR="00D94080" w:rsidRPr="00D209D2" w:rsidRDefault="00D94080" w:rsidP="0010183B">
            <w:pPr>
              <w:spacing w:after="0" w:line="240" w:lineRule="auto"/>
              <w:rPr>
                <w:rFonts w:ascii="Times New Roman" w:hAnsi="Times New Roman"/>
                <w:bCs/>
                <w:color w:val="000000" w:themeColor="text1"/>
              </w:rPr>
            </w:pPr>
          </w:p>
        </w:tc>
        <w:tc>
          <w:tcPr>
            <w:tcW w:w="3160" w:type="pct"/>
            <w:vAlign w:val="bottom"/>
          </w:tcPr>
          <w:p w:rsidR="00152C76" w:rsidRPr="00D209D2" w:rsidRDefault="00152C76" w:rsidP="00281FBA">
            <w:pPr>
              <w:spacing w:after="0" w:line="240" w:lineRule="auto"/>
              <w:rPr>
                <w:rFonts w:ascii="Times New Roman" w:hAnsi="Times New Roman"/>
                <w:bCs/>
                <w:color w:val="000000" w:themeColor="text1"/>
              </w:rPr>
            </w:pPr>
            <w:r w:rsidRPr="00D209D2">
              <w:rPr>
                <w:rFonts w:ascii="Times New Roman" w:hAnsi="Times New Roman"/>
                <w:bCs/>
                <w:color w:val="000000" w:themeColor="text1"/>
              </w:rPr>
              <w:t>Практическое занятие № 27</w:t>
            </w:r>
          </w:p>
          <w:p w:rsidR="00D94080" w:rsidRPr="00D209D2" w:rsidRDefault="009F41AA" w:rsidP="00281FBA">
            <w:pPr>
              <w:spacing w:after="0" w:line="240" w:lineRule="auto"/>
              <w:rPr>
                <w:rFonts w:ascii="Times New Roman" w:hAnsi="Times New Roman"/>
                <w:bCs/>
                <w:color w:val="000000" w:themeColor="text1"/>
              </w:rPr>
            </w:pPr>
            <w:r w:rsidRPr="00D209D2">
              <w:rPr>
                <w:rFonts w:ascii="Times New Roman" w:hAnsi="Times New Roman"/>
                <w:bCs/>
                <w:color w:val="000000" w:themeColor="text1"/>
              </w:rPr>
              <w:t>Подготовка к парентеральному введению лекарственных веществ</w:t>
            </w:r>
          </w:p>
          <w:p w:rsidR="009F41AA" w:rsidRPr="00D209D2" w:rsidRDefault="009F41AA" w:rsidP="00281FBA">
            <w:pPr>
              <w:spacing w:after="0" w:line="240" w:lineRule="auto"/>
              <w:rPr>
                <w:rFonts w:ascii="Times New Roman" w:hAnsi="Times New Roman"/>
                <w:bCs/>
                <w:color w:val="000000" w:themeColor="text1"/>
              </w:rPr>
            </w:pPr>
            <w:r w:rsidRPr="00D209D2">
              <w:rPr>
                <w:rFonts w:ascii="Times New Roman" w:hAnsi="Times New Roman"/>
                <w:bCs/>
                <w:color w:val="000000" w:themeColor="text1"/>
              </w:rPr>
              <w:t>Внутрикожное ведение лекарственных препаратов</w:t>
            </w:r>
          </w:p>
        </w:tc>
        <w:tc>
          <w:tcPr>
            <w:tcW w:w="831" w:type="pct"/>
            <w:vAlign w:val="center"/>
          </w:tcPr>
          <w:p w:rsidR="00D94080" w:rsidRPr="00D209D2" w:rsidRDefault="00D94080"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4</w:t>
            </w:r>
          </w:p>
        </w:tc>
      </w:tr>
      <w:tr w:rsidR="00D209D2" w:rsidRPr="00D209D2" w:rsidTr="001B31D8">
        <w:tc>
          <w:tcPr>
            <w:tcW w:w="1009" w:type="pct"/>
            <w:vMerge/>
          </w:tcPr>
          <w:p w:rsidR="00D94080" w:rsidRPr="00D209D2" w:rsidRDefault="00D94080" w:rsidP="0010183B">
            <w:pPr>
              <w:spacing w:after="0" w:line="240" w:lineRule="auto"/>
              <w:rPr>
                <w:rFonts w:ascii="Times New Roman" w:hAnsi="Times New Roman"/>
                <w:bCs/>
                <w:color w:val="000000" w:themeColor="text1"/>
              </w:rPr>
            </w:pPr>
          </w:p>
        </w:tc>
        <w:tc>
          <w:tcPr>
            <w:tcW w:w="3160" w:type="pct"/>
            <w:vAlign w:val="bottom"/>
          </w:tcPr>
          <w:p w:rsidR="00152C76" w:rsidRPr="00D209D2" w:rsidRDefault="00152C76" w:rsidP="00281FBA">
            <w:pPr>
              <w:spacing w:after="0" w:line="240" w:lineRule="auto"/>
              <w:rPr>
                <w:rFonts w:ascii="Times New Roman" w:hAnsi="Times New Roman"/>
                <w:bCs/>
                <w:color w:val="000000" w:themeColor="text1"/>
              </w:rPr>
            </w:pPr>
            <w:r w:rsidRPr="00D209D2">
              <w:rPr>
                <w:rFonts w:ascii="Times New Roman" w:hAnsi="Times New Roman"/>
                <w:bCs/>
                <w:color w:val="000000" w:themeColor="text1"/>
              </w:rPr>
              <w:t>Практическое занятие № 28</w:t>
            </w:r>
          </w:p>
          <w:p w:rsidR="00D94080" w:rsidRPr="00D209D2" w:rsidRDefault="009F41AA" w:rsidP="00281FBA">
            <w:pPr>
              <w:spacing w:after="0" w:line="240" w:lineRule="auto"/>
              <w:rPr>
                <w:rFonts w:ascii="Times New Roman" w:hAnsi="Times New Roman"/>
                <w:bCs/>
                <w:color w:val="000000" w:themeColor="text1"/>
              </w:rPr>
            </w:pPr>
            <w:r w:rsidRPr="00D209D2">
              <w:rPr>
                <w:rFonts w:ascii="Times New Roman" w:hAnsi="Times New Roman"/>
                <w:bCs/>
                <w:color w:val="000000" w:themeColor="text1"/>
              </w:rPr>
              <w:t>Подкожное ведение лекарственных веществ и растворов.</w:t>
            </w:r>
          </w:p>
          <w:p w:rsidR="009F41AA" w:rsidRPr="00D209D2" w:rsidRDefault="009F41AA" w:rsidP="00281FBA">
            <w:pPr>
              <w:spacing w:after="0" w:line="240" w:lineRule="auto"/>
              <w:rPr>
                <w:rFonts w:ascii="Times New Roman" w:hAnsi="Times New Roman"/>
                <w:bCs/>
                <w:color w:val="000000" w:themeColor="text1"/>
              </w:rPr>
            </w:pPr>
            <w:r w:rsidRPr="00D209D2">
              <w:rPr>
                <w:rFonts w:ascii="Times New Roman" w:hAnsi="Times New Roman"/>
                <w:bCs/>
                <w:color w:val="000000" w:themeColor="text1"/>
              </w:rPr>
              <w:t>Внутримышечное введение лекарственных веществ</w:t>
            </w:r>
          </w:p>
        </w:tc>
        <w:tc>
          <w:tcPr>
            <w:tcW w:w="831" w:type="pct"/>
            <w:vAlign w:val="center"/>
          </w:tcPr>
          <w:p w:rsidR="00D94080" w:rsidRPr="00D209D2" w:rsidRDefault="00D94080"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4</w:t>
            </w:r>
          </w:p>
        </w:tc>
      </w:tr>
      <w:tr w:rsidR="00D209D2" w:rsidRPr="00D209D2" w:rsidTr="001B31D8">
        <w:tc>
          <w:tcPr>
            <w:tcW w:w="1009" w:type="pct"/>
            <w:vMerge/>
          </w:tcPr>
          <w:p w:rsidR="00D94080" w:rsidRPr="00D209D2" w:rsidRDefault="00D94080" w:rsidP="0010183B">
            <w:pPr>
              <w:spacing w:after="0" w:line="240" w:lineRule="auto"/>
              <w:rPr>
                <w:rFonts w:ascii="Times New Roman" w:hAnsi="Times New Roman"/>
                <w:bCs/>
                <w:color w:val="000000" w:themeColor="text1"/>
              </w:rPr>
            </w:pPr>
          </w:p>
        </w:tc>
        <w:tc>
          <w:tcPr>
            <w:tcW w:w="3160" w:type="pct"/>
            <w:vAlign w:val="bottom"/>
          </w:tcPr>
          <w:p w:rsidR="00152C76" w:rsidRPr="00D209D2" w:rsidRDefault="00152C76" w:rsidP="00281FBA">
            <w:pPr>
              <w:spacing w:after="0" w:line="240" w:lineRule="auto"/>
              <w:rPr>
                <w:rFonts w:ascii="Times New Roman" w:hAnsi="Times New Roman"/>
                <w:bCs/>
                <w:color w:val="000000" w:themeColor="text1"/>
              </w:rPr>
            </w:pPr>
            <w:r w:rsidRPr="00D209D2">
              <w:rPr>
                <w:rFonts w:ascii="Times New Roman" w:hAnsi="Times New Roman"/>
                <w:bCs/>
                <w:color w:val="000000" w:themeColor="text1"/>
              </w:rPr>
              <w:t>Практическое занятие № 29</w:t>
            </w:r>
          </w:p>
          <w:p w:rsidR="00D94080" w:rsidRPr="00D209D2" w:rsidRDefault="009F41AA" w:rsidP="00281FBA">
            <w:pPr>
              <w:spacing w:after="0" w:line="240" w:lineRule="auto"/>
              <w:rPr>
                <w:rFonts w:ascii="Times New Roman" w:hAnsi="Times New Roman"/>
                <w:bCs/>
                <w:color w:val="000000" w:themeColor="text1"/>
              </w:rPr>
            </w:pPr>
            <w:r w:rsidRPr="00D209D2">
              <w:rPr>
                <w:rFonts w:ascii="Times New Roman" w:hAnsi="Times New Roman"/>
                <w:bCs/>
                <w:color w:val="000000" w:themeColor="text1"/>
              </w:rPr>
              <w:t>Внутривенное введение лекарственных вещества</w:t>
            </w:r>
          </w:p>
        </w:tc>
        <w:tc>
          <w:tcPr>
            <w:tcW w:w="831" w:type="pct"/>
            <w:vAlign w:val="center"/>
          </w:tcPr>
          <w:p w:rsidR="00D94080" w:rsidRPr="00D209D2" w:rsidRDefault="00D94080"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4</w:t>
            </w:r>
          </w:p>
        </w:tc>
      </w:tr>
      <w:tr w:rsidR="00D209D2" w:rsidRPr="00D209D2" w:rsidTr="001B31D8">
        <w:tc>
          <w:tcPr>
            <w:tcW w:w="1009" w:type="pct"/>
            <w:vMerge/>
          </w:tcPr>
          <w:p w:rsidR="00D94080" w:rsidRPr="00D209D2" w:rsidRDefault="00D94080" w:rsidP="0010183B">
            <w:pPr>
              <w:spacing w:after="0" w:line="240" w:lineRule="auto"/>
              <w:rPr>
                <w:rFonts w:ascii="Times New Roman" w:hAnsi="Times New Roman"/>
                <w:bCs/>
                <w:color w:val="000000" w:themeColor="text1"/>
              </w:rPr>
            </w:pPr>
          </w:p>
        </w:tc>
        <w:tc>
          <w:tcPr>
            <w:tcW w:w="3160" w:type="pct"/>
            <w:vAlign w:val="bottom"/>
          </w:tcPr>
          <w:p w:rsidR="00152C76" w:rsidRPr="00D209D2" w:rsidRDefault="00152C76" w:rsidP="00281FBA">
            <w:pPr>
              <w:spacing w:after="0" w:line="240" w:lineRule="auto"/>
              <w:rPr>
                <w:rFonts w:ascii="Times New Roman" w:hAnsi="Times New Roman"/>
                <w:bCs/>
                <w:color w:val="000000" w:themeColor="text1"/>
              </w:rPr>
            </w:pPr>
            <w:r w:rsidRPr="00D209D2">
              <w:rPr>
                <w:rFonts w:ascii="Times New Roman" w:hAnsi="Times New Roman"/>
                <w:bCs/>
                <w:color w:val="000000" w:themeColor="text1"/>
              </w:rPr>
              <w:t>Практическое занятие № 30</w:t>
            </w:r>
          </w:p>
          <w:p w:rsidR="00D94080" w:rsidRPr="00D209D2" w:rsidRDefault="009F41AA" w:rsidP="00281FBA">
            <w:pPr>
              <w:spacing w:after="0" w:line="240" w:lineRule="auto"/>
              <w:rPr>
                <w:rFonts w:ascii="Times New Roman" w:hAnsi="Times New Roman"/>
                <w:bCs/>
                <w:color w:val="000000" w:themeColor="text1"/>
              </w:rPr>
            </w:pPr>
            <w:r w:rsidRPr="00D209D2">
              <w:rPr>
                <w:rFonts w:ascii="Times New Roman" w:hAnsi="Times New Roman"/>
                <w:bCs/>
                <w:color w:val="000000" w:themeColor="text1"/>
              </w:rPr>
              <w:t>Ингаляционное введение лекарственных средств и кислорода</w:t>
            </w:r>
          </w:p>
          <w:p w:rsidR="009F41AA" w:rsidRPr="00D209D2" w:rsidRDefault="009F41AA" w:rsidP="00281FBA">
            <w:pPr>
              <w:spacing w:after="0" w:line="240" w:lineRule="auto"/>
              <w:rPr>
                <w:rFonts w:ascii="Times New Roman" w:hAnsi="Times New Roman"/>
                <w:bCs/>
                <w:color w:val="000000" w:themeColor="text1"/>
              </w:rPr>
            </w:pPr>
            <w:r w:rsidRPr="00D209D2">
              <w:rPr>
                <w:rFonts w:ascii="Times New Roman" w:hAnsi="Times New Roman"/>
                <w:bCs/>
                <w:color w:val="000000" w:themeColor="text1"/>
              </w:rPr>
              <w:t>Введение лекарственных средств с помощью клизм</w:t>
            </w:r>
          </w:p>
        </w:tc>
        <w:tc>
          <w:tcPr>
            <w:tcW w:w="831" w:type="pct"/>
            <w:vAlign w:val="center"/>
          </w:tcPr>
          <w:p w:rsidR="00D94080" w:rsidRPr="00D209D2" w:rsidRDefault="00D94080"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4</w:t>
            </w:r>
          </w:p>
        </w:tc>
      </w:tr>
      <w:tr w:rsidR="00D209D2" w:rsidRPr="00D209D2" w:rsidTr="001B31D8">
        <w:tc>
          <w:tcPr>
            <w:tcW w:w="1009" w:type="pct"/>
            <w:vMerge/>
          </w:tcPr>
          <w:p w:rsidR="00D94080" w:rsidRPr="00D209D2" w:rsidRDefault="00D94080" w:rsidP="0010183B">
            <w:pPr>
              <w:spacing w:after="0" w:line="240" w:lineRule="auto"/>
              <w:rPr>
                <w:rFonts w:ascii="Times New Roman" w:hAnsi="Times New Roman"/>
                <w:bCs/>
                <w:color w:val="000000" w:themeColor="text1"/>
              </w:rPr>
            </w:pPr>
          </w:p>
        </w:tc>
        <w:tc>
          <w:tcPr>
            <w:tcW w:w="3160" w:type="pct"/>
            <w:vAlign w:val="bottom"/>
          </w:tcPr>
          <w:p w:rsidR="00152C76" w:rsidRPr="00D209D2" w:rsidRDefault="00152C76" w:rsidP="00281FBA">
            <w:pPr>
              <w:spacing w:after="0" w:line="240" w:lineRule="auto"/>
              <w:rPr>
                <w:rFonts w:ascii="Times New Roman" w:hAnsi="Times New Roman"/>
                <w:bCs/>
                <w:color w:val="000000" w:themeColor="text1"/>
              </w:rPr>
            </w:pPr>
            <w:r w:rsidRPr="00D209D2">
              <w:rPr>
                <w:rFonts w:ascii="Times New Roman" w:hAnsi="Times New Roman"/>
                <w:bCs/>
                <w:color w:val="000000" w:themeColor="text1"/>
              </w:rPr>
              <w:t>Практическое занятие № 31</w:t>
            </w:r>
          </w:p>
          <w:p w:rsidR="00D94080" w:rsidRPr="00D209D2" w:rsidRDefault="009F41AA" w:rsidP="00281FBA">
            <w:pPr>
              <w:spacing w:after="0" w:line="240" w:lineRule="auto"/>
              <w:rPr>
                <w:rFonts w:ascii="Times New Roman" w:hAnsi="Times New Roman"/>
                <w:bCs/>
                <w:color w:val="000000" w:themeColor="text1"/>
              </w:rPr>
            </w:pPr>
            <w:r w:rsidRPr="00D209D2">
              <w:rPr>
                <w:rFonts w:ascii="Times New Roman" w:hAnsi="Times New Roman"/>
                <w:bCs/>
                <w:color w:val="000000" w:themeColor="text1"/>
              </w:rPr>
              <w:t>Введение капель в ухо</w:t>
            </w:r>
          </w:p>
          <w:p w:rsidR="009F41AA" w:rsidRPr="00D209D2" w:rsidRDefault="009F41AA" w:rsidP="00281FBA">
            <w:pPr>
              <w:spacing w:after="0" w:line="240" w:lineRule="auto"/>
              <w:rPr>
                <w:rFonts w:ascii="Times New Roman" w:hAnsi="Times New Roman"/>
                <w:bCs/>
                <w:color w:val="000000" w:themeColor="text1"/>
              </w:rPr>
            </w:pPr>
            <w:r w:rsidRPr="00D209D2">
              <w:rPr>
                <w:rFonts w:ascii="Times New Roman" w:hAnsi="Times New Roman"/>
                <w:bCs/>
                <w:color w:val="000000" w:themeColor="text1"/>
              </w:rPr>
              <w:t>Нанесение мази на кожу. Втирание мази в кожу.</w:t>
            </w:r>
          </w:p>
          <w:p w:rsidR="009F41AA" w:rsidRPr="00D209D2" w:rsidRDefault="009F41AA" w:rsidP="009F41AA">
            <w:pPr>
              <w:spacing w:after="0" w:line="240" w:lineRule="auto"/>
              <w:rPr>
                <w:rFonts w:ascii="Times New Roman" w:hAnsi="Times New Roman"/>
                <w:bCs/>
                <w:color w:val="000000" w:themeColor="text1"/>
              </w:rPr>
            </w:pPr>
            <w:r w:rsidRPr="00D209D2">
              <w:rPr>
                <w:rFonts w:ascii="Times New Roman" w:hAnsi="Times New Roman"/>
                <w:bCs/>
                <w:color w:val="000000" w:themeColor="text1"/>
              </w:rPr>
              <w:t>Закапывание капель в глаза. Нанесение мази в нижнее веко</w:t>
            </w:r>
          </w:p>
        </w:tc>
        <w:tc>
          <w:tcPr>
            <w:tcW w:w="831" w:type="pct"/>
            <w:vAlign w:val="center"/>
          </w:tcPr>
          <w:p w:rsidR="00D94080" w:rsidRPr="00D209D2" w:rsidRDefault="00D94080"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4</w:t>
            </w:r>
          </w:p>
        </w:tc>
      </w:tr>
      <w:tr w:rsidR="00D209D2" w:rsidRPr="00D209D2" w:rsidTr="001B31D8">
        <w:tc>
          <w:tcPr>
            <w:tcW w:w="1009" w:type="pct"/>
            <w:vMerge w:val="restart"/>
          </w:tcPr>
          <w:p w:rsidR="00D94080" w:rsidRPr="00D209D2" w:rsidRDefault="00D94080"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2.14 Методы простейшей физиотерапии .</w:t>
            </w:r>
          </w:p>
          <w:p w:rsidR="00D94080" w:rsidRPr="00D209D2" w:rsidRDefault="00D94080"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Оксигенотерапия</w:t>
            </w:r>
          </w:p>
        </w:tc>
        <w:tc>
          <w:tcPr>
            <w:tcW w:w="3160" w:type="pct"/>
            <w:vAlign w:val="bottom"/>
          </w:tcPr>
          <w:p w:rsidR="00D94080" w:rsidRPr="00D209D2" w:rsidRDefault="00D94080" w:rsidP="00281FBA">
            <w:pPr>
              <w:spacing w:after="0" w:line="240" w:lineRule="auto"/>
              <w:rPr>
                <w:rFonts w:ascii="Times New Roman" w:hAnsi="Times New Roman"/>
                <w:b/>
                <w:bCs/>
                <w:color w:val="000000" w:themeColor="text1"/>
              </w:rPr>
            </w:pPr>
            <w:r w:rsidRPr="00D209D2">
              <w:rPr>
                <w:rFonts w:ascii="Times New Roman" w:hAnsi="Times New Roman"/>
                <w:b/>
                <w:bCs/>
                <w:color w:val="000000" w:themeColor="text1"/>
              </w:rPr>
              <w:t xml:space="preserve">Содержание </w:t>
            </w:r>
          </w:p>
        </w:tc>
        <w:tc>
          <w:tcPr>
            <w:tcW w:w="831" w:type="pct"/>
            <w:vAlign w:val="center"/>
          </w:tcPr>
          <w:p w:rsidR="00D94080" w:rsidRPr="00D209D2" w:rsidRDefault="00D94080" w:rsidP="0010183B">
            <w:pPr>
              <w:suppressAutoHyphens/>
              <w:spacing w:after="0" w:line="240" w:lineRule="auto"/>
              <w:jc w:val="center"/>
              <w:rPr>
                <w:rFonts w:ascii="Times New Roman" w:hAnsi="Times New Roman"/>
                <w:b/>
                <w:bCs/>
                <w:color w:val="000000" w:themeColor="text1"/>
              </w:rPr>
            </w:pPr>
            <w:r w:rsidRPr="00D209D2">
              <w:rPr>
                <w:rFonts w:ascii="Times New Roman" w:hAnsi="Times New Roman"/>
                <w:b/>
                <w:bCs/>
                <w:color w:val="000000" w:themeColor="text1"/>
              </w:rPr>
              <w:t>6</w:t>
            </w:r>
          </w:p>
        </w:tc>
      </w:tr>
      <w:tr w:rsidR="00D209D2" w:rsidRPr="00D209D2" w:rsidTr="001B31D8">
        <w:tc>
          <w:tcPr>
            <w:tcW w:w="1009" w:type="pct"/>
            <w:vMerge/>
          </w:tcPr>
          <w:p w:rsidR="00D94080" w:rsidRPr="00D209D2" w:rsidRDefault="00D94080" w:rsidP="0010183B">
            <w:pPr>
              <w:spacing w:after="0" w:line="240" w:lineRule="auto"/>
              <w:rPr>
                <w:rFonts w:ascii="Times New Roman" w:hAnsi="Times New Roman"/>
                <w:bCs/>
                <w:color w:val="000000" w:themeColor="text1"/>
              </w:rPr>
            </w:pPr>
          </w:p>
        </w:tc>
        <w:tc>
          <w:tcPr>
            <w:tcW w:w="3160" w:type="pct"/>
            <w:vAlign w:val="bottom"/>
          </w:tcPr>
          <w:p w:rsidR="00D94080" w:rsidRPr="00D209D2" w:rsidRDefault="00D94080" w:rsidP="00281FBA">
            <w:pPr>
              <w:spacing w:after="0" w:line="240" w:lineRule="auto"/>
              <w:rPr>
                <w:rFonts w:ascii="Times New Roman" w:hAnsi="Times New Roman"/>
                <w:bCs/>
                <w:color w:val="000000" w:themeColor="text1"/>
              </w:rPr>
            </w:pPr>
            <w:r w:rsidRPr="00D209D2">
              <w:rPr>
                <w:rFonts w:ascii="Times New Roman" w:hAnsi="Times New Roman"/>
                <w:bCs/>
                <w:color w:val="000000" w:themeColor="text1"/>
              </w:rPr>
              <w:t>1. Цели и виды простейших физиотерапевтических процедур</w:t>
            </w:r>
          </w:p>
          <w:p w:rsidR="00D94080" w:rsidRPr="00D209D2" w:rsidRDefault="00D94080" w:rsidP="00281FBA">
            <w:pPr>
              <w:spacing w:after="0" w:line="240" w:lineRule="auto"/>
              <w:rPr>
                <w:rFonts w:ascii="Times New Roman" w:hAnsi="Times New Roman"/>
                <w:bCs/>
                <w:color w:val="000000" w:themeColor="text1"/>
              </w:rPr>
            </w:pPr>
            <w:r w:rsidRPr="00D209D2">
              <w:rPr>
                <w:rFonts w:ascii="Times New Roman" w:hAnsi="Times New Roman"/>
                <w:bCs/>
                <w:color w:val="000000" w:themeColor="text1"/>
              </w:rPr>
              <w:t>2. Показания и противопоказания для тепловых физиотерапевтических процедур, применение холода</w:t>
            </w:r>
          </w:p>
          <w:p w:rsidR="00D94080" w:rsidRPr="00D209D2" w:rsidRDefault="00D94080" w:rsidP="00281FBA">
            <w:pPr>
              <w:spacing w:after="0" w:line="240" w:lineRule="auto"/>
              <w:rPr>
                <w:rFonts w:ascii="Times New Roman" w:hAnsi="Times New Roman"/>
                <w:bCs/>
                <w:color w:val="000000" w:themeColor="text1"/>
              </w:rPr>
            </w:pPr>
            <w:r w:rsidRPr="00D209D2">
              <w:rPr>
                <w:rFonts w:ascii="Times New Roman" w:hAnsi="Times New Roman"/>
                <w:bCs/>
                <w:color w:val="000000" w:themeColor="text1"/>
              </w:rPr>
              <w:t>3. Осложнения физиотерапевтических процедур, их профилактика</w:t>
            </w:r>
          </w:p>
          <w:p w:rsidR="00D94080" w:rsidRPr="00D209D2" w:rsidRDefault="00D94080" w:rsidP="00281FBA">
            <w:pPr>
              <w:spacing w:after="0" w:line="240" w:lineRule="auto"/>
              <w:rPr>
                <w:rFonts w:ascii="Times New Roman" w:hAnsi="Times New Roman"/>
                <w:bCs/>
                <w:color w:val="000000" w:themeColor="text1"/>
              </w:rPr>
            </w:pPr>
            <w:r w:rsidRPr="00D209D2">
              <w:rPr>
                <w:rFonts w:ascii="Times New Roman" w:hAnsi="Times New Roman"/>
                <w:bCs/>
                <w:color w:val="000000" w:themeColor="text1"/>
              </w:rPr>
              <w:t>4. Цели и методы оксигенотерапии. Техника безопасности при работе с кислородом</w:t>
            </w:r>
          </w:p>
        </w:tc>
        <w:tc>
          <w:tcPr>
            <w:tcW w:w="831" w:type="pct"/>
            <w:vAlign w:val="center"/>
          </w:tcPr>
          <w:p w:rsidR="00D94080" w:rsidRPr="00D209D2" w:rsidRDefault="00D94080"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2</w:t>
            </w:r>
          </w:p>
        </w:tc>
      </w:tr>
      <w:tr w:rsidR="00D209D2" w:rsidRPr="00D209D2" w:rsidTr="001B31D8">
        <w:tc>
          <w:tcPr>
            <w:tcW w:w="1009" w:type="pct"/>
            <w:vMerge/>
          </w:tcPr>
          <w:p w:rsidR="00D94080" w:rsidRPr="00D209D2" w:rsidRDefault="00D94080" w:rsidP="0010183B">
            <w:pPr>
              <w:spacing w:after="0" w:line="240" w:lineRule="auto"/>
              <w:rPr>
                <w:rFonts w:ascii="Times New Roman" w:hAnsi="Times New Roman"/>
                <w:bCs/>
                <w:color w:val="000000" w:themeColor="text1"/>
              </w:rPr>
            </w:pPr>
          </w:p>
        </w:tc>
        <w:tc>
          <w:tcPr>
            <w:tcW w:w="3160" w:type="pct"/>
            <w:vAlign w:val="bottom"/>
          </w:tcPr>
          <w:p w:rsidR="00D94080" w:rsidRPr="00D209D2" w:rsidRDefault="00D94080" w:rsidP="00281FBA">
            <w:pPr>
              <w:spacing w:after="0" w:line="240" w:lineRule="auto"/>
              <w:rPr>
                <w:rFonts w:ascii="Times New Roman" w:hAnsi="Times New Roman"/>
                <w:bCs/>
                <w:color w:val="000000" w:themeColor="text1"/>
              </w:rPr>
            </w:pPr>
            <w:r w:rsidRPr="00D209D2">
              <w:rPr>
                <w:rFonts w:ascii="Times New Roman" w:hAnsi="Times New Roman"/>
                <w:b/>
                <w:bCs/>
                <w:color w:val="000000" w:themeColor="text1"/>
              </w:rPr>
              <w:t>В том числе практических занятий</w:t>
            </w:r>
          </w:p>
        </w:tc>
        <w:tc>
          <w:tcPr>
            <w:tcW w:w="831" w:type="pct"/>
            <w:vAlign w:val="center"/>
          </w:tcPr>
          <w:p w:rsidR="00D94080" w:rsidRPr="00D209D2" w:rsidRDefault="00D94080"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4</w:t>
            </w:r>
          </w:p>
        </w:tc>
      </w:tr>
      <w:tr w:rsidR="00D209D2" w:rsidRPr="00D209D2" w:rsidTr="001B31D8">
        <w:tc>
          <w:tcPr>
            <w:tcW w:w="1009" w:type="pct"/>
            <w:vMerge/>
          </w:tcPr>
          <w:p w:rsidR="00D94080" w:rsidRPr="00D209D2" w:rsidRDefault="00D94080" w:rsidP="0010183B">
            <w:pPr>
              <w:spacing w:after="0" w:line="240" w:lineRule="auto"/>
              <w:rPr>
                <w:rFonts w:ascii="Times New Roman" w:hAnsi="Times New Roman"/>
                <w:bCs/>
                <w:color w:val="000000" w:themeColor="text1"/>
              </w:rPr>
            </w:pPr>
          </w:p>
        </w:tc>
        <w:tc>
          <w:tcPr>
            <w:tcW w:w="3160" w:type="pct"/>
            <w:vAlign w:val="bottom"/>
          </w:tcPr>
          <w:p w:rsidR="00152C76" w:rsidRPr="00D209D2" w:rsidRDefault="00152C76" w:rsidP="00281FBA">
            <w:pPr>
              <w:spacing w:after="0" w:line="240" w:lineRule="auto"/>
              <w:rPr>
                <w:rFonts w:ascii="Times New Roman" w:hAnsi="Times New Roman"/>
                <w:bCs/>
                <w:color w:val="000000" w:themeColor="text1"/>
              </w:rPr>
            </w:pPr>
            <w:r w:rsidRPr="00D209D2">
              <w:rPr>
                <w:rFonts w:ascii="Times New Roman" w:hAnsi="Times New Roman"/>
                <w:bCs/>
                <w:color w:val="000000" w:themeColor="text1"/>
              </w:rPr>
              <w:t>Практическое занятие № 33</w:t>
            </w:r>
          </w:p>
          <w:p w:rsidR="00D94080" w:rsidRPr="00D209D2" w:rsidRDefault="00D94080" w:rsidP="00281FBA">
            <w:pPr>
              <w:spacing w:after="0" w:line="240" w:lineRule="auto"/>
              <w:rPr>
                <w:rFonts w:ascii="Times New Roman" w:hAnsi="Times New Roman"/>
                <w:bCs/>
                <w:color w:val="000000" w:themeColor="text1"/>
              </w:rPr>
            </w:pPr>
            <w:r w:rsidRPr="00D209D2">
              <w:rPr>
                <w:rFonts w:ascii="Times New Roman" w:hAnsi="Times New Roman"/>
                <w:bCs/>
                <w:color w:val="000000" w:themeColor="text1"/>
              </w:rPr>
              <w:t>Постановка горчичников</w:t>
            </w:r>
          </w:p>
          <w:p w:rsidR="00D94080" w:rsidRPr="00D209D2" w:rsidRDefault="00D94080" w:rsidP="00281FBA">
            <w:pPr>
              <w:spacing w:after="0" w:line="240" w:lineRule="auto"/>
              <w:rPr>
                <w:rFonts w:ascii="Times New Roman" w:hAnsi="Times New Roman"/>
                <w:bCs/>
                <w:color w:val="000000" w:themeColor="text1"/>
              </w:rPr>
            </w:pPr>
            <w:r w:rsidRPr="00D209D2">
              <w:rPr>
                <w:rFonts w:ascii="Times New Roman" w:hAnsi="Times New Roman"/>
                <w:bCs/>
                <w:color w:val="000000" w:themeColor="text1"/>
              </w:rPr>
              <w:t>Приготовление и применение холодного, горячего, согревающего лекарственных компрессов,</w:t>
            </w:r>
          </w:p>
          <w:p w:rsidR="00D94080" w:rsidRPr="00D209D2" w:rsidRDefault="00D94080" w:rsidP="00281FBA">
            <w:pPr>
              <w:spacing w:after="0" w:line="240" w:lineRule="auto"/>
              <w:rPr>
                <w:rFonts w:ascii="Times New Roman" w:hAnsi="Times New Roman"/>
                <w:bCs/>
                <w:color w:val="000000" w:themeColor="text1"/>
              </w:rPr>
            </w:pPr>
            <w:r w:rsidRPr="00D209D2">
              <w:rPr>
                <w:rFonts w:ascii="Times New Roman" w:hAnsi="Times New Roman"/>
                <w:bCs/>
                <w:color w:val="000000" w:themeColor="text1"/>
              </w:rPr>
              <w:t>Осуществление оксигенотерапии с помощью носовой кислородной канюли, лицевойц маски, носового катетера</w:t>
            </w:r>
          </w:p>
        </w:tc>
        <w:tc>
          <w:tcPr>
            <w:tcW w:w="831" w:type="pct"/>
            <w:vAlign w:val="center"/>
          </w:tcPr>
          <w:p w:rsidR="00D94080" w:rsidRPr="00D209D2" w:rsidRDefault="00D94080"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4</w:t>
            </w:r>
          </w:p>
        </w:tc>
      </w:tr>
      <w:tr w:rsidR="00D209D2" w:rsidRPr="00D209D2" w:rsidTr="001B31D8">
        <w:tc>
          <w:tcPr>
            <w:tcW w:w="1009" w:type="pct"/>
            <w:vMerge w:val="restart"/>
          </w:tcPr>
          <w:p w:rsidR="0010183B" w:rsidRPr="00D209D2" w:rsidRDefault="0010183B"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Тема 2.9. Оказания первой </w:t>
            </w:r>
            <w:r w:rsidRPr="00D209D2">
              <w:rPr>
                <w:rFonts w:ascii="Times New Roman" w:hAnsi="Times New Roman"/>
                <w:bCs/>
                <w:color w:val="000000" w:themeColor="text1"/>
              </w:rPr>
              <w:lastRenderedPageBreak/>
              <w:t>помощи при угрожающих жизни состояниях.</w:t>
            </w:r>
          </w:p>
        </w:tc>
        <w:tc>
          <w:tcPr>
            <w:tcW w:w="3160" w:type="pct"/>
          </w:tcPr>
          <w:p w:rsidR="0010183B" w:rsidRPr="00D209D2" w:rsidRDefault="0010183B" w:rsidP="0010183B">
            <w:pPr>
              <w:spacing w:after="0" w:line="240" w:lineRule="auto"/>
              <w:rPr>
                <w:rFonts w:ascii="Times New Roman" w:hAnsi="Times New Roman"/>
                <w:b/>
                <w:color w:val="000000" w:themeColor="text1"/>
              </w:rPr>
            </w:pPr>
            <w:r w:rsidRPr="00D209D2">
              <w:rPr>
                <w:rFonts w:ascii="Times New Roman" w:hAnsi="Times New Roman"/>
                <w:b/>
                <w:bCs/>
                <w:color w:val="000000" w:themeColor="text1"/>
              </w:rPr>
              <w:lastRenderedPageBreak/>
              <w:t xml:space="preserve">Содержание </w:t>
            </w:r>
          </w:p>
        </w:tc>
        <w:tc>
          <w:tcPr>
            <w:tcW w:w="831" w:type="pct"/>
            <w:vAlign w:val="center"/>
          </w:tcPr>
          <w:p w:rsidR="0010183B" w:rsidRPr="00D209D2" w:rsidRDefault="002D3F14" w:rsidP="0010183B">
            <w:pPr>
              <w:suppressAutoHyphens/>
              <w:spacing w:after="0" w:line="240" w:lineRule="auto"/>
              <w:jc w:val="center"/>
              <w:rPr>
                <w:rFonts w:ascii="Times New Roman" w:hAnsi="Times New Roman"/>
                <w:b/>
                <w:bCs/>
                <w:color w:val="000000" w:themeColor="text1"/>
              </w:rPr>
            </w:pPr>
            <w:r w:rsidRPr="00D209D2">
              <w:rPr>
                <w:rFonts w:ascii="Times New Roman" w:hAnsi="Times New Roman"/>
                <w:b/>
                <w:bCs/>
                <w:color w:val="000000" w:themeColor="text1"/>
              </w:rPr>
              <w:t>6</w:t>
            </w:r>
          </w:p>
        </w:tc>
      </w:tr>
      <w:tr w:rsidR="00D209D2" w:rsidRPr="00D209D2" w:rsidTr="001B31D8">
        <w:trPr>
          <w:trHeight w:val="516"/>
        </w:trPr>
        <w:tc>
          <w:tcPr>
            <w:tcW w:w="1009" w:type="pct"/>
            <w:vMerge/>
          </w:tcPr>
          <w:p w:rsidR="0010183B" w:rsidRPr="00D209D2" w:rsidRDefault="0010183B" w:rsidP="0010183B">
            <w:pPr>
              <w:spacing w:after="0" w:line="240" w:lineRule="auto"/>
              <w:rPr>
                <w:rFonts w:ascii="Times New Roman" w:hAnsi="Times New Roman"/>
                <w:bCs/>
                <w:color w:val="000000" w:themeColor="text1"/>
              </w:rPr>
            </w:pPr>
          </w:p>
        </w:tc>
        <w:tc>
          <w:tcPr>
            <w:tcW w:w="3160" w:type="pct"/>
            <w:vAlign w:val="center"/>
          </w:tcPr>
          <w:p w:rsidR="00152C76" w:rsidRPr="00D209D2" w:rsidRDefault="0010183B"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Порядок оказания первой помощи при угрожающих жизни состояниях. </w:t>
            </w:r>
          </w:p>
          <w:p w:rsidR="0010183B" w:rsidRPr="00D209D2" w:rsidRDefault="0010183B"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Способы и средства оказания первой помощи при угрожающих жизни состояниях.</w:t>
            </w:r>
          </w:p>
        </w:tc>
        <w:tc>
          <w:tcPr>
            <w:tcW w:w="831" w:type="pct"/>
            <w:vAlign w:val="center"/>
          </w:tcPr>
          <w:p w:rsidR="0010183B" w:rsidRPr="00D209D2" w:rsidRDefault="0010183B"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2</w:t>
            </w:r>
          </w:p>
        </w:tc>
      </w:tr>
      <w:tr w:rsidR="00D209D2" w:rsidRPr="00D209D2" w:rsidTr="001B31D8">
        <w:tc>
          <w:tcPr>
            <w:tcW w:w="1009" w:type="pct"/>
            <w:vMerge/>
          </w:tcPr>
          <w:p w:rsidR="0010183B" w:rsidRPr="00D209D2" w:rsidRDefault="0010183B" w:rsidP="0010183B">
            <w:pPr>
              <w:spacing w:after="0" w:line="240" w:lineRule="auto"/>
              <w:rPr>
                <w:rFonts w:ascii="Times New Roman" w:hAnsi="Times New Roman"/>
                <w:bCs/>
                <w:color w:val="000000" w:themeColor="text1"/>
              </w:rPr>
            </w:pPr>
          </w:p>
        </w:tc>
        <w:tc>
          <w:tcPr>
            <w:tcW w:w="3160" w:type="pct"/>
          </w:tcPr>
          <w:p w:rsidR="0010183B" w:rsidRPr="00D209D2" w:rsidRDefault="0010183B" w:rsidP="00152C76">
            <w:pPr>
              <w:suppressAutoHyphens/>
              <w:spacing w:after="0" w:line="240" w:lineRule="auto"/>
              <w:jc w:val="both"/>
              <w:rPr>
                <w:rFonts w:ascii="Times New Roman" w:hAnsi="Times New Roman"/>
                <w:b/>
                <w:color w:val="000000" w:themeColor="text1"/>
              </w:rPr>
            </w:pPr>
            <w:r w:rsidRPr="00D209D2">
              <w:rPr>
                <w:rFonts w:ascii="Times New Roman" w:hAnsi="Times New Roman"/>
                <w:b/>
                <w:bCs/>
                <w:color w:val="000000" w:themeColor="text1"/>
              </w:rPr>
              <w:t>В том числе практических занятий</w:t>
            </w:r>
          </w:p>
        </w:tc>
        <w:tc>
          <w:tcPr>
            <w:tcW w:w="831" w:type="pct"/>
            <w:vAlign w:val="center"/>
          </w:tcPr>
          <w:p w:rsidR="0010183B" w:rsidRPr="00D209D2" w:rsidRDefault="002D3F14" w:rsidP="0010183B">
            <w:pPr>
              <w:suppressAutoHyphens/>
              <w:spacing w:after="0" w:line="240" w:lineRule="auto"/>
              <w:jc w:val="center"/>
              <w:rPr>
                <w:rFonts w:ascii="Times New Roman" w:hAnsi="Times New Roman"/>
                <w:b/>
                <w:bCs/>
                <w:color w:val="000000" w:themeColor="text1"/>
              </w:rPr>
            </w:pPr>
            <w:r w:rsidRPr="00D209D2">
              <w:rPr>
                <w:rFonts w:ascii="Times New Roman" w:hAnsi="Times New Roman"/>
                <w:b/>
                <w:bCs/>
                <w:color w:val="000000" w:themeColor="text1"/>
              </w:rPr>
              <w:t>4</w:t>
            </w:r>
          </w:p>
        </w:tc>
      </w:tr>
      <w:tr w:rsidR="00D209D2" w:rsidRPr="00D209D2" w:rsidTr="001B31D8">
        <w:tc>
          <w:tcPr>
            <w:tcW w:w="1009" w:type="pct"/>
            <w:vMerge/>
          </w:tcPr>
          <w:p w:rsidR="0010183B" w:rsidRPr="00D209D2" w:rsidRDefault="0010183B" w:rsidP="0010183B">
            <w:pPr>
              <w:spacing w:after="0" w:line="240" w:lineRule="auto"/>
              <w:rPr>
                <w:rFonts w:ascii="Times New Roman" w:hAnsi="Times New Roman"/>
                <w:bCs/>
                <w:color w:val="000000" w:themeColor="text1"/>
              </w:rPr>
            </w:pPr>
          </w:p>
        </w:tc>
        <w:tc>
          <w:tcPr>
            <w:tcW w:w="3160" w:type="pct"/>
            <w:vAlign w:val="bottom"/>
          </w:tcPr>
          <w:p w:rsidR="00152C76" w:rsidRPr="00D209D2" w:rsidRDefault="00152C76" w:rsidP="00152C76">
            <w:pPr>
              <w:spacing w:after="0" w:line="240" w:lineRule="auto"/>
              <w:rPr>
                <w:rFonts w:ascii="Times New Roman" w:hAnsi="Times New Roman"/>
                <w:bCs/>
                <w:color w:val="000000" w:themeColor="text1"/>
              </w:rPr>
            </w:pPr>
            <w:r w:rsidRPr="00D209D2">
              <w:rPr>
                <w:rFonts w:ascii="Times New Roman" w:hAnsi="Times New Roman"/>
                <w:bCs/>
                <w:color w:val="000000" w:themeColor="text1"/>
              </w:rPr>
              <w:t>Практическое занятие № 34</w:t>
            </w:r>
          </w:p>
          <w:p w:rsidR="00152C76" w:rsidRPr="00D209D2" w:rsidRDefault="0010183B" w:rsidP="00152C76">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Оказание помощи пациенту во время его осмотра врачом. </w:t>
            </w:r>
          </w:p>
          <w:p w:rsidR="0010183B" w:rsidRPr="00D209D2" w:rsidRDefault="0010183B" w:rsidP="00152C76">
            <w:pPr>
              <w:spacing w:after="0" w:line="240" w:lineRule="auto"/>
              <w:rPr>
                <w:rFonts w:ascii="Times New Roman" w:hAnsi="Times New Roman"/>
                <w:bCs/>
                <w:color w:val="000000" w:themeColor="text1"/>
              </w:rPr>
            </w:pPr>
            <w:r w:rsidRPr="00D209D2">
              <w:rPr>
                <w:rFonts w:ascii="Times New Roman" w:hAnsi="Times New Roman"/>
                <w:bCs/>
                <w:color w:val="000000" w:themeColor="text1"/>
              </w:rPr>
              <w:t>Оказание первой помощи при угрожающих жизни состояниях.</w:t>
            </w:r>
          </w:p>
        </w:tc>
        <w:tc>
          <w:tcPr>
            <w:tcW w:w="831" w:type="pct"/>
            <w:vAlign w:val="center"/>
          </w:tcPr>
          <w:p w:rsidR="0010183B" w:rsidRPr="00D209D2" w:rsidRDefault="002D3F14"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4</w:t>
            </w:r>
          </w:p>
        </w:tc>
      </w:tr>
      <w:tr w:rsidR="00D209D2" w:rsidRPr="00D209D2" w:rsidTr="001B31D8">
        <w:tc>
          <w:tcPr>
            <w:tcW w:w="4169" w:type="pct"/>
            <w:gridSpan w:val="2"/>
          </w:tcPr>
          <w:p w:rsidR="0010183B" w:rsidRPr="00D209D2" w:rsidRDefault="0010183B" w:rsidP="0010183B">
            <w:pPr>
              <w:tabs>
                <w:tab w:val="left" w:pos="284"/>
              </w:tabs>
              <w:spacing w:after="0" w:line="240" w:lineRule="auto"/>
              <w:rPr>
                <w:rFonts w:ascii="Times New Roman" w:hAnsi="Times New Roman"/>
                <w:bCs/>
                <w:color w:val="000000" w:themeColor="text1"/>
              </w:rPr>
            </w:pPr>
            <w:r w:rsidRPr="00D209D2">
              <w:rPr>
                <w:rFonts w:ascii="Times New Roman" w:hAnsi="Times New Roman"/>
                <w:bCs/>
                <w:color w:val="000000" w:themeColor="text1"/>
              </w:rPr>
              <w:t>Учебная практика</w:t>
            </w:r>
          </w:p>
          <w:p w:rsidR="0010183B" w:rsidRPr="00D209D2" w:rsidRDefault="0010183B" w:rsidP="0010183B">
            <w:pPr>
              <w:tabs>
                <w:tab w:val="left" w:pos="284"/>
              </w:tabs>
              <w:spacing w:after="0" w:line="240" w:lineRule="auto"/>
              <w:rPr>
                <w:rFonts w:ascii="Times New Roman" w:hAnsi="Times New Roman"/>
                <w:color w:val="000000" w:themeColor="text1"/>
              </w:rPr>
            </w:pPr>
            <w:r w:rsidRPr="00D209D2">
              <w:rPr>
                <w:rFonts w:ascii="Times New Roman" w:hAnsi="Times New Roman"/>
                <w:color w:val="000000" w:themeColor="text1"/>
              </w:rPr>
              <w:t>Виды работ:</w:t>
            </w:r>
          </w:p>
          <w:p w:rsidR="0010183B" w:rsidRPr="00D209D2" w:rsidRDefault="0010183B" w:rsidP="0010183B">
            <w:pPr>
              <w:numPr>
                <w:ilvl w:val="0"/>
                <w:numId w:val="4"/>
              </w:numPr>
              <w:tabs>
                <w:tab w:val="left" w:pos="284"/>
              </w:tabs>
              <w:spacing w:after="0" w:line="240" w:lineRule="auto"/>
              <w:contextualSpacing/>
              <w:rPr>
                <w:rFonts w:ascii="Times New Roman" w:hAnsi="Times New Roman"/>
                <w:color w:val="000000" w:themeColor="text1"/>
                <w:sz w:val="24"/>
                <w:szCs w:val="24"/>
              </w:rPr>
            </w:pPr>
            <w:r w:rsidRPr="00D209D2">
              <w:rPr>
                <w:rFonts w:ascii="Times New Roman" w:hAnsi="Times New Roman"/>
                <w:color w:val="000000" w:themeColor="text1"/>
                <w:sz w:val="24"/>
                <w:szCs w:val="24"/>
              </w:rPr>
              <w:t>Ознакомление с функциональными подразделениями отделения медицинской организации и мероприятиями по профилактике ИСМП.</w:t>
            </w:r>
          </w:p>
          <w:p w:rsidR="0010183B" w:rsidRPr="00D209D2" w:rsidRDefault="0010183B" w:rsidP="0010183B">
            <w:pPr>
              <w:numPr>
                <w:ilvl w:val="0"/>
                <w:numId w:val="4"/>
              </w:numPr>
              <w:tabs>
                <w:tab w:val="left" w:pos="284"/>
              </w:tabs>
              <w:spacing w:after="0" w:line="240" w:lineRule="auto"/>
              <w:contextualSpacing/>
              <w:rPr>
                <w:rFonts w:ascii="Times New Roman" w:hAnsi="Times New Roman"/>
                <w:color w:val="000000" w:themeColor="text1"/>
                <w:sz w:val="24"/>
                <w:szCs w:val="24"/>
              </w:rPr>
            </w:pPr>
            <w:r w:rsidRPr="00D209D2">
              <w:rPr>
                <w:rFonts w:ascii="Times New Roman" w:hAnsi="Times New Roman"/>
                <w:color w:val="000000" w:themeColor="text1"/>
                <w:sz w:val="24"/>
                <w:szCs w:val="24"/>
              </w:rPr>
              <w:t>Изучение правил санитарно-эпидемиологического режима различных помещений медицинской организации по нормативной документации.</w:t>
            </w:r>
          </w:p>
          <w:p w:rsidR="0010183B" w:rsidRPr="00D209D2" w:rsidRDefault="0010183B" w:rsidP="0010183B">
            <w:pPr>
              <w:numPr>
                <w:ilvl w:val="0"/>
                <w:numId w:val="4"/>
              </w:numPr>
              <w:tabs>
                <w:tab w:val="left" w:pos="284"/>
              </w:tabs>
              <w:spacing w:after="0" w:line="240" w:lineRule="auto"/>
              <w:contextualSpacing/>
              <w:rPr>
                <w:rFonts w:ascii="Times New Roman" w:hAnsi="Times New Roman"/>
                <w:color w:val="000000" w:themeColor="text1"/>
                <w:sz w:val="24"/>
                <w:szCs w:val="24"/>
              </w:rPr>
            </w:pPr>
            <w:r w:rsidRPr="00D209D2">
              <w:rPr>
                <w:rFonts w:ascii="Times New Roman" w:hAnsi="Times New Roman"/>
                <w:color w:val="000000" w:themeColor="text1"/>
                <w:sz w:val="24"/>
                <w:szCs w:val="24"/>
              </w:rPr>
              <w:t>Выполнение практических манипуляций: мытье рук различными способами (социальный и гигиенический уровни), надевание стерильных перчаток и снятие отработанных, использование индивидуальных средств защиты (экранов, масок, очков и респираторов).</w:t>
            </w:r>
          </w:p>
          <w:p w:rsidR="0010183B" w:rsidRPr="00D209D2" w:rsidRDefault="0010183B" w:rsidP="0010183B">
            <w:pPr>
              <w:numPr>
                <w:ilvl w:val="0"/>
                <w:numId w:val="4"/>
              </w:numPr>
              <w:tabs>
                <w:tab w:val="left" w:pos="284"/>
              </w:tabs>
              <w:spacing w:after="0" w:line="240" w:lineRule="auto"/>
              <w:contextualSpacing/>
              <w:rPr>
                <w:rFonts w:ascii="Times New Roman" w:hAnsi="Times New Roman"/>
                <w:color w:val="000000" w:themeColor="text1"/>
                <w:sz w:val="24"/>
                <w:szCs w:val="24"/>
              </w:rPr>
            </w:pPr>
            <w:r w:rsidRPr="00D209D2">
              <w:rPr>
                <w:rFonts w:ascii="Times New Roman" w:hAnsi="Times New Roman"/>
                <w:color w:val="000000" w:themeColor="text1"/>
                <w:sz w:val="24"/>
                <w:szCs w:val="24"/>
              </w:rPr>
              <w:t>Приготовление рабочих комплексных растворов для текущих уборок помещений отделения медицинской организации.</w:t>
            </w:r>
          </w:p>
          <w:p w:rsidR="0010183B" w:rsidRPr="00D209D2" w:rsidRDefault="0010183B" w:rsidP="0010183B">
            <w:pPr>
              <w:numPr>
                <w:ilvl w:val="0"/>
                <w:numId w:val="4"/>
              </w:numPr>
              <w:tabs>
                <w:tab w:val="left" w:pos="284"/>
              </w:tabs>
              <w:spacing w:after="0" w:line="240" w:lineRule="auto"/>
              <w:contextualSpacing/>
              <w:rPr>
                <w:rFonts w:ascii="Times New Roman" w:hAnsi="Times New Roman"/>
                <w:color w:val="000000" w:themeColor="text1"/>
                <w:sz w:val="24"/>
                <w:szCs w:val="24"/>
              </w:rPr>
            </w:pPr>
            <w:r w:rsidRPr="00D209D2">
              <w:rPr>
                <w:rFonts w:ascii="Times New Roman" w:hAnsi="Times New Roman"/>
                <w:color w:val="000000" w:themeColor="text1"/>
                <w:sz w:val="24"/>
                <w:szCs w:val="24"/>
              </w:rPr>
              <w:t>Приготовление рабочих дезинфицирующих растворов для дезинфекции медицинских изделий многоразового использования.</w:t>
            </w:r>
          </w:p>
          <w:p w:rsidR="0010183B" w:rsidRPr="00D209D2" w:rsidRDefault="0010183B" w:rsidP="0010183B">
            <w:pPr>
              <w:numPr>
                <w:ilvl w:val="0"/>
                <w:numId w:val="4"/>
              </w:numPr>
              <w:tabs>
                <w:tab w:val="left" w:pos="284"/>
              </w:tabs>
              <w:spacing w:after="0" w:line="240" w:lineRule="auto"/>
              <w:contextualSpacing/>
              <w:rPr>
                <w:rFonts w:ascii="Times New Roman" w:hAnsi="Times New Roman"/>
                <w:color w:val="000000" w:themeColor="text1"/>
                <w:sz w:val="24"/>
                <w:szCs w:val="24"/>
              </w:rPr>
            </w:pPr>
            <w:r w:rsidRPr="00D209D2">
              <w:rPr>
                <w:rFonts w:ascii="Times New Roman" w:hAnsi="Times New Roman"/>
                <w:color w:val="000000" w:themeColor="text1"/>
                <w:sz w:val="24"/>
                <w:szCs w:val="24"/>
              </w:rPr>
              <w:t>Выполнение текущей уборки различных помещений отделения медицинской организации.</w:t>
            </w:r>
          </w:p>
          <w:p w:rsidR="0010183B" w:rsidRPr="00D209D2" w:rsidRDefault="0010183B" w:rsidP="0010183B">
            <w:pPr>
              <w:numPr>
                <w:ilvl w:val="0"/>
                <w:numId w:val="4"/>
              </w:numPr>
              <w:tabs>
                <w:tab w:val="left" w:pos="284"/>
              </w:tabs>
              <w:spacing w:after="0" w:line="240" w:lineRule="auto"/>
              <w:contextualSpacing/>
              <w:rPr>
                <w:rFonts w:ascii="Times New Roman" w:hAnsi="Times New Roman"/>
                <w:color w:val="000000" w:themeColor="text1"/>
                <w:sz w:val="24"/>
                <w:szCs w:val="24"/>
              </w:rPr>
            </w:pPr>
            <w:r w:rsidRPr="00D209D2">
              <w:rPr>
                <w:rFonts w:ascii="Times New Roman" w:hAnsi="Times New Roman"/>
                <w:color w:val="000000" w:themeColor="text1"/>
                <w:sz w:val="24"/>
                <w:szCs w:val="24"/>
              </w:rPr>
              <w:t>Участие в генеральной уборке помещений медицинской организации.</w:t>
            </w:r>
          </w:p>
          <w:p w:rsidR="0010183B" w:rsidRPr="00D209D2" w:rsidRDefault="0010183B" w:rsidP="0010183B">
            <w:pPr>
              <w:numPr>
                <w:ilvl w:val="0"/>
                <w:numId w:val="4"/>
              </w:numPr>
              <w:tabs>
                <w:tab w:val="left" w:pos="284"/>
              </w:tabs>
              <w:spacing w:after="0" w:line="240" w:lineRule="auto"/>
              <w:contextualSpacing/>
              <w:rPr>
                <w:rFonts w:ascii="Times New Roman" w:hAnsi="Times New Roman"/>
                <w:color w:val="000000" w:themeColor="text1"/>
                <w:sz w:val="24"/>
                <w:szCs w:val="24"/>
              </w:rPr>
            </w:pPr>
            <w:r w:rsidRPr="00D209D2">
              <w:rPr>
                <w:rFonts w:ascii="Times New Roman" w:hAnsi="Times New Roman"/>
                <w:color w:val="000000" w:themeColor="text1"/>
                <w:sz w:val="24"/>
                <w:szCs w:val="24"/>
              </w:rPr>
              <w:t>Проведение дезинфекции изделий медицинского назначения.</w:t>
            </w:r>
          </w:p>
          <w:p w:rsidR="0010183B" w:rsidRPr="00D209D2" w:rsidRDefault="0010183B" w:rsidP="0010183B">
            <w:pPr>
              <w:numPr>
                <w:ilvl w:val="0"/>
                <w:numId w:val="4"/>
              </w:numPr>
              <w:tabs>
                <w:tab w:val="left" w:pos="284"/>
              </w:tabs>
              <w:spacing w:after="0" w:line="240" w:lineRule="auto"/>
              <w:contextualSpacing/>
              <w:rPr>
                <w:rFonts w:ascii="Times New Roman" w:hAnsi="Times New Roman"/>
                <w:color w:val="000000" w:themeColor="text1"/>
                <w:sz w:val="24"/>
                <w:szCs w:val="24"/>
              </w:rPr>
            </w:pPr>
            <w:r w:rsidRPr="00D209D2">
              <w:rPr>
                <w:rFonts w:ascii="Times New Roman" w:hAnsi="Times New Roman"/>
                <w:color w:val="000000" w:themeColor="text1"/>
                <w:sz w:val="24"/>
                <w:szCs w:val="24"/>
              </w:rPr>
              <w:t>Сбор отходов класса А.</w:t>
            </w:r>
          </w:p>
          <w:p w:rsidR="0010183B" w:rsidRPr="00D209D2" w:rsidRDefault="0010183B" w:rsidP="0010183B">
            <w:pPr>
              <w:numPr>
                <w:ilvl w:val="0"/>
                <w:numId w:val="4"/>
              </w:numPr>
              <w:tabs>
                <w:tab w:val="left" w:pos="284"/>
              </w:tabs>
              <w:spacing w:after="0" w:line="240" w:lineRule="auto"/>
              <w:contextualSpacing/>
              <w:rPr>
                <w:rFonts w:ascii="Times New Roman" w:hAnsi="Times New Roman"/>
                <w:color w:val="000000" w:themeColor="text1"/>
                <w:sz w:val="24"/>
                <w:szCs w:val="24"/>
              </w:rPr>
            </w:pPr>
            <w:r w:rsidRPr="00D209D2">
              <w:rPr>
                <w:rFonts w:ascii="Times New Roman" w:hAnsi="Times New Roman"/>
                <w:color w:val="000000" w:themeColor="text1"/>
                <w:sz w:val="24"/>
                <w:szCs w:val="24"/>
              </w:rPr>
              <w:t>Сбор отходов класса Б.</w:t>
            </w:r>
          </w:p>
          <w:p w:rsidR="0010183B" w:rsidRPr="00D209D2" w:rsidRDefault="0010183B" w:rsidP="0010183B">
            <w:pPr>
              <w:numPr>
                <w:ilvl w:val="0"/>
                <w:numId w:val="4"/>
              </w:numPr>
              <w:tabs>
                <w:tab w:val="left" w:pos="284"/>
              </w:tabs>
              <w:spacing w:after="0" w:line="240" w:lineRule="auto"/>
              <w:contextualSpacing/>
              <w:rPr>
                <w:rFonts w:ascii="Times New Roman" w:hAnsi="Times New Roman"/>
                <w:color w:val="000000" w:themeColor="text1"/>
                <w:sz w:val="24"/>
                <w:szCs w:val="24"/>
              </w:rPr>
            </w:pPr>
            <w:r w:rsidRPr="00D209D2">
              <w:rPr>
                <w:rFonts w:ascii="Times New Roman" w:hAnsi="Times New Roman"/>
                <w:color w:val="000000" w:themeColor="text1"/>
                <w:sz w:val="24"/>
                <w:szCs w:val="24"/>
              </w:rPr>
              <w:t>Ознакомление с устройством и работой ЦСО.</w:t>
            </w:r>
          </w:p>
          <w:p w:rsidR="0010183B" w:rsidRPr="00D209D2" w:rsidRDefault="0010183B" w:rsidP="0010183B">
            <w:pPr>
              <w:numPr>
                <w:ilvl w:val="0"/>
                <w:numId w:val="4"/>
              </w:numPr>
              <w:tabs>
                <w:tab w:val="left" w:pos="284"/>
              </w:tabs>
              <w:spacing w:after="0" w:line="240" w:lineRule="auto"/>
              <w:contextualSpacing/>
              <w:rPr>
                <w:rFonts w:ascii="Times New Roman" w:hAnsi="Times New Roman"/>
                <w:color w:val="000000" w:themeColor="text1"/>
                <w:sz w:val="24"/>
                <w:szCs w:val="24"/>
              </w:rPr>
            </w:pPr>
            <w:r w:rsidRPr="00D209D2">
              <w:rPr>
                <w:rFonts w:ascii="Times New Roman" w:hAnsi="Times New Roman"/>
                <w:color w:val="000000" w:themeColor="text1"/>
                <w:sz w:val="24"/>
                <w:szCs w:val="24"/>
              </w:rPr>
              <w:t>Транспортировка пациентов на каталке, кресле-каталке, носилках.</w:t>
            </w:r>
          </w:p>
          <w:p w:rsidR="0010183B" w:rsidRPr="00D209D2" w:rsidRDefault="0010183B" w:rsidP="0010183B">
            <w:pPr>
              <w:numPr>
                <w:ilvl w:val="0"/>
                <w:numId w:val="4"/>
              </w:numPr>
              <w:tabs>
                <w:tab w:val="left" w:pos="284"/>
              </w:tabs>
              <w:spacing w:after="0" w:line="240" w:lineRule="auto"/>
              <w:contextualSpacing/>
              <w:rPr>
                <w:rFonts w:ascii="Times New Roman" w:hAnsi="Times New Roman"/>
                <w:color w:val="000000" w:themeColor="text1"/>
                <w:sz w:val="24"/>
                <w:szCs w:val="24"/>
              </w:rPr>
            </w:pPr>
            <w:r w:rsidRPr="00D209D2">
              <w:rPr>
                <w:rFonts w:ascii="Times New Roman" w:hAnsi="Times New Roman"/>
                <w:color w:val="000000" w:themeColor="text1"/>
                <w:sz w:val="24"/>
                <w:szCs w:val="24"/>
              </w:rPr>
              <w:t>Осуществлять посмертный уход.</w:t>
            </w:r>
          </w:p>
          <w:p w:rsidR="0010183B" w:rsidRPr="00D209D2" w:rsidRDefault="0010183B" w:rsidP="0010183B">
            <w:pPr>
              <w:numPr>
                <w:ilvl w:val="0"/>
                <w:numId w:val="4"/>
              </w:numPr>
              <w:tabs>
                <w:tab w:val="left" w:pos="284"/>
              </w:tabs>
              <w:spacing w:after="0" w:line="240" w:lineRule="auto"/>
              <w:contextualSpacing/>
              <w:rPr>
                <w:rFonts w:ascii="Times New Roman" w:hAnsi="Times New Roman"/>
                <w:color w:val="000000" w:themeColor="text1"/>
                <w:sz w:val="24"/>
                <w:szCs w:val="24"/>
              </w:rPr>
            </w:pPr>
            <w:r w:rsidRPr="00D209D2">
              <w:rPr>
                <w:rFonts w:ascii="Times New Roman" w:hAnsi="Times New Roman"/>
                <w:color w:val="000000" w:themeColor="text1"/>
                <w:sz w:val="24"/>
                <w:szCs w:val="24"/>
              </w:rPr>
              <w:t>Общение с пациентами (их родственниками/ законными представителями)</w:t>
            </w:r>
          </w:p>
          <w:p w:rsidR="0010183B" w:rsidRPr="00D209D2" w:rsidRDefault="0010183B" w:rsidP="0010183B">
            <w:pPr>
              <w:numPr>
                <w:ilvl w:val="0"/>
                <w:numId w:val="4"/>
              </w:numPr>
              <w:tabs>
                <w:tab w:val="left" w:pos="284"/>
              </w:tabs>
              <w:spacing w:after="0" w:line="240" w:lineRule="auto"/>
              <w:contextualSpacing/>
              <w:rPr>
                <w:rFonts w:ascii="Times New Roman" w:hAnsi="Times New Roman"/>
                <w:color w:val="000000" w:themeColor="text1"/>
                <w:sz w:val="24"/>
                <w:szCs w:val="24"/>
              </w:rPr>
            </w:pPr>
            <w:r w:rsidRPr="00D209D2">
              <w:rPr>
                <w:rFonts w:ascii="Times New Roman" w:hAnsi="Times New Roman"/>
                <w:color w:val="000000" w:themeColor="text1"/>
                <w:sz w:val="24"/>
                <w:szCs w:val="24"/>
              </w:rPr>
              <w:t>Оценка функционального состояния пациента.</w:t>
            </w:r>
          </w:p>
          <w:p w:rsidR="0010183B" w:rsidRPr="00D209D2" w:rsidRDefault="0010183B" w:rsidP="0010183B">
            <w:pPr>
              <w:numPr>
                <w:ilvl w:val="0"/>
                <w:numId w:val="4"/>
              </w:numPr>
              <w:tabs>
                <w:tab w:val="left" w:pos="284"/>
              </w:tabs>
              <w:spacing w:after="0" w:line="240" w:lineRule="auto"/>
              <w:contextualSpacing/>
              <w:rPr>
                <w:rFonts w:ascii="Times New Roman" w:hAnsi="Times New Roman"/>
                <w:color w:val="000000" w:themeColor="text1"/>
                <w:sz w:val="24"/>
                <w:szCs w:val="24"/>
              </w:rPr>
            </w:pPr>
            <w:r w:rsidRPr="00D209D2">
              <w:rPr>
                <w:rFonts w:ascii="Times New Roman" w:hAnsi="Times New Roman"/>
                <w:color w:val="000000" w:themeColor="text1"/>
                <w:sz w:val="24"/>
                <w:szCs w:val="24"/>
              </w:rPr>
              <w:t>Осуществление (помощь в осуществлении) личной гигиены тяжелобольного пациента.</w:t>
            </w:r>
          </w:p>
          <w:p w:rsidR="0010183B" w:rsidRPr="00D209D2" w:rsidRDefault="0010183B" w:rsidP="0010183B">
            <w:pPr>
              <w:numPr>
                <w:ilvl w:val="0"/>
                <w:numId w:val="4"/>
              </w:numPr>
              <w:tabs>
                <w:tab w:val="left" w:pos="284"/>
              </w:tabs>
              <w:spacing w:after="0" w:line="240" w:lineRule="auto"/>
              <w:contextualSpacing/>
              <w:rPr>
                <w:rFonts w:ascii="Times New Roman" w:hAnsi="Times New Roman"/>
                <w:color w:val="000000" w:themeColor="text1"/>
                <w:sz w:val="24"/>
                <w:szCs w:val="24"/>
              </w:rPr>
            </w:pPr>
            <w:r w:rsidRPr="00D209D2">
              <w:rPr>
                <w:rFonts w:ascii="Times New Roman" w:hAnsi="Times New Roman"/>
                <w:color w:val="000000" w:themeColor="text1"/>
                <w:sz w:val="24"/>
                <w:szCs w:val="24"/>
              </w:rPr>
              <w:t>Использование специальных средств для размещения и перемещения пациента в постели.</w:t>
            </w:r>
          </w:p>
          <w:p w:rsidR="0010183B" w:rsidRPr="00D209D2" w:rsidRDefault="0010183B" w:rsidP="0010183B">
            <w:pPr>
              <w:numPr>
                <w:ilvl w:val="0"/>
                <w:numId w:val="4"/>
              </w:numPr>
              <w:tabs>
                <w:tab w:val="left" w:pos="284"/>
              </w:tabs>
              <w:spacing w:after="0" w:line="240" w:lineRule="auto"/>
              <w:contextualSpacing/>
              <w:rPr>
                <w:rFonts w:ascii="Times New Roman" w:hAnsi="Times New Roman"/>
                <w:color w:val="000000" w:themeColor="text1"/>
                <w:sz w:val="24"/>
                <w:szCs w:val="24"/>
              </w:rPr>
            </w:pPr>
            <w:r w:rsidRPr="00D209D2">
              <w:rPr>
                <w:rFonts w:ascii="Times New Roman" w:hAnsi="Times New Roman"/>
                <w:color w:val="000000" w:themeColor="text1"/>
                <w:sz w:val="24"/>
                <w:szCs w:val="24"/>
              </w:rPr>
              <w:t>Осуществлять транспортировку и с</w:t>
            </w:r>
            <w:r w:rsidR="00152C76" w:rsidRPr="00D209D2">
              <w:rPr>
                <w:rFonts w:ascii="Times New Roman" w:hAnsi="Times New Roman"/>
                <w:color w:val="000000" w:themeColor="text1"/>
                <w:sz w:val="24"/>
                <w:szCs w:val="24"/>
              </w:rPr>
              <w:t>оп</w:t>
            </w:r>
            <w:r w:rsidRPr="00D209D2">
              <w:rPr>
                <w:rFonts w:ascii="Times New Roman" w:hAnsi="Times New Roman"/>
                <w:color w:val="000000" w:themeColor="text1"/>
                <w:sz w:val="24"/>
                <w:szCs w:val="24"/>
              </w:rPr>
              <w:t>ровождение пациента.</w:t>
            </w:r>
          </w:p>
          <w:p w:rsidR="0010183B" w:rsidRPr="00D209D2" w:rsidRDefault="0010183B" w:rsidP="0010183B">
            <w:pPr>
              <w:numPr>
                <w:ilvl w:val="0"/>
                <w:numId w:val="4"/>
              </w:numPr>
              <w:tabs>
                <w:tab w:val="left" w:pos="284"/>
              </w:tabs>
              <w:spacing w:after="0" w:line="240" w:lineRule="auto"/>
              <w:contextualSpacing/>
              <w:rPr>
                <w:rFonts w:ascii="Times New Roman" w:hAnsi="Times New Roman"/>
                <w:color w:val="000000" w:themeColor="text1"/>
                <w:sz w:val="24"/>
                <w:szCs w:val="24"/>
              </w:rPr>
            </w:pPr>
            <w:r w:rsidRPr="00D209D2">
              <w:rPr>
                <w:rFonts w:ascii="Times New Roman" w:hAnsi="Times New Roman"/>
                <w:color w:val="000000" w:themeColor="text1"/>
                <w:sz w:val="24"/>
                <w:szCs w:val="24"/>
              </w:rPr>
              <w:lastRenderedPageBreak/>
              <w:t>Осуществлять доставку биологического материала в лабораторию.</w:t>
            </w:r>
          </w:p>
          <w:p w:rsidR="0010183B" w:rsidRPr="00D209D2" w:rsidRDefault="0010183B" w:rsidP="0010183B">
            <w:pPr>
              <w:numPr>
                <w:ilvl w:val="0"/>
                <w:numId w:val="4"/>
              </w:numPr>
              <w:tabs>
                <w:tab w:val="left" w:pos="284"/>
              </w:tabs>
              <w:spacing w:after="0" w:line="240" w:lineRule="auto"/>
              <w:contextualSpacing/>
              <w:rPr>
                <w:rFonts w:ascii="Times New Roman" w:hAnsi="Times New Roman"/>
                <w:color w:val="000000" w:themeColor="text1"/>
                <w:sz w:val="24"/>
                <w:szCs w:val="24"/>
              </w:rPr>
            </w:pPr>
            <w:r w:rsidRPr="00D209D2">
              <w:rPr>
                <w:rFonts w:ascii="Times New Roman" w:hAnsi="Times New Roman"/>
                <w:color w:val="000000" w:themeColor="text1"/>
                <w:sz w:val="24"/>
                <w:szCs w:val="24"/>
              </w:rPr>
              <w:t>Кормление тяжелобольного пациента.</w:t>
            </w:r>
          </w:p>
          <w:p w:rsidR="0010183B" w:rsidRPr="00D209D2" w:rsidRDefault="0010183B" w:rsidP="0010183B">
            <w:pPr>
              <w:numPr>
                <w:ilvl w:val="0"/>
                <w:numId w:val="4"/>
              </w:numPr>
              <w:tabs>
                <w:tab w:val="left" w:pos="284"/>
              </w:tabs>
              <w:spacing w:after="0" w:line="240" w:lineRule="auto"/>
              <w:contextualSpacing/>
              <w:rPr>
                <w:rFonts w:ascii="Times New Roman" w:hAnsi="Times New Roman"/>
                <w:color w:val="000000" w:themeColor="text1"/>
                <w:sz w:val="24"/>
                <w:szCs w:val="24"/>
              </w:rPr>
            </w:pPr>
            <w:r w:rsidRPr="00D209D2">
              <w:rPr>
                <w:rFonts w:ascii="Times New Roman" w:hAnsi="Times New Roman"/>
                <w:color w:val="000000" w:themeColor="text1"/>
                <w:sz w:val="24"/>
                <w:szCs w:val="24"/>
              </w:rPr>
              <w:t>Осуществлять (помощь в осуществлении) личную гигиену тяжелобольному пациенту.</w:t>
            </w:r>
          </w:p>
          <w:p w:rsidR="0010183B" w:rsidRPr="00D209D2" w:rsidRDefault="0010183B" w:rsidP="0010183B">
            <w:pPr>
              <w:numPr>
                <w:ilvl w:val="0"/>
                <w:numId w:val="4"/>
              </w:numPr>
              <w:tabs>
                <w:tab w:val="left" w:pos="284"/>
              </w:tabs>
              <w:spacing w:after="0" w:line="240" w:lineRule="auto"/>
              <w:contextualSpacing/>
              <w:rPr>
                <w:rFonts w:ascii="Times New Roman" w:hAnsi="Times New Roman"/>
                <w:color w:val="000000" w:themeColor="text1"/>
                <w:sz w:val="24"/>
                <w:szCs w:val="24"/>
              </w:rPr>
            </w:pPr>
            <w:r w:rsidRPr="00D209D2">
              <w:rPr>
                <w:rFonts w:ascii="Times New Roman" w:hAnsi="Times New Roman"/>
                <w:color w:val="000000" w:themeColor="text1"/>
                <w:sz w:val="24"/>
                <w:szCs w:val="24"/>
              </w:rPr>
              <w:t>Оказывать помощь пациенту во время его осмотра врачом.</w:t>
            </w:r>
          </w:p>
          <w:p w:rsidR="0010183B" w:rsidRPr="00D209D2" w:rsidRDefault="0010183B" w:rsidP="0010183B">
            <w:pPr>
              <w:numPr>
                <w:ilvl w:val="0"/>
                <w:numId w:val="4"/>
              </w:numPr>
              <w:tabs>
                <w:tab w:val="left" w:pos="284"/>
              </w:tabs>
              <w:spacing w:after="0" w:line="240" w:lineRule="auto"/>
              <w:contextualSpacing/>
              <w:rPr>
                <w:rFonts w:ascii="Times New Roman" w:hAnsi="Times New Roman"/>
                <w:color w:val="000000" w:themeColor="text1"/>
                <w:sz w:val="24"/>
                <w:szCs w:val="24"/>
              </w:rPr>
            </w:pPr>
            <w:r w:rsidRPr="00D209D2">
              <w:rPr>
                <w:rFonts w:ascii="Times New Roman" w:hAnsi="Times New Roman"/>
                <w:color w:val="000000" w:themeColor="text1"/>
                <w:sz w:val="24"/>
                <w:szCs w:val="24"/>
              </w:rPr>
              <w:t>Оказывать первую помощь при угрожающих жизни состояниях.</w:t>
            </w:r>
          </w:p>
        </w:tc>
        <w:tc>
          <w:tcPr>
            <w:tcW w:w="831" w:type="pct"/>
            <w:vAlign w:val="center"/>
          </w:tcPr>
          <w:p w:rsidR="0010183B" w:rsidRPr="00D209D2" w:rsidRDefault="0010183B"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lastRenderedPageBreak/>
              <w:t>36</w:t>
            </w:r>
          </w:p>
        </w:tc>
      </w:tr>
      <w:tr w:rsidR="00D209D2" w:rsidRPr="00D209D2" w:rsidTr="001B31D8">
        <w:tc>
          <w:tcPr>
            <w:tcW w:w="4169" w:type="pct"/>
            <w:gridSpan w:val="2"/>
          </w:tcPr>
          <w:p w:rsidR="0010183B" w:rsidRPr="00D209D2" w:rsidRDefault="0010183B" w:rsidP="0010183B">
            <w:pPr>
              <w:tabs>
                <w:tab w:val="left" w:pos="284"/>
              </w:tabs>
              <w:spacing w:after="0" w:line="240" w:lineRule="auto"/>
              <w:rPr>
                <w:rFonts w:ascii="Times New Roman" w:hAnsi="Times New Roman"/>
                <w:bCs/>
                <w:color w:val="000000" w:themeColor="text1"/>
              </w:rPr>
            </w:pPr>
            <w:r w:rsidRPr="00D209D2">
              <w:rPr>
                <w:rFonts w:ascii="Times New Roman" w:hAnsi="Times New Roman"/>
                <w:bCs/>
                <w:color w:val="000000" w:themeColor="text1"/>
              </w:rPr>
              <w:lastRenderedPageBreak/>
              <w:t>Производственная практика</w:t>
            </w:r>
          </w:p>
          <w:p w:rsidR="0010183B" w:rsidRPr="00D209D2" w:rsidRDefault="0010183B" w:rsidP="0010183B">
            <w:pPr>
              <w:tabs>
                <w:tab w:val="left" w:pos="284"/>
              </w:tabs>
              <w:spacing w:after="0" w:line="240" w:lineRule="auto"/>
              <w:rPr>
                <w:rFonts w:ascii="Times New Roman" w:hAnsi="Times New Roman"/>
                <w:iCs/>
                <w:color w:val="000000" w:themeColor="text1"/>
              </w:rPr>
            </w:pPr>
            <w:r w:rsidRPr="00D209D2">
              <w:rPr>
                <w:rFonts w:ascii="Times New Roman" w:hAnsi="Times New Roman"/>
                <w:iCs/>
                <w:color w:val="000000" w:themeColor="text1"/>
              </w:rPr>
              <w:t>Виды работ:</w:t>
            </w:r>
          </w:p>
          <w:p w:rsidR="0010183B" w:rsidRPr="00D209D2" w:rsidRDefault="0010183B" w:rsidP="0010183B">
            <w:pPr>
              <w:numPr>
                <w:ilvl w:val="0"/>
                <w:numId w:val="5"/>
              </w:numPr>
              <w:tabs>
                <w:tab w:val="left" w:pos="284"/>
              </w:tabs>
              <w:spacing w:after="0" w:line="240" w:lineRule="auto"/>
              <w:contextualSpacing/>
              <w:rPr>
                <w:rFonts w:ascii="Times New Roman" w:hAnsi="Times New Roman"/>
                <w:color w:val="000000" w:themeColor="text1"/>
                <w:sz w:val="24"/>
                <w:szCs w:val="24"/>
              </w:rPr>
            </w:pPr>
            <w:r w:rsidRPr="00D209D2">
              <w:rPr>
                <w:rFonts w:ascii="Times New Roman" w:hAnsi="Times New Roman"/>
                <w:color w:val="000000" w:themeColor="text1"/>
                <w:sz w:val="24"/>
                <w:szCs w:val="24"/>
              </w:rPr>
              <w:t>Ознакомление с функциональными подразделениями отделения медицинской организации и мероприятиями по профилактике ИСМП.</w:t>
            </w:r>
          </w:p>
          <w:p w:rsidR="0010183B" w:rsidRPr="00D209D2" w:rsidRDefault="0010183B" w:rsidP="0010183B">
            <w:pPr>
              <w:numPr>
                <w:ilvl w:val="0"/>
                <w:numId w:val="5"/>
              </w:numPr>
              <w:tabs>
                <w:tab w:val="left" w:pos="284"/>
              </w:tabs>
              <w:spacing w:after="0" w:line="240" w:lineRule="auto"/>
              <w:contextualSpacing/>
              <w:rPr>
                <w:rFonts w:ascii="Times New Roman" w:hAnsi="Times New Roman"/>
                <w:color w:val="000000" w:themeColor="text1"/>
                <w:sz w:val="24"/>
                <w:szCs w:val="24"/>
              </w:rPr>
            </w:pPr>
            <w:r w:rsidRPr="00D209D2">
              <w:rPr>
                <w:rFonts w:ascii="Times New Roman" w:hAnsi="Times New Roman"/>
                <w:color w:val="000000" w:themeColor="text1"/>
                <w:sz w:val="24"/>
                <w:szCs w:val="24"/>
              </w:rPr>
              <w:t>Изучение правил санитарно-эпидемиологического режима различных помещений медицинской организации по нормативной документации.</w:t>
            </w:r>
          </w:p>
          <w:p w:rsidR="0010183B" w:rsidRPr="00D209D2" w:rsidRDefault="0010183B" w:rsidP="0010183B">
            <w:pPr>
              <w:numPr>
                <w:ilvl w:val="0"/>
                <w:numId w:val="5"/>
              </w:numPr>
              <w:tabs>
                <w:tab w:val="left" w:pos="284"/>
              </w:tabs>
              <w:spacing w:after="0" w:line="240" w:lineRule="auto"/>
              <w:contextualSpacing/>
              <w:rPr>
                <w:rFonts w:ascii="Times New Roman" w:hAnsi="Times New Roman"/>
                <w:color w:val="000000" w:themeColor="text1"/>
                <w:sz w:val="24"/>
                <w:szCs w:val="24"/>
              </w:rPr>
            </w:pPr>
            <w:r w:rsidRPr="00D209D2">
              <w:rPr>
                <w:rFonts w:ascii="Times New Roman" w:hAnsi="Times New Roman"/>
                <w:color w:val="000000" w:themeColor="text1"/>
                <w:sz w:val="24"/>
                <w:szCs w:val="24"/>
              </w:rPr>
              <w:t>Выполнение практических манипуляций: мытье рук различными способами (социальный и гигиенический уровни), надевание стерильных перчаток и снятие отработанных, использование индивидуальных средств защиты (экранов, масок, очков и респираторов).</w:t>
            </w:r>
          </w:p>
          <w:p w:rsidR="0010183B" w:rsidRPr="00D209D2" w:rsidRDefault="0010183B" w:rsidP="0010183B">
            <w:pPr>
              <w:numPr>
                <w:ilvl w:val="0"/>
                <w:numId w:val="5"/>
              </w:numPr>
              <w:tabs>
                <w:tab w:val="left" w:pos="284"/>
              </w:tabs>
              <w:spacing w:after="0" w:line="240" w:lineRule="auto"/>
              <w:contextualSpacing/>
              <w:rPr>
                <w:rFonts w:ascii="Times New Roman" w:hAnsi="Times New Roman"/>
                <w:color w:val="000000" w:themeColor="text1"/>
                <w:sz w:val="24"/>
                <w:szCs w:val="24"/>
              </w:rPr>
            </w:pPr>
            <w:r w:rsidRPr="00D209D2">
              <w:rPr>
                <w:rFonts w:ascii="Times New Roman" w:hAnsi="Times New Roman"/>
                <w:color w:val="000000" w:themeColor="text1"/>
                <w:sz w:val="24"/>
                <w:szCs w:val="24"/>
              </w:rPr>
              <w:t>Приготовление рабочих комплексных растворов для текущих уборок помещений отделения медицинской организации.</w:t>
            </w:r>
          </w:p>
          <w:p w:rsidR="0010183B" w:rsidRPr="00D209D2" w:rsidRDefault="0010183B" w:rsidP="0010183B">
            <w:pPr>
              <w:numPr>
                <w:ilvl w:val="0"/>
                <w:numId w:val="5"/>
              </w:numPr>
              <w:tabs>
                <w:tab w:val="left" w:pos="284"/>
              </w:tabs>
              <w:spacing w:after="0" w:line="240" w:lineRule="auto"/>
              <w:contextualSpacing/>
              <w:rPr>
                <w:rFonts w:ascii="Times New Roman" w:hAnsi="Times New Roman"/>
                <w:color w:val="000000" w:themeColor="text1"/>
                <w:sz w:val="24"/>
                <w:szCs w:val="24"/>
              </w:rPr>
            </w:pPr>
            <w:r w:rsidRPr="00D209D2">
              <w:rPr>
                <w:rFonts w:ascii="Times New Roman" w:hAnsi="Times New Roman"/>
                <w:color w:val="000000" w:themeColor="text1"/>
                <w:sz w:val="24"/>
                <w:szCs w:val="24"/>
              </w:rPr>
              <w:t>Приготовление рабочих дезинфицирующих растворов для дезинфекции медицинских изделий многоразового использования.</w:t>
            </w:r>
          </w:p>
          <w:p w:rsidR="0010183B" w:rsidRPr="00D209D2" w:rsidRDefault="0010183B" w:rsidP="0010183B">
            <w:pPr>
              <w:numPr>
                <w:ilvl w:val="0"/>
                <w:numId w:val="5"/>
              </w:numPr>
              <w:tabs>
                <w:tab w:val="left" w:pos="284"/>
              </w:tabs>
              <w:spacing w:after="0" w:line="240" w:lineRule="auto"/>
              <w:contextualSpacing/>
              <w:rPr>
                <w:rFonts w:ascii="Times New Roman" w:hAnsi="Times New Roman"/>
                <w:color w:val="000000" w:themeColor="text1"/>
                <w:sz w:val="24"/>
                <w:szCs w:val="24"/>
              </w:rPr>
            </w:pPr>
            <w:r w:rsidRPr="00D209D2">
              <w:rPr>
                <w:rFonts w:ascii="Times New Roman" w:hAnsi="Times New Roman"/>
                <w:color w:val="000000" w:themeColor="text1"/>
                <w:sz w:val="24"/>
                <w:szCs w:val="24"/>
              </w:rPr>
              <w:t>Выполнение текущей уборки различных помещений отделения медицинской организации.</w:t>
            </w:r>
          </w:p>
          <w:p w:rsidR="0010183B" w:rsidRPr="00D209D2" w:rsidRDefault="0010183B" w:rsidP="0010183B">
            <w:pPr>
              <w:numPr>
                <w:ilvl w:val="0"/>
                <w:numId w:val="5"/>
              </w:numPr>
              <w:tabs>
                <w:tab w:val="left" w:pos="284"/>
              </w:tabs>
              <w:spacing w:after="0" w:line="240" w:lineRule="auto"/>
              <w:contextualSpacing/>
              <w:rPr>
                <w:rFonts w:ascii="Times New Roman" w:hAnsi="Times New Roman"/>
                <w:color w:val="000000" w:themeColor="text1"/>
                <w:sz w:val="24"/>
                <w:szCs w:val="24"/>
              </w:rPr>
            </w:pPr>
            <w:r w:rsidRPr="00D209D2">
              <w:rPr>
                <w:rFonts w:ascii="Times New Roman" w:hAnsi="Times New Roman"/>
                <w:color w:val="000000" w:themeColor="text1"/>
                <w:sz w:val="24"/>
                <w:szCs w:val="24"/>
              </w:rPr>
              <w:t>Участие в генеральной уборке помещений медицинской организации.</w:t>
            </w:r>
          </w:p>
          <w:p w:rsidR="0010183B" w:rsidRPr="00D209D2" w:rsidRDefault="0010183B" w:rsidP="0010183B">
            <w:pPr>
              <w:numPr>
                <w:ilvl w:val="0"/>
                <w:numId w:val="5"/>
              </w:numPr>
              <w:tabs>
                <w:tab w:val="left" w:pos="284"/>
              </w:tabs>
              <w:spacing w:after="0" w:line="240" w:lineRule="auto"/>
              <w:contextualSpacing/>
              <w:rPr>
                <w:rFonts w:ascii="Times New Roman" w:hAnsi="Times New Roman"/>
                <w:color w:val="000000" w:themeColor="text1"/>
                <w:sz w:val="24"/>
                <w:szCs w:val="24"/>
              </w:rPr>
            </w:pPr>
            <w:r w:rsidRPr="00D209D2">
              <w:rPr>
                <w:rFonts w:ascii="Times New Roman" w:hAnsi="Times New Roman"/>
                <w:color w:val="000000" w:themeColor="text1"/>
                <w:sz w:val="24"/>
                <w:szCs w:val="24"/>
              </w:rPr>
              <w:t>Проведение дезинфекции изделий медицинского назначения.</w:t>
            </w:r>
          </w:p>
          <w:p w:rsidR="0010183B" w:rsidRPr="00D209D2" w:rsidRDefault="0010183B" w:rsidP="0010183B">
            <w:pPr>
              <w:numPr>
                <w:ilvl w:val="0"/>
                <w:numId w:val="5"/>
              </w:numPr>
              <w:tabs>
                <w:tab w:val="left" w:pos="284"/>
              </w:tabs>
              <w:spacing w:after="0" w:line="240" w:lineRule="auto"/>
              <w:contextualSpacing/>
              <w:rPr>
                <w:rFonts w:ascii="Times New Roman" w:hAnsi="Times New Roman"/>
                <w:color w:val="000000" w:themeColor="text1"/>
                <w:sz w:val="24"/>
                <w:szCs w:val="24"/>
              </w:rPr>
            </w:pPr>
            <w:r w:rsidRPr="00D209D2">
              <w:rPr>
                <w:rFonts w:ascii="Times New Roman" w:hAnsi="Times New Roman"/>
                <w:color w:val="000000" w:themeColor="text1"/>
                <w:sz w:val="24"/>
                <w:szCs w:val="24"/>
              </w:rPr>
              <w:t>Сбор отходов класса А.</w:t>
            </w:r>
          </w:p>
          <w:p w:rsidR="0010183B" w:rsidRPr="00D209D2" w:rsidRDefault="0010183B" w:rsidP="0010183B">
            <w:pPr>
              <w:numPr>
                <w:ilvl w:val="0"/>
                <w:numId w:val="5"/>
              </w:numPr>
              <w:tabs>
                <w:tab w:val="left" w:pos="284"/>
              </w:tabs>
              <w:spacing w:after="0" w:line="240" w:lineRule="auto"/>
              <w:contextualSpacing/>
              <w:rPr>
                <w:rFonts w:ascii="Times New Roman" w:hAnsi="Times New Roman"/>
                <w:color w:val="000000" w:themeColor="text1"/>
                <w:sz w:val="24"/>
                <w:szCs w:val="24"/>
              </w:rPr>
            </w:pPr>
            <w:r w:rsidRPr="00D209D2">
              <w:rPr>
                <w:rFonts w:ascii="Times New Roman" w:hAnsi="Times New Roman"/>
                <w:color w:val="000000" w:themeColor="text1"/>
                <w:sz w:val="24"/>
                <w:szCs w:val="24"/>
              </w:rPr>
              <w:t>Сбор отходов класса Б.</w:t>
            </w:r>
          </w:p>
          <w:p w:rsidR="0010183B" w:rsidRPr="00D209D2" w:rsidRDefault="0010183B" w:rsidP="0010183B">
            <w:pPr>
              <w:numPr>
                <w:ilvl w:val="0"/>
                <w:numId w:val="5"/>
              </w:numPr>
              <w:tabs>
                <w:tab w:val="left" w:pos="284"/>
              </w:tabs>
              <w:spacing w:after="0" w:line="240" w:lineRule="auto"/>
              <w:contextualSpacing/>
              <w:rPr>
                <w:rFonts w:ascii="Times New Roman" w:hAnsi="Times New Roman"/>
                <w:color w:val="000000" w:themeColor="text1"/>
                <w:sz w:val="24"/>
                <w:szCs w:val="24"/>
              </w:rPr>
            </w:pPr>
            <w:r w:rsidRPr="00D209D2">
              <w:rPr>
                <w:rFonts w:ascii="Times New Roman" w:hAnsi="Times New Roman"/>
                <w:color w:val="000000" w:themeColor="text1"/>
                <w:sz w:val="24"/>
                <w:szCs w:val="24"/>
              </w:rPr>
              <w:t>Ознакомление с устройством и работой ЦСО.</w:t>
            </w:r>
          </w:p>
          <w:p w:rsidR="0010183B" w:rsidRPr="00D209D2" w:rsidRDefault="0010183B" w:rsidP="0010183B">
            <w:pPr>
              <w:numPr>
                <w:ilvl w:val="0"/>
                <w:numId w:val="5"/>
              </w:numPr>
              <w:tabs>
                <w:tab w:val="left" w:pos="284"/>
              </w:tabs>
              <w:spacing w:after="0" w:line="240" w:lineRule="auto"/>
              <w:contextualSpacing/>
              <w:rPr>
                <w:rFonts w:ascii="Times New Roman" w:hAnsi="Times New Roman"/>
                <w:color w:val="000000" w:themeColor="text1"/>
                <w:sz w:val="24"/>
                <w:szCs w:val="24"/>
              </w:rPr>
            </w:pPr>
            <w:r w:rsidRPr="00D209D2">
              <w:rPr>
                <w:rFonts w:ascii="Times New Roman" w:hAnsi="Times New Roman"/>
                <w:color w:val="000000" w:themeColor="text1"/>
                <w:sz w:val="24"/>
                <w:szCs w:val="24"/>
              </w:rPr>
              <w:t>Транспортировка пациентов на каталке, кресле-каталке, носилках.</w:t>
            </w:r>
          </w:p>
          <w:p w:rsidR="0010183B" w:rsidRPr="00D209D2" w:rsidRDefault="0010183B" w:rsidP="0010183B">
            <w:pPr>
              <w:numPr>
                <w:ilvl w:val="0"/>
                <w:numId w:val="5"/>
              </w:numPr>
              <w:tabs>
                <w:tab w:val="left" w:pos="284"/>
              </w:tabs>
              <w:spacing w:after="0" w:line="240" w:lineRule="auto"/>
              <w:contextualSpacing/>
              <w:rPr>
                <w:rFonts w:ascii="Times New Roman" w:hAnsi="Times New Roman"/>
                <w:color w:val="000000" w:themeColor="text1"/>
                <w:sz w:val="24"/>
                <w:szCs w:val="24"/>
              </w:rPr>
            </w:pPr>
            <w:r w:rsidRPr="00D209D2">
              <w:rPr>
                <w:rFonts w:ascii="Times New Roman" w:hAnsi="Times New Roman"/>
                <w:color w:val="000000" w:themeColor="text1"/>
                <w:sz w:val="24"/>
                <w:szCs w:val="24"/>
              </w:rPr>
              <w:t>Осуществлять посмертный уход.</w:t>
            </w:r>
          </w:p>
          <w:p w:rsidR="0010183B" w:rsidRPr="00D209D2" w:rsidRDefault="0010183B" w:rsidP="0010183B">
            <w:pPr>
              <w:numPr>
                <w:ilvl w:val="0"/>
                <w:numId w:val="5"/>
              </w:numPr>
              <w:tabs>
                <w:tab w:val="left" w:pos="284"/>
              </w:tabs>
              <w:spacing w:after="0" w:line="240" w:lineRule="auto"/>
              <w:contextualSpacing/>
              <w:rPr>
                <w:rFonts w:ascii="Times New Roman" w:hAnsi="Times New Roman"/>
                <w:color w:val="000000" w:themeColor="text1"/>
                <w:sz w:val="24"/>
                <w:szCs w:val="24"/>
              </w:rPr>
            </w:pPr>
            <w:r w:rsidRPr="00D209D2">
              <w:rPr>
                <w:rFonts w:ascii="Times New Roman" w:hAnsi="Times New Roman"/>
                <w:color w:val="000000" w:themeColor="text1"/>
                <w:sz w:val="24"/>
                <w:szCs w:val="24"/>
              </w:rPr>
              <w:t>Общение с пациентами (их родственниками/ законными представителями)</w:t>
            </w:r>
          </w:p>
          <w:p w:rsidR="0010183B" w:rsidRPr="00D209D2" w:rsidRDefault="0010183B" w:rsidP="0010183B">
            <w:pPr>
              <w:numPr>
                <w:ilvl w:val="0"/>
                <w:numId w:val="5"/>
              </w:numPr>
              <w:tabs>
                <w:tab w:val="left" w:pos="284"/>
              </w:tabs>
              <w:spacing w:after="0" w:line="240" w:lineRule="auto"/>
              <w:contextualSpacing/>
              <w:rPr>
                <w:rFonts w:ascii="Times New Roman" w:hAnsi="Times New Roman"/>
                <w:color w:val="000000" w:themeColor="text1"/>
                <w:sz w:val="24"/>
                <w:szCs w:val="24"/>
              </w:rPr>
            </w:pPr>
            <w:r w:rsidRPr="00D209D2">
              <w:rPr>
                <w:rFonts w:ascii="Times New Roman" w:hAnsi="Times New Roman"/>
                <w:color w:val="000000" w:themeColor="text1"/>
                <w:sz w:val="24"/>
                <w:szCs w:val="24"/>
              </w:rPr>
              <w:t>Оценка функционального состояния пациента.</w:t>
            </w:r>
          </w:p>
          <w:p w:rsidR="0010183B" w:rsidRPr="00D209D2" w:rsidRDefault="0010183B" w:rsidP="0010183B">
            <w:pPr>
              <w:numPr>
                <w:ilvl w:val="0"/>
                <w:numId w:val="5"/>
              </w:numPr>
              <w:tabs>
                <w:tab w:val="left" w:pos="284"/>
              </w:tabs>
              <w:spacing w:after="0" w:line="240" w:lineRule="auto"/>
              <w:contextualSpacing/>
              <w:rPr>
                <w:rFonts w:ascii="Times New Roman" w:hAnsi="Times New Roman"/>
                <w:color w:val="000000" w:themeColor="text1"/>
                <w:sz w:val="24"/>
                <w:szCs w:val="24"/>
              </w:rPr>
            </w:pPr>
            <w:r w:rsidRPr="00D209D2">
              <w:rPr>
                <w:rFonts w:ascii="Times New Roman" w:hAnsi="Times New Roman"/>
                <w:color w:val="000000" w:themeColor="text1"/>
                <w:sz w:val="24"/>
                <w:szCs w:val="24"/>
              </w:rPr>
              <w:t>Осуществление (помощь в осуществлении) личной гигиены тяжелобольного пациента.</w:t>
            </w:r>
          </w:p>
          <w:p w:rsidR="0010183B" w:rsidRPr="00D209D2" w:rsidRDefault="0010183B" w:rsidP="0010183B">
            <w:pPr>
              <w:numPr>
                <w:ilvl w:val="0"/>
                <w:numId w:val="5"/>
              </w:numPr>
              <w:tabs>
                <w:tab w:val="left" w:pos="284"/>
              </w:tabs>
              <w:spacing w:after="0" w:line="240" w:lineRule="auto"/>
              <w:contextualSpacing/>
              <w:rPr>
                <w:rFonts w:ascii="Times New Roman" w:hAnsi="Times New Roman"/>
                <w:color w:val="000000" w:themeColor="text1"/>
                <w:sz w:val="24"/>
                <w:szCs w:val="24"/>
              </w:rPr>
            </w:pPr>
            <w:r w:rsidRPr="00D209D2">
              <w:rPr>
                <w:rFonts w:ascii="Times New Roman" w:hAnsi="Times New Roman"/>
                <w:color w:val="000000" w:themeColor="text1"/>
                <w:sz w:val="24"/>
                <w:szCs w:val="24"/>
              </w:rPr>
              <w:t>Использование специальных средств для размещения и перемещения пациента в постели.</w:t>
            </w:r>
          </w:p>
          <w:p w:rsidR="0010183B" w:rsidRPr="00D209D2" w:rsidRDefault="0010183B" w:rsidP="0010183B">
            <w:pPr>
              <w:numPr>
                <w:ilvl w:val="0"/>
                <w:numId w:val="5"/>
              </w:numPr>
              <w:tabs>
                <w:tab w:val="left" w:pos="284"/>
              </w:tabs>
              <w:spacing w:after="0" w:line="240" w:lineRule="auto"/>
              <w:contextualSpacing/>
              <w:rPr>
                <w:rFonts w:ascii="Times New Roman" w:hAnsi="Times New Roman"/>
                <w:color w:val="000000" w:themeColor="text1"/>
                <w:sz w:val="24"/>
                <w:szCs w:val="24"/>
              </w:rPr>
            </w:pPr>
            <w:r w:rsidRPr="00D209D2">
              <w:rPr>
                <w:rFonts w:ascii="Times New Roman" w:hAnsi="Times New Roman"/>
                <w:color w:val="000000" w:themeColor="text1"/>
                <w:sz w:val="24"/>
                <w:szCs w:val="24"/>
              </w:rPr>
              <w:t>Осуществлять транспортировку и с</w:t>
            </w:r>
            <w:r w:rsidR="00152C76" w:rsidRPr="00D209D2">
              <w:rPr>
                <w:rFonts w:ascii="Times New Roman" w:hAnsi="Times New Roman"/>
                <w:color w:val="000000" w:themeColor="text1"/>
                <w:sz w:val="24"/>
                <w:szCs w:val="24"/>
              </w:rPr>
              <w:t>оп</w:t>
            </w:r>
            <w:r w:rsidRPr="00D209D2">
              <w:rPr>
                <w:rFonts w:ascii="Times New Roman" w:hAnsi="Times New Roman"/>
                <w:color w:val="000000" w:themeColor="text1"/>
                <w:sz w:val="24"/>
                <w:szCs w:val="24"/>
              </w:rPr>
              <w:t>ровождение пациента.</w:t>
            </w:r>
          </w:p>
          <w:p w:rsidR="0010183B" w:rsidRPr="00D209D2" w:rsidRDefault="0010183B" w:rsidP="0010183B">
            <w:pPr>
              <w:numPr>
                <w:ilvl w:val="0"/>
                <w:numId w:val="5"/>
              </w:numPr>
              <w:tabs>
                <w:tab w:val="left" w:pos="284"/>
              </w:tabs>
              <w:spacing w:after="0" w:line="240" w:lineRule="auto"/>
              <w:contextualSpacing/>
              <w:rPr>
                <w:rFonts w:ascii="Times New Roman" w:hAnsi="Times New Roman"/>
                <w:color w:val="000000" w:themeColor="text1"/>
                <w:sz w:val="24"/>
                <w:szCs w:val="24"/>
              </w:rPr>
            </w:pPr>
            <w:r w:rsidRPr="00D209D2">
              <w:rPr>
                <w:rFonts w:ascii="Times New Roman" w:hAnsi="Times New Roman"/>
                <w:color w:val="000000" w:themeColor="text1"/>
                <w:sz w:val="24"/>
                <w:szCs w:val="24"/>
              </w:rPr>
              <w:t>Осуществлять доставку биологического материала в лабораторию.</w:t>
            </w:r>
          </w:p>
          <w:p w:rsidR="0010183B" w:rsidRPr="00D209D2" w:rsidRDefault="0010183B" w:rsidP="0010183B">
            <w:pPr>
              <w:numPr>
                <w:ilvl w:val="0"/>
                <w:numId w:val="5"/>
              </w:numPr>
              <w:tabs>
                <w:tab w:val="left" w:pos="284"/>
              </w:tabs>
              <w:spacing w:after="0" w:line="240" w:lineRule="auto"/>
              <w:contextualSpacing/>
              <w:rPr>
                <w:rFonts w:ascii="Times New Roman" w:hAnsi="Times New Roman"/>
                <w:color w:val="000000" w:themeColor="text1"/>
                <w:sz w:val="24"/>
                <w:szCs w:val="24"/>
              </w:rPr>
            </w:pPr>
            <w:r w:rsidRPr="00D209D2">
              <w:rPr>
                <w:rFonts w:ascii="Times New Roman" w:hAnsi="Times New Roman"/>
                <w:color w:val="000000" w:themeColor="text1"/>
                <w:sz w:val="24"/>
                <w:szCs w:val="24"/>
              </w:rPr>
              <w:lastRenderedPageBreak/>
              <w:t>Кормление тяжелобольного пациента.</w:t>
            </w:r>
          </w:p>
          <w:p w:rsidR="0010183B" w:rsidRPr="00D209D2" w:rsidRDefault="0010183B" w:rsidP="0010183B">
            <w:pPr>
              <w:numPr>
                <w:ilvl w:val="0"/>
                <w:numId w:val="5"/>
              </w:numPr>
              <w:tabs>
                <w:tab w:val="left" w:pos="284"/>
              </w:tabs>
              <w:spacing w:after="0" w:line="240" w:lineRule="auto"/>
              <w:contextualSpacing/>
              <w:rPr>
                <w:rFonts w:ascii="Times New Roman" w:hAnsi="Times New Roman"/>
                <w:color w:val="000000" w:themeColor="text1"/>
                <w:sz w:val="24"/>
                <w:szCs w:val="24"/>
              </w:rPr>
            </w:pPr>
            <w:r w:rsidRPr="00D209D2">
              <w:rPr>
                <w:rFonts w:ascii="Times New Roman" w:hAnsi="Times New Roman"/>
                <w:color w:val="000000" w:themeColor="text1"/>
                <w:sz w:val="24"/>
                <w:szCs w:val="24"/>
              </w:rPr>
              <w:t>Осуществлять (помощь в осуществлении) личную гигиену тяжелобольному пациенту.</w:t>
            </w:r>
          </w:p>
          <w:p w:rsidR="0010183B" w:rsidRPr="00D209D2" w:rsidRDefault="0010183B" w:rsidP="0010183B">
            <w:pPr>
              <w:numPr>
                <w:ilvl w:val="0"/>
                <w:numId w:val="5"/>
              </w:numPr>
              <w:tabs>
                <w:tab w:val="left" w:pos="284"/>
              </w:tabs>
              <w:spacing w:after="0" w:line="240" w:lineRule="auto"/>
              <w:contextualSpacing/>
              <w:rPr>
                <w:rFonts w:ascii="Times New Roman" w:hAnsi="Times New Roman"/>
                <w:color w:val="000000" w:themeColor="text1"/>
                <w:sz w:val="24"/>
                <w:szCs w:val="24"/>
              </w:rPr>
            </w:pPr>
            <w:r w:rsidRPr="00D209D2">
              <w:rPr>
                <w:rFonts w:ascii="Times New Roman" w:hAnsi="Times New Roman"/>
                <w:color w:val="000000" w:themeColor="text1"/>
                <w:sz w:val="24"/>
                <w:szCs w:val="24"/>
              </w:rPr>
              <w:t>Оказывать помощь пациенту во время его осмотра врачом.</w:t>
            </w:r>
          </w:p>
          <w:p w:rsidR="0010183B" w:rsidRPr="00D209D2" w:rsidRDefault="0010183B" w:rsidP="0010183B">
            <w:pPr>
              <w:numPr>
                <w:ilvl w:val="0"/>
                <w:numId w:val="5"/>
              </w:numPr>
              <w:tabs>
                <w:tab w:val="left" w:pos="284"/>
              </w:tabs>
              <w:spacing w:after="0" w:line="240" w:lineRule="auto"/>
              <w:contextualSpacing/>
              <w:rPr>
                <w:rFonts w:ascii="Times New Roman" w:hAnsi="Times New Roman"/>
                <w:color w:val="000000" w:themeColor="text1"/>
                <w:sz w:val="24"/>
                <w:szCs w:val="24"/>
              </w:rPr>
            </w:pPr>
            <w:r w:rsidRPr="00D209D2">
              <w:rPr>
                <w:rFonts w:ascii="Times New Roman" w:hAnsi="Times New Roman"/>
                <w:color w:val="000000" w:themeColor="text1"/>
                <w:sz w:val="24"/>
                <w:szCs w:val="24"/>
              </w:rPr>
              <w:t>Оказывать первую помощь при угрожающих жизни состояниях.</w:t>
            </w:r>
          </w:p>
        </w:tc>
        <w:tc>
          <w:tcPr>
            <w:tcW w:w="831" w:type="pct"/>
            <w:vAlign w:val="center"/>
          </w:tcPr>
          <w:p w:rsidR="0010183B" w:rsidRPr="00D209D2" w:rsidRDefault="0010183B"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lastRenderedPageBreak/>
              <w:t>72</w:t>
            </w:r>
          </w:p>
        </w:tc>
      </w:tr>
      <w:tr w:rsidR="00D209D2" w:rsidRPr="00D209D2" w:rsidTr="001B31D8">
        <w:tc>
          <w:tcPr>
            <w:tcW w:w="4169" w:type="pct"/>
            <w:gridSpan w:val="2"/>
          </w:tcPr>
          <w:p w:rsidR="00152C76" w:rsidRPr="00D209D2" w:rsidRDefault="00152C76" w:rsidP="0010183B">
            <w:pPr>
              <w:tabs>
                <w:tab w:val="left" w:pos="284"/>
              </w:tabs>
              <w:spacing w:after="0" w:line="240" w:lineRule="auto"/>
              <w:rPr>
                <w:rFonts w:ascii="Times New Roman" w:hAnsi="Times New Roman"/>
                <w:bCs/>
                <w:color w:val="000000" w:themeColor="text1"/>
              </w:rPr>
            </w:pPr>
            <w:r w:rsidRPr="00D209D2">
              <w:rPr>
                <w:rFonts w:ascii="Times New Roman" w:hAnsi="Times New Roman"/>
                <w:bCs/>
                <w:color w:val="000000" w:themeColor="text1"/>
              </w:rPr>
              <w:lastRenderedPageBreak/>
              <w:t xml:space="preserve">Самостоятельная работа </w:t>
            </w:r>
          </w:p>
          <w:p w:rsidR="00152C76" w:rsidRPr="00D209D2" w:rsidRDefault="00152C76" w:rsidP="0010183B">
            <w:pPr>
              <w:tabs>
                <w:tab w:val="left" w:pos="284"/>
              </w:tabs>
              <w:spacing w:after="0" w:line="240" w:lineRule="auto"/>
              <w:rPr>
                <w:rFonts w:ascii="Times New Roman" w:hAnsi="Times New Roman"/>
                <w:bCs/>
                <w:color w:val="000000" w:themeColor="text1"/>
              </w:rPr>
            </w:pPr>
            <w:r w:rsidRPr="00D209D2">
              <w:rPr>
                <w:rFonts w:ascii="Times New Roman" w:hAnsi="Times New Roman"/>
                <w:bCs/>
                <w:color w:val="000000" w:themeColor="text1"/>
              </w:rPr>
              <w:t>Расписать:</w:t>
            </w:r>
          </w:p>
          <w:p w:rsidR="00152C76" w:rsidRPr="00D209D2" w:rsidRDefault="00152C76" w:rsidP="0010183B">
            <w:pPr>
              <w:tabs>
                <w:tab w:val="left" w:pos="284"/>
              </w:tabs>
              <w:spacing w:after="0" w:line="240" w:lineRule="auto"/>
              <w:rPr>
                <w:rFonts w:ascii="Times New Roman" w:hAnsi="Times New Roman"/>
                <w:bCs/>
                <w:color w:val="000000" w:themeColor="text1"/>
              </w:rPr>
            </w:pPr>
          </w:p>
        </w:tc>
        <w:tc>
          <w:tcPr>
            <w:tcW w:w="831" w:type="pct"/>
            <w:vAlign w:val="center"/>
          </w:tcPr>
          <w:p w:rsidR="00152C76" w:rsidRPr="00D209D2" w:rsidRDefault="00152C76"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6</w:t>
            </w:r>
          </w:p>
        </w:tc>
      </w:tr>
      <w:tr w:rsidR="00D209D2" w:rsidRPr="00D209D2" w:rsidTr="001B31D8">
        <w:tc>
          <w:tcPr>
            <w:tcW w:w="4169" w:type="pct"/>
            <w:gridSpan w:val="2"/>
          </w:tcPr>
          <w:p w:rsidR="0010183B" w:rsidRPr="00D209D2" w:rsidRDefault="0010183B"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Всего</w:t>
            </w:r>
          </w:p>
        </w:tc>
        <w:tc>
          <w:tcPr>
            <w:tcW w:w="831" w:type="pct"/>
            <w:vAlign w:val="center"/>
          </w:tcPr>
          <w:p w:rsidR="0010183B" w:rsidRPr="00D209D2" w:rsidRDefault="00152C76"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286</w:t>
            </w:r>
          </w:p>
        </w:tc>
      </w:tr>
      <w:tr w:rsidR="00D209D2" w:rsidRPr="00D209D2" w:rsidTr="001B31D8">
        <w:tc>
          <w:tcPr>
            <w:tcW w:w="4169" w:type="pct"/>
            <w:gridSpan w:val="2"/>
          </w:tcPr>
          <w:p w:rsidR="0010183B" w:rsidRPr="00D209D2" w:rsidRDefault="0010183B"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Промежуточная аттестация</w:t>
            </w:r>
          </w:p>
        </w:tc>
        <w:tc>
          <w:tcPr>
            <w:tcW w:w="831" w:type="pct"/>
            <w:vAlign w:val="center"/>
          </w:tcPr>
          <w:p w:rsidR="0010183B" w:rsidRPr="00D209D2" w:rsidRDefault="00152C76"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18+18</w:t>
            </w:r>
          </w:p>
        </w:tc>
      </w:tr>
      <w:tr w:rsidR="00D209D2" w:rsidRPr="00D209D2" w:rsidTr="001B31D8">
        <w:tc>
          <w:tcPr>
            <w:tcW w:w="4169" w:type="pct"/>
            <w:gridSpan w:val="2"/>
          </w:tcPr>
          <w:p w:rsidR="0010183B" w:rsidRPr="00D209D2" w:rsidRDefault="0010183B" w:rsidP="0010183B">
            <w:pPr>
              <w:spacing w:after="0" w:line="240" w:lineRule="auto"/>
              <w:rPr>
                <w:rFonts w:ascii="Times New Roman" w:hAnsi="Times New Roman"/>
                <w:bCs/>
                <w:color w:val="000000" w:themeColor="text1"/>
              </w:rPr>
            </w:pPr>
            <w:r w:rsidRPr="00D209D2">
              <w:rPr>
                <w:rFonts w:ascii="Times New Roman" w:hAnsi="Times New Roman"/>
                <w:bCs/>
                <w:color w:val="000000" w:themeColor="text1"/>
              </w:rPr>
              <w:t>Итого</w:t>
            </w:r>
          </w:p>
        </w:tc>
        <w:tc>
          <w:tcPr>
            <w:tcW w:w="831" w:type="pct"/>
            <w:vAlign w:val="center"/>
          </w:tcPr>
          <w:p w:rsidR="0010183B" w:rsidRPr="00D209D2" w:rsidRDefault="00152C76" w:rsidP="0010183B">
            <w:pPr>
              <w:suppressAutoHyphens/>
              <w:spacing w:after="0" w:line="240" w:lineRule="auto"/>
              <w:jc w:val="center"/>
              <w:rPr>
                <w:rFonts w:ascii="Times New Roman" w:hAnsi="Times New Roman"/>
                <w:bCs/>
                <w:color w:val="000000" w:themeColor="text1"/>
              </w:rPr>
            </w:pPr>
            <w:r w:rsidRPr="00D209D2">
              <w:rPr>
                <w:rFonts w:ascii="Times New Roman" w:hAnsi="Times New Roman"/>
                <w:bCs/>
                <w:color w:val="000000" w:themeColor="text1"/>
              </w:rPr>
              <w:t>372</w:t>
            </w:r>
          </w:p>
        </w:tc>
      </w:tr>
    </w:tbl>
    <w:p w:rsidR="00CA3022" w:rsidRPr="00D209D2" w:rsidRDefault="00CA3022" w:rsidP="00CA3022">
      <w:pPr>
        <w:rPr>
          <w:color w:val="000000" w:themeColor="text1"/>
        </w:rPr>
      </w:pPr>
    </w:p>
    <w:p w:rsidR="00CA3022" w:rsidRPr="00D209D2" w:rsidRDefault="00CA3022" w:rsidP="00CA3022">
      <w:pPr>
        <w:rPr>
          <w:color w:val="000000" w:themeColor="text1"/>
        </w:rPr>
      </w:pPr>
    </w:p>
    <w:p w:rsidR="00CA3022" w:rsidRPr="00D209D2" w:rsidRDefault="00CA3022" w:rsidP="00CA3022">
      <w:pPr>
        <w:rPr>
          <w:color w:val="000000" w:themeColor="text1"/>
        </w:rPr>
      </w:pPr>
    </w:p>
    <w:p w:rsidR="00CA3022" w:rsidRPr="00D209D2" w:rsidRDefault="00CA3022" w:rsidP="00CA3022">
      <w:pPr>
        <w:rPr>
          <w:color w:val="000000" w:themeColor="text1"/>
        </w:rPr>
      </w:pPr>
    </w:p>
    <w:p w:rsidR="00CA3022" w:rsidRPr="00D209D2" w:rsidRDefault="00CA3022" w:rsidP="00CA3022">
      <w:pPr>
        <w:rPr>
          <w:color w:val="000000" w:themeColor="text1"/>
        </w:rPr>
      </w:pPr>
    </w:p>
    <w:p w:rsidR="00CA3022" w:rsidRPr="00D209D2" w:rsidRDefault="00CA3022" w:rsidP="00CA3022">
      <w:pPr>
        <w:rPr>
          <w:color w:val="000000" w:themeColor="text1"/>
        </w:rPr>
      </w:pPr>
    </w:p>
    <w:p w:rsidR="00CA3022" w:rsidRPr="00D209D2" w:rsidRDefault="00CA3022" w:rsidP="00CA3022">
      <w:pPr>
        <w:rPr>
          <w:color w:val="000000" w:themeColor="text1"/>
        </w:rPr>
      </w:pPr>
    </w:p>
    <w:p w:rsidR="00CA3022" w:rsidRPr="00D209D2" w:rsidRDefault="00CA3022" w:rsidP="00CA3022">
      <w:pPr>
        <w:rPr>
          <w:color w:val="000000" w:themeColor="text1"/>
        </w:rPr>
      </w:pPr>
    </w:p>
    <w:p w:rsidR="00CA3022" w:rsidRPr="00D209D2" w:rsidRDefault="00CA3022" w:rsidP="00CA3022">
      <w:pPr>
        <w:spacing w:after="0"/>
        <w:rPr>
          <w:rFonts w:ascii="Times New Roman" w:hAnsi="Times New Roman"/>
          <w:bCs/>
          <w:color w:val="000000" w:themeColor="text1"/>
          <w:sz w:val="24"/>
          <w:szCs w:val="24"/>
        </w:rPr>
        <w:sectPr w:rsidR="00CA3022" w:rsidRPr="00D209D2">
          <w:pgSz w:w="16838" w:h="11906" w:orient="landscape"/>
          <w:pgMar w:top="1701" w:right="1134" w:bottom="851" w:left="1134" w:header="709" w:footer="709" w:gutter="0"/>
          <w:cols w:space="720"/>
        </w:sectPr>
      </w:pPr>
    </w:p>
    <w:p w:rsidR="00CF063A" w:rsidRPr="00D209D2" w:rsidRDefault="00CF063A" w:rsidP="00CF063A">
      <w:pPr>
        <w:spacing w:after="0"/>
        <w:jc w:val="center"/>
        <w:rPr>
          <w:rFonts w:ascii="Times New Roman" w:hAnsi="Times New Roman"/>
          <w:bCs/>
          <w:color w:val="000000" w:themeColor="text1"/>
          <w:sz w:val="24"/>
          <w:szCs w:val="24"/>
        </w:rPr>
      </w:pPr>
      <w:r w:rsidRPr="00D209D2">
        <w:rPr>
          <w:rFonts w:ascii="Times New Roman" w:hAnsi="Times New Roman"/>
          <w:bCs/>
          <w:color w:val="000000" w:themeColor="text1"/>
          <w:sz w:val="24"/>
          <w:szCs w:val="24"/>
        </w:rPr>
        <w:lastRenderedPageBreak/>
        <w:t>3. УСЛОВИЯ РЕАЛИЗАЦИИ ПРОГРАММЫ ПРОФЕССИОНАЛЬНОГО МОДУЛЯ</w:t>
      </w:r>
    </w:p>
    <w:p w:rsidR="00CF063A" w:rsidRPr="00D209D2" w:rsidRDefault="00CF063A" w:rsidP="00CF063A">
      <w:pPr>
        <w:spacing w:after="0"/>
        <w:ind w:firstLine="709"/>
        <w:rPr>
          <w:rFonts w:ascii="Times New Roman" w:hAnsi="Times New Roman"/>
          <w:bCs/>
          <w:color w:val="000000" w:themeColor="text1"/>
          <w:sz w:val="24"/>
          <w:szCs w:val="24"/>
        </w:rPr>
      </w:pPr>
    </w:p>
    <w:p w:rsidR="00CF063A" w:rsidRPr="00D209D2" w:rsidRDefault="00CF063A" w:rsidP="00CF063A">
      <w:pPr>
        <w:spacing w:after="0"/>
        <w:ind w:firstLine="709"/>
        <w:jc w:val="both"/>
        <w:rPr>
          <w:rFonts w:ascii="Times New Roman" w:hAnsi="Times New Roman"/>
          <w:bCs/>
          <w:color w:val="000000" w:themeColor="text1"/>
          <w:sz w:val="24"/>
          <w:szCs w:val="24"/>
        </w:rPr>
      </w:pPr>
      <w:r w:rsidRPr="00D209D2">
        <w:rPr>
          <w:rFonts w:ascii="Times New Roman" w:hAnsi="Times New Roman"/>
          <w:bCs/>
          <w:color w:val="000000" w:themeColor="text1"/>
          <w:sz w:val="24"/>
          <w:szCs w:val="24"/>
        </w:rPr>
        <w:t>3.1. Для реализации программы профессионального модуля должны быть предусмотрены следующие специальные помещения:</w:t>
      </w:r>
    </w:p>
    <w:p w:rsidR="00CF063A" w:rsidRPr="00D209D2" w:rsidRDefault="00CF063A" w:rsidP="00CF063A">
      <w:pPr>
        <w:suppressAutoHyphens/>
        <w:spacing w:after="0"/>
        <w:ind w:firstLine="709"/>
        <w:jc w:val="both"/>
        <w:rPr>
          <w:rFonts w:ascii="Times New Roman" w:hAnsi="Times New Roman"/>
          <w:bCs/>
          <w:color w:val="000000" w:themeColor="text1"/>
          <w:sz w:val="24"/>
          <w:szCs w:val="24"/>
        </w:rPr>
      </w:pPr>
      <w:r w:rsidRPr="00D209D2">
        <w:rPr>
          <w:rFonts w:ascii="Times New Roman" w:hAnsi="Times New Roman"/>
          <w:bCs/>
          <w:color w:val="000000" w:themeColor="text1"/>
          <w:sz w:val="24"/>
          <w:szCs w:val="24"/>
        </w:rPr>
        <w:t>Кабинет профессионального ухода, оснащенный оборудованием:</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6060"/>
        <w:gridCol w:w="2893"/>
      </w:tblGrid>
      <w:tr w:rsidR="00D209D2" w:rsidRPr="00D209D2" w:rsidTr="00C4647B">
        <w:tc>
          <w:tcPr>
            <w:tcW w:w="272" w:type="pct"/>
            <w:shd w:val="clear" w:color="auto" w:fill="auto"/>
            <w:vAlign w:val="center"/>
          </w:tcPr>
          <w:p w:rsidR="00CF063A" w:rsidRPr="00D209D2" w:rsidRDefault="00CF063A" w:rsidP="00CF063A">
            <w:pPr>
              <w:snapToGrid w:val="0"/>
              <w:spacing w:after="0" w:line="240" w:lineRule="auto"/>
              <w:jc w:val="center"/>
              <w:rPr>
                <w:rFonts w:ascii="Times New Roman" w:hAnsi="Times New Roman"/>
                <w:iCs/>
                <w:color w:val="000000" w:themeColor="text1"/>
                <w:sz w:val="24"/>
                <w:szCs w:val="28"/>
                <w:lang w:eastAsia="en-US"/>
              </w:rPr>
            </w:pPr>
            <w:r w:rsidRPr="00D209D2">
              <w:rPr>
                <w:rFonts w:ascii="Times New Roman" w:hAnsi="Times New Roman"/>
                <w:iCs/>
                <w:color w:val="000000" w:themeColor="text1"/>
                <w:sz w:val="24"/>
                <w:szCs w:val="28"/>
                <w:lang w:eastAsia="en-US"/>
              </w:rPr>
              <w:t>№</w:t>
            </w:r>
          </w:p>
        </w:tc>
        <w:tc>
          <w:tcPr>
            <w:tcW w:w="3200" w:type="pct"/>
            <w:shd w:val="clear" w:color="auto" w:fill="auto"/>
            <w:vAlign w:val="center"/>
          </w:tcPr>
          <w:p w:rsidR="00CF063A" w:rsidRPr="00D209D2" w:rsidRDefault="00CF063A" w:rsidP="00CF063A">
            <w:pPr>
              <w:snapToGrid w:val="0"/>
              <w:spacing w:after="0" w:line="240" w:lineRule="auto"/>
              <w:jc w:val="center"/>
              <w:rPr>
                <w:rFonts w:ascii="Times New Roman" w:hAnsi="Times New Roman"/>
                <w:iCs/>
                <w:color w:val="000000" w:themeColor="text1"/>
                <w:sz w:val="24"/>
                <w:szCs w:val="28"/>
                <w:lang w:eastAsia="en-US"/>
              </w:rPr>
            </w:pPr>
            <w:r w:rsidRPr="00D209D2">
              <w:rPr>
                <w:rFonts w:ascii="Times New Roman" w:hAnsi="Times New Roman"/>
                <w:iCs/>
                <w:color w:val="000000" w:themeColor="text1"/>
                <w:sz w:val="24"/>
                <w:szCs w:val="28"/>
                <w:lang w:eastAsia="en-US"/>
              </w:rPr>
              <w:t>Наименование оборудования</w:t>
            </w:r>
            <w:r w:rsidRPr="00D209D2">
              <w:rPr>
                <w:rFonts w:ascii="Times New Roman" w:hAnsi="Times New Roman"/>
                <w:iCs/>
                <w:color w:val="000000" w:themeColor="text1"/>
                <w:sz w:val="24"/>
                <w:szCs w:val="28"/>
                <w:vertAlign w:val="superscript"/>
                <w:lang w:eastAsia="en-US"/>
              </w:rPr>
              <w:footnoteReference w:id="1"/>
            </w:r>
          </w:p>
        </w:tc>
        <w:tc>
          <w:tcPr>
            <w:tcW w:w="1527" w:type="pct"/>
            <w:shd w:val="clear" w:color="auto" w:fill="auto"/>
            <w:vAlign w:val="center"/>
          </w:tcPr>
          <w:p w:rsidR="00CF063A" w:rsidRPr="00D209D2" w:rsidRDefault="00CF063A" w:rsidP="00CF063A">
            <w:pPr>
              <w:snapToGrid w:val="0"/>
              <w:spacing w:after="0" w:line="240" w:lineRule="auto"/>
              <w:jc w:val="center"/>
              <w:rPr>
                <w:rFonts w:ascii="Times New Roman" w:hAnsi="Times New Roman"/>
                <w:iCs/>
                <w:color w:val="000000" w:themeColor="text1"/>
                <w:sz w:val="24"/>
                <w:szCs w:val="28"/>
                <w:lang w:eastAsia="en-US"/>
              </w:rPr>
            </w:pPr>
            <w:r w:rsidRPr="00D209D2">
              <w:rPr>
                <w:rFonts w:ascii="Times New Roman" w:hAnsi="Times New Roman"/>
                <w:iCs/>
                <w:color w:val="000000" w:themeColor="text1"/>
                <w:sz w:val="24"/>
                <w:szCs w:val="28"/>
                <w:lang w:eastAsia="en-US"/>
              </w:rPr>
              <w:t>Техническое описание</w:t>
            </w:r>
            <w:r w:rsidRPr="00D209D2">
              <w:rPr>
                <w:rFonts w:ascii="Times New Roman" w:hAnsi="Times New Roman"/>
                <w:iCs/>
                <w:color w:val="000000" w:themeColor="text1"/>
                <w:sz w:val="24"/>
                <w:szCs w:val="28"/>
                <w:vertAlign w:val="superscript"/>
                <w:lang w:eastAsia="en-US"/>
              </w:rPr>
              <w:footnoteReference w:id="2"/>
            </w:r>
          </w:p>
        </w:tc>
      </w:tr>
      <w:tr w:rsidR="00D209D2" w:rsidRPr="00D209D2" w:rsidTr="00C4647B">
        <w:trPr>
          <w:trHeight w:val="278"/>
        </w:trPr>
        <w:tc>
          <w:tcPr>
            <w:tcW w:w="5000" w:type="pct"/>
            <w:gridSpan w:val="3"/>
            <w:shd w:val="clear" w:color="auto" w:fill="auto"/>
          </w:tcPr>
          <w:p w:rsidR="00CF063A" w:rsidRPr="00D209D2" w:rsidRDefault="00CF063A" w:rsidP="00CF063A">
            <w:pPr>
              <w:snapToGrid w:val="0"/>
              <w:spacing w:after="0" w:line="240" w:lineRule="auto"/>
              <w:rPr>
                <w:rFonts w:ascii="Times New Roman" w:hAnsi="Times New Roman"/>
                <w:bCs/>
                <w:iCs/>
                <w:color w:val="000000" w:themeColor="text1"/>
                <w:sz w:val="24"/>
                <w:szCs w:val="28"/>
                <w:lang w:eastAsia="en-US"/>
              </w:rPr>
            </w:pPr>
            <w:r w:rsidRPr="00D209D2">
              <w:rPr>
                <w:rFonts w:ascii="Times New Roman" w:hAnsi="Times New Roman"/>
                <w:bCs/>
                <w:iCs/>
                <w:color w:val="000000" w:themeColor="text1"/>
                <w:sz w:val="24"/>
                <w:szCs w:val="28"/>
                <w:lang w:val="en-US" w:eastAsia="en-US"/>
              </w:rPr>
              <w:t>I</w:t>
            </w:r>
            <w:r w:rsidRPr="00D209D2">
              <w:rPr>
                <w:rFonts w:ascii="Times New Roman" w:hAnsi="Times New Roman"/>
                <w:bCs/>
                <w:iCs/>
                <w:color w:val="000000" w:themeColor="text1"/>
                <w:sz w:val="24"/>
                <w:szCs w:val="28"/>
                <w:lang w:eastAsia="en-US"/>
              </w:rPr>
              <w:t xml:space="preserve"> Специализированная мебель и системы хранения</w:t>
            </w:r>
          </w:p>
        </w:tc>
      </w:tr>
      <w:tr w:rsidR="00D209D2" w:rsidRPr="00D209D2" w:rsidTr="00C4647B">
        <w:trPr>
          <w:trHeight w:val="277"/>
        </w:trPr>
        <w:tc>
          <w:tcPr>
            <w:tcW w:w="5000" w:type="pct"/>
            <w:gridSpan w:val="3"/>
            <w:shd w:val="clear" w:color="auto" w:fill="auto"/>
          </w:tcPr>
          <w:p w:rsidR="00CF063A" w:rsidRPr="00D209D2" w:rsidRDefault="00CF063A" w:rsidP="00CF063A">
            <w:pPr>
              <w:snapToGrid w:val="0"/>
              <w:spacing w:after="0" w:line="240" w:lineRule="auto"/>
              <w:rPr>
                <w:rFonts w:ascii="Times New Roman" w:hAnsi="Times New Roman"/>
                <w:bCs/>
                <w:iCs/>
                <w:color w:val="000000" w:themeColor="text1"/>
                <w:sz w:val="24"/>
                <w:szCs w:val="28"/>
                <w:lang w:eastAsia="en-US"/>
              </w:rPr>
            </w:pPr>
            <w:r w:rsidRPr="00D209D2">
              <w:rPr>
                <w:rFonts w:ascii="Times New Roman" w:hAnsi="Times New Roman"/>
                <w:bCs/>
                <w:iCs/>
                <w:color w:val="000000" w:themeColor="text1"/>
                <w:sz w:val="24"/>
                <w:szCs w:val="28"/>
                <w:lang w:eastAsia="en-US"/>
              </w:rPr>
              <w:t>Основное оборудование</w:t>
            </w:r>
          </w:p>
        </w:tc>
      </w:tr>
      <w:tr w:rsidR="00D209D2" w:rsidRPr="00D209D2" w:rsidTr="00C4647B">
        <w:tc>
          <w:tcPr>
            <w:tcW w:w="272"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r w:rsidRPr="00D209D2">
              <w:rPr>
                <w:rFonts w:ascii="Times New Roman" w:hAnsi="Times New Roman"/>
                <w:iCs/>
                <w:color w:val="000000" w:themeColor="text1"/>
                <w:sz w:val="24"/>
                <w:szCs w:val="28"/>
                <w:lang w:eastAsia="en-US"/>
              </w:rPr>
              <w:t>1</w:t>
            </w:r>
          </w:p>
        </w:tc>
        <w:tc>
          <w:tcPr>
            <w:tcW w:w="3200" w:type="pct"/>
            <w:shd w:val="clear" w:color="auto" w:fill="auto"/>
          </w:tcPr>
          <w:p w:rsidR="00CF063A" w:rsidRPr="00D209D2" w:rsidRDefault="00CF063A" w:rsidP="00CF063A">
            <w:pPr>
              <w:spacing w:after="0" w:line="240" w:lineRule="auto"/>
              <w:jc w:val="both"/>
              <w:rPr>
                <w:rFonts w:ascii="Times New Roman" w:hAnsi="Times New Roman"/>
                <w:color w:val="000000" w:themeColor="text1"/>
                <w:sz w:val="24"/>
                <w:szCs w:val="24"/>
              </w:rPr>
            </w:pPr>
            <w:r w:rsidRPr="00D209D2">
              <w:rPr>
                <w:rFonts w:ascii="Times New Roman" w:hAnsi="Times New Roman"/>
                <w:color w:val="000000" w:themeColor="text1"/>
                <w:sz w:val="24"/>
                <w:szCs w:val="24"/>
              </w:rPr>
              <w:t>функциональная мебель для обеспечения посадочных мест по количеству обучающихся</w:t>
            </w:r>
          </w:p>
        </w:tc>
        <w:tc>
          <w:tcPr>
            <w:tcW w:w="1527"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p>
        </w:tc>
      </w:tr>
      <w:tr w:rsidR="00D209D2" w:rsidRPr="00D209D2" w:rsidTr="00C4647B">
        <w:tc>
          <w:tcPr>
            <w:tcW w:w="272"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r w:rsidRPr="00D209D2">
              <w:rPr>
                <w:rFonts w:ascii="Times New Roman" w:hAnsi="Times New Roman"/>
                <w:iCs/>
                <w:color w:val="000000" w:themeColor="text1"/>
                <w:sz w:val="24"/>
                <w:szCs w:val="28"/>
                <w:lang w:eastAsia="en-US"/>
              </w:rPr>
              <w:t>2</w:t>
            </w:r>
          </w:p>
        </w:tc>
        <w:tc>
          <w:tcPr>
            <w:tcW w:w="3200" w:type="pct"/>
            <w:shd w:val="clear" w:color="auto" w:fill="auto"/>
          </w:tcPr>
          <w:p w:rsidR="00CF063A" w:rsidRPr="00D209D2" w:rsidRDefault="00CF063A" w:rsidP="00CF063A">
            <w:pPr>
              <w:spacing w:after="0" w:line="240" w:lineRule="auto"/>
              <w:jc w:val="both"/>
              <w:rPr>
                <w:rFonts w:ascii="Times New Roman" w:hAnsi="Times New Roman"/>
                <w:color w:val="000000" w:themeColor="text1"/>
                <w:sz w:val="24"/>
                <w:szCs w:val="24"/>
              </w:rPr>
            </w:pPr>
            <w:r w:rsidRPr="00D209D2">
              <w:rPr>
                <w:rFonts w:ascii="Times New Roman" w:hAnsi="Times New Roman"/>
                <w:color w:val="000000" w:themeColor="text1"/>
                <w:sz w:val="24"/>
                <w:szCs w:val="24"/>
              </w:rPr>
              <w:t>функциональная мебель для оборудования рабочего места преподавателя</w:t>
            </w:r>
          </w:p>
        </w:tc>
        <w:tc>
          <w:tcPr>
            <w:tcW w:w="1527"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p>
        </w:tc>
      </w:tr>
      <w:tr w:rsidR="00D209D2" w:rsidRPr="00D209D2" w:rsidTr="00C4647B">
        <w:tc>
          <w:tcPr>
            <w:tcW w:w="272"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r w:rsidRPr="00D209D2">
              <w:rPr>
                <w:rFonts w:ascii="Times New Roman" w:hAnsi="Times New Roman"/>
                <w:iCs/>
                <w:color w:val="000000" w:themeColor="text1"/>
                <w:sz w:val="24"/>
                <w:szCs w:val="28"/>
                <w:lang w:eastAsia="en-US"/>
              </w:rPr>
              <w:t>3</w:t>
            </w:r>
          </w:p>
        </w:tc>
        <w:tc>
          <w:tcPr>
            <w:tcW w:w="3200" w:type="pct"/>
            <w:shd w:val="clear" w:color="auto" w:fill="auto"/>
          </w:tcPr>
          <w:p w:rsidR="00CF063A" w:rsidRPr="00D209D2" w:rsidRDefault="00CF063A" w:rsidP="00CF063A">
            <w:pPr>
              <w:spacing w:after="0" w:line="240" w:lineRule="auto"/>
              <w:jc w:val="both"/>
              <w:rPr>
                <w:rFonts w:ascii="Times New Roman" w:hAnsi="Times New Roman"/>
                <w:bCs/>
                <w:color w:val="000000" w:themeColor="text1"/>
                <w:sz w:val="24"/>
                <w:szCs w:val="24"/>
                <w:lang w:eastAsia="en-US"/>
              </w:rPr>
            </w:pPr>
            <w:r w:rsidRPr="00D209D2">
              <w:rPr>
                <w:rFonts w:ascii="Times New Roman" w:hAnsi="Times New Roman"/>
                <w:color w:val="000000" w:themeColor="text1"/>
                <w:sz w:val="24"/>
                <w:szCs w:val="24"/>
                <w:lang w:eastAsia="en-US"/>
              </w:rPr>
              <w:t>столик манипуляционный</w:t>
            </w:r>
          </w:p>
        </w:tc>
        <w:tc>
          <w:tcPr>
            <w:tcW w:w="1527"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p>
        </w:tc>
      </w:tr>
      <w:tr w:rsidR="00D209D2" w:rsidRPr="00D209D2" w:rsidTr="00C4647B">
        <w:tc>
          <w:tcPr>
            <w:tcW w:w="272"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r w:rsidRPr="00D209D2">
              <w:rPr>
                <w:rFonts w:ascii="Times New Roman" w:hAnsi="Times New Roman"/>
                <w:iCs/>
                <w:color w:val="000000" w:themeColor="text1"/>
                <w:sz w:val="24"/>
                <w:szCs w:val="28"/>
                <w:lang w:eastAsia="en-US"/>
              </w:rPr>
              <w:t>4</w:t>
            </w:r>
          </w:p>
        </w:tc>
        <w:tc>
          <w:tcPr>
            <w:tcW w:w="3200" w:type="pct"/>
            <w:shd w:val="clear" w:color="auto" w:fill="auto"/>
          </w:tcPr>
          <w:p w:rsidR="00CF063A" w:rsidRPr="00D209D2" w:rsidRDefault="00CF063A" w:rsidP="00CF063A">
            <w:pPr>
              <w:spacing w:after="0" w:line="240" w:lineRule="auto"/>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столик инструментальный</w:t>
            </w:r>
          </w:p>
        </w:tc>
        <w:tc>
          <w:tcPr>
            <w:tcW w:w="1527"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p>
        </w:tc>
      </w:tr>
      <w:tr w:rsidR="00D209D2" w:rsidRPr="00D209D2" w:rsidTr="00C4647B">
        <w:tc>
          <w:tcPr>
            <w:tcW w:w="272"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r w:rsidRPr="00D209D2">
              <w:rPr>
                <w:rFonts w:ascii="Times New Roman" w:hAnsi="Times New Roman"/>
                <w:iCs/>
                <w:color w:val="000000" w:themeColor="text1"/>
                <w:sz w:val="24"/>
                <w:szCs w:val="28"/>
                <w:lang w:eastAsia="en-US"/>
              </w:rPr>
              <w:t>5</w:t>
            </w:r>
          </w:p>
        </w:tc>
        <w:tc>
          <w:tcPr>
            <w:tcW w:w="3200" w:type="pct"/>
            <w:shd w:val="clear" w:color="auto" w:fill="auto"/>
          </w:tcPr>
          <w:p w:rsidR="00CF063A" w:rsidRPr="00D209D2" w:rsidRDefault="00CF063A" w:rsidP="00CF063A">
            <w:pPr>
              <w:spacing w:after="0" w:line="240" w:lineRule="auto"/>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ширма медицинская</w:t>
            </w:r>
          </w:p>
        </w:tc>
        <w:tc>
          <w:tcPr>
            <w:tcW w:w="1527"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p>
        </w:tc>
      </w:tr>
      <w:tr w:rsidR="00D209D2" w:rsidRPr="00D209D2" w:rsidTr="00C4647B">
        <w:tc>
          <w:tcPr>
            <w:tcW w:w="272"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r w:rsidRPr="00D209D2">
              <w:rPr>
                <w:rFonts w:ascii="Times New Roman" w:hAnsi="Times New Roman"/>
                <w:iCs/>
                <w:color w:val="000000" w:themeColor="text1"/>
                <w:sz w:val="24"/>
                <w:szCs w:val="28"/>
                <w:lang w:eastAsia="en-US"/>
              </w:rPr>
              <w:t>6</w:t>
            </w:r>
          </w:p>
        </w:tc>
        <w:tc>
          <w:tcPr>
            <w:tcW w:w="3200" w:type="pct"/>
            <w:shd w:val="clear" w:color="auto" w:fill="auto"/>
          </w:tcPr>
          <w:p w:rsidR="00CF063A" w:rsidRPr="00D209D2" w:rsidRDefault="00CF063A" w:rsidP="00CF063A">
            <w:pPr>
              <w:spacing w:after="0" w:line="240" w:lineRule="auto"/>
              <w:jc w:val="both"/>
              <w:rPr>
                <w:rFonts w:ascii="Times New Roman" w:hAnsi="Times New Roman"/>
                <w:bCs/>
                <w:color w:val="000000" w:themeColor="text1"/>
                <w:sz w:val="24"/>
                <w:szCs w:val="24"/>
                <w:lang w:eastAsia="en-US"/>
              </w:rPr>
            </w:pPr>
            <w:r w:rsidRPr="00D209D2">
              <w:rPr>
                <w:rFonts w:ascii="Times New Roman" w:hAnsi="Times New Roman"/>
                <w:color w:val="000000" w:themeColor="text1"/>
                <w:sz w:val="24"/>
                <w:szCs w:val="24"/>
                <w:lang w:eastAsia="en-US"/>
              </w:rPr>
              <w:t>кушетка медицинская</w:t>
            </w:r>
          </w:p>
        </w:tc>
        <w:tc>
          <w:tcPr>
            <w:tcW w:w="1527"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p>
        </w:tc>
      </w:tr>
      <w:tr w:rsidR="00D209D2" w:rsidRPr="00D209D2" w:rsidTr="00C4647B">
        <w:tc>
          <w:tcPr>
            <w:tcW w:w="272"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r w:rsidRPr="00D209D2">
              <w:rPr>
                <w:rFonts w:ascii="Times New Roman" w:hAnsi="Times New Roman"/>
                <w:iCs/>
                <w:color w:val="000000" w:themeColor="text1"/>
                <w:sz w:val="24"/>
                <w:szCs w:val="28"/>
                <w:lang w:eastAsia="en-US"/>
              </w:rPr>
              <w:t>7</w:t>
            </w:r>
          </w:p>
        </w:tc>
        <w:tc>
          <w:tcPr>
            <w:tcW w:w="3200" w:type="pct"/>
            <w:shd w:val="clear" w:color="auto" w:fill="auto"/>
          </w:tcPr>
          <w:p w:rsidR="00CF063A" w:rsidRPr="00D209D2" w:rsidRDefault="00CF063A" w:rsidP="00CF063A">
            <w:pPr>
              <w:spacing w:after="0" w:line="240" w:lineRule="auto"/>
              <w:jc w:val="both"/>
              <w:rPr>
                <w:rFonts w:ascii="Times New Roman" w:hAnsi="Times New Roman"/>
                <w:color w:val="000000" w:themeColor="text1"/>
                <w:sz w:val="24"/>
                <w:szCs w:val="24"/>
                <w:u w:val="single"/>
                <w:lang w:eastAsia="en-US"/>
              </w:rPr>
            </w:pPr>
            <w:r w:rsidRPr="00D209D2">
              <w:rPr>
                <w:rFonts w:ascii="Times New Roman" w:hAnsi="Times New Roman"/>
                <w:color w:val="000000" w:themeColor="text1"/>
                <w:sz w:val="24"/>
                <w:szCs w:val="24"/>
                <w:u w:val="single"/>
                <w:lang w:eastAsia="en-US"/>
              </w:rPr>
              <w:t>функциональная кровать</w:t>
            </w:r>
          </w:p>
        </w:tc>
        <w:tc>
          <w:tcPr>
            <w:tcW w:w="1527"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p>
        </w:tc>
      </w:tr>
      <w:tr w:rsidR="00D209D2" w:rsidRPr="00D209D2" w:rsidTr="00C4647B">
        <w:tc>
          <w:tcPr>
            <w:tcW w:w="272"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r w:rsidRPr="00D209D2">
              <w:rPr>
                <w:rFonts w:ascii="Times New Roman" w:hAnsi="Times New Roman"/>
                <w:iCs/>
                <w:color w:val="000000" w:themeColor="text1"/>
                <w:sz w:val="24"/>
                <w:szCs w:val="28"/>
                <w:lang w:eastAsia="en-US"/>
              </w:rPr>
              <w:t>8</w:t>
            </w:r>
          </w:p>
        </w:tc>
        <w:tc>
          <w:tcPr>
            <w:tcW w:w="3200" w:type="pct"/>
            <w:shd w:val="clear" w:color="auto" w:fill="auto"/>
          </w:tcPr>
          <w:p w:rsidR="00CF063A" w:rsidRPr="00D209D2" w:rsidRDefault="00CF063A" w:rsidP="00CF063A">
            <w:pPr>
              <w:spacing w:after="0" w:line="240" w:lineRule="auto"/>
              <w:jc w:val="both"/>
              <w:rPr>
                <w:rFonts w:ascii="Times New Roman" w:hAnsi="Times New Roman"/>
                <w:color w:val="000000" w:themeColor="text1"/>
                <w:sz w:val="24"/>
                <w:szCs w:val="24"/>
                <w:u w:val="single"/>
                <w:lang w:eastAsia="en-US"/>
              </w:rPr>
            </w:pPr>
            <w:r w:rsidRPr="00D209D2">
              <w:rPr>
                <w:rFonts w:ascii="Times New Roman" w:hAnsi="Times New Roman"/>
                <w:color w:val="000000" w:themeColor="text1"/>
                <w:sz w:val="24"/>
                <w:szCs w:val="24"/>
                <w:u w:val="single"/>
                <w:lang w:eastAsia="en-US"/>
              </w:rPr>
              <w:t>комплект постельного и нательного белья</w:t>
            </w:r>
          </w:p>
        </w:tc>
        <w:tc>
          <w:tcPr>
            <w:tcW w:w="1527"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p>
        </w:tc>
      </w:tr>
      <w:tr w:rsidR="00D209D2" w:rsidRPr="00D209D2" w:rsidTr="00C4647B">
        <w:tc>
          <w:tcPr>
            <w:tcW w:w="272"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r w:rsidRPr="00D209D2">
              <w:rPr>
                <w:rFonts w:ascii="Times New Roman" w:hAnsi="Times New Roman"/>
                <w:iCs/>
                <w:color w:val="000000" w:themeColor="text1"/>
                <w:sz w:val="24"/>
                <w:szCs w:val="28"/>
                <w:lang w:eastAsia="en-US"/>
              </w:rPr>
              <w:t>9</w:t>
            </w:r>
          </w:p>
        </w:tc>
        <w:tc>
          <w:tcPr>
            <w:tcW w:w="3200" w:type="pct"/>
            <w:shd w:val="clear" w:color="auto" w:fill="auto"/>
          </w:tcPr>
          <w:p w:rsidR="00CF063A" w:rsidRPr="00D209D2" w:rsidRDefault="00CF063A" w:rsidP="00CF063A">
            <w:pPr>
              <w:spacing w:after="0" w:line="240" w:lineRule="auto"/>
              <w:jc w:val="both"/>
              <w:rPr>
                <w:rFonts w:ascii="Times New Roman" w:hAnsi="Times New Roman"/>
                <w:color w:val="000000" w:themeColor="text1"/>
                <w:sz w:val="24"/>
                <w:szCs w:val="24"/>
                <w:u w:val="single"/>
                <w:lang w:eastAsia="en-US"/>
              </w:rPr>
            </w:pPr>
            <w:r w:rsidRPr="00D209D2">
              <w:rPr>
                <w:rFonts w:ascii="Times New Roman" w:hAnsi="Times New Roman"/>
                <w:color w:val="000000" w:themeColor="text1"/>
                <w:sz w:val="24"/>
                <w:szCs w:val="24"/>
                <w:u w:val="single"/>
                <w:lang w:eastAsia="en-US"/>
              </w:rPr>
              <w:t>набор посуды</w:t>
            </w:r>
          </w:p>
        </w:tc>
        <w:tc>
          <w:tcPr>
            <w:tcW w:w="1527"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p>
        </w:tc>
      </w:tr>
      <w:tr w:rsidR="00D209D2" w:rsidRPr="00D209D2" w:rsidTr="00C4647B">
        <w:tc>
          <w:tcPr>
            <w:tcW w:w="272"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r w:rsidRPr="00D209D2">
              <w:rPr>
                <w:rFonts w:ascii="Times New Roman" w:hAnsi="Times New Roman"/>
                <w:iCs/>
                <w:color w:val="000000" w:themeColor="text1"/>
                <w:sz w:val="24"/>
                <w:szCs w:val="28"/>
                <w:lang w:eastAsia="en-US"/>
              </w:rPr>
              <w:t>10</w:t>
            </w:r>
          </w:p>
        </w:tc>
        <w:tc>
          <w:tcPr>
            <w:tcW w:w="3200" w:type="pct"/>
            <w:shd w:val="clear" w:color="auto" w:fill="auto"/>
          </w:tcPr>
          <w:p w:rsidR="00CF063A" w:rsidRPr="00D209D2" w:rsidRDefault="00CF063A" w:rsidP="00CF063A">
            <w:pPr>
              <w:spacing w:after="0" w:line="240" w:lineRule="auto"/>
              <w:jc w:val="both"/>
              <w:rPr>
                <w:rFonts w:ascii="Times New Roman" w:hAnsi="Times New Roman"/>
                <w:color w:val="000000" w:themeColor="text1"/>
                <w:sz w:val="24"/>
                <w:szCs w:val="24"/>
                <w:u w:val="single"/>
                <w:lang w:eastAsia="en-US"/>
              </w:rPr>
            </w:pPr>
            <w:r w:rsidRPr="00D209D2">
              <w:rPr>
                <w:rFonts w:ascii="Times New Roman" w:hAnsi="Times New Roman"/>
                <w:color w:val="000000" w:themeColor="text1"/>
                <w:sz w:val="24"/>
                <w:szCs w:val="24"/>
                <w:u w:val="single"/>
                <w:lang w:eastAsia="en-US"/>
              </w:rPr>
              <w:t>емкости с дезсредствами</w:t>
            </w:r>
          </w:p>
        </w:tc>
        <w:tc>
          <w:tcPr>
            <w:tcW w:w="1527"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p>
        </w:tc>
      </w:tr>
      <w:tr w:rsidR="00D209D2" w:rsidRPr="00D209D2" w:rsidTr="00C4647B">
        <w:tc>
          <w:tcPr>
            <w:tcW w:w="272"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r w:rsidRPr="00D209D2">
              <w:rPr>
                <w:rFonts w:ascii="Times New Roman" w:hAnsi="Times New Roman"/>
                <w:iCs/>
                <w:color w:val="000000" w:themeColor="text1"/>
                <w:sz w:val="24"/>
                <w:szCs w:val="28"/>
                <w:lang w:eastAsia="en-US"/>
              </w:rPr>
              <w:t>11</w:t>
            </w:r>
          </w:p>
        </w:tc>
        <w:tc>
          <w:tcPr>
            <w:tcW w:w="3200" w:type="pct"/>
            <w:shd w:val="clear" w:color="auto" w:fill="auto"/>
          </w:tcPr>
          <w:p w:rsidR="00CF063A" w:rsidRPr="00D209D2" w:rsidRDefault="00CF063A" w:rsidP="00CF063A">
            <w:pPr>
              <w:spacing w:after="0" w:line="240" w:lineRule="auto"/>
              <w:jc w:val="both"/>
              <w:rPr>
                <w:rFonts w:ascii="Times New Roman" w:hAnsi="Times New Roman"/>
                <w:color w:val="000000" w:themeColor="text1"/>
                <w:sz w:val="24"/>
                <w:szCs w:val="24"/>
                <w:lang w:eastAsia="en-US"/>
              </w:rPr>
            </w:pPr>
            <w:r w:rsidRPr="00D209D2">
              <w:rPr>
                <w:rFonts w:ascii="Times New Roman" w:hAnsi="Times New Roman"/>
                <w:color w:val="000000" w:themeColor="text1"/>
                <w:sz w:val="24"/>
                <w:szCs w:val="24"/>
                <w:u w:val="single"/>
                <w:lang w:eastAsia="en-US"/>
              </w:rPr>
              <w:t>емкости для сбора отходов группы А и Б</w:t>
            </w:r>
          </w:p>
        </w:tc>
        <w:tc>
          <w:tcPr>
            <w:tcW w:w="1527"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p>
        </w:tc>
      </w:tr>
      <w:tr w:rsidR="00D209D2" w:rsidRPr="00D209D2" w:rsidTr="00C4647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r w:rsidRPr="00D209D2">
              <w:rPr>
                <w:rFonts w:ascii="Times New Roman" w:hAnsi="Times New Roman"/>
                <w:bCs/>
                <w:iCs/>
                <w:color w:val="000000" w:themeColor="text1"/>
                <w:sz w:val="24"/>
                <w:szCs w:val="28"/>
                <w:lang w:eastAsia="en-US"/>
              </w:rPr>
              <w:t>Дополнительное оборудование</w:t>
            </w:r>
          </w:p>
        </w:tc>
      </w:tr>
      <w:tr w:rsidR="00D209D2" w:rsidRPr="00D209D2" w:rsidTr="00C4647B">
        <w:tc>
          <w:tcPr>
            <w:tcW w:w="272" w:type="pct"/>
            <w:tcBorders>
              <w:top w:val="single" w:sz="4" w:space="0" w:color="auto"/>
              <w:left w:val="single" w:sz="4" w:space="0" w:color="auto"/>
              <w:bottom w:val="single" w:sz="4" w:space="0" w:color="auto"/>
              <w:right w:val="single" w:sz="4" w:space="0" w:color="auto"/>
            </w:tcBorders>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CF063A" w:rsidRPr="00D209D2" w:rsidRDefault="00CF063A" w:rsidP="00CF063A">
            <w:pPr>
              <w:snapToGrid w:val="0"/>
              <w:spacing w:after="0" w:line="240" w:lineRule="auto"/>
              <w:rPr>
                <w:rFonts w:ascii="Times New Roman" w:hAnsi="Times New Roman"/>
                <w:i/>
                <w:color w:val="000000" w:themeColor="text1"/>
                <w:sz w:val="24"/>
                <w:szCs w:val="28"/>
                <w:lang w:eastAsia="en-US"/>
              </w:rPr>
            </w:pPr>
            <w:r w:rsidRPr="00D209D2">
              <w:rPr>
                <w:rFonts w:ascii="Times New Roman" w:hAnsi="Times New Roman"/>
                <w:i/>
                <w:color w:val="000000" w:themeColor="text1"/>
                <w:sz w:val="24"/>
                <w:szCs w:val="28"/>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rsidR="00CF063A" w:rsidRPr="00D209D2" w:rsidRDefault="00CF063A" w:rsidP="00CF063A">
            <w:pPr>
              <w:snapToGrid w:val="0"/>
              <w:spacing w:after="0" w:line="240" w:lineRule="auto"/>
              <w:rPr>
                <w:rFonts w:ascii="Times New Roman" w:hAnsi="Times New Roman"/>
                <w:i/>
                <w:color w:val="000000" w:themeColor="text1"/>
                <w:sz w:val="24"/>
                <w:szCs w:val="28"/>
                <w:lang w:eastAsia="en-US"/>
              </w:rPr>
            </w:pPr>
            <w:r w:rsidRPr="00D209D2">
              <w:rPr>
                <w:rFonts w:ascii="Times New Roman" w:hAnsi="Times New Roman"/>
                <w:i/>
                <w:color w:val="000000" w:themeColor="text1"/>
                <w:sz w:val="24"/>
                <w:szCs w:val="28"/>
                <w:lang w:eastAsia="en-US"/>
              </w:rPr>
              <w:t>Технические характеристики заполняются самостоятельно образовательной организацией</w:t>
            </w:r>
          </w:p>
        </w:tc>
      </w:tr>
      <w:tr w:rsidR="00D209D2" w:rsidRPr="00D209D2" w:rsidTr="00C4647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r w:rsidRPr="00D209D2">
              <w:rPr>
                <w:rFonts w:ascii="Times New Roman" w:hAnsi="Times New Roman"/>
                <w:bCs/>
                <w:iCs/>
                <w:color w:val="000000" w:themeColor="text1"/>
                <w:sz w:val="24"/>
                <w:szCs w:val="28"/>
                <w:lang w:val="en-US" w:eastAsia="en-US"/>
              </w:rPr>
              <w:t xml:space="preserve">II </w:t>
            </w:r>
            <w:r w:rsidRPr="00D209D2">
              <w:rPr>
                <w:rFonts w:ascii="Times New Roman" w:hAnsi="Times New Roman"/>
                <w:bCs/>
                <w:iCs/>
                <w:color w:val="000000" w:themeColor="text1"/>
                <w:sz w:val="24"/>
                <w:szCs w:val="28"/>
                <w:lang w:eastAsia="en-US"/>
              </w:rPr>
              <w:t>Технические средства</w:t>
            </w:r>
          </w:p>
        </w:tc>
      </w:tr>
      <w:tr w:rsidR="00D209D2" w:rsidRPr="00D209D2" w:rsidTr="00C4647B">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r w:rsidRPr="00D209D2">
              <w:rPr>
                <w:rFonts w:ascii="Times New Roman" w:hAnsi="Times New Roman"/>
                <w:bCs/>
                <w:iCs/>
                <w:color w:val="000000" w:themeColor="text1"/>
                <w:sz w:val="24"/>
                <w:szCs w:val="28"/>
                <w:lang w:eastAsia="en-US"/>
              </w:rPr>
              <w:t>Основное оборудование</w:t>
            </w:r>
          </w:p>
        </w:tc>
      </w:tr>
      <w:tr w:rsidR="00D209D2" w:rsidRPr="00D209D2" w:rsidTr="00C4647B">
        <w:tc>
          <w:tcPr>
            <w:tcW w:w="272"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r w:rsidRPr="00D209D2">
              <w:rPr>
                <w:rFonts w:ascii="Times New Roman" w:hAnsi="Times New Roman"/>
                <w:iCs/>
                <w:color w:val="000000" w:themeColor="text1"/>
                <w:sz w:val="24"/>
                <w:szCs w:val="28"/>
                <w:lang w:eastAsia="en-US"/>
              </w:rPr>
              <w:t>1</w:t>
            </w:r>
          </w:p>
        </w:tc>
        <w:tc>
          <w:tcPr>
            <w:tcW w:w="3200" w:type="pct"/>
            <w:shd w:val="clear" w:color="auto" w:fill="auto"/>
          </w:tcPr>
          <w:p w:rsidR="00CF063A" w:rsidRPr="00D209D2" w:rsidRDefault="00CF063A" w:rsidP="00CF063A">
            <w:pPr>
              <w:spacing w:after="0" w:line="240" w:lineRule="auto"/>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тонометры</w:t>
            </w:r>
          </w:p>
        </w:tc>
        <w:tc>
          <w:tcPr>
            <w:tcW w:w="1527"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p>
        </w:tc>
      </w:tr>
      <w:tr w:rsidR="00D209D2" w:rsidRPr="00D209D2" w:rsidTr="00C4647B">
        <w:tc>
          <w:tcPr>
            <w:tcW w:w="272"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r w:rsidRPr="00D209D2">
              <w:rPr>
                <w:rFonts w:ascii="Times New Roman" w:hAnsi="Times New Roman"/>
                <w:iCs/>
                <w:color w:val="000000" w:themeColor="text1"/>
                <w:sz w:val="24"/>
                <w:szCs w:val="28"/>
                <w:lang w:eastAsia="en-US"/>
              </w:rPr>
              <w:t>2</w:t>
            </w:r>
          </w:p>
        </w:tc>
        <w:tc>
          <w:tcPr>
            <w:tcW w:w="3200" w:type="pct"/>
            <w:shd w:val="clear" w:color="auto" w:fill="auto"/>
          </w:tcPr>
          <w:p w:rsidR="00CF063A" w:rsidRPr="00D209D2" w:rsidRDefault="00CF063A" w:rsidP="00CF063A">
            <w:pPr>
              <w:spacing w:after="0" w:line="240" w:lineRule="auto"/>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фонендоскопы</w:t>
            </w:r>
          </w:p>
        </w:tc>
        <w:tc>
          <w:tcPr>
            <w:tcW w:w="1527"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p>
        </w:tc>
      </w:tr>
      <w:tr w:rsidR="00D209D2" w:rsidRPr="00D209D2" w:rsidTr="00C4647B">
        <w:tc>
          <w:tcPr>
            <w:tcW w:w="272"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r w:rsidRPr="00D209D2">
              <w:rPr>
                <w:rFonts w:ascii="Times New Roman" w:hAnsi="Times New Roman"/>
                <w:iCs/>
                <w:color w:val="000000" w:themeColor="text1"/>
                <w:sz w:val="24"/>
                <w:szCs w:val="28"/>
                <w:lang w:eastAsia="en-US"/>
              </w:rPr>
              <w:t>3</w:t>
            </w:r>
          </w:p>
        </w:tc>
        <w:tc>
          <w:tcPr>
            <w:tcW w:w="3200" w:type="pct"/>
            <w:shd w:val="clear" w:color="auto" w:fill="auto"/>
          </w:tcPr>
          <w:p w:rsidR="00CF063A" w:rsidRPr="00D209D2" w:rsidRDefault="00CF063A" w:rsidP="00CF063A">
            <w:pPr>
              <w:spacing w:after="0" w:line="240" w:lineRule="auto"/>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термометры</w:t>
            </w:r>
          </w:p>
        </w:tc>
        <w:tc>
          <w:tcPr>
            <w:tcW w:w="1527"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p>
        </w:tc>
      </w:tr>
      <w:tr w:rsidR="00D209D2" w:rsidRPr="00D209D2" w:rsidTr="00C4647B">
        <w:tc>
          <w:tcPr>
            <w:tcW w:w="272"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r w:rsidRPr="00D209D2">
              <w:rPr>
                <w:rFonts w:ascii="Times New Roman" w:hAnsi="Times New Roman"/>
                <w:iCs/>
                <w:color w:val="000000" w:themeColor="text1"/>
                <w:sz w:val="24"/>
                <w:szCs w:val="28"/>
                <w:lang w:eastAsia="en-US"/>
              </w:rPr>
              <w:t>4</w:t>
            </w:r>
          </w:p>
        </w:tc>
        <w:tc>
          <w:tcPr>
            <w:tcW w:w="3200" w:type="pct"/>
            <w:shd w:val="clear" w:color="auto" w:fill="auto"/>
          </w:tcPr>
          <w:p w:rsidR="00CF063A" w:rsidRPr="00D209D2" w:rsidRDefault="00CF063A" w:rsidP="00CF063A">
            <w:pPr>
              <w:spacing w:after="0" w:line="240" w:lineRule="auto"/>
              <w:jc w:val="both"/>
              <w:rPr>
                <w:rFonts w:ascii="Times New Roman" w:hAnsi="Times New Roman"/>
                <w:bCs/>
                <w:color w:val="000000" w:themeColor="text1"/>
                <w:sz w:val="24"/>
                <w:szCs w:val="24"/>
                <w:lang w:eastAsia="en-US"/>
              </w:rPr>
            </w:pPr>
            <w:r w:rsidRPr="00D209D2">
              <w:rPr>
                <w:rFonts w:ascii="Times New Roman" w:hAnsi="Times New Roman"/>
                <w:bCs/>
                <w:color w:val="000000" w:themeColor="text1"/>
                <w:sz w:val="24"/>
                <w:szCs w:val="24"/>
                <w:lang w:eastAsia="en-US"/>
              </w:rPr>
              <w:t>глюкометр</w:t>
            </w:r>
          </w:p>
        </w:tc>
        <w:tc>
          <w:tcPr>
            <w:tcW w:w="1527"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p>
        </w:tc>
      </w:tr>
      <w:tr w:rsidR="00D209D2" w:rsidRPr="00D209D2" w:rsidTr="00C4647B">
        <w:tc>
          <w:tcPr>
            <w:tcW w:w="272"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r w:rsidRPr="00D209D2">
              <w:rPr>
                <w:rFonts w:ascii="Times New Roman" w:hAnsi="Times New Roman"/>
                <w:iCs/>
                <w:color w:val="000000" w:themeColor="text1"/>
                <w:sz w:val="24"/>
                <w:szCs w:val="28"/>
                <w:lang w:eastAsia="en-US"/>
              </w:rPr>
              <w:t>5</w:t>
            </w:r>
          </w:p>
        </w:tc>
        <w:tc>
          <w:tcPr>
            <w:tcW w:w="3200" w:type="pct"/>
            <w:shd w:val="clear" w:color="auto" w:fill="auto"/>
          </w:tcPr>
          <w:p w:rsidR="00CF063A" w:rsidRPr="00D209D2" w:rsidRDefault="00CF063A" w:rsidP="00CF063A">
            <w:pPr>
              <w:spacing w:after="0" w:line="240" w:lineRule="auto"/>
              <w:jc w:val="both"/>
              <w:rPr>
                <w:rFonts w:ascii="Times New Roman" w:hAnsi="Times New Roman"/>
                <w:bCs/>
                <w:color w:val="000000" w:themeColor="text1"/>
                <w:sz w:val="24"/>
                <w:szCs w:val="24"/>
                <w:lang w:eastAsia="en-US"/>
              </w:rPr>
            </w:pPr>
            <w:r w:rsidRPr="00D209D2">
              <w:rPr>
                <w:rFonts w:ascii="Times New Roman" w:hAnsi="Times New Roman"/>
                <w:color w:val="000000" w:themeColor="text1"/>
                <w:sz w:val="24"/>
                <w:szCs w:val="24"/>
                <w:lang w:eastAsia="en-US"/>
              </w:rPr>
              <w:t>пульсоксиметр</w:t>
            </w:r>
          </w:p>
        </w:tc>
        <w:tc>
          <w:tcPr>
            <w:tcW w:w="1527"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p>
        </w:tc>
      </w:tr>
      <w:tr w:rsidR="00D209D2" w:rsidRPr="00D209D2" w:rsidTr="00C4647B">
        <w:tc>
          <w:tcPr>
            <w:tcW w:w="272"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r w:rsidRPr="00D209D2">
              <w:rPr>
                <w:rFonts w:ascii="Times New Roman" w:hAnsi="Times New Roman"/>
                <w:iCs/>
                <w:color w:val="000000" w:themeColor="text1"/>
                <w:sz w:val="24"/>
                <w:szCs w:val="28"/>
                <w:lang w:eastAsia="en-US"/>
              </w:rPr>
              <w:t>6</w:t>
            </w:r>
          </w:p>
        </w:tc>
        <w:tc>
          <w:tcPr>
            <w:tcW w:w="3200" w:type="pct"/>
            <w:shd w:val="clear" w:color="auto" w:fill="auto"/>
          </w:tcPr>
          <w:p w:rsidR="00CF063A" w:rsidRPr="00D209D2" w:rsidRDefault="00CF063A" w:rsidP="00CF063A">
            <w:pPr>
              <w:spacing w:after="0" w:line="240" w:lineRule="auto"/>
              <w:jc w:val="both"/>
              <w:rPr>
                <w:rFonts w:ascii="Times New Roman" w:hAnsi="Times New Roman"/>
                <w:color w:val="000000" w:themeColor="text1"/>
                <w:sz w:val="24"/>
                <w:szCs w:val="24"/>
                <w:lang w:eastAsia="en-US"/>
              </w:rPr>
            </w:pPr>
            <w:r w:rsidRPr="00D209D2">
              <w:rPr>
                <w:rFonts w:ascii="Times New Roman" w:hAnsi="Times New Roman"/>
                <w:color w:val="000000" w:themeColor="text1"/>
                <w:sz w:val="24"/>
                <w:szCs w:val="24"/>
                <w:lang w:eastAsia="en-US"/>
              </w:rPr>
              <w:t>весы медицинские (механические, электронные или напольные)</w:t>
            </w:r>
          </w:p>
        </w:tc>
        <w:tc>
          <w:tcPr>
            <w:tcW w:w="1527"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p>
        </w:tc>
      </w:tr>
      <w:tr w:rsidR="00D209D2" w:rsidRPr="00D209D2" w:rsidTr="00C4647B">
        <w:tc>
          <w:tcPr>
            <w:tcW w:w="272"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r w:rsidRPr="00D209D2">
              <w:rPr>
                <w:rFonts w:ascii="Times New Roman" w:hAnsi="Times New Roman"/>
                <w:iCs/>
                <w:color w:val="000000" w:themeColor="text1"/>
                <w:sz w:val="24"/>
                <w:szCs w:val="28"/>
                <w:lang w:eastAsia="en-US"/>
              </w:rPr>
              <w:t>7</w:t>
            </w:r>
          </w:p>
        </w:tc>
        <w:tc>
          <w:tcPr>
            <w:tcW w:w="3200" w:type="pct"/>
            <w:shd w:val="clear" w:color="auto" w:fill="auto"/>
          </w:tcPr>
          <w:p w:rsidR="00CF063A" w:rsidRPr="00D209D2" w:rsidRDefault="00CF063A" w:rsidP="00CF063A">
            <w:pPr>
              <w:spacing w:after="0" w:line="240" w:lineRule="auto"/>
              <w:jc w:val="both"/>
              <w:rPr>
                <w:rFonts w:ascii="Times New Roman" w:hAnsi="Times New Roman"/>
                <w:color w:val="000000" w:themeColor="text1"/>
                <w:sz w:val="24"/>
                <w:szCs w:val="24"/>
                <w:lang w:eastAsia="en-US"/>
              </w:rPr>
            </w:pPr>
            <w:r w:rsidRPr="00D209D2">
              <w:rPr>
                <w:rFonts w:ascii="Times New Roman" w:hAnsi="Times New Roman"/>
                <w:color w:val="000000" w:themeColor="text1"/>
                <w:sz w:val="24"/>
                <w:szCs w:val="24"/>
                <w:lang w:eastAsia="en-US"/>
              </w:rPr>
              <w:t>ростомер (вертикальный, горизонтальный)</w:t>
            </w:r>
          </w:p>
        </w:tc>
        <w:tc>
          <w:tcPr>
            <w:tcW w:w="1527"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p>
        </w:tc>
      </w:tr>
      <w:tr w:rsidR="00D209D2" w:rsidRPr="00D209D2" w:rsidTr="00C4647B">
        <w:tc>
          <w:tcPr>
            <w:tcW w:w="272"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r w:rsidRPr="00D209D2">
              <w:rPr>
                <w:rFonts w:ascii="Times New Roman" w:hAnsi="Times New Roman"/>
                <w:iCs/>
                <w:color w:val="000000" w:themeColor="text1"/>
                <w:sz w:val="24"/>
                <w:szCs w:val="28"/>
                <w:lang w:eastAsia="en-US"/>
              </w:rPr>
              <w:t>8</w:t>
            </w:r>
          </w:p>
        </w:tc>
        <w:tc>
          <w:tcPr>
            <w:tcW w:w="3200" w:type="pct"/>
            <w:shd w:val="clear" w:color="auto" w:fill="auto"/>
          </w:tcPr>
          <w:p w:rsidR="00CF063A" w:rsidRPr="00D209D2" w:rsidRDefault="00CF063A" w:rsidP="00CF063A">
            <w:pPr>
              <w:suppressAutoHyphens/>
              <w:autoSpaceDE w:val="0"/>
              <w:autoSpaceDN w:val="0"/>
              <w:adjustRightInd w:val="0"/>
              <w:spacing w:after="0" w:line="240" w:lineRule="auto"/>
              <w:jc w:val="both"/>
              <w:rPr>
                <w:rFonts w:ascii="Times New Roman" w:hAnsi="Times New Roman"/>
                <w:color w:val="000000" w:themeColor="text1"/>
                <w:sz w:val="24"/>
                <w:szCs w:val="24"/>
              </w:rPr>
            </w:pPr>
            <w:r w:rsidRPr="00D209D2">
              <w:rPr>
                <w:rFonts w:ascii="Times New Roman" w:hAnsi="Times New Roman"/>
                <w:color w:val="000000" w:themeColor="text1"/>
                <w:sz w:val="24"/>
                <w:szCs w:val="24"/>
              </w:rPr>
              <w:t>компьютер (ноутбук) с лицензионным программным обеспечением</w:t>
            </w:r>
          </w:p>
        </w:tc>
        <w:tc>
          <w:tcPr>
            <w:tcW w:w="1527"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p>
        </w:tc>
      </w:tr>
      <w:tr w:rsidR="00D209D2" w:rsidRPr="00D209D2" w:rsidTr="00C4647B">
        <w:tc>
          <w:tcPr>
            <w:tcW w:w="272"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r w:rsidRPr="00D209D2">
              <w:rPr>
                <w:rFonts w:ascii="Times New Roman" w:hAnsi="Times New Roman"/>
                <w:iCs/>
                <w:color w:val="000000" w:themeColor="text1"/>
                <w:sz w:val="24"/>
                <w:szCs w:val="28"/>
                <w:lang w:eastAsia="en-US"/>
              </w:rPr>
              <w:t>9</w:t>
            </w:r>
          </w:p>
        </w:tc>
        <w:tc>
          <w:tcPr>
            <w:tcW w:w="3200" w:type="pct"/>
            <w:shd w:val="clear" w:color="auto" w:fill="auto"/>
          </w:tcPr>
          <w:p w:rsidR="00CF063A" w:rsidRPr="00D209D2" w:rsidRDefault="00CF063A" w:rsidP="00CF063A">
            <w:pPr>
              <w:suppressAutoHyphens/>
              <w:autoSpaceDE w:val="0"/>
              <w:autoSpaceDN w:val="0"/>
              <w:adjustRightInd w:val="0"/>
              <w:spacing w:after="0" w:line="240" w:lineRule="auto"/>
              <w:jc w:val="both"/>
              <w:rPr>
                <w:rFonts w:ascii="Times New Roman" w:hAnsi="Times New Roman"/>
                <w:color w:val="000000" w:themeColor="text1"/>
                <w:sz w:val="24"/>
                <w:szCs w:val="24"/>
              </w:rPr>
            </w:pPr>
            <w:r w:rsidRPr="00D209D2">
              <w:rPr>
                <w:rFonts w:ascii="Times New Roman" w:hAnsi="Times New Roman"/>
                <w:color w:val="000000" w:themeColor="text1"/>
                <w:sz w:val="24"/>
                <w:szCs w:val="24"/>
              </w:rPr>
              <w:t>оборудование для отображения графической информации и ее коллективного просмотра</w:t>
            </w:r>
          </w:p>
        </w:tc>
        <w:tc>
          <w:tcPr>
            <w:tcW w:w="1527"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p>
        </w:tc>
      </w:tr>
      <w:tr w:rsidR="00D209D2" w:rsidRPr="00D209D2" w:rsidTr="00C4647B">
        <w:tc>
          <w:tcPr>
            <w:tcW w:w="272"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r w:rsidRPr="00D209D2">
              <w:rPr>
                <w:rFonts w:ascii="Times New Roman" w:hAnsi="Times New Roman"/>
                <w:iCs/>
                <w:color w:val="000000" w:themeColor="text1"/>
                <w:sz w:val="24"/>
                <w:szCs w:val="28"/>
                <w:lang w:eastAsia="en-US"/>
              </w:rPr>
              <w:t>10</w:t>
            </w:r>
          </w:p>
        </w:tc>
        <w:tc>
          <w:tcPr>
            <w:tcW w:w="3200" w:type="pct"/>
            <w:shd w:val="clear" w:color="auto" w:fill="auto"/>
          </w:tcPr>
          <w:p w:rsidR="00CF063A" w:rsidRPr="00D209D2" w:rsidRDefault="00CF063A" w:rsidP="00CF063A">
            <w:pPr>
              <w:spacing w:after="0" w:line="240" w:lineRule="auto"/>
              <w:jc w:val="both"/>
              <w:rPr>
                <w:rFonts w:ascii="Times New Roman" w:hAnsi="Times New Roman"/>
                <w:color w:val="000000" w:themeColor="text1"/>
                <w:sz w:val="24"/>
                <w:szCs w:val="24"/>
                <w:lang w:eastAsia="en-US"/>
              </w:rPr>
            </w:pPr>
            <w:r w:rsidRPr="00D209D2">
              <w:rPr>
                <w:rFonts w:ascii="Times New Roman" w:hAnsi="Times New Roman"/>
                <w:color w:val="000000" w:themeColor="text1"/>
                <w:sz w:val="24"/>
                <w:szCs w:val="24"/>
                <w:lang w:eastAsia="en-US"/>
              </w:rPr>
              <w:t>весы медицинские (механические, электронные или напольные)</w:t>
            </w:r>
          </w:p>
        </w:tc>
        <w:tc>
          <w:tcPr>
            <w:tcW w:w="1527"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p>
        </w:tc>
      </w:tr>
      <w:tr w:rsidR="00D209D2" w:rsidRPr="00D209D2" w:rsidTr="00C4647B">
        <w:tc>
          <w:tcPr>
            <w:tcW w:w="272"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r w:rsidRPr="00D209D2">
              <w:rPr>
                <w:rFonts w:ascii="Times New Roman" w:hAnsi="Times New Roman"/>
                <w:iCs/>
                <w:color w:val="000000" w:themeColor="text1"/>
                <w:sz w:val="24"/>
                <w:szCs w:val="28"/>
                <w:lang w:eastAsia="en-US"/>
              </w:rPr>
              <w:t>11</w:t>
            </w:r>
          </w:p>
        </w:tc>
        <w:tc>
          <w:tcPr>
            <w:tcW w:w="3200" w:type="pct"/>
            <w:shd w:val="clear" w:color="auto" w:fill="auto"/>
          </w:tcPr>
          <w:p w:rsidR="00CF063A" w:rsidRPr="00D209D2" w:rsidRDefault="00CF063A" w:rsidP="00CF063A">
            <w:pPr>
              <w:spacing w:after="0" w:line="240" w:lineRule="auto"/>
              <w:jc w:val="both"/>
              <w:rPr>
                <w:rFonts w:ascii="Times New Roman" w:hAnsi="Times New Roman"/>
                <w:color w:val="000000" w:themeColor="text1"/>
                <w:sz w:val="24"/>
                <w:szCs w:val="24"/>
                <w:lang w:eastAsia="en-US"/>
              </w:rPr>
            </w:pPr>
            <w:r w:rsidRPr="00D209D2">
              <w:rPr>
                <w:rFonts w:ascii="Times New Roman" w:hAnsi="Times New Roman"/>
                <w:color w:val="000000" w:themeColor="text1"/>
                <w:sz w:val="24"/>
                <w:szCs w:val="24"/>
                <w:lang w:eastAsia="en-US"/>
              </w:rPr>
              <w:t>ростомер (вертикальный, горизонтальный)</w:t>
            </w:r>
          </w:p>
        </w:tc>
        <w:tc>
          <w:tcPr>
            <w:tcW w:w="1527"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p>
        </w:tc>
      </w:tr>
      <w:tr w:rsidR="00D209D2" w:rsidRPr="00D209D2" w:rsidTr="00C4647B">
        <w:tc>
          <w:tcPr>
            <w:tcW w:w="5000" w:type="pct"/>
            <w:gridSpan w:val="3"/>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r w:rsidRPr="00D209D2">
              <w:rPr>
                <w:rFonts w:ascii="Times New Roman" w:hAnsi="Times New Roman"/>
                <w:iCs/>
                <w:color w:val="000000" w:themeColor="text1"/>
                <w:sz w:val="24"/>
                <w:szCs w:val="28"/>
                <w:lang w:eastAsia="en-US"/>
              </w:rPr>
              <w:t>Дополнительное оборудование</w:t>
            </w:r>
          </w:p>
        </w:tc>
      </w:tr>
      <w:tr w:rsidR="00D209D2" w:rsidRPr="00D209D2" w:rsidTr="00C4647B">
        <w:tc>
          <w:tcPr>
            <w:tcW w:w="272"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p>
        </w:tc>
        <w:tc>
          <w:tcPr>
            <w:tcW w:w="3200" w:type="pct"/>
            <w:shd w:val="clear" w:color="auto" w:fill="auto"/>
          </w:tcPr>
          <w:p w:rsidR="00CF063A" w:rsidRPr="00D209D2" w:rsidRDefault="00CF063A" w:rsidP="00CF063A">
            <w:pPr>
              <w:snapToGrid w:val="0"/>
              <w:spacing w:after="0" w:line="240" w:lineRule="auto"/>
              <w:rPr>
                <w:rFonts w:ascii="Times New Roman" w:hAnsi="Times New Roman"/>
                <w:i/>
                <w:color w:val="000000" w:themeColor="text1"/>
                <w:sz w:val="24"/>
                <w:szCs w:val="28"/>
                <w:lang w:eastAsia="en-US"/>
              </w:rPr>
            </w:pPr>
            <w:r w:rsidRPr="00D209D2">
              <w:rPr>
                <w:rFonts w:ascii="Times New Roman" w:hAnsi="Times New Roman"/>
                <w:i/>
                <w:color w:val="000000" w:themeColor="text1"/>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r w:rsidRPr="00D209D2">
              <w:rPr>
                <w:rFonts w:ascii="Times New Roman" w:hAnsi="Times New Roman"/>
                <w:i/>
                <w:color w:val="000000" w:themeColor="text1"/>
                <w:sz w:val="24"/>
                <w:szCs w:val="28"/>
                <w:lang w:eastAsia="en-US"/>
              </w:rPr>
              <w:t>Технические характеристики заполняются самостоятельно образовательной организацией</w:t>
            </w:r>
          </w:p>
        </w:tc>
      </w:tr>
      <w:tr w:rsidR="00D209D2" w:rsidRPr="00D209D2" w:rsidTr="00C4647B">
        <w:tc>
          <w:tcPr>
            <w:tcW w:w="272"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p>
        </w:tc>
        <w:tc>
          <w:tcPr>
            <w:tcW w:w="3200"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p>
        </w:tc>
        <w:tc>
          <w:tcPr>
            <w:tcW w:w="1527"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p>
        </w:tc>
      </w:tr>
      <w:tr w:rsidR="00D209D2" w:rsidRPr="00D209D2" w:rsidTr="00C4647B">
        <w:tc>
          <w:tcPr>
            <w:tcW w:w="272"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p>
        </w:tc>
        <w:tc>
          <w:tcPr>
            <w:tcW w:w="3200"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p>
        </w:tc>
        <w:tc>
          <w:tcPr>
            <w:tcW w:w="1527"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p>
        </w:tc>
      </w:tr>
      <w:tr w:rsidR="00D209D2" w:rsidRPr="00D209D2" w:rsidTr="00C4647B">
        <w:tc>
          <w:tcPr>
            <w:tcW w:w="5000" w:type="pct"/>
            <w:gridSpan w:val="3"/>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r w:rsidRPr="00D209D2">
              <w:rPr>
                <w:rFonts w:ascii="Times New Roman" w:hAnsi="Times New Roman"/>
                <w:bCs/>
                <w:iCs/>
                <w:color w:val="000000" w:themeColor="text1"/>
                <w:sz w:val="24"/>
                <w:szCs w:val="28"/>
                <w:lang w:val="en-US" w:eastAsia="en-US"/>
              </w:rPr>
              <w:t>III</w:t>
            </w:r>
            <w:r w:rsidRPr="00D209D2">
              <w:rPr>
                <w:rFonts w:ascii="Times New Roman" w:hAnsi="Times New Roman"/>
                <w:bCs/>
                <w:iCs/>
                <w:color w:val="000000" w:themeColor="text1"/>
                <w:sz w:val="24"/>
                <w:szCs w:val="28"/>
                <w:lang w:eastAsia="en-US"/>
              </w:rPr>
              <w:t xml:space="preserve"> Демонстрационные учебно-наглядные пособия</w:t>
            </w:r>
            <w:r w:rsidRPr="00D209D2">
              <w:rPr>
                <w:rFonts w:ascii="Times New Roman" w:hAnsi="Times New Roman"/>
                <w:bCs/>
                <w:iCs/>
                <w:color w:val="000000" w:themeColor="text1"/>
                <w:sz w:val="24"/>
                <w:szCs w:val="28"/>
                <w:vertAlign w:val="superscript"/>
                <w:lang w:eastAsia="en-US"/>
              </w:rPr>
              <w:footnoteReference w:id="3"/>
            </w:r>
          </w:p>
        </w:tc>
      </w:tr>
      <w:tr w:rsidR="00D209D2" w:rsidRPr="00D209D2" w:rsidTr="00C4647B">
        <w:tc>
          <w:tcPr>
            <w:tcW w:w="5000" w:type="pct"/>
            <w:gridSpan w:val="3"/>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r w:rsidRPr="00D209D2">
              <w:rPr>
                <w:rFonts w:ascii="Times New Roman" w:hAnsi="Times New Roman"/>
                <w:bCs/>
                <w:iCs/>
                <w:color w:val="000000" w:themeColor="text1"/>
                <w:sz w:val="24"/>
                <w:szCs w:val="28"/>
                <w:lang w:eastAsia="en-US"/>
              </w:rPr>
              <w:t>Основное оборудование</w:t>
            </w:r>
          </w:p>
        </w:tc>
      </w:tr>
      <w:tr w:rsidR="00D209D2" w:rsidRPr="00D209D2" w:rsidTr="00C4647B">
        <w:tc>
          <w:tcPr>
            <w:tcW w:w="272"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r w:rsidRPr="00D209D2">
              <w:rPr>
                <w:rFonts w:ascii="Times New Roman" w:hAnsi="Times New Roman"/>
                <w:iCs/>
                <w:color w:val="000000" w:themeColor="text1"/>
                <w:sz w:val="24"/>
                <w:szCs w:val="28"/>
                <w:lang w:eastAsia="en-US"/>
              </w:rPr>
              <w:t>1</w:t>
            </w:r>
          </w:p>
        </w:tc>
        <w:tc>
          <w:tcPr>
            <w:tcW w:w="3200" w:type="pct"/>
            <w:shd w:val="clear" w:color="auto" w:fill="auto"/>
          </w:tcPr>
          <w:p w:rsidR="00CF063A" w:rsidRPr="00D209D2" w:rsidRDefault="00CF063A" w:rsidP="00CF063A">
            <w:pPr>
              <w:spacing w:after="0" w:line="240" w:lineRule="auto"/>
              <w:jc w:val="both"/>
              <w:rPr>
                <w:rFonts w:ascii="Times New Roman" w:hAnsi="Times New Roman"/>
                <w:color w:val="000000" w:themeColor="text1"/>
                <w:sz w:val="24"/>
                <w:szCs w:val="24"/>
                <w:u w:val="single"/>
                <w:lang w:eastAsia="en-US"/>
              </w:rPr>
            </w:pPr>
            <w:r w:rsidRPr="00D209D2">
              <w:rPr>
                <w:rFonts w:ascii="Times New Roman" w:hAnsi="Times New Roman"/>
                <w:color w:val="000000" w:themeColor="text1"/>
                <w:sz w:val="24"/>
                <w:szCs w:val="24"/>
                <w:u w:val="single"/>
                <w:lang w:eastAsia="en-US"/>
              </w:rPr>
              <w:t>манекены (или фантомы, или тренажеры) для отработки практических манипуляций</w:t>
            </w:r>
          </w:p>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p>
        </w:tc>
        <w:tc>
          <w:tcPr>
            <w:tcW w:w="1527"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p>
        </w:tc>
      </w:tr>
      <w:tr w:rsidR="00D209D2" w:rsidRPr="00D209D2" w:rsidTr="00C4647B">
        <w:tc>
          <w:tcPr>
            <w:tcW w:w="272"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r w:rsidRPr="00D209D2">
              <w:rPr>
                <w:rFonts w:ascii="Times New Roman" w:hAnsi="Times New Roman"/>
                <w:iCs/>
                <w:color w:val="000000" w:themeColor="text1"/>
                <w:sz w:val="24"/>
                <w:szCs w:val="28"/>
                <w:lang w:eastAsia="en-US"/>
              </w:rPr>
              <w:t>2</w:t>
            </w:r>
          </w:p>
        </w:tc>
        <w:tc>
          <w:tcPr>
            <w:tcW w:w="3200"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r w:rsidRPr="00D209D2">
              <w:rPr>
                <w:rFonts w:ascii="Times New Roman" w:hAnsi="Times New Roman"/>
                <w:bCs/>
                <w:iCs/>
                <w:color w:val="000000" w:themeColor="text1"/>
                <w:sz w:val="24"/>
                <w:szCs w:val="24"/>
              </w:rPr>
              <w:t>медицинский инструментарий</w:t>
            </w:r>
          </w:p>
        </w:tc>
        <w:tc>
          <w:tcPr>
            <w:tcW w:w="1527"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p>
        </w:tc>
      </w:tr>
      <w:tr w:rsidR="00D209D2" w:rsidRPr="00D209D2" w:rsidTr="00C4647B">
        <w:tc>
          <w:tcPr>
            <w:tcW w:w="272"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r w:rsidRPr="00D209D2">
              <w:rPr>
                <w:rFonts w:ascii="Times New Roman" w:hAnsi="Times New Roman"/>
                <w:iCs/>
                <w:color w:val="000000" w:themeColor="text1"/>
                <w:sz w:val="24"/>
                <w:szCs w:val="28"/>
                <w:lang w:eastAsia="en-US"/>
              </w:rPr>
              <w:t>3</w:t>
            </w:r>
          </w:p>
        </w:tc>
        <w:tc>
          <w:tcPr>
            <w:tcW w:w="3200" w:type="pct"/>
            <w:shd w:val="clear" w:color="auto" w:fill="auto"/>
          </w:tcPr>
          <w:p w:rsidR="00CF063A" w:rsidRPr="00D209D2" w:rsidRDefault="00CF063A" w:rsidP="00CF0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themeColor="text1"/>
                <w:sz w:val="24"/>
                <w:szCs w:val="24"/>
              </w:rPr>
            </w:pPr>
            <w:r w:rsidRPr="00D209D2">
              <w:rPr>
                <w:rFonts w:ascii="Times New Roman" w:hAnsi="Times New Roman"/>
                <w:color w:val="000000" w:themeColor="text1"/>
                <w:sz w:val="24"/>
                <w:szCs w:val="24"/>
              </w:rPr>
              <w:t>учебно-методический комплекс</w:t>
            </w:r>
          </w:p>
        </w:tc>
        <w:tc>
          <w:tcPr>
            <w:tcW w:w="1527"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p>
        </w:tc>
      </w:tr>
      <w:tr w:rsidR="00D209D2" w:rsidRPr="00D209D2" w:rsidTr="00C4647B">
        <w:tc>
          <w:tcPr>
            <w:tcW w:w="272"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r w:rsidRPr="00D209D2">
              <w:rPr>
                <w:rFonts w:ascii="Times New Roman" w:hAnsi="Times New Roman"/>
                <w:iCs/>
                <w:color w:val="000000" w:themeColor="text1"/>
                <w:sz w:val="24"/>
                <w:szCs w:val="28"/>
                <w:lang w:eastAsia="en-US"/>
              </w:rPr>
              <w:t>4</w:t>
            </w:r>
          </w:p>
        </w:tc>
        <w:tc>
          <w:tcPr>
            <w:tcW w:w="3200" w:type="pct"/>
            <w:shd w:val="clear" w:color="auto" w:fill="auto"/>
          </w:tcPr>
          <w:p w:rsidR="00CF063A" w:rsidRPr="00D209D2" w:rsidRDefault="00CF063A" w:rsidP="00CF0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themeColor="text1"/>
                <w:sz w:val="24"/>
                <w:szCs w:val="24"/>
              </w:rPr>
            </w:pPr>
            <w:r w:rsidRPr="00D209D2">
              <w:rPr>
                <w:rFonts w:ascii="Times New Roman" w:hAnsi="Times New Roman"/>
                <w:color w:val="000000" w:themeColor="text1"/>
                <w:sz w:val="24"/>
                <w:szCs w:val="24"/>
              </w:rPr>
              <w:t>контролирующие и обучающие программы</w:t>
            </w:r>
          </w:p>
        </w:tc>
        <w:tc>
          <w:tcPr>
            <w:tcW w:w="1527"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p>
        </w:tc>
      </w:tr>
      <w:tr w:rsidR="00D209D2" w:rsidRPr="00D209D2" w:rsidTr="00C4647B">
        <w:tc>
          <w:tcPr>
            <w:tcW w:w="272"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r w:rsidRPr="00D209D2">
              <w:rPr>
                <w:rFonts w:ascii="Times New Roman" w:hAnsi="Times New Roman"/>
                <w:iCs/>
                <w:color w:val="000000" w:themeColor="text1"/>
                <w:sz w:val="24"/>
                <w:szCs w:val="28"/>
                <w:lang w:eastAsia="en-US"/>
              </w:rPr>
              <w:t>5</w:t>
            </w:r>
          </w:p>
        </w:tc>
        <w:tc>
          <w:tcPr>
            <w:tcW w:w="3200" w:type="pct"/>
            <w:shd w:val="clear" w:color="auto" w:fill="auto"/>
          </w:tcPr>
          <w:p w:rsidR="00CF063A" w:rsidRPr="00D209D2" w:rsidRDefault="00CF063A" w:rsidP="00CF0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themeColor="text1"/>
                <w:sz w:val="24"/>
                <w:szCs w:val="24"/>
              </w:rPr>
            </w:pPr>
            <w:r w:rsidRPr="00D209D2">
              <w:rPr>
                <w:rFonts w:ascii="Times New Roman" w:hAnsi="Times New Roman"/>
                <w:color w:val="000000" w:themeColor="text1"/>
                <w:sz w:val="24"/>
                <w:szCs w:val="24"/>
              </w:rPr>
              <w:t>наглядные пособия: модели, таблицы, плакаты, схемы, компьютерные презентации, фильмы</w:t>
            </w:r>
          </w:p>
        </w:tc>
        <w:tc>
          <w:tcPr>
            <w:tcW w:w="1527"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p>
        </w:tc>
      </w:tr>
      <w:tr w:rsidR="00D209D2" w:rsidRPr="00D209D2" w:rsidTr="00C4647B">
        <w:tc>
          <w:tcPr>
            <w:tcW w:w="272"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r w:rsidRPr="00D209D2">
              <w:rPr>
                <w:rFonts w:ascii="Times New Roman" w:hAnsi="Times New Roman"/>
                <w:iCs/>
                <w:color w:val="000000" w:themeColor="text1"/>
                <w:sz w:val="24"/>
                <w:szCs w:val="28"/>
                <w:lang w:eastAsia="en-US"/>
              </w:rPr>
              <w:t>6</w:t>
            </w:r>
          </w:p>
        </w:tc>
        <w:tc>
          <w:tcPr>
            <w:tcW w:w="3200" w:type="pct"/>
            <w:shd w:val="clear" w:color="auto" w:fill="auto"/>
          </w:tcPr>
          <w:p w:rsidR="00CF063A" w:rsidRPr="00D209D2" w:rsidRDefault="00CF063A" w:rsidP="00CF0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hAnsi="Times New Roman"/>
                <w:bCs/>
                <w:color w:val="000000" w:themeColor="text1"/>
                <w:sz w:val="24"/>
                <w:szCs w:val="24"/>
              </w:rPr>
            </w:pPr>
            <w:r w:rsidRPr="00D209D2">
              <w:rPr>
                <w:rFonts w:ascii="Times New Roman" w:hAnsi="Times New Roman"/>
                <w:bCs/>
                <w:color w:val="000000" w:themeColor="text1"/>
                <w:sz w:val="24"/>
                <w:szCs w:val="24"/>
              </w:rPr>
              <w:t>медицинская документация (бланки)</w:t>
            </w:r>
          </w:p>
        </w:tc>
        <w:tc>
          <w:tcPr>
            <w:tcW w:w="1527"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p>
        </w:tc>
      </w:tr>
      <w:tr w:rsidR="00D209D2" w:rsidRPr="00D209D2" w:rsidTr="00C4647B">
        <w:tc>
          <w:tcPr>
            <w:tcW w:w="5000" w:type="pct"/>
            <w:gridSpan w:val="3"/>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r w:rsidRPr="00D209D2">
              <w:rPr>
                <w:rFonts w:ascii="Times New Roman" w:hAnsi="Times New Roman"/>
                <w:bCs/>
                <w:iCs/>
                <w:color w:val="000000" w:themeColor="text1"/>
                <w:sz w:val="24"/>
                <w:szCs w:val="28"/>
                <w:lang w:eastAsia="en-US"/>
              </w:rPr>
              <w:t>Дополнительное оборудование</w:t>
            </w:r>
          </w:p>
        </w:tc>
      </w:tr>
      <w:tr w:rsidR="00CF063A" w:rsidRPr="00D209D2" w:rsidTr="00C4647B">
        <w:tc>
          <w:tcPr>
            <w:tcW w:w="272"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p>
        </w:tc>
        <w:tc>
          <w:tcPr>
            <w:tcW w:w="3200" w:type="pct"/>
            <w:shd w:val="clear" w:color="auto" w:fill="auto"/>
          </w:tcPr>
          <w:p w:rsidR="00CF063A" w:rsidRPr="00D209D2" w:rsidRDefault="00CF063A" w:rsidP="00CF063A">
            <w:pPr>
              <w:snapToGrid w:val="0"/>
              <w:spacing w:after="0" w:line="240" w:lineRule="auto"/>
              <w:rPr>
                <w:rFonts w:ascii="Times New Roman" w:hAnsi="Times New Roman"/>
                <w:i/>
                <w:color w:val="000000" w:themeColor="text1"/>
                <w:sz w:val="24"/>
                <w:szCs w:val="28"/>
                <w:lang w:eastAsia="en-US"/>
              </w:rPr>
            </w:pPr>
            <w:r w:rsidRPr="00D209D2">
              <w:rPr>
                <w:rFonts w:ascii="Times New Roman" w:hAnsi="Times New Roman"/>
                <w:i/>
                <w:color w:val="000000" w:themeColor="text1"/>
                <w:sz w:val="24"/>
                <w:szCs w:val="28"/>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rsidR="00CF063A" w:rsidRPr="00D209D2" w:rsidRDefault="00CF063A" w:rsidP="00CF063A">
            <w:pPr>
              <w:snapToGrid w:val="0"/>
              <w:spacing w:after="0" w:line="240" w:lineRule="auto"/>
              <w:rPr>
                <w:rFonts w:ascii="Times New Roman" w:hAnsi="Times New Roman"/>
                <w:iCs/>
                <w:color w:val="000000" w:themeColor="text1"/>
                <w:sz w:val="24"/>
                <w:szCs w:val="28"/>
                <w:lang w:eastAsia="en-US"/>
              </w:rPr>
            </w:pPr>
            <w:r w:rsidRPr="00D209D2">
              <w:rPr>
                <w:rFonts w:ascii="Times New Roman" w:hAnsi="Times New Roman"/>
                <w:i/>
                <w:color w:val="000000" w:themeColor="text1"/>
                <w:sz w:val="24"/>
                <w:szCs w:val="28"/>
                <w:lang w:eastAsia="en-US"/>
              </w:rPr>
              <w:t>Технические характеристики заполняются самостоятельно образовательной организацией</w:t>
            </w:r>
          </w:p>
        </w:tc>
      </w:tr>
    </w:tbl>
    <w:p w:rsidR="00CF063A" w:rsidRPr="00D209D2" w:rsidRDefault="00CF063A" w:rsidP="00CF063A">
      <w:pPr>
        <w:suppressAutoHyphens/>
        <w:spacing w:after="0"/>
        <w:ind w:firstLine="709"/>
        <w:jc w:val="both"/>
        <w:rPr>
          <w:rFonts w:ascii="Times New Roman" w:hAnsi="Times New Roman"/>
          <w:bCs/>
          <w:color w:val="000000" w:themeColor="text1"/>
          <w:sz w:val="24"/>
          <w:szCs w:val="24"/>
        </w:rPr>
      </w:pPr>
    </w:p>
    <w:p w:rsidR="00CF063A" w:rsidRPr="00D209D2" w:rsidRDefault="00CF063A" w:rsidP="00CF063A">
      <w:pPr>
        <w:suppressAutoHyphens/>
        <w:spacing w:line="240" w:lineRule="auto"/>
        <w:ind w:firstLine="709"/>
        <w:jc w:val="both"/>
        <w:rPr>
          <w:rFonts w:ascii="Times New Roman" w:hAnsi="Times New Roman"/>
          <w:bCs/>
          <w:i/>
          <w:color w:val="000000" w:themeColor="text1"/>
          <w:sz w:val="24"/>
          <w:szCs w:val="24"/>
        </w:rPr>
      </w:pPr>
      <w:r w:rsidRPr="00D209D2">
        <w:rPr>
          <w:rFonts w:ascii="Times New Roman" w:hAnsi="Times New Roman"/>
          <w:bCs/>
          <w:color w:val="000000" w:themeColor="text1"/>
          <w:sz w:val="24"/>
          <w:szCs w:val="24"/>
        </w:rPr>
        <w:t>Лаборатории не предусмотрены.</w:t>
      </w:r>
    </w:p>
    <w:p w:rsidR="00CF063A" w:rsidRPr="00D209D2" w:rsidRDefault="00CF063A" w:rsidP="00CF063A">
      <w:pPr>
        <w:suppressAutoHyphens/>
        <w:spacing w:after="0" w:line="240" w:lineRule="auto"/>
        <w:ind w:firstLine="709"/>
        <w:jc w:val="both"/>
        <w:rPr>
          <w:rFonts w:ascii="Times New Roman" w:hAnsi="Times New Roman"/>
          <w:bCs/>
          <w:i/>
          <w:color w:val="000000" w:themeColor="text1"/>
          <w:sz w:val="24"/>
          <w:szCs w:val="24"/>
        </w:rPr>
      </w:pPr>
      <w:r w:rsidRPr="00D209D2">
        <w:rPr>
          <w:rFonts w:ascii="Times New Roman" w:hAnsi="Times New Roman"/>
          <w:bCs/>
          <w:color w:val="000000" w:themeColor="text1"/>
          <w:sz w:val="24"/>
          <w:szCs w:val="24"/>
        </w:rPr>
        <w:t>Мастерские не предусмотрены.</w:t>
      </w:r>
    </w:p>
    <w:p w:rsidR="00CF063A" w:rsidRPr="00D209D2" w:rsidRDefault="00CF063A" w:rsidP="00CF063A">
      <w:pPr>
        <w:suppressAutoHyphens/>
        <w:spacing w:after="0"/>
        <w:ind w:firstLine="709"/>
        <w:jc w:val="both"/>
        <w:rPr>
          <w:rFonts w:ascii="Times New Roman" w:hAnsi="Times New Roman"/>
          <w:bCs/>
          <w:color w:val="000000" w:themeColor="text1"/>
          <w:sz w:val="24"/>
          <w:szCs w:val="24"/>
        </w:rPr>
      </w:pPr>
    </w:p>
    <w:p w:rsidR="00CF063A" w:rsidRPr="00D209D2" w:rsidRDefault="00CF063A" w:rsidP="00CF063A">
      <w:pPr>
        <w:suppressAutoHyphens/>
        <w:spacing w:after="0"/>
        <w:ind w:firstLine="709"/>
        <w:jc w:val="both"/>
        <w:rPr>
          <w:rFonts w:ascii="Times New Roman" w:hAnsi="Times New Roman"/>
          <w:bCs/>
          <w:color w:val="000000" w:themeColor="text1"/>
          <w:sz w:val="24"/>
          <w:szCs w:val="24"/>
        </w:rPr>
      </w:pPr>
      <w:r w:rsidRPr="00D209D2">
        <w:rPr>
          <w:rFonts w:ascii="Times New Roman" w:hAnsi="Times New Roman"/>
          <w:bCs/>
          <w:color w:val="000000" w:themeColor="text1"/>
          <w:sz w:val="24"/>
          <w:szCs w:val="24"/>
        </w:rPr>
        <w:t>Оснащенные базы практ</w:t>
      </w:r>
      <w:r w:rsidR="00BB5995">
        <w:rPr>
          <w:rFonts w:ascii="Times New Roman" w:hAnsi="Times New Roman"/>
          <w:bCs/>
          <w:color w:val="000000" w:themeColor="text1"/>
          <w:sz w:val="24"/>
          <w:szCs w:val="24"/>
        </w:rPr>
        <w:t>ики, в соответствии с п 6.1.2.5</w:t>
      </w:r>
      <w:r w:rsidRPr="00D209D2">
        <w:rPr>
          <w:rFonts w:ascii="Times New Roman" w:hAnsi="Times New Roman"/>
          <w:bCs/>
          <w:color w:val="000000" w:themeColor="text1"/>
          <w:sz w:val="24"/>
          <w:szCs w:val="24"/>
        </w:rPr>
        <w:t xml:space="preserve"> образовательной программы  по специальности 31.02.01 Лечебное дело.</w:t>
      </w:r>
    </w:p>
    <w:p w:rsidR="00CF063A" w:rsidRPr="00D209D2" w:rsidRDefault="00CF063A" w:rsidP="00CF063A">
      <w:pPr>
        <w:suppressAutoHyphens/>
        <w:spacing w:after="0"/>
        <w:ind w:firstLine="709"/>
        <w:jc w:val="both"/>
        <w:rPr>
          <w:rFonts w:ascii="Times New Roman" w:hAnsi="Times New Roman"/>
          <w:bCs/>
          <w:i/>
          <w:color w:val="000000" w:themeColor="text1"/>
          <w:sz w:val="24"/>
          <w:szCs w:val="24"/>
        </w:rPr>
      </w:pPr>
    </w:p>
    <w:p w:rsidR="00CF063A" w:rsidRPr="00D209D2" w:rsidRDefault="00CF063A" w:rsidP="00CF063A">
      <w:pPr>
        <w:suppressAutoHyphens/>
        <w:spacing w:after="0"/>
        <w:ind w:firstLine="709"/>
        <w:jc w:val="both"/>
        <w:rPr>
          <w:rFonts w:ascii="Times New Roman" w:hAnsi="Times New Roman"/>
          <w:bCs/>
          <w:i/>
          <w:color w:val="000000" w:themeColor="text1"/>
          <w:sz w:val="24"/>
          <w:szCs w:val="24"/>
        </w:rPr>
      </w:pPr>
    </w:p>
    <w:p w:rsidR="00CF063A" w:rsidRPr="00D209D2" w:rsidRDefault="00CF063A" w:rsidP="00CF063A">
      <w:pPr>
        <w:suppressAutoHyphens/>
        <w:spacing w:after="0"/>
        <w:ind w:firstLine="709"/>
        <w:jc w:val="both"/>
        <w:rPr>
          <w:rFonts w:ascii="Times New Roman" w:hAnsi="Times New Roman"/>
          <w:bCs/>
          <w:i/>
          <w:color w:val="000000" w:themeColor="text1"/>
          <w:sz w:val="24"/>
          <w:szCs w:val="24"/>
        </w:rPr>
      </w:pPr>
    </w:p>
    <w:p w:rsidR="00CF063A" w:rsidRPr="00D209D2" w:rsidRDefault="00CF063A" w:rsidP="00CF063A">
      <w:pPr>
        <w:spacing w:after="0"/>
        <w:ind w:firstLine="709"/>
        <w:rPr>
          <w:rFonts w:ascii="Times New Roman" w:hAnsi="Times New Roman"/>
          <w:bCs/>
          <w:color w:val="000000" w:themeColor="text1"/>
          <w:sz w:val="24"/>
          <w:szCs w:val="24"/>
        </w:rPr>
      </w:pPr>
      <w:r w:rsidRPr="00D209D2">
        <w:rPr>
          <w:rFonts w:ascii="Times New Roman" w:hAnsi="Times New Roman"/>
          <w:bCs/>
          <w:color w:val="000000" w:themeColor="text1"/>
          <w:sz w:val="24"/>
          <w:szCs w:val="24"/>
        </w:rPr>
        <w:t>3.2. Информационное обеспечение реализации программы</w:t>
      </w:r>
    </w:p>
    <w:p w:rsidR="00CF063A" w:rsidRPr="00D209D2" w:rsidRDefault="00CF063A" w:rsidP="00CF063A">
      <w:pPr>
        <w:suppressAutoHyphens/>
        <w:spacing w:after="0"/>
        <w:ind w:firstLine="709"/>
        <w:jc w:val="both"/>
        <w:rPr>
          <w:rFonts w:ascii="Times New Roman" w:hAnsi="Times New Roman"/>
          <w:color w:val="000000" w:themeColor="text1"/>
          <w:sz w:val="24"/>
          <w:szCs w:val="24"/>
        </w:rPr>
      </w:pPr>
      <w:r w:rsidRPr="00D209D2">
        <w:rPr>
          <w:rFonts w:ascii="Times New Roman" w:hAnsi="Times New Roman"/>
          <w:bCs/>
          <w:color w:val="000000" w:themeColor="text1"/>
          <w:sz w:val="24"/>
          <w:szCs w:val="24"/>
        </w:rPr>
        <w:t>Для реализации программы библиотечный фонд образовательной организации должен иметь п</w:t>
      </w:r>
      <w:r w:rsidRPr="00D209D2">
        <w:rPr>
          <w:rFonts w:ascii="Times New Roman" w:hAnsi="Times New Roman"/>
          <w:color w:val="000000" w:themeColor="text1"/>
          <w:sz w:val="24"/>
          <w:szCs w:val="24"/>
        </w:rPr>
        <w:t xml:space="preserve">ечатные и/ или электронные образовательные и информационные ресурсы, для использования в образовательном процессе. При формировании </w:t>
      </w:r>
      <w:r w:rsidRPr="00D209D2">
        <w:rPr>
          <w:rFonts w:ascii="Times New Roman" w:hAnsi="Times New Roman"/>
          <w:bCs/>
          <w:color w:val="000000" w:themeColor="text1"/>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CF063A" w:rsidRPr="00D209D2" w:rsidRDefault="00CF063A" w:rsidP="00CF063A">
      <w:pPr>
        <w:spacing w:after="0"/>
        <w:ind w:firstLine="709"/>
        <w:contextualSpacing/>
        <w:rPr>
          <w:rFonts w:ascii="Times New Roman" w:hAnsi="Times New Roman"/>
          <w:color w:val="000000" w:themeColor="text1"/>
          <w:sz w:val="24"/>
          <w:szCs w:val="24"/>
        </w:rPr>
      </w:pPr>
    </w:p>
    <w:p w:rsidR="00CF063A" w:rsidRPr="00D209D2" w:rsidRDefault="00CF063A" w:rsidP="00CF063A">
      <w:pPr>
        <w:spacing w:after="0"/>
        <w:ind w:firstLine="567"/>
        <w:contextualSpacing/>
        <w:rPr>
          <w:rFonts w:ascii="Times New Roman" w:hAnsi="Times New Roman"/>
          <w:color w:val="000000" w:themeColor="text1"/>
          <w:sz w:val="24"/>
          <w:szCs w:val="24"/>
        </w:rPr>
      </w:pPr>
      <w:r w:rsidRPr="00D209D2">
        <w:rPr>
          <w:rFonts w:ascii="Times New Roman" w:hAnsi="Times New Roman"/>
          <w:color w:val="000000" w:themeColor="text1"/>
          <w:sz w:val="24"/>
          <w:szCs w:val="24"/>
        </w:rPr>
        <w:t>3.2.1. Основные печатные издания</w:t>
      </w:r>
    </w:p>
    <w:p w:rsidR="00CF063A" w:rsidRPr="00D209D2" w:rsidRDefault="00CF063A" w:rsidP="00CF063A">
      <w:pPr>
        <w:numPr>
          <w:ilvl w:val="0"/>
          <w:numId w:val="21"/>
        </w:numPr>
        <w:spacing w:after="0"/>
        <w:ind w:firstLine="567"/>
        <w:jc w:val="both"/>
        <w:rPr>
          <w:rFonts w:ascii="Times New Roman" w:hAnsi="Times New Roman"/>
          <w:color w:val="000000" w:themeColor="text1"/>
          <w:sz w:val="24"/>
          <w:szCs w:val="24"/>
          <w:lang w:eastAsia="en-US"/>
        </w:rPr>
      </w:pPr>
      <w:r w:rsidRPr="00D209D2">
        <w:rPr>
          <w:rFonts w:ascii="Times New Roman" w:hAnsi="Times New Roman"/>
          <w:color w:val="000000" w:themeColor="text1"/>
          <w:sz w:val="24"/>
          <w:szCs w:val="24"/>
          <w:lang w:eastAsia="en-US"/>
        </w:rPr>
        <w:lastRenderedPageBreak/>
        <w:t>Гордеев, И. Г. Сестринское дело. Практическое руководство: учебное пособие / под ред. И. Г. Гордеева, С. М. Отаровой, З. З. Балкизова. - 2-е изд., перераб. и дПОП. - Москва: ГЭОТАР-Медиа, 2022.</w:t>
      </w:r>
    </w:p>
    <w:p w:rsidR="00CF063A" w:rsidRPr="00D209D2" w:rsidRDefault="00CF063A" w:rsidP="00CF063A">
      <w:pPr>
        <w:numPr>
          <w:ilvl w:val="0"/>
          <w:numId w:val="21"/>
        </w:numPr>
        <w:spacing w:after="0"/>
        <w:ind w:firstLine="567"/>
        <w:jc w:val="both"/>
        <w:rPr>
          <w:rFonts w:ascii="Times New Roman" w:hAnsi="Times New Roman"/>
          <w:color w:val="000000" w:themeColor="text1"/>
          <w:sz w:val="24"/>
          <w:szCs w:val="24"/>
          <w:lang w:eastAsia="en-US"/>
        </w:rPr>
      </w:pPr>
      <w:r w:rsidRPr="00D209D2">
        <w:rPr>
          <w:rFonts w:ascii="Times New Roman" w:hAnsi="Times New Roman"/>
          <w:color w:val="000000" w:themeColor="text1"/>
          <w:sz w:val="24"/>
          <w:szCs w:val="24"/>
          <w:lang w:eastAsia="en-US"/>
        </w:rPr>
        <w:t>Двойников, С. И. Младшая медицинская сестра по уходу за больными: учебник / С. И. Двойников, С. Р. Бабаян, Ю. А. Тарасова [и др.]; под ред. С. И. Двойникова, С. Р. Бабаяна. - Москва: ГЭОТАР-Медиа, 202</w:t>
      </w:r>
      <w:r w:rsidR="00BB5995">
        <w:rPr>
          <w:rFonts w:ascii="Times New Roman" w:hAnsi="Times New Roman"/>
          <w:color w:val="000000" w:themeColor="text1"/>
          <w:sz w:val="24"/>
          <w:szCs w:val="24"/>
          <w:lang w:eastAsia="en-US"/>
        </w:rPr>
        <w:t>3</w:t>
      </w:r>
      <w:r w:rsidRPr="00D209D2">
        <w:rPr>
          <w:rFonts w:ascii="Times New Roman" w:hAnsi="Times New Roman"/>
          <w:color w:val="000000" w:themeColor="text1"/>
          <w:sz w:val="24"/>
          <w:szCs w:val="24"/>
          <w:lang w:eastAsia="en-US"/>
        </w:rPr>
        <w:t>.</w:t>
      </w:r>
    </w:p>
    <w:p w:rsidR="00CF063A" w:rsidRPr="00D209D2" w:rsidRDefault="00CF063A" w:rsidP="00CF063A">
      <w:pPr>
        <w:numPr>
          <w:ilvl w:val="0"/>
          <w:numId w:val="21"/>
        </w:numPr>
        <w:spacing w:after="0"/>
        <w:ind w:firstLine="567"/>
        <w:jc w:val="both"/>
        <w:rPr>
          <w:rFonts w:ascii="Times New Roman" w:hAnsi="Times New Roman"/>
          <w:color w:val="000000" w:themeColor="text1"/>
          <w:sz w:val="24"/>
          <w:szCs w:val="24"/>
          <w:lang w:eastAsia="en-US"/>
        </w:rPr>
      </w:pPr>
      <w:r w:rsidRPr="00D209D2">
        <w:rPr>
          <w:rFonts w:ascii="Times New Roman" w:hAnsi="Times New Roman"/>
          <w:color w:val="000000" w:themeColor="text1"/>
          <w:sz w:val="24"/>
          <w:szCs w:val="24"/>
          <w:lang w:eastAsia="en-US"/>
        </w:rPr>
        <w:t>Двойников, С. И. Проведение профилактических мероприятий: учебное пособие / С. И. Двойников, Ю. А. Тарасова, И. А. Фомушкина, Э. О. Костюкова; под ред. С. И. Двойникова. - 2-е изд., перераб. и дПОП. - Москва: ГЭОТАР-Медиа, 2022.</w:t>
      </w:r>
    </w:p>
    <w:p w:rsidR="00CF063A" w:rsidRPr="00D209D2" w:rsidRDefault="00CF063A" w:rsidP="00CF063A">
      <w:pPr>
        <w:numPr>
          <w:ilvl w:val="0"/>
          <w:numId w:val="21"/>
        </w:numPr>
        <w:spacing w:after="0"/>
        <w:ind w:firstLine="567"/>
        <w:jc w:val="both"/>
        <w:rPr>
          <w:rFonts w:ascii="Times New Roman" w:hAnsi="Times New Roman"/>
          <w:color w:val="000000" w:themeColor="text1"/>
          <w:sz w:val="24"/>
          <w:szCs w:val="24"/>
          <w:lang w:eastAsia="en-US"/>
        </w:rPr>
      </w:pPr>
      <w:r w:rsidRPr="00D209D2">
        <w:rPr>
          <w:rFonts w:ascii="Times New Roman" w:hAnsi="Times New Roman"/>
          <w:color w:val="000000" w:themeColor="text1"/>
          <w:sz w:val="24"/>
          <w:szCs w:val="24"/>
          <w:lang w:eastAsia="en-US"/>
        </w:rPr>
        <w:t>Касимовская Н.А. Атлас сестринских манипуляций. – М.: МИА, 20</w:t>
      </w:r>
      <w:r w:rsidR="00BB5995">
        <w:rPr>
          <w:rFonts w:ascii="Times New Roman" w:hAnsi="Times New Roman"/>
          <w:color w:val="000000" w:themeColor="text1"/>
          <w:sz w:val="24"/>
          <w:szCs w:val="24"/>
          <w:lang w:eastAsia="en-US"/>
        </w:rPr>
        <w:t>23</w:t>
      </w:r>
      <w:r w:rsidRPr="00D209D2">
        <w:rPr>
          <w:rFonts w:ascii="Times New Roman" w:hAnsi="Times New Roman"/>
          <w:color w:val="000000" w:themeColor="text1"/>
          <w:sz w:val="24"/>
          <w:szCs w:val="24"/>
          <w:lang w:eastAsia="en-US"/>
        </w:rPr>
        <w:t>.</w:t>
      </w:r>
    </w:p>
    <w:p w:rsidR="00CF063A" w:rsidRPr="00D209D2" w:rsidRDefault="00CF063A" w:rsidP="00CF063A">
      <w:pPr>
        <w:numPr>
          <w:ilvl w:val="0"/>
          <w:numId w:val="21"/>
        </w:numPr>
        <w:spacing w:after="0"/>
        <w:ind w:firstLine="567"/>
        <w:jc w:val="both"/>
        <w:rPr>
          <w:rFonts w:ascii="Times New Roman" w:hAnsi="Times New Roman"/>
          <w:color w:val="000000" w:themeColor="text1"/>
          <w:sz w:val="24"/>
          <w:szCs w:val="24"/>
          <w:lang w:eastAsia="en-US"/>
        </w:rPr>
      </w:pPr>
      <w:r w:rsidRPr="00D209D2">
        <w:rPr>
          <w:rFonts w:ascii="Times New Roman" w:hAnsi="Times New Roman"/>
          <w:color w:val="000000" w:themeColor="text1"/>
          <w:sz w:val="24"/>
          <w:szCs w:val="24"/>
          <w:lang w:eastAsia="en-US"/>
        </w:rPr>
        <w:t>Лычев, В. Г. Сестринский уход в терапии. Участие в лечебно-диагностическом процессе: учебник / Лычев В. Г., Карманов В. К. - Москва: ГЭОТАР-Медиа, 20</w:t>
      </w:r>
      <w:r w:rsidR="00BB5995">
        <w:rPr>
          <w:rFonts w:ascii="Times New Roman" w:hAnsi="Times New Roman"/>
          <w:color w:val="000000" w:themeColor="text1"/>
          <w:sz w:val="24"/>
          <w:szCs w:val="24"/>
          <w:lang w:eastAsia="en-US"/>
        </w:rPr>
        <w:t>22</w:t>
      </w:r>
      <w:r w:rsidRPr="00D209D2">
        <w:rPr>
          <w:rFonts w:ascii="Times New Roman" w:hAnsi="Times New Roman"/>
          <w:color w:val="000000" w:themeColor="text1"/>
          <w:sz w:val="24"/>
          <w:szCs w:val="24"/>
          <w:lang w:eastAsia="en-US"/>
        </w:rPr>
        <w:t>.</w:t>
      </w:r>
    </w:p>
    <w:p w:rsidR="00CF063A" w:rsidRPr="00D209D2" w:rsidRDefault="00CF063A" w:rsidP="00CF063A">
      <w:pPr>
        <w:numPr>
          <w:ilvl w:val="0"/>
          <w:numId w:val="21"/>
        </w:numPr>
        <w:spacing w:after="0"/>
        <w:ind w:firstLine="567"/>
        <w:jc w:val="both"/>
        <w:rPr>
          <w:rFonts w:ascii="Times New Roman" w:hAnsi="Times New Roman"/>
          <w:color w:val="000000" w:themeColor="text1"/>
          <w:sz w:val="24"/>
          <w:szCs w:val="24"/>
          <w:lang w:eastAsia="en-US"/>
        </w:rPr>
      </w:pPr>
      <w:r w:rsidRPr="00D209D2">
        <w:rPr>
          <w:rFonts w:ascii="Times New Roman" w:hAnsi="Times New Roman"/>
          <w:color w:val="000000" w:themeColor="text1"/>
          <w:sz w:val="24"/>
          <w:szCs w:val="24"/>
          <w:lang w:eastAsia="en-US"/>
        </w:rPr>
        <w:t>Осипова, В. Л. Дезинфекция: учебное пособие / В. Л. Осипова - Москва: ГЭОТАР-Медиа, 20</w:t>
      </w:r>
      <w:r w:rsidR="00BB5995">
        <w:rPr>
          <w:rFonts w:ascii="Times New Roman" w:hAnsi="Times New Roman"/>
          <w:color w:val="000000" w:themeColor="text1"/>
          <w:sz w:val="24"/>
          <w:szCs w:val="24"/>
          <w:lang w:eastAsia="en-US"/>
        </w:rPr>
        <w:t>23</w:t>
      </w:r>
      <w:r w:rsidRPr="00D209D2">
        <w:rPr>
          <w:rFonts w:ascii="Times New Roman" w:hAnsi="Times New Roman"/>
          <w:color w:val="000000" w:themeColor="text1"/>
          <w:sz w:val="24"/>
          <w:szCs w:val="24"/>
          <w:lang w:eastAsia="en-US"/>
        </w:rPr>
        <w:t>.</w:t>
      </w:r>
    </w:p>
    <w:p w:rsidR="00CF063A" w:rsidRPr="00D209D2" w:rsidRDefault="00CF063A" w:rsidP="00CF063A">
      <w:pPr>
        <w:numPr>
          <w:ilvl w:val="0"/>
          <w:numId w:val="21"/>
        </w:numPr>
        <w:spacing w:after="0"/>
        <w:ind w:firstLine="567"/>
        <w:jc w:val="both"/>
        <w:rPr>
          <w:rFonts w:ascii="Times New Roman" w:hAnsi="Times New Roman"/>
          <w:color w:val="000000" w:themeColor="text1"/>
          <w:sz w:val="24"/>
          <w:szCs w:val="24"/>
          <w:lang w:eastAsia="en-US"/>
        </w:rPr>
      </w:pPr>
      <w:r w:rsidRPr="00D209D2">
        <w:rPr>
          <w:rFonts w:ascii="Times New Roman" w:hAnsi="Times New Roman"/>
          <w:color w:val="000000" w:themeColor="text1"/>
          <w:sz w:val="24"/>
          <w:szCs w:val="24"/>
          <w:lang w:eastAsia="en-US"/>
        </w:rPr>
        <w:t>Шарочева, М. А. Технологии выполнения простых медицинских услуг. Манипуляции сестринского ухода / Шарочева М. А., Тихомирова В. А. - Москва: ГЭОТАР-Медиа, 202</w:t>
      </w:r>
      <w:r w:rsidR="00BB5995">
        <w:rPr>
          <w:rFonts w:ascii="Times New Roman" w:hAnsi="Times New Roman"/>
          <w:color w:val="000000" w:themeColor="text1"/>
          <w:sz w:val="24"/>
          <w:szCs w:val="24"/>
          <w:lang w:eastAsia="en-US"/>
        </w:rPr>
        <w:t>3</w:t>
      </w:r>
      <w:r w:rsidRPr="00D209D2">
        <w:rPr>
          <w:rFonts w:ascii="Times New Roman" w:hAnsi="Times New Roman"/>
          <w:color w:val="000000" w:themeColor="text1"/>
          <w:sz w:val="24"/>
          <w:szCs w:val="24"/>
          <w:lang w:eastAsia="en-US"/>
        </w:rPr>
        <w:t>.</w:t>
      </w:r>
    </w:p>
    <w:p w:rsidR="00CF063A" w:rsidRPr="00D209D2" w:rsidRDefault="00CF063A" w:rsidP="00CF063A">
      <w:pPr>
        <w:spacing w:after="0"/>
        <w:ind w:firstLine="567"/>
        <w:contextualSpacing/>
        <w:rPr>
          <w:rFonts w:ascii="Times New Roman" w:hAnsi="Times New Roman"/>
          <w:color w:val="000000" w:themeColor="text1"/>
          <w:sz w:val="24"/>
          <w:szCs w:val="24"/>
        </w:rPr>
      </w:pPr>
    </w:p>
    <w:p w:rsidR="00CF063A" w:rsidRPr="00D209D2" w:rsidRDefault="00CF063A" w:rsidP="00CF063A">
      <w:pPr>
        <w:spacing w:after="0"/>
        <w:ind w:firstLine="567"/>
        <w:contextualSpacing/>
        <w:rPr>
          <w:rFonts w:ascii="Times New Roman" w:hAnsi="Times New Roman"/>
          <w:color w:val="000000" w:themeColor="text1"/>
          <w:sz w:val="24"/>
          <w:szCs w:val="24"/>
        </w:rPr>
      </w:pPr>
      <w:r w:rsidRPr="00D209D2">
        <w:rPr>
          <w:rFonts w:ascii="Times New Roman" w:hAnsi="Times New Roman"/>
          <w:color w:val="000000" w:themeColor="text1"/>
          <w:sz w:val="24"/>
          <w:szCs w:val="24"/>
        </w:rPr>
        <w:t>3.2.2. Основные электронные издания</w:t>
      </w:r>
    </w:p>
    <w:p w:rsidR="00CF063A" w:rsidRPr="00D209D2" w:rsidRDefault="00CF063A" w:rsidP="00CF063A">
      <w:pPr>
        <w:numPr>
          <w:ilvl w:val="0"/>
          <w:numId w:val="22"/>
        </w:numPr>
        <w:spacing w:after="0"/>
        <w:ind w:firstLine="567"/>
        <w:contextualSpacing/>
        <w:jc w:val="both"/>
        <w:rPr>
          <w:rFonts w:ascii="Times New Roman" w:hAnsi="Times New Roman"/>
          <w:color w:val="000000" w:themeColor="text1"/>
          <w:sz w:val="24"/>
          <w:szCs w:val="24"/>
        </w:rPr>
      </w:pPr>
      <w:r w:rsidRPr="00D209D2">
        <w:rPr>
          <w:rFonts w:ascii="Times New Roman" w:hAnsi="Times New Roman"/>
          <w:color w:val="000000" w:themeColor="text1"/>
          <w:sz w:val="24"/>
          <w:szCs w:val="24"/>
        </w:rPr>
        <w:t>Пономарева, Л. А. Безопасная больничная среда для пациентов и медицинского персонала: учебное пособие для СПО / Л. А. Пономарева, О. А. Оглоблина, М. А. Пятаева. – 4-е изд., стер. – Санкт-Петербург: Лань, 202</w:t>
      </w:r>
      <w:r w:rsidR="00BB5995">
        <w:rPr>
          <w:rFonts w:ascii="Times New Roman" w:hAnsi="Times New Roman"/>
          <w:color w:val="000000" w:themeColor="text1"/>
          <w:sz w:val="24"/>
          <w:szCs w:val="24"/>
        </w:rPr>
        <w:t>3</w:t>
      </w:r>
      <w:r w:rsidRPr="00D209D2">
        <w:rPr>
          <w:rFonts w:ascii="Times New Roman" w:hAnsi="Times New Roman"/>
          <w:color w:val="000000" w:themeColor="text1"/>
          <w:sz w:val="24"/>
          <w:szCs w:val="24"/>
        </w:rPr>
        <w:t xml:space="preserve">. – 132 с. – ISBN 978-5-8114-6782-2. – Текст: электронный // Лань: электронно-библиотечная система. – URL: </w:t>
      </w:r>
      <w:hyperlink r:id="rId8" w:history="1">
        <w:r w:rsidRPr="00D209D2">
          <w:rPr>
            <w:rFonts w:ascii="Times New Roman" w:hAnsi="Times New Roman"/>
            <w:color w:val="000000" w:themeColor="text1"/>
            <w:sz w:val="24"/>
            <w:szCs w:val="24"/>
            <w:u w:val="single"/>
          </w:rPr>
          <w:t>https://e.lanbook.com/book/152440</w:t>
        </w:r>
      </w:hyperlink>
    </w:p>
    <w:p w:rsidR="00CF063A" w:rsidRPr="00D209D2" w:rsidRDefault="00CF063A" w:rsidP="00CF063A">
      <w:pPr>
        <w:numPr>
          <w:ilvl w:val="0"/>
          <w:numId w:val="22"/>
        </w:numPr>
        <w:spacing w:after="0"/>
        <w:ind w:firstLine="567"/>
        <w:contextualSpacing/>
        <w:jc w:val="both"/>
        <w:rPr>
          <w:rFonts w:ascii="Times New Roman" w:hAnsi="Times New Roman"/>
          <w:color w:val="000000" w:themeColor="text1"/>
          <w:sz w:val="24"/>
          <w:szCs w:val="24"/>
        </w:rPr>
      </w:pPr>
      <w:r w:rsidRPr="00D209D2">
        <w:rPr>
          <w:rFonts w:ascii="Times New Roman" w:hAnsi="Times New Roman"/>
          <w:color w:val="000000" w:themeColor="text1"/>
          <w:sz w:val="24"/>
          <w:szCs w:val="24"/>
        </w:rPr>
        <w:t>Борисова, С. Ю. Роль фельдшера в профилактике инфекций, передающихся при оказании медицинской помощи: учебное пособие для спо / С. Ю. Борисова. – 3-е изд., стер. – Санкт-Петербург: Лань, 202</w:t>
      </w:r>
      <w:r w:rsidR="00BB5995">
        <w:rPr>
          <w:rFonts w:ascii="Times New Roman" w:hAnsi="Times New Roman"/>
          <w:color w:val="000000" w:themeColor="text1"/>
          <w:sz w:val="24"/>
          <w:szCs w:val="24"/>
        </w:rPr>
        <w:t>2</w:t>
      </w:r>
      <w:r w:rsidRPr="00D209D2">
        <w:rPr>
          <w:rFonts w:ascii="Times New Roman" w:hAnsi="Times New Roman"/>
          <w:color w:val="000000" w:themeColor="text1"/>
          <w:sz w:val="24"/>
          <w:szCs w:val="24"/>
        </w:rPr>
        <w:t xml:space="preserve">. – 56 с. – ISBN 978-5-8114-7374-8. – Текст: электронный // Лань: электронно-библиотечная система. – URL: </w:t>
      </w:r>
      <w:hyperlink r:id="rId9" w:history="1">
        <w:r w:rsidRPr="00D209D2">
          <w:rPr>
            <w:rFonts w:ascii="Times New Roman" w:hAnsi="Times New Roman"/>
            <w:color w:val="000000" w:themeColor="text1"/>
            <w:sz w:val="24"/>
            <w:szCs w:val="24"/>
            <w:u w:val="single"/>
          </w:rPr>
          <w:t>https://e.lanbook.com/book/159464</w:t>
        </w:r>
      </w:hyperlink>
    </w:p>
    <w:p w:rsidR="00CF063A" w:rsidRPr="00D209D2" w:rsidRDefault="00CF063A" w:rsidP="00CF063A">
      <w:pPr>
        <w:numPr>
          <w:ilvl w:val="0"/>
          <w:numId w:val="22"/>
        </w:numPr>
        <w:spacing w:after="0"/>
        <w:ind w:firstLine="567"/>
        <w:contextualSpacing/>
        <w:jc w:val="both"/>
        <w:rPr>
          <w:rFonts w:ascii="Times New Roman" w:hAnsi="Times New Roman"/>
          <w:color w:val="000000" w:themeColor="text1"/>
          <w:sz w:val="24"/>
          <w:szCs w:val="24"/>
        </w:rPr>
      </w:pPr>
      <w:r w:rsidRPr="00D209D2">
        <w:rPr>
          <w:rFonts w:ascii="Times New Roman" w:hAnsi="Times New Roman"/>
          <w:color w:val="000000" w:themeColor="text1"/>
          <w:sz w:val="24"/>
          <w:szCs w:val="24"/>
        </w:rPr>
        <w:t>Лобанова, Н. А. Общий уход за больными: учебно-методическое пособие / Н. А. Лобанова. — Нижний Новгород: ННГУ им. Н. И. Лобачевского, 20</w:t>
      </w:r>
      <w:r w:rsidR="00BB5995">
        <w:rPr>
          <w:rFonts w:ascii="Times New Roman" w:hAnsi="Times New Roman"/>
          <w:color w:val="000000" w:themeColor="text1"/>
          <w:sz w:val="24"/>
          <w:szCs w:val="24"/>
        </w:rPr>
        <w:t>23</w:t>
      </w:r>
      <w:bookmarkStart w:id="0" w:name="_GoBack"/>
      <w:bookmarkEnd w:id="0"/>
      <w:r w:rsidRPr="00D209D2">
        <w:rPr>
          <w:rFonts w:ascii="Times New Roman" w:hAnsi="Times New Roman"/>
          <w:color w:val="000000" w:themeColor="text1"/>
          <w:sz w:val="24"/>
          <w:szCs w:val="24"/>
        </w:rPr>
        <w:t xml:space="preserve">. — 117 с. — Текст: электронный // Лань: электронно-библиотечная система. — URL: </w:t>
      </w:r>
      <w:hyperlink r:id="rId10" w:history="1">
        <w:r w:rsidRPr="00D209D2">
          <w:rPr>
            <w:rFonts w:ascii="Times New Roman" w:hAnsi="Times New Roman"/>
            <w:color w:val="000000" w:themeColor="text1"/>
            <w:sz w:val="24"/>
            <w:szCs w:val="24"/>
            <w:u w:val="single"/>
          </w:rPr>
          <w:t>https://e.lanbook.com/book/144597</w:t>
        </w:r>
      </w:hyperlink>
    </w:p>
    <w:p w:rsidR="00CF063A" w:rsidRPr="00D209D2" w:rsidRDefault="00CF063A" w:rsidP="00CF063A">
      <w:pPr>
        <w:suppressAutoHyphens/>
        <w:spacing w:after="0"/>
        <w:ind w:firstLine="567"/>
        <w:contextualSpacing/>
        <w:rPr>
          <w:rFonts w:ascii="Times New Roman" w:hAnsi="Times New Roman"/>
          <w:bCs/>
          <w:color w:val="000000" w:themeColor="text1"/>
          <w:sz w:val="24"/>
          <w:szCs w:val="24"/>
        </w:rPr>
      </w:pPr>
    </w:p>
    <w:p w:rsidR="00CF063A" w:rsidRPr="00D209D2" w:rsidRDefault="00CF063A" w:rsidP="00CF063A">
      <w:pPr>
        <w:suppressAutoHyphens/>
        <w:spacing w:after="0"/>
        <w:ind w:firstLine="567"/>
        <w:contextualSpacing/>
        <w:rPr>
          <w:rFonts w:ascii="Times New Roman" w:hAnsi="Times New Roman"/>
          <w:bCs/>
          <w:color w:val="000000" w:themeColor="text1"/>
          <w:sz w:val="24"/>
          <w:szCs w:val="24"/>
        </w:rPr>
      </w:pPr>
      <w:r w:rsidRPr="00D209D2">
        <w:rPr>
          <w:rFonts w:ascii="Times New Roman" w:hAnsi="Times New Roman"/>
          <w:bCs/>
          <w:color w:val="000000" w:themeColor="text1"/>
          <w:sz w:val="24"/>
          <w:szCs w:val="24"/>
        </w:rPr>
        <w:t>3.2.3. Дополнительные источники</w:t>
      </w:r>
    </w:p>
    <w:p w:rsidR="00CF063A" w:rsidRPr="00D209D2" w:rsidRDefault="00CF063A" w:rsidP="00CF063A">
      <w:pPr>
        <w:numPr>
          <w:ilvl w:val="0"/>
          <w:numId w:val="23"/>
        </w:numPr>
        <w:spacing w:after="0"/>
        <w:ind w:firstLine="567"/>
        <w:jc w:val="both"/>
        <w:rPr>
          <w:rFonts w:ascii="Times New Roman" w:hAnsi="Times New Roman"/>
          <w:color w:val="000000" w:themeColor="text1"/>
          <w:sz w:val="24"/>
          <w:szCs w:val="24"/>
          <w:lang w:eastAsia="en-US"/>
        </w:rPr>
      </w:pPr>
      <w:r w:rsidRPr="00D209D2">
        <w:rPr>
          <w:rFonts w:ascii="Times New Roman" w:hAnsi="Times New Roman"/>
          <w:color w:val="000000" w:themeColor="text1"/>
          <w:sz w:val="24"/>
          <w:szCs w:val="24"/>
          <w:lang w:eastAsia="en-US"/>
        </w:rPr>
        <w:t>Федеральный закон №323-ФЗ от 21.11.2011 «Об основах охраны здоровья граждан в Российской Федерации».</w:t>
      </w:r>
    </w:p>
    <w:p w:rsidR="00CF063A" w:rsidRPr="00D209D2" w:rsidRDefault="00CF063A" w:rsidP="00CF063A">
      <w:pPr>
        <w:numPr>
          <w:ilvl w:val="0"/>
          <w:numId w:val="23"/>
        </w:numPr>
        <w:spacing w:after="0"/>
        <w:ind w:firstLine="567"/>
        <w:jc w:val="both"/>
        <w:rPr>
          <w:rFonts w:ascii="Times New Roman" w:hAnsi="Times New Roman"/>
          <w:color w:val="000000" w:themeColor="text1"/>
          <w:sz w:val="24"/>
          <w:szCs w:val="24"/>
          <w:lang w:eastAsia="en-US"/>
        </w:rPr>
      </w:pPr>
      <w:r w:rsidRPr="00D209D2">
        <w:rPr>
          <w:rFonts w:ascii="Times New Roman" w:hAnsi="Times New Roman"/>
          <w:color w:val="000000" w:themeColor="text1"/>
          <w:sz w:val="24"/>
          <w:szCs w:val="24"/>
          <w:lang w:eastAsia="en-US"/>
        </w:rPr>
        <w:t>ГОСТ Р 52623.1-2008 Национальный стандарт Российской Федерации. Технологии выполнения простых медицинских услуг функционального обследования.</w:t>
      </w:r>
    </w:p>
    <w:p w:rsidR="00CF063A" w:rsidRPr="00D209D2" w:rsidRDefault="00CF063A" w:rsidP="00CF063A">
      <w:pPr>
        <w:numPr>
          <w:ilvl w:val="0"/>
          <w:numId w:val="23"/>
        </w:numPr>
        <w:spacing w:after="0"/>
        <w:ind w:firstLine="567"/>
        <w:jc w:val="both"/>
        <w:rPr>
          <w:rFonts w:ascii="Times New Roman" w:hAnsi="Times New Roman"/>
          <w:color w:val="000000" w:themeColor="text1"/>
          <w:sz w:val="24"/>
          <w:szCs w:val="24"/>
          <w:lang w:eastAsia="en-US"/>
        </w:rPr>
      </w:pPr>
      <w:r w:rsidRPr="00D209D2">
        <w:rPr>
          <w:rFonts w:ascii="Times New Roman" w:hAnsi="Times New Roman"/>
          <w:color w:val="000000" w:themeColor="text1"/>
          <w:sz w:val="24"/>
          <w:szCs w:val="24"/>
          <w:lang w:eastAsia="en-US"/>
        </w:rPr>
        <w:t>ГОСТ Р 52623.2-2015. Национальный стандарт Российской Федерации. Технологии выполнения простых медицинских услуг. Десмургия, иммобилизация, бандажи, ортПОПедические пособия.</w:t>
      </w:r>
    </w:p>
    <w:p w:rsidR="00CF063A" w:rsidRPr="00D209D2" w:rsidRDefault="00CF063A" w:rsidP="00CF063A">
      <w:pPr>
        <w:numPr>
          <w:ilvl w:val="0"/>
          <w:numId w:val="23"/>
        </w:numPr>
        <w:spacing w:after="0"/>
        <w:ind w:firstLine="567"/>
        <w:jc w:val="both"/>
        <w:rPr>
          <w:rFonts w:ascii="Times New Roman" w:hAnsi="Times New Roman"/>
          <w:color w:val="000000" w:themeColor="text1"/>
          <w:sz w:val="24"/>
          <w:szCs w:val="24"/>
          <w:lang w:eastAsia="en-US"/>
        </w:rPr>
      </w:pPr>
      <w:r w:rsidRPr="00D209D2">
        <w:rPr>
          <w:rFonts w:ascii="Times New Roman" w:hAnsi="Times New Roman"/>
          <w:color w:val="000000" w:themeColor="text1"/>
          <w:sz w:val="24"/>
          <w:szCs w:val="24"/>
          <w:lang w:eastAsia="en-US"/>
        </w:rPr>
        <w:lastRenderedPageBreak/>
        <w:t>ГОСТ Р 52623.3-2015 Национальный стандарт Российской Федерации. Технологии выполнения простых медицинских услуг. Манипуляции сестринского ухода.</w:t>
      </w:r>
    </w:p>
    <w:p w:rsidR="00CF063A" w:rsidRPr="00D209D2" w:rsidRDefault="00CF063A" w:rsidP="00CF063A">
      <w:pPr>
        <w:numPr>
          <w:ilvl w:val="0"/>
          <w:numId w:val="23"/>
        </w:numPr>
        <w:spacing w:after="0"/>
        <w:ind w:firstLine="567"/>
        <w:jc w:val="both"/>
        <w:rPr>
          <w:rFonts w:ascii="Times New Roman" w:hAnsi="Times New Roman"/>
          <w:color w:val="000000" w:themeColor="text1"/>
          <w:sz w:val="24"/>
          <w:szCs w:val="24"/>
          <w:lang w:eastAsia="en-US"/>
        </w:rPr>
      </w:pPr>
      <w:r w:rsidRPr="00D209D2">
        <w:rPr>
          <w:rFonts w:ascii="Times New Roman" w:hAnsi="Times New Roman"/>
          <w:color w:val="000000" w:themeColor="text1"/>
          <w:sz w:val="24"/>
          <w:szCs w:val="24"/>
          <w:lang w:eastAsia="en-US"/>
        </w:rPr>
        <w:t>ГОСТ Р 52623.4-2015 Национальный стандарт Российской Федерации. Технологии выполнения простых медицинских услуг инвазивных вмешательств.</w:t>
      </w:r>
    </w:p>
    <w:p w:rsidR="00CF063A" w:rsidRPr="00D209D2" w:rsidRDefault="00CF063A" w:rsidP="00CF063A">
      <w:pPr>
        <w:numPr>
          <w:ilvl w:val="0"/>
          <w:numId w:val="23"/>
        </w:numPr>
        <w:spacing w:after="0"/>
        <w:ind w:firstLine="567"/>
        <w:jc w:val="both"/>
        <w:rPr>
          <w:rFonts w:ascii="Times New Roman" w:hAnsi="Times New Roman"/>
          <w:color w:val="000000" w:themeColor="text1"/>
          <w:sz w:val="24"/>
          <w:szCs w:val="24"/>
          <w:lang w:eastAsia="en-US"/>
        </w:rPr>
      </w:pPr>
      <w:r w:rsidRPr="00D209D2">
        <w:rPr>
          <w:rFonts w:ascii="Times New Roman" w:hAnsi="Times New Roman"/>
          <w:color w:val="000000" w:themeColor="text1"/>
          <w:sz w:val="24"/>
          <w:szCs w:val="24"/>
          <w:lang w:eastAsia="en-US"/>
        </w:rPr>
        <w:t>ГОСТ Р 56819-2015 Национальный стандарт Российской Федерации. Надлежащая медицинская практика. Инфологическая модель. Профилактика пролежней.</w:t>
      </w:r>
    </w:p>
    <w:p w:rsidR="00CF063A" w:rsidRPr="00D209D2" w:rsidRDefault="00CF063A" w:rsidP="00CF063A">
      <w:pPr>
        <w:numPr>
          <w:ilvl w:val="0"/>
          <w:numId w:val="23"/>
        </w:numPr>
        <w:spacing w:after="0" w:line="240" w:lineRule="auto"/>
        <w:ind w:firstLine="567"/>
        <w:jc w:val="both"/>
        <w:rPr>
          <w:rFonts w:ascii="Times New Roman" w:hAnsi="Times New Roman"/>
          <w:color w:val="000000" w:themeColor="text1"/>
          <w:sz w:val="24"/>
          <w:szCs w:val="24"/>
          <w:lang w:eastAsia="en-US"/>
        </w:rPr>
      </w:pPr>
      <w:r w:rsidRPr="00D209D2">
        <w:rPr>
          <w:rFonts w:ascii="Times New Roman" w:hAnsi="Times New Roman"/>
          <w:color w:val="000000" w:themeColor="text1"/>
          <w:sz w:val="24"/>
          <w:szCs w:val="24"/>
          <w:lang w:eastAsia="en-US"/>
        </w:rPr>
        <w:t>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p>
    <w:p w:rsidR="00CF063A" w:rsidRPr="00D209D2" w:rsidRDefault="00CF063A" w:rsidP="00CF063A">
      <w:pPr>
        <w:numPr>
          <w:ilvl w:val="0"/>
          <w:numId w:val="23"/>
        </w:numPr>
        <w:spacing w:after="0" w:line="240" w:lineRule="auto"/>
        <w:ind w:firstLine="567"/>
        <w:jc w:val="both"/>
        <w:rPr>
          <w:rFonts w:ascii="Times New Roman" w:hAnsi="Times New Roman"/>
          <w:color w:val="000000" w:themeColor="text1"/>
          <w:sz w:val="24"/>
          <w:szCs w:val="24"/>
          <w:lang w:eastAsia="en-US"/>
        </w:rPr>
      </w:pPr>
      <w:r w:rsidRPr="00D209D2">
        <w:rPr>
          <w:rFonts w:ascii="Times New Roman" w:hAnsi="Times New Roman"/>
          <w:color w:val="000000" w:themeColor="text1"/>
          <w:sz w:val="24"/>
          <w:szCs w:val="24"/>
          <w:lang w:eastAsia="en-US"/>
        </w:rPr>
        <w:t>СанПиН 3.3686-21 «Санитарно-эпидемиологические требования по профилактике инфекционных болезней»;</w:t>
      </w:r>
    </w:p>
    <w:p w:rsidR="00CF063A" w:rsidRPr="00D209D2" w:rsidRDefault="00CF063A" w:rsidP="00CF063A">
      <w:pPr>
        <w:numPr>
          <w:ilvl w:val="0"/>
          <w:numId w:val="23"/>
        </w:numPr>
        <w:spacing w:after="0"/>
        <w:ind w:firstLine="567"/>
        <w:jc w:val="both"/>
        <w:rPr>
          <w:rFonts w:ascii="Times New Roman" w:hAnsi="Times New Roman"/>
          <w:color w:val="000000" w:themeColor="text1"/>
          <w:sz w:val="24"/>
          <w:szCs w:val="24"/>
          <w:lang w:eastAsia="en-US"/>
        </w:rPr>
      </w:pPr>
      <w:r w:rsidRPr="00D209D2">
        <w:rPr>
          <w:rFonts w:ascii="Times New Roman" w:hAnsi="Times New Roman"/>
          <w:color w:val="000000" w:themeColor="text1"/>
          <w:sz w:val="24"/>
          <w:szCs w:val="24"/>
          <w:lang w:eastAsia="en-US"/>
        </w:rPr>
        <w:t>МУ 3.5.1.3674-20 «Обеззараживание рук медицинских работников и кожных покровов пациентов при оказании медицинской помощи».</w:t>
      </w:r>
    </w:p>
    <w:p w:rsidR="00E536CE" w:rsidRPr="00D209D2" w:rsidRDefault="00E536CE">
      <w:pPr>
        <w:rPr>
          <w:color w:val="000000" w:themeColor="text1"/>
        </w:rPr>
      </w:pPr>
    </w:p>
    <w:p w:rsidR="00E536CE" w:rsidRPr="00D209D2" w:rsidRDefault="00E536CE">
      <w:pPr>
        <w:rPr>
          <w:color w:val="000000" w:themeColor="text1"/>
        </w:rPr>
      </w:pPr>
    </w:p>
    <w:p w:rsidR="00E536CE" w:rsidRPr="00D209D2" w:rsidRDefault="00E536CE">
      <w:pPr>
        <w:rPr>
          <w:color w:val="000000" w:themeColor="text1"/>
        </w:rPr>
      </w:pPr>
    </w:p>
    <w:p w:rsidR="00E536CE" w:rsidRPr="00D209D2" w:rsidRDefault="00E536CE">
      <w:pPr>
        <w:rPr>
          <w:color w:val="000000" w:themeColor="text1"/>
        </w:rPr>
      </w:pPr>
    </w:p>
    <w:p w:rsidR="00E536CE" w:rsidRPr="00D209D2" w:rsidRDefault="00E536CE" w:rsidP="00E536CE">
      <w:pPr>
        <w:keepNext/>
        <w:spacing w:before="240" w:after="60" w:line="240" w:lineRule="auto"/>
        <w:jc w:val="center"/>
        <w:outlineLvl w:val="0"/>
        <w:rPr>
          <w:rFonts w:ascii="Times New Roman" w:hAnsi="Times New Roman"/>
          <w:bCs/>
          <w:color w:val="000000" w:themeColor="text1"/>
          <w:kern w:val="32"/>
          <w:sz w:val="24"/>
          <w:szCs w:val="24"/>
        </w:rPr>
      </w:pPr>
      <w:r w:rsidRPr="00D209D2">
        <w:rPr>
          <w:rFonts w:ascii="Times New Roman" w:hAnsi="Times New Roman"/>
          <w:bCs/>
          <w:color w:val="000000" w:themeColor="text1"/>
          <w:kern w:val="32"/>
          <w:sz w:val="24"/>
          <w:szCs w:val="24"/>
        </w:rPr>
        <w:lastRenderedPageBreak/>
        <w:t xml:space="preserve">4. КОНТРОЛЬ И ОЦЕНКА РЕЗУЛЬТАТОВ ОСВОЕНИЯ </w:t>
      </w:r>
      <w:r w:rsidRPr="00D209D2">
        <w:rPr>
          <w:rFonts w:ascii="Times New Roman" w:hAnsi="Times New Roman"/>
          <w:bCs/>
          <w:color w:val="000000" w:themeColor="text1"/>
          <w:kern w:val="32"/>
          <w:sz w:val="24"/>
          <w:szCs w:val="24"/>
        </w:rPr>
        <w:b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3544"/>
        <w:gridCol w:w="2941"/>
      </w:tblGrid>
      <w:tr w:rsidR="00D209D2" w:rsidRPr="00D209D2" w:rsidTr="00C4647B">
        <w:tc>
          <w:tcPr>
            <w:tcW w:w="2693" w:type="dxa"/>
            <w:vAlign w:val="center"/>
          </w:tcPr>
          <w:p w:rsidR="00E536CE" w:rsidRPr="00D209D2" w:rsidRDefault="00E536CE" w:rsidP="00E536CE">
            <w:pPr>
              <w:keepNext/>
              <w:spacing w:after="0" w:line="240" w:lineRule="auto"/>
              <w:jc w:val="center"/>
              <w:outlineLvl w:val="1"/>
              <w:rPr>
                <w:rFonts w:ascii="Times New Roman" w:hAnsi="Times New Roman"/>
                <w:color w:val="000000" w:themeColor="text1"/>
              </w:rPr>
            </w:pPr>
            <w:r w:rsidRPr="00D209D2">
              <w:rPr>
                <w:rFonts w:ascii="Times New Roman" w:hAnsi="Times New Roman"/>
                <w:color w:val="000000" w:themeColor="text1"/>
              </w:rPr>
              <w:t>Код и наименование профессиональных и общих компетенций, формируемых в рамках модуля</w:t>
            </w:r>
          </w:p>
        </w:tc>
        <w:tc>
          <w:tcPr>
            <w:tcW w:w="3544" w:type="dxa"/>
            <w:vAlign w:val="center"/>
          </w:tcPr>
          <w:p w:rsidR="00E536CE" w:rsidRPr="00D209D2" w:rsidRDefault="00E536CE" w:rsidP="00E536CE">
            <w:pPr>
              <w:keepNext/>
              <w:spacing w:after="0" w:line="240" w:lineRule="auto"/>
              <w:jc w:val="center"/>
              <w:outlineLvl w:val="1"/>
              <w:rPr>
                <w:rFonts w:ascii="Times New Roman" w:hAnsi="Times New Roman"/>
                <w:color w:val="000000" w:themeColor="text1"/>
              </w:rPr>
            </w:pPr>
            <w:r w:rsidRPr="00D209D2">
              <w:rPr>
                <w:rFonts w:ascii="Times New Roman" w:hAnsi="Times New Roman"/>
                <w:color w:val="000000" w:themeColor="text1"/>
              </w:rPr>
              <w:t>Критерии оценки</w:t>
            </w:r>
          </w:p>
        </w:tc>
        <w:tc>
          <w:tcPr>
            <w:tcW w:w="2941" w:type="dxa"/>
            <w:vAlign w:val="center"/>
          </w:tcPr>
          <w:p w:rsidR="00E536CE" w:rsidRPr="00D209D2" w:rsidRDefault="00E536CE" w:rsidP="00E536CE">
            <w:pPr>
              <w:spacing w:after="0" w:line="240" w:lineRule="auto"/>
              <w:jc w:val="center"/>
              <w:rPr>
                <w:rFonts w:ascii="Times New Roman" w:hAnsi="Times New Roman"/>
                <w:color w:val="000000" w:themeColor="text1"/>
              </w:rPr>
            </w:pPr>
            <w:r w:rsidRPr="00D209D2">
              <w:rPr>
                <w:rFonts w:ascii="Times New Roman" w:hAnsi="Times New Roman"/>
                <w:color w:val="000000" w:themeColor="text1"/>
              </w:rPr>
              <w:t>Методы оценки</w:t>
            </w:r>
          </w:p>
        </w:tc>
      </w:tr>
      <w:tr w:rsidR="00D209D2" w:rsidRPr="00D209D2" w:rsidTr="00C4647B">
        <w:tc>
          <w:tcPr>
            <w:tcW w:w="2693" w:type="dxa"/>
          </w:tcPr>
          <w:p w:rsidR="00E536CE" w:rsidRPr="00D209D2" w:rsidRDefault="00E536CE" w:rsidP="00E536CE">
            <w:pPr>
              <w:keepNext/>
              <w:spacing w:after="0" w:line="240" w:lineRule="auto"/>
              <w:outlineLvl w:val="1"/>
              <w:rPr>
                <w:rFonts w:ascii="Times New Roman" w:hAnsi="Times New Roman"/>
                <w:bCs/>
                <w:iCs/>
                <w:color w:val="000000" w:themeColor="text1"/>
              </w:rPr>
            </w:pPr>
            <w:r w:rsidRPr="00D209D2">
              <w:rPr>
                <w:rFonts w:ascii="Times New Roman" w:hAnsi="Times New Roman"/>
                <w:bCs/>
                <w:iCs/>
                <w:color w:val="000000" w:themeColor="text1"/>
              </w:rPr>
              <w:t>ПК 1.1. Осуществлять рациональное перемещение и транспортировку материальных объектов и медицинских отходов</w:t>
            </w:r>
          </w:p>
        </w:tc>
        <w:tc>
          <w:tcPr>
            <w:tcW w:w="3544" w:type="dxa"/>
          </w:tcPr>
          <w:p w:rsidR="00E536CE" w:rsidRPr="00D209D2" w:rsidRDefault="00E536CE" w:rsidP="00E536CE">
            <w:pPr>
              <w:keepNext/>
              <w:spacing w:after="0" w:line="240" w:lineRule="auto"/>
              <w:outlineLvl w:val="1"/>
              <w:rPr>
                <w:rFonts w:ascii="Times New Roman" w:hAnsi="Times New Roman"/>
                <w:bCs/>
                <w:iCs/>
                <w:color w:val="000000" w:themeColor="text1"/>
              </w:rPr>
            </w:pPr>
            <w:r w:rsidRPr="00D209D2">
              <w:rPr>
                <w:rFonts w:ascii="Times New Roman" w:hAnsi="Times New Roman"/>
                <w:bCs/>
                <w:iCs/>
                <w:color w:val="000000" w:themeColor="text1"/>
              </w:rPr>
              <w:t>Владеет навыками рационального перемещения и транспортировки материальных объектов и медицинских отходов</w:t>
            </w:r>
          </w:p>
        </w:tc>
        <w:tc>
          <w:tcPr>
            <w:tcW w:w="2941" w:type="dxa"/>
            <w:vMerge w:val="restart"/>
          </w:tcPr>
          <w:p w:rsidR="00E536CE" w:rsidRPr="00D209D2" w:rsidRDefault="00E536CE" w:rsidP="00E536CE">
            <w:pPr>
              <w:spacing w:after="0" w:line="240" w:lineRule="auto"/>
              <w:rPr>
                <w:rFonts w:ascii="Times New Roman" w:hAnsi="Times New Roman"/>
                <w:bCs/>
                <w:color w:val="000000" w:themeColor="text1"/>
              </w:rPr>
            </w:pPr>
            <w:r w:rsidRPr="00D209D2">
              <w:rPr>
                <w:rFonts w:ascii="Times New Roman" w:hAnsi="Times New Roman"/>
                <w:bCs/>
                <w:color w:val="000000" w:themeColor="text1"/>
              </w:rPr>
              <w:t>Устный или письменный Опрос.</w:t>
            </w:r>
          </w:p>
          <w:p w:rsidR="00E536CE" w:rsidRPr="00D209D2" w:rsidRDefault="00E536CE" w:rsidP="00E536CE">
            <w:pPr>
              <w:spacing w:after="0" w:line="240" w:lineRule="auto"/>
              <w:rPr>
                <w:rFonts w:ascii="Times New Roman" w:hAnsi="Times New Roman"/>
                <w:bCs/>
                <w:color w:val="000000" w:themeColor="text1"/>
              </w:rPr>
            </w:pPr>
            <w:r w:rsidRPr="00D209D2">
              <w:rPr>
                <w:rFonts w:ascii="Times New Roman" w:hAnsi="Times New Roman"/>
                <w:bCs/>
                <w:color w:val="000000" w:themeColor="text1"/>
              </w:rPr>
              <w:t xml:space="preserve">Оценка выполнения практических умений. </w:t>
            </w:r>
          </w:p>
          <w:p w:rsidR="00E536CE" w:rsidRPr="00D209D2" w:rsidRDefault="00E536CE" w:rsidP="00E536CE">
            <w:pPr>
              <w:spacing w:after="0" w:line="240" w:lineRule="auto"/>
              <w:rPr>
                <w:rFonts w:ascii="Times New Roman" w:hAnsi="Times New Roman"/>
                <w:bCs/>
                <w:color w:val="000000" w:themeColor="text1"/>
              </w:rPr>
            </w:pPr>
            <w:r w:rsidRPr="00D209D2">
              <w:rPr>
                <w:rFonts w:ascii="Times New Roman" w:hAnsi="Times New Roman"/>
                <w:bCs/>
                <w:color w:val="000000" w:themeColor="text1"/>
              </w:rPr>
              <w:t>Решение проблемно-ситуационных задач.</w:t>
            </w:r>
          </w:p>
          <w:p w:rsidR="00E536CE" w:rsidRPr="00D209D2" w:rsidRDefault="00E536CE" w:rsidP="00E536CE">
            <w:pPr>
              <w:spacing w:after="0" w:line="240" w:lineRule="auto"/>
              <w:rPr>
                <w:rFonts w:ascii="Times New Roman" w:hAnsi="Times New Roman"/>
                <w:bCs/>
                <w:color w:val="000000" w:themeColor="text1"/>
              </w:rPr>
            </w:pPr>
            <w:r w:rsidRPr="00D209D2">
              <w:rPr>
                <w:rFonts w:ascii="Times New Roman" w:hAnsi="Times New Roman"/>
                <w:bCs/>
                <w:color w:val="000000" w:themeColor="text1"/>
              </w:rPr>
              <w:t>Тестирование.</w:t>
            </w:r>
          </w:p>
          <w:p w:rsidR="00E536CE" w:rsidRPr="00D209D2" w:rsidRDefault="00E536CE" w:rsidP="00E536CE">
            <w:pPr>
              <w:spacing w:after="0" w:line="240" w:lineRule="auto"/>
              <w:rPr>
                <w:rFonts w:ascii="Times New Roman" w:hAnsi="Times New Roman"/>
                <w:bCs/>
                <w:color w:val="000000" w:themeColor="text1"/>
              </w:rPr>
            </w:pPr>
            <w:r w:rsidRPr="00D209D2">
              <w:rPr>
                <w:rFonts w:ascii="Times New Roman" w:hAnsi="Times New Roman"/>
                <w:bCs/>
                <w:color w:val="000000" w:themeColor="text1"/>
              </w:rPr>
              <w:t>Наблюдение за деятельностью обучающихся.</w:t>
            </w:r>
          </w:p>
          <w:p w:rsidR="00E536CE" w:rsidRPr="00D209D2" w:rsidRDefault="00E536CE" w:rsidP="00E536CE">
            <w:pPr>
              <w:spacing w:after="0" w:line="240" w:lineRule="auto"/>
              <w:ind w:left="318"/>
              <w:rPr>
                <w:rFonts w:ascii="Times New Roman" w:hAnsi="Times New Roman"/>
                <w:bCs/>
                <w:color w:val="000000" w:themeColor="text1"/>
              </w:rPr>
            </w:pPr>
          </w:p>
          <w:p w:rsidR="00E536CE" w:rsidRPr="00D209D2" w:rsidRDefault="00E536CE" w:rsidP="00E536CE">
            <w:pPr>
              <w:spacing w:after="0" w:line="240" w:lineRule="auto"/>
              <w:rPr>
                <w:rFonts w:ascii="Times New Roman" w:hAnsi="Times New Roman"/>
                <w:bCs/>
                <w:color w:val="000000" w:themeColor="text1"/>
              </w:rPr>
            </w:pPr>
            <w:r w:rsidRPr="00D209D2">
              <w:rPr>
                <w:rFonts w:ascii="Times New Roman" w:hAnsi="Times New Roman"/>
                <w:bCs/>
                <w:color w:val="000000" w:themeColor="text1"/>
              </w:rPr>
              <w:t>Зачеты по производственной практике и по каждому из разделов профессионального модуля.</w:t>
            </w:r>
          </w:p>
          <w:p w:rsidR="00E536CE" w:rsidRPr="00D209D2" w:rsidRDefault="00E536CE" w:rsidP="00E536CE">
            <w:pPr>
              <w:spacing w:after="0" w:line="240" w:lineRule="auto"/>
              <w:rPr>
                <w:rFonts w:ascii="Times New Roman" w:hAnsi="Times New Roman"/>
                <w:bCs/>
                <w:color w:val="000000" w:themeColor="text1"/>
              </w:rPr>
            </w:pPr>
          </w:p>
          <w:p w:rsidR="00E536CE" w:rsidRPr="00D209D2" w:rsidRDefault="00E536CE" w:rsidP="00E536CE">
            <w:pPr>
              <w:spacing w:after="0" w:line="240" w:lineRule="auto"/>
              <w:rPr>
                <w:rFonts w:ascii="Times New Roman" w:hAnsi="Times New Roman"/>
                <w:bCs/>
                <w:iCs/>
                <w:color w:val="000000" w:themeColor="text1"/>
              </w:rPr>
            </w:pPr>
            <w:r w:rsidRPr="00D209D2">
              <w:rPr>
                <w:rFonts w:ascii="Times New Roman" w:hAnsi="Times New Roman"/>
                <w:bCs/>
                <w:color w:val="000000" w:themeColor="text1"/>
              </w:rPr>
              <w:t>Комплексный экзамен по профессиональному модулю.</w:t>
            </w:r>
          </w:p>
        </w:tc>
      </w:tr>
      <w:tr w:rsidR="00D209D2" w:rsidRPr="00D209D2" w:rsidTr="00C4647B">
        <w:tc>
          <w:tcPr>
            <w:tcW w:w="2693" w:type="dxa"/>
          </w:tcPr>
          <w:p w:rsidR="00E536CE" w:rsidRPr="00D209D2" w:rsidRDefault="00E536CE" w:rsidP="00E536CE">
            <w:pPr>
              <w:keepNext/>
              <w:spacing w:after="0" w:line="240" w:lineRule="auto"/>
              <w:outlineLvl w:val="1"/>
              <w:rPr>
                <w:rFonts w:ascii="Times New Roman" w:hAnsi="Times New Roman"/>
                <w:bCs/>
                <w:iCs/>
                <w:color w:val="000000" w:themeColor="text1"/>
              </w:rPr>
            </w:pPr>
            <w:r w:rsidRPr="00D209D2">
              <w:rPr>
                <w:rFonts w:ascii="Times New Roman" w:hAnsi="Times New Roman"/>
                <w:bCs/>
                <w:iCs/>
                <w:color w:val="000000" w:themeColor="text1"/>
              </w:rPr>
              <w:t>ПК 1.2. Обеспечивать соблюдение санитарно-эпидемиологических правил и нормативов медицинской организации</w:t>
            </w:r>
          </w:p>
        </w:tc>
        <w:tc>
          <w:tcPr>
            <w:tcW w:w="3544" w:type="dxa"/>
          </w:tcPr>
          <w:p w:rsidR="00E536CE" w:rsidRPr="00D209D2" w:rsidRDefault="00E536CE" w:rsidP="00E536CE">
            <w:pPr>
              <w:keepNext/>
              <w:spacing w:after="0" w:line="240" w:lineRule="auto"/>
              <w:outlineLvl w:val="1"/>
              <w:rPr>
                <w:rFonts w:ascii="Times New Roman" w:hAnsi="Times New Roman"/>
                <w:bCs/>
                <w:iCs/>
                <w:color w:val="000000" w:themeColor="text1"/>
              </w:rPr>
            </w:pPr>
            <w:r w:rsidRPr="00D209D2">
              <w:rPr>
                <w:rFonts w:ascii="Times New Roman" w:hAnsi="Times New Roman"/>
                <w:bCs/>
                <w:iCs/>
                <w:color w:val="000000" w:themeColor="text1"/>
              </w:rPr>
              <w:t>Обеспечивает соблюдение санитарно-эпидемиологических правил и нормативов медицинской организации</w:t>
            </w:r>
          </w:p>
        </w:tc>
        <w:tc>
          <w:tcPr>
            <w:tcW w:w="2941" w:type="dxa"/>
            <w:vMerge/>
          </w:tcPr>
          <w:p w:rsidR="00E536CE" w:rsidRPr="00D209D2" w:rsidRDefault="00E536CE" w:rsidP="00E536CE">
            <w:pPr>
              <w:spacing w:after="0" w:line="240" w:lineRule="auto"/>
              <w:jc w:val="both"/>
              <w:rPr>
                <w:rFonts w:ascii="Times New Roman" w:hAnsi="Times New Roman"/>
                <w:bCs/>
                <w:iCs/>
                <w:color w:val="000000" w:themeColor="text1"/>
                <w:sz w:val="24"/>
                <w:szCs w:val="24"/>
              </w:rPr>
            </w:pPr>
          </w:p>
        </w:tc>
      </w:tr>
      <w:tr w:rsidR="00D209D2" w:rsidRPr="00D209D2" w:rsidTr="00C4647B">
        <w:tc>
          <w:tcPr>
            <w:tcW w:w="2693" w:type="dxa"/>
          </w:tcPr>
          <w:p w:rsidR="00E536CE" w:rsidRPr="00D209D2" w:rsidRDefault="00E536CE" w:rsidP="00E536CE">
            <w:pPr>
              <w:keepNext/>
              <w:spacing w:after="0" w:line="240" w:lineRule="auto"/>
              <w:outlineLvl w:val="1"/>
              <w:rPr>
                <w:rFonts w:ascii="Times New Roman" w:hAnsi="Times New Roman"/>
                <w:bCs/>
                <w:iCs/>
                <w:color w:val="000000" w:themeColor="text1"/>
              </w:rPr>
            </w:pPr>
            <w:r w:rsidRPr="00D209D2">
              <w:rPr>
                <w:rFonts w:ascii="Times New Roman" w:hAnsi="Times New Roman"/>
                <w:bCs/>
                <w:iCs/>
                <w:color w:val="000000" w:themeColor="text1"/>
              </w:rPr>
              <w:t>ПК 1.3. Осуществлять профессиональный уход за пациентами с использованием современных средств и предметов ухода</w:t>
            </w:r>
          </w:p>
        </w:tc>
        <w:tc>
          <w:tcPr>
            <w:tcW w:w="3544" w:type="dxa"/>
          </w:tcPr>
          <w:p w:rsidR="00E536CE" w:rsidRPr="00D209D2" w:rsidRDefault="00E536CE" w:rsidP="00E536CE">
            <w:pPr>
              <w:keepNext/>
              <w:spacing w:after="0" w:line="240" w:lineRule="auto"/>
              <w:outlineLvl w:val="1"/>
              <w:rPr>
                <w:rFonts w:ascii="Times New Roman" w:hAnsi="Times New Roman"/>
                <w:bCs/>
                <w:iCs/>
                <w:color w:val="000000" w:themeColor="text1"/>
              </w:rPr>
            </w:pPr>
            <w:r w:rsidRPr="00D209D2">
              <w:rPr>
                <w:rFonts w:ascii="Times New Roman" w:hAnsi="Times New Roman"/>
                <w:bCs/>
                <w:iCs/>
                <w:color w:val="000000" w:themeColor="text1"/>
              </w:rPr>
              <w:t>Владеет навыками профессионального ухода за пациентами с использованием современных средств и предметов ухода</w:t>
            </w:r>
          </w:p>
        </w:tc>
        <w:tc>
          <w:tcPr>
            <w:tcW w:w="2941" w:type="dxa"/>
            <w:vMerge/>
          </w:tcPr>
          <w:p w:rsidR="00E536CE" w:rsidRPr="00D209D2" w:rsidRDefault="00E536CE" w:rsidP="00E536CE">
            <w:pPr>
              <w:spacing w:after="0" w:line="240" w:lineRule="auto"/>
              <w:jc w:val="both"/>
              <w:rPr>
                <w:rFonts w:ascii="Times New Roman" w:hAnsi="Times New Roman"/>
                <w:bCs/>
                <w:iCs/>
                <w:color w:val="000000" w:themeColor="text1"/>
                <w:sz w:val="24"/>
                <w:szCs w:val="24"/>
              </w:rPr>
            </w:pPr>
          </w:p>
        </w:tc>
      </w:tr>
      <w:tr w:rsidR="00D209D2" w:rsidRPr="00D209D2" w:rsidTr="00C4647B">
        <w:tc>
          <w:tcPr>
            <w:tcW w:w="2693" w:type="dxa"/>
          </w:tcPr>
          <w:p w:rsidR="00E536CE" w:rsidRPr="00D209D2" w:rsidRDefault="00E536CE" w:rsidP="00E536CE">
            <w:pPr>
              <w:keepNext/>
              <w:spacing w:after="0" w:line="240" w:lineRule="auto"/>
              <w:outlineLvl w:val="1"/>
              <w:rPr>
                <w:rFonts w:ascii="Times New Roman" w:hAnsi="Times New Roman"/>
                <w:bCs/>
                <w:iCs/>
                <w:color w:val="000000" w:themeColor="text1"/>
              </w:rPr>
            </w:pPr>
            <w:r w:rsidRPr="00D209D2">
              <w:rPr>
                <w:rFonts w:ascii="Times New Roman" w:hAnsi="Times New Roman"/>
                <w:bCs/>
                <w:iCs/>
                <w:color w:val="000000" w:themeColor="text1"/>
              </w:rPr>
              <w:t>ПК 1.4. Осуществлять уход за телом человека</w:t>
            </w:r>
          </w:p>
        </w:tc>
        <w:tc>
          <w:tcPr>
            <w:tcW w:w="3544" w:type="dxa"/>
          </w:tcPr>
          <w:p w:rsidR="00E536CE" w:rsidRPr="00D209D2" w:rsidRDefault="00E536CE" w:rsidP="00E536CE">
            <w:pPr>
              <w:keepNext/>
              <w:spacing w:after="0" w:line="240" w:lineRule="auto"/>
              <w:outlineLvl w:val="1"/>
              <w:rPr>
                <w:rFonts w:ascii="Times New Roman" w:hAnsi="Times New Roman"/>
                <w:bCs/>
                <w:iCs/>
                <w:color w:val="000000" w:themeColor="text1"/>
              </w:rPr>
            </w:pPr>
            <w:r w:rsidRPr="00D209D2">
              <w:rPr>
                <w:rFonts w:ascii="Times New Roman" w:hAnsi="Times New Roman"/>
                <w:bCs/>
                <w:iCs/>
                <w:color w:val="000000" w:themeColor="text1"/>
              </w:rPr>
              <w:t>Владеет навыками уход за телом человека</w:t>
            </w:r>
          </w:p>
        </w:tc>
        <w:tc>
          <w:tcPr>
            <w:tcW w:w="2941" w:type="dxa"/>
            <w:vMerge/>
          </w:tcPr>
          <w:p w:rsidR="00E536CE" w:rsidRPr="00D209D2" w:rsidRDefault="00E536CE" w:rsidP="00E536CE">
            <w:pPr>
              <w:spacing w:after="0" w:line="240" w:lineRule="auto"/>
              <w:jc w:val="both"/>
              <w:rPr>
                <w:rFonts w:ascii="Times New Roman" w:hAnsi="Times New Roman"/>
                <w:bCs/>
                <w:iCs/>
                <w:color w:val="000000" w:themeColor="text1"/>
                <w:sz w:val="24"/>
                <w:szCs w:val="24"/>
              </w:rPr>
            </w:pPr>
          </w:p>
        </w:tc>
      </w:tr>
      <w:tr w:rsidR="00D209D2" w:rsidRPr="00D209D2" w:rsidTr="00C4647B">
        <w:tc>
          <w:tcPr>
            <w:tcW w:w="2693" w:type="dxa"/>
          </w:tcPr>
          <w:p w:rsidR="00E536CE" w:rsidRPr="00D209D2" w:rsidRDefault="00E536CE" w:rsidP="00E536CE">
            <w:pPr>
              <w:keepNext/>
              <w:spacing w:after="0" w:line="240" w:lineRule="auto"/>
              <w:outlineLvl w:val="1"/>
              <w:rPr>
                <w:rFonts w:ascii="Times New Roman" w:hAnsi="Times New Roman"/>
                <w:bCs/>
                <w:iCs/>
                <w:color w:val="000000" w:themeColor="text1"/>
              </w:rPr>
            </w:pPr>
            <w:r w:rsidRPr="00D209D2">
              <w:rPr>
                <w:rFonts w:ascii="Times New Roman" w:hAnsi="Times New Roman"/>
                <w:bCs/>
                <w:iCs/>
                <w:color w:val="000000" w:themeColor="text1"/>
              </w:rPr>
              <w:t>ОК 1. Выбирать способы решения задач профессиональной деятельности применительно к различным контекстам</w:t>
            </w:r>
          </w:p>
        </w:tc>
        <w:tc>
          <w:tcPr>
            <w:tcW w:w="3544" w:type="dxa"/>
          </w:tcPr>
          <w:p w:rsidR="00E536CE" w:rsidRPr="00D209D2" w:rsidRDefault="00E536CE" w:rsidP="00E536CE">
            <w:pPr>
              <w:spacing w:after="0" w:line="240" w:lineRule="auto"/>
              <w:rPr>
                <w:rFonts w:ascii="Times New Roman" w:hAnsi="Times New Roman"/>
                <w:bCs/>
                <w:iCs/>
                <w:color w:val="000000" w:themeColor="text1"/>
              </w:rPr>
            </w:pPr>
            <w:r w:rsidRPr="00D209D2">
              <w:rPr>
                <w:rFonts w:ascii="Times New Roman" w:hAnsi="Times New Roman"/>
                <w:bCs/>
                <w:iCs/>
                <w:color w:val="000000" w:themeColor="text1"/>
              </w:rPr>
              <w:t>Распознает и анализирует задачу и/ или проблему в профессиональном и/ или социальном контексте, ПОПределяет этапы решения задачи, составляет план действия, ПОПределяет необходимые ресурсы</w:t>
            </w:r>
          </w:p>
        </w:tc>
        <w:tc>
          <w:tcPr>
            <w:tcW w:w="2941" w:type="dxa"/>
            <w:vMerge w:val="restart"/>
          </w:tcPr>
          <w:p w:rsidR="00E536CE" w:rsidRPr="00D209D2" w:rsidRDefault="00E536CE" w:rsidP="00E536CE">
            <w:pPr>
              <w:spacing w:after="0" w:line="240" w:lineRule="auto"/>
              <w:rPr>
                <w:rFonts w:ascii="Times New Roman" w:hAnsi="Times New Roman"/>
                <w:bCs/>
                <w:color w:val="000000" w:themeColor="text1"/>
              </w:rPr>
            </w:pPr>
            <w:r w:rsidRPr="00D209D2">
              <w:rPr>
                <w:rFonts w:ascii="Times New Roman" w:hAnsi="Times New Roman"/>
                <w:bCs/>
                <w:color w:val="000000" w:themeColor="text1"/>
              </w:rPr>
              <w:t>Интерпретация результатов наблюдений за деятельностью обучающегося в процессе освоения образовательной программы.</w:t>
            </w:r>
          </w:p>
        </w:tc>
      </w:tr>
      <w:tr w:rsidR="00D209D2" w:rsidRPr="00D209D2" w:rsidTr="00C4647B">
        <w:tc>
          <w:tcPr>
            <w:tcW w:w="2693" w:type="dxa"/>
          </w:tcPr>
          <w:p w:rsidR="00E536CE" w:rsidRPr="00D209D2" w:rsidRDefault="00E536CE" w:rsidP="00E536CE">
            <w:pPr>
              <w:keepNext/>
              <w:spacing w:after="0" w:line="240" w:lineRule="auto"/>
              <w:outlineLvl w:val="1"/>
              <w:rPr>
                <w:rFonts w:ascii="Times New Roman" w:hAnsi="Times New Roman"/>
                <w:bCs/>
                <w:iCs/>
                <w:color w:val="000000" w:themeColor="text1"/>
              </w:rPr>
            </w:pPr>
            <w:r w:rsidRPr="00D209D2">
              <w:rPr>
                <w:rFonts w:ascii="Times New Roman" w:hAnsi="Times New Roman"/>
                <w:bCs/>
                <w:iCs/>
                <w:color w:val="000000" w:themeColor="text1"/>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44" w:type="dxa"/>
          </w:tcPr>
          <w:p w:rsidR="00E536CE" w:rsidRPr="00D209D2" w:rsidRDefault="00E536CE" w:rsidP="00E536CE">
            <w:pPr>
              <w:spacing w:after="0" w:line="240" w:lineRule="auto"/>
              <w:rPr>
                <w:rFonts w:ascii="Times New Roman" w:hAnsi="Times New Roman"/>
                <w:bCs/>
                <w:iCs/>
                <w:color w:val="000000" w:themeColor="text1"/>
              </w:rPr>
            </w:pPr>
            <w:r w:rsidRPr="00D209D2">
              <w:rPr>
                <w:rFonts w:ascii="Times New Roman" w:hAnsi="Times New Roman"/>
                <w:bCs/>
                <w:iCs/>
                <w:color w:val="000000" w:themeColor="text1"/>
              </w:rPr>
              <w:t>ПОПределяет задачи для поиска информации, структурирует получаемую информацию, применяет средства информационных технологий для решения профессиональных задач, использует современное программное обеспечение</w:t>
            </w:r>
          </w:p>
        </w:tc>
        <w:tc>
          <w:tcPr>
            <w:tcW w:w="2941" w:type="dxa"/>
            <w:vMerge/>
          </w:tcPr>
          <w:p w:rsidR="00E536CE" w:rsidRPr="00D209D2" w:rsidRDefault="00E536CE" w:rsidP="00E536CE">
            <w:pPr>
              <w:spacing w:after="0" w:line="240" w:lineRule="auto"/>
              <w:jc w:val="both"/>
              <w:rPr>
                <w:rFonts w:ascii="Times New Roman" w:hAnsi="Times New Roman"/>
                <w:bCs/>
                <w:iCs/>
                <w:color w:val="000000" w:themeColor="text1"/>
                <w:sz w:val="24"/>
                <w:szCs w:val="24"/>
              </w:rPr>
            </w:pPr>
          </w:p>
        </w:tc>
      </w:tr>
      <w:tr w:rsidR="00D209D2" w:rsidRPr="00D209D2" w:rsidTr="00C4647B">
        <w:tc>
          <w:tcPr>
            <w:tcW w:w="2693" w:type="dxa"/>
          </w:tcPr>
          <w:p w:rsidR="00E536CE" w:rsidRPr="00D209D2" w:rsidRDefault="00E536CE" w:rsidP="00E536CE">
            <w:pPr>
              <w:keepNext/>
              <w:spacing w:after="0" w:line="240" w:lineRule="auto"/>
              <w:outlineLvl w:val="1"/>
              <w:rPr>
                <w:rFonts w:ascii="Times New Roman" w:hAnsi="Times New Roman"/>
                <w:bCs/>
                <w:iCs/>
                <w:color w:val="000000" w:themeColor="text1"/>
              </w:rPr>
            </w:pPr>
            <w:r w:rsidRPr="00D209D2">
              <w:rPr>
                <w:rFonts w:ascii="Times New Roman" w:hAnsi="Times New Roman"/>
                <w:bCs/>
                <w:iCs/>
                <w:color w:val="000000" w:themeColor="text1"/>
              </w:rPr>
              <w:t>ОК 04. Эффективно взаимодействовать и работать в коллективе и команде</w:t>
            </w:r>
          </w:p>
        </w:tc>
        <w:tc>
          <w:tcPr>
            <w:tcW w:w="3544" w:type="dxa"/>
          </w:tcPr>
          <w:p w:rsidR="00E536CE" w:rsidRPr="00D209D2" w:rsidRDefault="00E536CE" w:rsidP="00E536CE">
            <w:pPr>
              <w:spacing w:after="0" w:line="240" w:lineRule="auto"/>
              <w:rPr>
                <w:rFonts w:ascii="Times New Roman" w:hAnsi="Times New Roman"/>
                <w:bCs/>
                <w:iCs/>
                <w:color w:val="000000" w:themeColor="text1"/>
              </w:rPr>
            </w:pPr>
            <w:r w:rsidRPr="00D209D2">
              <w:rPr>
                <w:rFonts w:ascii="Times New Roman" w:hAnsi="Times New Roman"/>
                <w:bCs/>
                <w:iCs/>
                <w:color w:val="000000" w:themeColor="text1"/>
              </w:rPr>
              <w:t>Организует работу коллектива и команды, взаимодействует с коллегами, руководством, клиентами в ходе профессиональной деятельности</w:t>
            </w:r>
          </w:p>
        </w:tc>
        <w:tc>
          <w:tcPr>
            <w:tcW w:w="2941" w:type="dxa"/>
            <w:vMerge/>
          </w:tcPr>
          <w:p w:rsidR="00E536CE" w:rsidRPr="00D209D2" w:rsidRDefault="00E536CE" w:rsidP="00E536CE">
            <w:pPr>
              <w:spacing w:after="0" w:line="240" w:lineRule="auto"/>
              <w:jc w:val="both"/>
              <w:rPr>
                <w:rFonts w:ascii="Times New Roman" w:hAnsi="Times New Roman"/>
                <w:bCs/>
                <w:iCs/>
                <w:color w:val="000000" w:themeColor="text1"/>
                <w:sz w:val="24"/>
                <w:szCs w:val="24"/>
              </w:rPr>
            </w:pPr>
          </w:p>
        </w:tc>
      </w:tr>
      <w:tr w:rsidR="00D209D2" w:rsidRPr="00D209D2" w:rsidTr="00C4647B">
        <w:tc>
          <w:tcPr>
            <w:tcW w:w="2693" w:type="dxa"/>
          </w:tcPr>
          <w:p w:rsidR="00E536CE" w:rsidRPr="00D209D2" w:rsidRDefault="00E536CE" w:rsidP="00E536CE">
            <w:pPr>
              <w:keepNext/>
              <w:spacing w:after="0" w:line="240" w:lineRule="auto"/>
              <w:outlineLvl w:val="1"/>
              <w:rPr>
                <w:rFonts w:ascii="Times New Roman" w:hAnsi="Times New Roman"/>
                <w:bCs/>
                <w:iCs/>
                <w:color w:val="000000" w:themeColor="text1"/>
              </w:rPr>
            </w:pPr>
            <w:r w:rsidRPr="00D209D2">
              <w:rPr>
                <w:rFonts w:ascii="Times New Roman" w:hAnsi="Times New Roman"/>
                <w:bCs/>
                <w:iCs/>
                <w:color w:val="000000" w:themeColor="text1"/>
              </w:rPr>
              <w:t xml:space="preserve">ОК 05. Осуществлять устную и письменную коммуникацию на государственном языке Российской Федерации с учетом особенностей </w:t>
            </w:r>
            <w:r w:rsidRPr="00D209D2">
              <w:rPr>
                <w:rFonts w:ascii="Times New Roman" w:hAnsi="Times New Roman"/>
                <w:bCs/>
                <w:iCs/>
                <w:color w:val="000000" w:themeColor="text1"/>
              </w:rPr>
              <w:lastRenderedPageBreak/>
              <w:t>социального и культурного контекста</w:t>
            </w:r>
          </w:p>
        </w:tc>
        <w:tc>
          <w:tcPr>
            <w:tcW w:w="3544" w:type="dxa"/>
          </w:tcPr>
          <w:p w:rsidR="00E536CE" w:rsidRPr="00D209D2" w:rsidRDefault="00E536CE" w:rsidP="00E536CE">
            <w:pPr>
              <w:spacing w:after="0" w:line="240" w:lineRule="auto"/>
              <w:rPr>
                <w:rFonts w:ascii="Times New Roman" w:hAnsi="Times New Roman"/>
                <w:bCs/>
                <w:iCs/>
                <w:color w:val="000000" w:themeColor="text1"/>
              </w:rPr>
            </w:pPr>
            <w:r w:rsidRPr="00D209D2">
              <w:rPr>
                <w:rFonts w:ascii="Times New Roman" w:hAnsi="Times New Roman"/>
                <w:bCs/>
                <w:iCs/>
                <w:color w:val="000000" w:themeColor="text1"/>
              </w:rPr>
              <w:lastRenderedPageBreak/>
              <w:t>Грамотно излагает свои мысли и оформляет документы по профессиональной тематике на государственном языке, проявлять толерантность в рабочем коллективе</w:t>
            </w:r>
          </w:p>
        </w:tc>
        <w:tc>
          <w:tcPr>
            <w:tcW w:w="2941" w:type="dxa"/>
            <w:vMerge/>
          </w:tcPr>
          <w:p w:rsidR="00E536CE" w:rsidRPr="00D209D2" w:rsidRDefault="00E536CE" w:rsidP="00E536CE">
            <w:pPr>
              <w:spacing w:after="0" w:line="240" w:lineRule="auto"/>
              <w:jc w:val="both"/>
              <w:rPr>
                <w:rFonts w:ascii="Times New Roman" w:hAnsi="Times New Roman"/>
                <w:bCs/>
                <w:iCs/>
                <w:color w:val="000000" w:themeColor="text1"/>
                <w:sz w:val="24"/>
                <w:szCs w:val="24"/>
              </w:rPr>
            </w:pPr>
          </w:p>
        </w:tc>
      </w:tr>
      <w:tr w:rsidR="00E536CE" w:rsidRPr="00D209D2" w:rsidTr="00C4647B">
        <w:tc>
          <w:tcPr>
            <w:tcW w:w="2693" w:type="dxa"/>
          </w:tcPr>
          <w:p w:rsidR="00E536CE" w:rsidRPr="00D209D2" w:rsidRDefault="00E536CE" w:rsidP="00E536CE">
            <w:pPr>
              <w:keepNext/>
              <w:spacing w:after="0" w:line="240" w:lineRule="auto"/>
              <w:outlineLvl w:val="1"/>
              <w:rPr>
                <w:rFonts w:ascii="Times New Roman" w:hAnsi="Times New Roman"/>
                <w:bCs/>
                <w:iCs/>
                <w:color w:val="000000" w:themeColor="text1"/>
              </w:rPr>
            </w:pPr>
            <w:r w:rsidRPr="00D209D2">
              <w:rPr>
                <w:rFonts w:ascii="Times New Roman" w:hAnsi="Times New Roman"/>
                <w:bCs/>
                <w:iCs/>
                <w:color w:val="000000" w:themeColor="text1"/>
              </w:rPr>
              <w:lastRenderedPageBreak/>
              <w:t>ОК 09. Пользоваться профессиональной документацией на государственном и иностранном языках.</w:t>
            </w:r>
          </w:p>
        </w:tc>
        <w:tc>
          <w:tcPr>
            <w:tcW w:w="3544" w:type="dxa"/>
          </w:tcPr>
          <w:p w:rsidR="00E536CE" w:rsidRPr="00D209D2" w:rsidRDefault="00E536CE" w:rsidP="00E536CE">
            <w:pPr>
              <w:spacing w:after="0" w:line="240" w:lineRule="auto"/>
              <w:rPr>
                <w:rFonts w:ascii="Times New Roman" w:hAnsi="Times New Roman"/>
                <w:bCs/>
                <w:iCs/>
                <w:color w:val="000000" w:themeColor="text1"/>
              </w:rPr>
            </w:pPr>
            <w:r w:rsidRPr="00D209D2">
              <w:rPr>
                <w:rFonts w:ascii="Times New Roman" w:hAnsi="Times New Roman"/>
                <w:bCs/>
                <w:iCs/>
                <w:color w:val="000000" w:themeColor="text1"/>
              </w:rPr>
              <w:t>Понимает общий смысл четко произнесенных высказываний на известные темы, понимает тексты на базовые профессиональные темы, участвует в диалогах на знакомые общие и профессиональные темы</w:t>
            </w:r>
          </w:p>
        </w:tc>
        <w:tc>
          <w:tcPr>
            <w:tcW w:w="2941" w:type="dxa"/>
            <w:vMerge/>
          </w:tcPr>
          <w:p w:rsidR="00E536CE" w:rsidRPr="00D209D2" w:rsidRDefault="00E536CE" w:rsidP="00E536CE">
            <w:pPr>
              <w:spacing w:after="0" w:line="240" w:lineRule="auto"/>
              <w:jc w:val="both"/>
              <w:rPr>
                <w:rFonts w:ascii="Times New Roman" w:hAnsi="Times New Roman"/>
                <w:bCs/>
                <w:iCs/>
                <w:color w:val="000000" w:themeColor="text1"/>
                <w:sz w:val="24"/>
                <w:szCs w:val="24"/>
              </w:rPr>
            </w:pPr>
          </w:p>
        </w:tc>
      </w:tr>
    </w:tbl>
    <w:p w:rsidR="00E536CE" w:rsidRPr="00D209D2" w:rsidRDefault="00E536CE" w:rsidP="00E536CE">
      <w:pPr>
        <w:rPr>
          <w:rFonts w:ascii="Times New Roman" w:hAnsi="Times New Roman"/>
          <w:color w:val="000000" w:themeColor="text1"/>
        </w:rPr>
      </w:pPr>
    </w:p>
    <w:p w:rsidR="00E536CE" w:rsidRPr="00D209D2" w:rsidRDefault="00E536CE" w:rsidP="00E536CE">
      <w:pPr>
        <w:rPr>
          <w:color w:val="000000" w:themeColor="text1"/>
        </w:rPr>
      </w:pPr>
      <w:r w:rsidRPr="00D209D2">
        <w:rPr>
          <w:rFonts w:ascii="Times New Roman" w:hAnsi="Times New Roman"/>
          <w:color w:val="000000" w:themeColor="text1"/>
          <w:sz w:val="24"/>
          <w:szCs w:val="24"/>
        </w:rPr>
        <w:br w:type="page"/>
      </w:r>
    </w:p>
    <w:sectPr w:rsidR="00E536CE" w:rsidRPr="00D209D2" w:rsidSect="0077420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2A7" w:rsidRDefault="008D22A7" w:rsidP="00CA3022">
      <w:pPr>
        <w:spacing w:after="0" w:line="240" w:lineRule="auto"/>
      </w:pPr>
      <w:r>
        <w:separator/>
      </w:r>
    </w:p>
  </w:endnote>
  <w:endnote w:type="continuationSeparator" w:id="0">
    <w:p w:rsidR="008D22A7" w:rsidRDefault="008D22A7" w:rsidP="00CA3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286644"/>
      <w:docPartObj>
        <w:docPartGallery w:val="Page Numbers (Bottom of Page)"/>
        <w:docPartUnique/>
      </w:docPartObj>
    </w:sdtPr>
    <w:sdtEndPr/>
    <w:sdtContent>
      <w:p w:rsidR="00152C76" w:rsidRDefault="00152C76">
        <w:pPr>
          <w:pStyle w:val="aa"/>
          <w:jc w:val="center"/>
        </w:pPr>
        <w:r>
          <w:fldChar w:fldCharType="begin"/>
        </w:r>
        <w:r>
          <w:instrText>PAGE   \* MERGEFORMAT</w:instrText>
        </w:r>
        <w:r>
          <w:fldChar w:fldCharType="separate"/>
        </w:r>
        <w:r w:rsidR="00BB5995">
          <w:rPr>
            <w:noProof/>
          </w:rPr>
          <w:t>27</w:t>
        </w:r>
        <w:r>
          <w:rPr>
            <w:noProof/>
          </w:rPr>
          <w:fldChar w:fldCharType="end"/>
        </w:r>
      </w:p>
    </w:sdtContent>
  </w:sdt>
  <w:p w:rsidR="00152C76" w:rsidRDefault="00152C7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2A7" w:rsidRDefault="008D22A7" w:rsidP="00CA3022">
      <w:pPr>
        <w:spacing w:after="0" w:line="240" w:lineRule="auto"/>
      </w:pPr>
      <w:r>
        <w:separator/>
      </w:r>
    </w:p>
  </w:footnote>
  <w:footnote w:type="continuationSeparator" w:id="0">
    <w:p w:rsidR="008D22A7" w:rsidRDefault="008D22A7" w:rsidP="00CA3022">
      <w:pPr>
        <w:spacing w:after="0" w:line="240" w:lineRule="auto"/>
      </w:pPr>
      <w:r>
        <w:continuationSeparator/>
      </w:r>
    </w:p>
  </w:footnote>
  <w:footnote w:id="1">
    <w:p w:rsidR="00152C76" w:rsidRPr="00A056DC" w:rsidRDefault="00152C76" w:rsidP="00CF063A">
      <w:pPr>
        <w:pStyle w:val="a4"/>
        <w:suppressAutoHyphens/>
        <w:jc w:val="both"/>
        <w:rPr>
          <w:lang w:val="ru-RU"/>
        </w:rPr>
      </w:pPr>
      <w:r w:rsidRPr="00A056DC">
        <w:rPr>
          <w:rStyle w:val="a5"/>
        </w:rPr>
        <w:footnoteRef/>
      </w:r>
      <w:r w:rsidRPr="00A056DC">
        <w:rPr>
          <w:lang w:val="ru-RU"/>
        </w:rPr>
        <w:t xml:space="preserve"> Список оборудования дополняется образовательной организацией при формировании основной профессиональной образовательной программы.</w:t>
      </w:r>
    </w:p>
  </w:footnote>
  <w:footnote w:id="2">
    <w:p w:rsidR="00152C76" w:rsidRPr="00A056DC" w:rsidRDefault="00152C76" w:rsidP="00CF063A">
      <w:pPr>
        <w:pStyle w:val="a4"/>
        <w:jc w:val="both"/>
        <w:rPr>
          <w:lang w:val="ru-RU"/>
        </w:rPr>
      </w:pPr>
      <w:r w:rsidRPr="00A056DC">
        <w:rPr>
          <w:rStyle w:val="a5"/>
        </w:rPr>
        <w:footnoteRef/>
      </w:r>
      <w:r w:rsidRPr="00A056DC">
        <w:rPr>
          <w:lang w:val="ru-RU"/>
        </w:rPr>
        <w:t xml:space="preserve"> Техническое описание дается образовательной организацией самостоятельно при формировании основной профессиональной образовательной программы.</w:t>
      </w:r>
    </w:p>
  </w:footnote>
  <w:footnote w:id="3">
    <w:p w:rsidR="00152C76" w:rsidRPr="00A056DC" w:rsidRDefault="00152C76" w:rsidP="00CF063A">
      <w:pPr>
        <w:pStyle w:val="a4"/>
        <w:jc w:val="both"/>
        <w:rPr>
          <w:i/>
          <w:iCs/>
          <w:lang w:val="ru-RU"/>
        </w:rPr>
      </w:pPr>
      <w:r w:rsidRPr="00A056DC">
        <w:rPr>
          <w:rStyle w:val="a5"/>
        </w:rPr>
        <w:footnoteRef/>
      </w:r>
      <w:r w:rsidRPr="00A056DC">
        <w:rPr>
          <w:lang w:val="ru-RU"/>
        </w:rPr>
        <w:t xml:space="preserve"> </w:t>
      </w:r>
      <w:r w:rsidRPr="00A056DC">
        <w:rPr>
          <w:i/>
          <w:iCs/>
          <w:lang w:val="ru-RU"/>
        </w:rPr>
        <w:t>При формировании ПОП информация отображается при необходимости.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1">
    <w:nsid w:val="13211B94"/>
    <w:multiLevelType w:val="hybridMultilevel"/>
    <w:tmpl w:val="91D89F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5F3AA3"/>
    <w:multiLevelType w:val="hybridMultilevel"/>
    <w:tmpl w:val="BC1C37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AB0825"/>
    <w:multiLevelType w:val="hybridMultilevel"/>
    <w:tmpl w:val="A5401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B939B7"/>
    <w:multiLevelType w:val="hybridMultilevel"/>
    <w:tmpl w:val="D64492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0E6B0D"/>
    <w:multiLevelType w:val="hybridMultilevel"/>
    <w:tmpl w:val="F5EAB0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A204D2"/>
    <w:multiLevelType w:val="hybridMultilevel"/>
    <w:tmpl w:val="DDC42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C117AE"/>
    <w:multiLevelType w:val="hybridMultilevel"/>
    <w:tmpl w:val="B0D2FC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9B224C"/>
    <w:multiLevelType w:val="multilevel"/>
    <w:tmpl w:val="AB6CBC98"/>
    <w:lvl w:ilvl="0">
      <w:start w:val="1"/>
      <w:numFmt w:val="decimal"/>
      <w:lvlText w:val="%1."/>
      <w:lvlJc w:val="left"/>
      <w:pPr>
        <w:ind w:left="720" w:hanging="360"/>
      </w:pPr>
    </w:lvl>
    <w:lvl w:ilvl="1">
      <w:start w:val="2"/>
      <w:numFmt w:val="decimal"/>
      <w:isLgl/>
      <w:lvlText w:val="%1.%2"/>
      <w:lvlJc w:val="left"/>
      <w:pPr>
        <w:ind w:left="1014"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9">
    <w:nsid w:val="3C571F79"/>
    <w:multiLevelType w:val="hybridMultilevel"/>
    <w:tmpl w:val="2FFAE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557B3D"/>
    <w:multiLevelType w:val="hybridMultilevel"/>
    <w:tmpl w:val="E4A29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61672A4"/>
    <w:multiLevelType w:val="hybridMultilevel"/>
    <w:tmpl w:val="9FF03F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7012279"/>
    <w:multiLevelType w:val="hybridMultilevel"/>
    <w:tmpl w:val="8B5A9A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ADA5731"/>
    <w:multiLevelType w:val="hybridMultilevel"/>
    <w:tmpl w:val="62165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AE02B6B"/>
    <w:multiLevelType w:val="hybridMultilevel"/>
    <w:tmpl w:val="131A1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BEB408D"/>
    <w:multiLevelType w:val="hybridMultilevel"/>
    <w:tmpl w:val="2FFAEE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2D6430"/>
    <w:multiLevelType w:val="hybridMultilevel"/>
    <w:tmpl w:val="91D89F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6CC167B"/>
    <w:multiLevelType w:val="hybridMultilevel"/>
    <w:tmpl w:val="39C00B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C2D72E5"/>
    <w:multiLevelType w:val="hybridMultilevel"/>
    <w:tmpl w:val="A94A0B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5F3554C"/>
    <w:multiLevelType w:val="hybridMultilevel"/>
    <w:tmpl w:val="F508CF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2EA40B0"/>
    <w:multiLevelType w:val="hybridMultilevel"/>
    <w:tmpl w:val="2B6E8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nsid w:val="78F523AC"/>
    <w:multiLevelType w:val="hybridMultilevel"/>
    <w:tmpl w:val="7C3EB7A0"/>
    <w:lvl w:ilvl="0" w:tplc="0632EEE6">
      <w:start w:val="2"/>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5"/>
  </w:num>
  <w:num w:numId="5">
    <w:abstractNumId w:val="9"/>
  </w:num>
  <w:num w:numId="6">
    <w:abstractNumId w:val="10"/>
  </w:num>
  <w:num w:numId="7">
    <w:abstractNumId w:val="20"/>
  </w:num>
  <w:num w:numId="8">
    <w:abstractNumId w:val="19"/>
  </w:num>
  <w:num w:numId="9">
    <w:abstractNumId w:val="3"/>
  </w:num>
  <w:num w:numId="10">
    <w:abstractNumId w:val="6"/>
  </w:num>
  <w:num w:numId="11">
    <w:abstractNumId w:val="4"/>
  </w:num>
  <w:num w:numId="12">
    <w:abstractNumId w:val="5"/>
  </w:num>
  <w:num w:numId="13">
    <w:abstractNumId w:val="17"/>
  </w:num>
  <w:num w:numId="14">
    <w:abstractNumId w:val="13"/>
  </w:num>
  <w:num w:numId="15">
    <w:abstractNumId w:val="7"/>
  </w:num>
  <w:num w:numId="16">
    <w:abstractNumId w:val="12"/>
  </w:num>
  <w:num w:numId="17">
    <w:abstractNumId w:val="18"/>
  </w:num>
  <w:num w:numId="18">
    <w:abstractNumId w:val="11"/>
  </w:num>
  <w:num w:numId="19">
    <w:abstractNumId w:val="2"/>
  </w:num>
  <w:num w:numId="20">
    <w:abstractNumId w:val="14"/>
  </w:num>
  <w:num w:numId="21">
    <w:abstractNumId w:val="16"/>
  </w:num>
  <w:num w:numId="22">
    <w:abstractNumId w:val="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B5552"/>
    <w:rsid w:val="0009036B"/>
    <w:rsid w:val="00091FF5"/>
    <w:rsid w:val="0010183B"/>
    <w:rsid w:val="00152C76"/>
    <w:rsid w:val="001B31D8"/>
    <w:rsid w:val="001E4CAF"/>
    <w:rsid w:val="0025644D"/>
    <w:rsid w:val="00256F00"/>
    <w:rsid w:val="00281FBA"/>
    <w:rsid w:val="002D3F14"/>
    <w:rsid w:val="002D67A6"/>
    <w:rsid w:val="002D6959"/>
    <w:rsid w:val="002E4C58"/>
    <w:rsid w:val="003352AA"/>
    <w:rsid w:val="003E761D"/>
    <w:rsid w:val="00452F87"/>
    <w:rsid w:val="004C4672"/>
    <w:rsid w:val="005043BD"/>
    <w:rsid w:val="00573C61"/>
    <w:rsid w:val="0059078F"/>
    <w:rsid w:val="005D13D1"/>
    <w:rsid w:val="005F681D"/>
    <w:rsid w:val="006636A4"/>
    <w:rsid w:val="006909E1"/>
    <w:rsid w:val="006B06F6"/>
    <w:rsid w:val="00722E54"/>
    <w:rsid w:val="00742B5C"/>
    <w:rsid w:val="00774201"/>
    <w:rsid w:val="00782C0F"/>
    <w:rsid w:val="007D7D2D"/>
    <w:rsid w:val="008042BC"/>
    <w:rsid w:val="00860873"/>
    <w:rsid w:val="00862024"/>
    <w:rsid w:val="008844C1"/>
    <w:rsid w:val="008D22A7"/>
    <w:rsid w:val="009068C4"/>
    <w:rsid w:val="00913E59"/>
    <w:rsid w:val="009170FF"/>
    <w:rsid w:val="00952288"/>
    <w:rsid w:val="009B669E"/>
    <w:rsid w:val="009C2B7D"/>
    <w:rsid w:val="009F1F77"/>
    <w:rsid w:val="009F41AA"/>
    <w:rsid w:val="00AA16A0"/>
    <w:rsid w:val="00B17AE4"/>
    <w:rsid w:val="00B56430"/>
    <w:rsid w:val="00BB5552"/>
    <w:rsid w:val="00BB5995"/>
    <w:rsid w:val="00BD1D70"/>
    <w:rsid w:val="00C453DE"/>
    <w:rsid w:val="00C4647B"/>
    <w:rsid w:val="00CA3022"/>
    <w:rsid w:val="00CF063A"/>
    <w:rsid w:val="00D209D2"/>
    <w:rsid w:val="00D94080"/>
    <w:rsid w:val="00DB3F5B"/>
    <w:rsid w:val="00DD0A11"/>
    <w:rsid w:val="00E279D1"/>
    <w:rsid w:val="00E536CE"/>
    <w:rsid w:val="00E67C4D"/>
    <w:rsid w:val="00E76233"/>
    <w:rsid w:val="00E7757D"/>
    <w:rsid w:val="00F36B52"/>
    <w:rsid w:val="00FB4D24"/>
    <w:rsid w:val="00FC0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B514F2-63C5-4209-B8E1-AF96658A3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3022"/>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semiHidden/>
    <w:locked/>
    <w:rsid w:val="00CA3022"/>
    <w:rPr>
      <w:rFonts w:ascii="Times New Roman" w:eastAsia="Times New Roman" w:hAnsi="Times New Roman" w:cs="Times New Roman"/>
      <w:sz w:val="20"/>
      <w:szCs w:val="20"/>
      <w:lang w:val="en-US" w:eastAsia="ru-RU"/>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3"/>
    <w:uiPriority w:val="99"/>
    <w:semiHidden/>
    <w:unhideWhenUsed/>
    <w:qFormat/>
    <w:rsid w:val="00CA3022"/>
    <w:pPr>
      <w:spacing w:after="0" w:line="240" w:lineRule="auto"/>
    </w:pPr>
    <w:rPr>
      <w:rFonts w:ascii="Times New Roman" w:hAnsi="Times New Roman"/>
      <w:sz w:val="20"/>
      <w:szCs w:val="20"/>
      <w:lang w:val="en-US"/>
    </w:rPr>
  </w:style>
  <w:style w:type="character" w:customStyle="1" w:styleId="1">
    <w:name w:val="Текст сноски Знак1"/>
    <w:basedOn w:val="a0"/>
    <w:uiPriority w:val="99"/>
    <w:semiHidden/>
    <w:rsid w:val="00CA3022"/>
    <w:rPr>
      <w:rFonts w:ascii="Calibri" w:eastAsia="Times New Roman" w:hAnsi="Calibri" w:cs="Times New Roman"/>
      <w:sz w:val="20"/>
      <w:szCs w:val="20"/>
      <w:lang w:eastAsia="ru-RU"/>
    </w:rPr>
  </w:style>
  <w:style w:type="character" w:styleId="a5">
    <w:name w:val="footnote reference"/>
    <w:aliases w:val="Знак сноски-FN,Ciae niinee-FN,AЗнак сноски зел"/>
    <w:uiPriority w:val="99"/>
    <w:semiHidden/>
    <w:unhideWhenUsed/>
    <w:rsid w:val="00CA3022"/>
    <w:rPr>
      <w:rFonts w:ascii="Times New Roman" w:hAnsi="Times New Roman" w:cs="Times New Roman" w:hint="default"/>
      <w:vertAlign w:val="superscript"/>
    </w:rPr>
  </w:style>
  <w:style w:type="character" w:styleId="a6">
    <w:name w:val="Hyperlink"/>
    <w:basedOn w:val="a0"/>
    <w:uiPriority w:val="99"/>
    <w:semiHidden/>
    <w:unhideWhenUsed/>
    <w:rsid w:val="00CA3022"/>
    <w:rPr>
      <w:color w:val="0000FF"/>
      <w:u w:val="single"/>
    </w:rPr>
  </w:style>
  <w:style w:type="table" w:styleId="a7">
    <w:name w:val="Table Grid"/>
    <w:basedOn w:val="a1"/>
    <w:uiPriority w:val="39"/>
    <w:rsid w:val="00CF06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77420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74201"/>
    <w:rPr>
      <w:rFonts w:ascii="Calibri" w:eastAsia="Times New Roman" w:hAnsi="Calibri" w:cs="Times New Roman"/>
      <w:lang w:eastAsia="ru-RU"/>
    </w:rPr>
  </w:style>
  <w:style w:type="paragraph" w:styleId="aa">
    <w:name w:val="footer"/>
    <w:basedOn w:val="a"/>
    <w:link w:val="ab"/>
    <w:uiPriority w:val="99"/>
    <w:unhideWhenUsed/>
    <w:rsid w:val="0077420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74201"/>
    <w:rPr>
      <w:rFonts w:ascii="Calibri" w:eastAsia="Times New Roman" w:hAnsi="Calibri" w:cs="Times New Roman"/>
      <w:lang w:eastAsia="ru-RU"/>
    </w:rPr>
  </w:style>
  <w:style w:type="paragraph" w:styleId="ac">
    <w:name w:val="Balloon Text"/>
    <w:basedOn w:val="a"/>
    <w:link w:val="ad"/>
    <w:uiPriority w:val="99"/>
    <w:semiHidden/>
    <w:unhideWhenUsed/>
    <w:rsid w:val="00152C76"/>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152C7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84111">
      <w:bodyDiv w:val="1"/>
      <w:marLeft w:val="0"/>
      <w:marRight w:val="0"/>
      <w:marTop w:val="0"/>
      <w:marBottom w:val="0"/>
      <w:divBdr>
        <w:top w:val="none" w:sz="0" w:space="0" w:color="auto"/>
        <w:left w:val="none" w:sz="0" w:space="0" w:color="auto"/>
        <w:bottom w:val="none" w:sz="0" w:space="0" w:color="auto"/>
        <w:right w:val="none" w:sz="0" w:space="0" w:color="auto"/>
      </w:divBdr>
    </w:div>
    <w:div w:id="30154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52440"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lanbook.com/book/144597" TargetMode="External"/><Relationship Id="rId4" Type="http://schemas.openxmlformats.org/officeDocument/2006/relationships/webSettings" Target="webSettings.xml"/><Relationship Id="rId9" Type="http://schemas.openxmlformats.org/officeDocument/2006/relationships/hyperlink" Target="https://e.lanbook.com/book/1594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473</TotalTime>
  <Pages>30</Pages>
  <Words>6854</Words>
  <Characters>39070</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45833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SalavatMK</cp:lastModifiedBy>
  <cp:revision>21</cp:revision>
  <cp:lastPrinted>2024-06-10T09:06:00Z</cp:lastPrinted>
  <dcterms:created xsi:type="dcterms:W3CDTF">2023-04-27T07:55:00Z</dcterms:created>
  <dcterms:modified xsi:type="dcterms:W3CDTF">2025-06-20T04:56:00Z</dcterms:modified>
</cp:coreProperties>
</file>