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8F3" w:rsidRPr="00EF08F3" w:rsidRDefault="00EF08F3" w:rsidP="00EF08F3">
      <w:pPr>
        <w:shd w:val="clear" w:color="auto" w:fill="FFFFFF"/>
        <w:spacing w:after="0" w:line="240" w:lineRule="auto"/>
        <w:ind w:left="57" w:right="24"/>
        <w:jc w:val="center"/>
        <w:rPr>
          <w:rFonts w:ascii="Times New Roman" w:hAnsi="Times New Roman"/>
          <w:bCs/>
          <w:sz w:val="28"/>
          <w:szCs w:val="24"/>
        </w:rPr>
      </w:pPr>
      <w:r w:rsidRPr="00EF08F3">
        <w:rPr>
          <w:rFonts w:ascii="Times New Roman" w:hAnsi="Times New Roman"/>
          <w:bCs/>
          <w:sz w:val="28"/>
          <w:szCs w:val="24"/>
        </w:rPr>
        <w:t xml:space="preserve">ГОСУДАРСТВЕННОЕ АВТОНОМНОЕ ПРОФЕССИОНАЛЬНОЕ </w:t>
      </w:r>
    </w:p>
    <w:p w:rsidR="00EF08F3" w:rsidRPr="00EF08F3" w:rsidRDefault="00EF08F3" w:rsidP="00EF08F3">
      <w:pPr>
        <w:shd w:val="clear" w:color="auto" w:fill="FFFFFF"/>
        <w:spacing w:after="0" w:line="240" w:lineRule="auto"/>
        <w:ind w:left="57" w:right="24"/>
        <w:jc w:val="center"/>
        <w:rPr>
          <w:rFonts w:ascii="Times New Roman" w:hAnsi="Times New Roman"/>
          <w:bCs/>
          <w:sz w:val="28"/>
          <w:szCs w:val="24"/>
        </w:rPr>
      </w:pPr>
      <w:r w:rsidRPr="00EF08F3">
        <w:rPr>
          <w:rFonts w:ascii="Times New Roman" w:hAnsi="Times New Roman"/>
          <w:bCs/>
          <w:sz w:val="28"/>
          <w:szCs w:val="24"/>
        </w:rPr>
        <w:t xml:space="preserve">ОБРАЗОВАТЕЛЬНОЕ УЧРЕЖДЕНИЕ </w:t>
      </w:r>
    </w:p>
    <w:p w:rsidR="00EF08F3" w:rsidRPr="00EF08F3" w:rsidRDefault="00EF08F3" w:rsidP="00EF08F3">
      <w:pPr>
        <w:shd w:val="clear" w:color="auto" w:fill="FFFFFF"/>
        <w:spacing w:after="0" w:line="240" w:lineRule="auto"/>
        <w:ind w:left="57" w:right="24"/>
        <w:jc w:val="center"/>
        <w:rPr>
          <w:rFonts w:ascii="Times New Roman" w:hAnsi="Times New Roman"/>
          <w:sz w:val="28"/>
          <w:szCs w:val="24"/>
        </w:rPr>
      </w:pPr>
      <w:r w:rsidRPr="00EF08F3">
        <w:rPr>
          <w:rFonts w:ascii="Times New Roman" w:hAnsi="Times New Roman"/>
          <w:bCs/>
          <w:sz w:val="28"/>
          <w:szCs w:val="24"/>
        </w:rPr>
        <w:t xml:space="preserve"> РЕСПУБЛИКИ БАШКОРТОСТАН</w:t>
      </w:r>
      <w:r w:rsidRPr="00EF08F3">
        <w:rPr>
          <w:rFonts w:ascii="Times New Roman" w:hAnsi="Times New Roman"/>
          <w:bCs/>
          <w:sz w:val="28"/>
          <w:szCs w:val="24"/>
        </w:rPr>
        <w:tab/>
      </w:r>
    </w:p>
    <w:p w:rsidR="00EF08F3" w:rsidRPr="00EF08F3" w:rsidRDefault="00EF08F3" w:rsidP="00EF08F3">
      <w:pPr>
        <w:shd w:val="clear" w:color="auto" w:fill="FFFFFF"/>
        <w:spacing w:after="0" w:line="240" w:lineRule="auto"/>
        <w:ind w:left="57" w:right="24"/>
        <w:jc w:val="center"/>
        <w:rPr>
          <w:rFonts w:ascii="Times New Roman" w:hAnsi="Times New Roman"/>
          <w:bCs/>
          <w:sz w:val="28"/>
          <w:szCs w:val="24"/>
        </w:rPr>
      </w:pPr>
      <w:r w:rsidRPr="00EF08F3">
        <w:rPr>
          <w:rFonts w:ascii="Times New Roman" w:hAnsi="Times New Roman"/>
          <w:bCs/>
          <w:sz w:val="28"/>
          <w:szCs w:val="24"/>
        </w:rPr>
        <w:t xml:space="preserve">«САЛАВАТСКИЙ МЕДИЦИНСКИЙ КОЛЛЕДЖ» </w:t>
      </w:r>
    </w:p>
    <w:p w:rsidR="00EF08F3" w:rsidRPr="00EF08F3" w:rsidRDefault="00EF08F3" w:rsidP="00EF08F3">
      <w:pPr>
        <w:spacing w:after="0" w:line="240" w:lineRule="auto"/>
        <w:jc w:val="center"/>
        <w:rPr>
          <w:rFonts w:ascii="Times New Roman" w:hAnsi="Times New Roman"/>
          <w:sz w:val="28"/>
          <w:szCs w:val="28"/>
        </w:rPr>
      </w:pPr>
    </w:p>
    <w:p w:rsidR="00EF08F3" w:rsidRPr="00EF08F3" w:rsidRDefault="00EF08F3" w:rsidP="00EF08F3">
      <w:pPr>
        <w:spacing w:after="0" w:line="240" w:lineRule="auto"/>
        <w:rPr>
          <w:rFonts w:ascii="Times New Roman" w:hAnsi="Times New Roman"/>
          <w:sz w:val="24"/>
          <w:szCs w:val="24"/>
        </w:rPr>
      </w:pPr>
    </w:p>
    <w:p w:rsidR="00EF08F3" w:rsidRPr="00EF08F3" w:rsidRDefault="00EF08F3" w:rsidP="00EF08F3">
      <w:pPr>
        <w:spacing w:before="100" w:beforeAutospacing="1" w:after="100" w:afterAutospacing="1" w:line="240" w:lineRule="auto"/>
        <w:jc w:val="center"/>
        <w:rPr>
          <w:rFonts w:ascii="Times New Roman" w:hAnsi="Times New Roman"/>
          <w:sz w:val="24"/>
          <w:szCs w:val="24"/>
        </w:rPr>
      </w:pPr>
    </w:p>
    <w:tbl>
      <w:tblPr>
        <w:tblW w:w="0" w:type="auto"/>
        <w:tblLook w:val="04A0" w:firstRow="1" w:lastRow="0" w:firstColumn="1" w:lastColumn="0" w:noHBand="0" w:noVBand="1"/>
      </w:tblPr>
      <w:tblGrid>
        <w:gridCol w:w="4729"/>
        <w:gridCol w:w="4843"/>
      </w:tblGrid>
      <w:tr w:rsidR="00EF08F3" w:rsidRPr="00EF08F3" w:rsidTr="001F507F">
        <w:tc>
          <w:tcPr>
            <w:tcW w:w="5069" w:type="dxa"/>
          </w:tcPr>
          <w:p w:rsidR="00EF08F3" w:rsidRPr="00EF08F3" w:rsidRDefault="00EF08F3" w:rsidP="00EF08F3">
            <w:pPr>
              <w:spacing w:after="0" w:line="240" w:lineRule="auto"/>
              <w:ind w:left="67"/>
              <w:jc w:val="center"/>
              <w:rPr>
                <w:rFonts w:ascii="Times New Roman" w:hAnsi="Times New Roman"/>
                <w:sz w:val="24"/>
                <w:szCs w:val="28"/>
              </w:rPr>
            </w:pPr>
          </w:p>
        </w:tc>
        <w:tc>
          <w:tcPr>
            <w:tcW w:w="5070" w:type="dxa"/>
          </w:tcPr>
          <w:p w:rsidR="007D37AA" w:rsidRPr="007D37AA" w:rsidRDefault="007D37AA" w:rsidP="007D37AA">
            <w:pPr>
              <w:spacing w:after="0" w:line="240" w:lineRule="auto"/>
              <w:rPr>
                <w:rFonts w:ascii="Times New Roman" w:hAnsi="Times New Roman"/>
                <w:sz w:val="24"/>
                <w:szCs w:val="28"/>
              </w:rPr>
            </w:pPr>
            <w:r w:rsidRPr="007D37AA">
              <w:rPr>
                <w:rFonts w:ascii="Times New Roman" w:hAnsi="Times New Roman"/>
                <w:sz w:val="24"/>
                <w:szCs w:val="28"/>
              </w:rPr>
              <w:t>УТВЕРЖДЕНО</w:t>
            </w:r>
          </w:p>
          <w:p w:rsidR="007D37AA" w:rsidRPr="007D37AA" w:rsidRDefault="007D37AA" w:rsidP="007D37AA">
            <w:pPr>
              <w:spacing w:after="0" w:line="240" w:lineRule="auto"/>
              <w:rPr>
                <w:rFonts w:ascii="Times New Roman" w:hAnsi="Times New Roman"/>
                <w:sz w:val="24"/>
                <w:szCs w:val="28"/>
              </w:rPr>
            </w:pPr>
            <w:r w:rsidRPr="007D37AA">
              <w:rPr>
                <w:rFonts w:ascii="Times New Roman" w:hAnsi="Times New Roman"/>
                <w:sz w:val="24"/>
                <w:szCs w:val="28"/>
              </w:rPr>
              <w:t xml:space="preserve">Приказом директора ГАПОУ РБ «Салаватский медицинский колледж» </w:t>
            </w:r>
          </w:p>
          <w:p w:rsidR="007D37AA" w:rsidRPr="007D37AA" w:rsidRDefault="007D37AA" w:rsidP="007D37AA">
            <w:pPr>
              <w:spacing w:after="0" w:line="240" w:lineRule="auto"/>
              <w:rPr>
                <w:rFonts w:ascii="Times New Roman" w:hAnsi="Times New Roman"/>
                <w:sz w:val="24"/>
                <w:szCs w:val="28"/>
              </w:rPr>
            </w:pPr>
            <w:r w:rsidRPr="007D37AA">
              <w:rPr>
                <w:rFonts w:ascii="Times New Roman" w:hAnsi="Times New Roman"/>
                <w:sz w:val="24"/>
                <w:szCs w:val="28"/>
              </w:rPr>
              <w:t>в составе ОПОП по специальности</w:t>
            </w:r>
          </w:p>
          <w:p w:rsidR="007D37AA" w:rsidRPr="007D37AA" w:rsidRDefault="007D37AA" w:rsidP="007D37AA">
            <w:pPr>
              <w:spacing w:after="0" w:line="240" w:lineRule="auto"/>
              <w:rPr>
                <w:rFonts w:ascii="Times New Roman" w:hAnsi="Times New Roman"/>
                <w:sz w:val="24"/>
                <w:szCs w:val="28"/>
              </w:rPr>
            </w:pPr>
            <w:r w:rsidRPr="007D37AA">
              <w:rPr>
                <w:rFonts w:ascii="Times New Roman" w:hAnsi="Times New Roman"/>
                <w:sz w:val="24"/>
                <w:szCs w:val="28"/>
              </w:rPr>
              <w:t>31.02.02 Акушерское дело</w:t>
            </w:r>
          </w:p>
          <w:p w:rsidR="00EF08F3" w:rsidRPr="00EF08F3" w:rsidRDefault="007D37AA" w:rsidP="007D37AA">
            <w:pPr>
              <w:spacing w:after="0" w:line="240" w:lineRule="auto"/>
              <w:rPr>
                <w:rFonts w:ascii="Times New Roman" w:hAnsi="Times New Roman"/>
                <w:sz w:val="24"/>
                <w:szCs w:val="28"/>
              </w:rPr>
            </w:pPr>
            <w:r w:rsidRPr="007D37AA">
              <w:rPr>
                <w:rFonts w:ascii="Times New Roman" w:hAnsi="Times New Roman"/>
                <w:sz w:val="24"/>
                <w:szCs w:val="28"/>
              </w:rPr>
              <w:t xml:space="preserve">№ 138-Д   от 11.06.2025 г </w:t>
            </w:r>
          </w:p>
        </w:tc>
      </w:tr>
    </w:tbl>
    <w:p w:rsidR="00EF08F3" w:rsidRPr="00EF08F3" w:rsidRDefault="00EF08F3" w:rsidP="00EF08F3">
      <w:pPr>
        <w:spacing w:before="100" w:beforeAutospacing="1" w:after="100" w:afterAutospacing="1" w:line="240" w:lineRule="auto"/>
        <w:jc w:val="center"/>
        <w:rPr>
          <w:rFonts w:ascii="Times New Roman" w:hAnsi="Times New Roman"/>
          <w:sz w:val="24"/>
          <w:szCs w:val="24"/>
        </w:rPr>
      </w:pPr>
    </w:p>
    <w:p w:rsidR="00EF08F3" w:rsidRPr="00EF08F3" w:rsidRDefault="00EF08F3" w:rsidP="00EF08F3">
      <w:pPr>
        <w:spacing w:before="100" w:beforeAutospacing="1" w:after="100" w:afterAutospacing="1" w:line="240" w:lineRule="auto"/>
        <w:jc w:val="center"/>
        <w:rPr>
          <w:rFonts w:ascii="Times New Roman" w:hAnsi="Times New Roman"/>
          <w:sz w:val="24"/>
          <w:szCs w:val="24"/>
        </w:rPr>
      </w:pPr>
    </w:p>
    <w:p w:rsidR="00EF08F3" w:rsidRPr="00EF08F3" w:rsidRDefault="00EF08F3" w:rsidP="00EF08F3">
      <w:pPr>
        <w:spacing w:after="0"/>
        <w:jc w:val="center"/>
        <w:rPr>
          <w:rFonts w:ascii="Times New Roman" w:hAnsi="Times New Roman"/>
          <w:sz w:val="28"/>
          <w:szCs w:val="28"/>
        </w:rPr>
      </w:pPr>
      <w:r w:rsidRPr="00EF08F3">
        <w:rPr>
          <w:rFonts w:ascii="Times New Roman" w:hAnsi="Times New Roman"/>
          <w:sz w:val="28"/>
          <w:szCs w:val="24"/>
        </w:rPr>
        <w:t>РАБОЧАЯ   ПРОГРАММА ПРОФЕССИОНАЛЬНОЙ ДЕЯТЕЛЬНОСТИ</w:t>
      </w:r>
      <w:r w:rsidRPr="00456838">
        <w:rPr>
          <w:rFonts w:ascii="Times New Roman" w:hAnsi="Times New Roman"/>
          <w:b/>
          <w:color w:val="000000"/>
          <w:sz w:val="24"/>
          <w:szCs w:val="24"/>
        </w:rPr>
        <w:t xml:space="preserve"> </w:t>
      </w:r>
      <w:r w:rsidRPr="00EF08F3">
        <w:rPr>
          <w:rFonts w:ascii="Times New Roman" w:hAnsi="Times New Roman"/>
          <w:color w:val="000000"/>
          <w:sz w:val="28"/>
          <w:szCs w:val="24"/>
        </w:rPr>
        <w:t>«</w:t>
      </w:r>
      <w:r w:rsidRPr="00EF08F3">
        <w:rPr>
          <w:rFonts w:ascii="Times New Roman" w:hAnsi="Times New Roman"/>
          <w:sz w:val="28"/>
          <w:szCs w:val="24"/>
        </w:rPr>
        <w:t xml:space="preserve">ПМ. 01 </w:t>
      </w:r>
      <w:r w:rsidRPr="00EF08F3">
        <w:rPr>
          <w:rFonts w:ascii="Times New Roman" w:hAnsi="Times New Roman"/>
          <w:sz w:val="28"/>
          <w:szCs w:val="28"/>
        </w:rPr>
        <w:t>ОСУЩЕСТВЛЕНИЕ ПРОФЕССИОНАЛЬНОГО УХОДА ЗА ПАЦИЕНТАМИ, В ТОМ ЧИСЛЕ ПО ПРОФИЛЮ «АКУШЕРСКОЕ ДЕЛО»</w:t>
      </w:r>
    </w:p>
    <w:p w:rsidR="00EF08F3" w:rsidRPr="00EF08F3" w:rsidRDefault="00EF08F3" w:rsidP="00EF08F3">
      <w:pPr>
        <w:spacing w:after="0"/>
        <w:jc w:val="center"/>
        <w:rPr>
          <w:rFonts w:ascii="Times New Roman" w:hAnsi="Times New Roman"/>
          <w:i/>
          <w:sz w:val="28"/>
          <w:szCs w:val="28"/>
        </w:rPr>
      </w:pPr>
    </w:p>
    <w:p w:rsidR="00667C44" w:rsidRPr="0056055E" w:rsidRDefault="00667C44" w:rsidP="00EF08F3">
      <w:pPr>
        <w:spacing w:after="0" w:line="240" w:lineRule="auto"/>
        <w:jc w:val="center"/>
        <w:rPr>
          <w:rFonts w:ascii="Times New Roman" w:hAnsi="Times New Roman"/>
          <w:b/>
          <w:i/>
          <w:sz w:val="24"/>
          <w:szCs w:val="24"/>
        </w:rPr>
      </w:pPr>
    </w:p>
    <w:p w:rsidR="00667C44" w:rsidRPr="0056055E" w:rsidRDefault="00667C44" w:rsidP="00667C44">
      <w:pPr>
        <w:spacing w:after="0"/>
        <w:rPr>
          <w:rFonts w:ascii="Times New Roman" w:hAnsi="Times New Roman"/>
          <w:b/>
          <w:i/>
          <w:sz w:val="24"/>
          <w:szCs w:val="24"/>
        </w:rPr>
      </w:pPr>
    </w:p>
    <w:p w:rsidR="00667C44" w:rsidRPr="0056055E" w:rsidRDefault="00667C44" w:rsidP="00667C44">
      <w:pPr>
        <w:spacing w:after="0"/>
        <w:jc w:val="center"/>
        <w:rPr>
          <w:rFonts w:ascii="Times New Roman" w:hAnsi="Times New Roman"/>
          <w:b/>
          <w:i/>
          <w:sz w:val="24"/>
          <w:szCs w:val="24"/>
        </w:rPr>
      </w:pPr>
    </w:p>
    <w:p w:rsidR="00667C44" w:rsidRPr="0056055E" w:rsidRDefault="00667C44" w:rsidP="00667C44">
      <w:pPr>
        <w:spacing w:after="0"/>
        <w:jc w:val="center"/>
        <w:rPr>
          <w:rFonts w:ascii="Times New Roman" w:hAnsi="Times New Roman"/>
          <w:b/>
          <w:i/>
          <w:sz w:val="24"/>
          <w:szCs w:val="24"/>
        </w:rPr>
      </w:pPr>
    </w:p>
    <w:p w:rsidR="00667C44" w:rsidRPr="0056055E" w:rsidRDefault="00667C44" w:rsidP="00667C44">
      <w:pPr>
        <w:spacing w:after="0"/>
        <w:rPr>
          <w:rFonts w:ascii="Times New Roman" w:hAnsi="Times New Roman"/>
          <w:b/>
          <w:i/>
          <w:sz w:val="24"/>
          <w:szCs w:val="24"/>
        </w:rPr>
      </w:pPr>
    </w:p>
    <w:p w:rsidR="00667C44" w:rsidRPr="0056055E" w:rsidRDefault="00667C44" w:rsidP="00667C44">
      <w:pPr>
        <w:spacing w:after="0"/>
        <w:jc w:val="center"/>
        <w:rPr>
          <w:rFonts w:ascii="Times New Roman" w:hAnsi="Times New Roman"/>
          <w:b/>
          <w:i/>
          <w:sz w:val="24"/>
          <w:szCs w:val="24"/>
        </w:rPr>
      </w:pPr>
    </w:p>
    <w:p w:rsidR="00667C44" w:rsidRPr="0056055E" w:rsidRDefault="00667C44" w:rsidP="00667C44">
      <w:pPr>
        <w:spacing w:after="0"/>
        <w:jc w:val="center"/>
        <w:rPr>
          <w:rFonts w:ascii="Times New Roman" w:hAnsi="Times New Roman"/>
          <w:b/>
          <w:i/>
          <w:sz w:val="24"/>
          <w:szCs w:val="24"/>
        </w:rPr>
      </w:pPr>
    </w:p>
    <w:p w:rsidR="00667C44" w:rsidRPr="0056055E" w:rsidRDefault="00667C44" w:rsidP="00667C44">
      <w:pPr>
        <w:spacing w:after="0"/>
        <w:jc w:val="center"/>
        <w:rPr>
          <w:rFonts w:ascii="Times New Roman" w:hAnsi="Times New Roman"/>
          <w:b/>
          <w:bCs/>
          <w:i/>
          <w:sz w:val="24"/>
          <w:szCs w:val="24"/>
        </w:rPr>
      </w:pPr>
    </w:p>
    <w:p w:rsidR="00667C44" w:rsidRPr="0056055E" w:rsidRDefault="00667C44" w:rsidP="00667C44">
      <w:pPr>
        <w:spacing w:after="0"/>
        <w:jc w:val="center"/>
        <w:rPr>
          <w:rFonts w:ascii="Times New Roman" w:hAnsi="Times New Roman"/>
          <w:b/>
          <w:bCs/>
          <w:i/>
          <w:sz w:val="24"/>
          <w:szCs w:val="24"/>
        </w:rPr>
      </w:pPr>
    </w:p>
    <w:p w:rsidR="00667C44" w:rsidRPr="0056055E" w:rsidRDefault="00667C44" w:rsidP="00667C44">
      <w:pPr>
        <w:spacing w:after="0"/>
        <w:jc w:val="center"/>
        <w:rPr>
          <w:rFonts w:ascii="Times New Roman" w:hAnsi="Times New Roman"/>
          <w:b/>
          <w:bCs/>
          <w:i/>
          <w:sz w:val="24"/>
          <w:szCs w:val="24"/>
        </w:rPr>
      </w:pPr>
    </w:p>
    <w:p w:rsidR="00667C44" w:rsidRPr="0056055E" w:rsidRDefault="00667C44" w:rsidP="00667C44">
      <w:pPr>
        <w:spacing w:after="0"/>
        <w:jc w:val="center"/>
        <w:rPr>
          <w:rFonts w:ascii="Times New Roman" w:hAnsi="Times New Roman"/>
          <w:b/>
          <w:bCs/>
          <w:i/>
          <w:sz w:val="24"/>
          <w:szCs w:val="24"/>
        </w:rPr>
      </w:pPr>
    </w:p>
    <w:p w:rsidR="00667C44" w:rsidRPr="0056055E" w:rsidRDefault="00667C44" w:rsidP="00667C44">
      <w:pPr>
        <w:spacing w:after="0"/>
        <w:jc w:val="center"/>
        <w:rPr>
          <w:rFonts w:ascii="Times New Roman" w:hAnsi="Times New Roman"/>
          <w:b/>
          <w:bCs/>
          <w:i/>
          <w:sz w:val="24"/>
          <w:szCs w:val="24"/>
        </w:rPr>
      </w:pPr>
    </w:p>
    <w:p w:rsidR="00667C44" w:rsidRPr="0056055E" w:rsidRDefault="00667C44" w:rsidP="00667C44">
      <w:pPr>
        <w:spacing w:after="0"/>
        <w:jc w:val="center"/>
        <w:rPr>
          <w:rFonts w:ascii="Times New Roman" w:hAnsi="Times New Roman"/>
          <w:b/>
          <w:bCs/>
          <w:i/>
          <w:sz w:val="24"/>
          <w:szCs w:val="24"/>
        </w:rPr>
      </w:pPr>
    </w:p>
    <w:p w:rsidR="00667C44" w:rsidRPr="0056055E" w:rsidRDefault="00667C44" w:rsidP="00667C44">
      <w:pPr>
        <w:spacing w:after="0"/>
        <w:jc w:val="center"/>
        <w:rPr>
          <w:rFonts w:ascii="Times New Roman" w:hAnsi="Times New Roman"/>
          <w:b/>
          <w:bCs/>
          <w:i/>
          <w:sz w:val="24"/>
          <w:szCs w:val="24"/>
        </w:rPr>
      </w:pPr>
    </w:p>
    <w:p w:rsidR="00667C44" w:rsidRPr="0056055E" w:rsidRDefault="00667C44" w:rsidP="00667C44">
      <w:pPr>
        <w:spacing w:after="0"/>
        <w:jc w:val="center"/>
        <w:rPr>
          <w:rFonts w:ascii="Times New Roman" w:hAnsi="Times New Roman"/>
          <w:b/>
          <w:bCs/>
          <w:i/>
          <w:sz w:val="24"/>
          <w:szCs w:val="24"/>
        </w:rPr>
      </w:pPr>
    </w:p>
    <w:p w:rsidR="00667C44" w:rsidRPr="0056055E" w:rsidRDefault="00667C44" w:rsidP="00667C44">
      <w:pPr>
        <w:spacing w:after="0"/>
        <w:jc w:val="center"/>
        <w:rPr>
          <w:rFonts w:ascii="Times New Roman" w:hAnsi="Times New Roman"/>
          <w:b/>
          <w:bCs/>
          <w:i/>
          <w:sz w:val="24"/>
          <w:szCs w:val="24"/>
        </w:rPr>
      </w:pPr>
    </w:p>
    <w:p w:rsidR="00667C44" w:rsidRPr="0056055E" w:rsidRDefault="00667C44" w:rsidP="00667C44">
      <w:pPr>
        <w:spacing w:after="0"/>
        <w:jc w:val="center"/>
        <w:rPr>
          <w:rFonts w:ascii="Times New Roman" w:hAnsi="Times New Roman"/>
          <w:b/>
          <w:bCs/>
          <w:i/>
          <w:sz w:val="24"/>
          <w:szCs w:val="24"/>
        </w:rPr>
      </w:pPr>
    </w:p>
    <w:p w:rsidR="00667C44" w:rsidRDefault="00667C44" w:rsidP="00667C44">
      <w:pPr>
        <w:spacing w:after="0"/>
        <w:rPr>
          <w:rFonts w:ascii="Times New Roman" w:hAnsi="Times New Roman"/>
          <w:b/>
          <w:bCs/>
          <w:i/>
          <w:sz w:val="24"/>
          <w:szCs w:val="24"/>
        </w:rPr>
      </w:pPr>
    </w:p>
    <w:p w:rsidR="007D37AA" w:rsidRPr="0056055E" w:rsidRDefault="007D37AA" w:rsidP="00667C44">
      <w:pPr>
        <w:spacing w:after="0"/>
        <w:rPr>
          <w:rFonts w:ascii="Times New Roman" w:hAnsi="Times New Roman"/>
          <w:b/>
          <w:bCs/>
          <w:i/>
          <w:sz w:val="24"/>
          <w:szCs w:val="24"/>
        </w:rPr>
      </w:pPr>
    </w:p>
    <w:p w:rsidR="00667C44" w:rsidRDefault="00667C44" w:rsidP="00667C44">
      <w:pPr>
        <w:spacing w:after="0"/>
        <w:jc w:val="center"/>
        <w:rPr>
          <w:rFonts w:ascii="Times New Roman" w:hAnsi="Times New Roman"/>
          <w:b/>
          <w:bCs/>
          <w:i/>
          <w:sz w:val="24"/>
          <w:szCs w:val="24"/>
        </w:rPr>
      </w:pPr>
    </w:p>
    <w:p w:rsidR="007D37AA" w:rsidRDefault="007D37AA" w:rsidP="00667C44">
      <w:pPr>
        <w:spacing w:after="0"/>
        <w:jc w:val="center"/>
        <w:rPr>
          <w:rFonts w:ascii="Times New Roman" w:hAnsi="Times New Roman"/>
          <w:b/>
          <w:bCs/>
          <w:i/>
          <w:sz w:val="24"/>
          <w:szCs w:val="24"/>
        </w:rPr>
      </w:pPr>
    </w:p>
    <w:p w:rsidR="007D37AA" w:rsidRPr="0056055E" w:rsidRDefault="007D37AA" w:rsidP="00667C44">
      <w:pPr>
        <w:spacing w:after="0"/>
        <w:jc w:val="center"/>
        <w:rPr>
          <w:rFonts w:ascii="Times New Roman" w:hAnsi="Times New Roman"/>
          <w:b/>
          <w:bCs/>
          <w:i/>
          <w:sz w:val="24"/>
          <w:szCs w:val="24"/>
        </w:rPr>
      </w:pPr>
    </w:p>
    <w:p w:rsidR="00EF08F3" w:rsidRPr="007D37AA" w:rsidRDefault="002759DD" w:rsidP="007D37AA">
      <w:pPr>
        <w:spacing w:after="0"/>
        <w:jc w:val="center"/>
        <w:rPr>
          <w:rFonts w:ascii="Times New Roman" w:hAnsi="Times New Roman"/>
          <w:sz w:val="24"/>
          <w:szCs w:val="24"/>
        </w:rPr>
      </w:pPr>
      <w:r w:rsidRPr="00EF08F3">
        <w:rPr>
          <w:rFonts w:ascii="Times New Roman" w:hAnsi="Times New Roman"/>
          <w:bCs/>
          <w:sz w:val="24"/>
          <w:szCs w:val="24"/>
        </w:rPr>
        <w:t>202</w:t>
      </w:r>
      <w:r w:rsidR="007D37AA">
        <w:rPr>
          <w:rFonts w:ascii="Times New Roman" w:hAnsi="Times New Roman"/>
          <w:bCs/>
          <w:sz w:val="24"/>
          <w:szCs w:val="24"/>
        </w:rPr>
        <w:t>5</w:t>
      </w:r>
      <w:r w:rsidR="00667C44" w:rsidRPr="00EF08F3">
        <w:rPr>
          <w:rFonts w:ascii="Times New Roman" w:hAnsi="Times New Roman"/>
          <w:bCs/>
          <w:sz w:val="24"/>
          <w:szCs w:val="24"/>
        </w:rPr>
        <w:t>г</w:t>
      </w:r>
    </w:p>
    <w:tbl>
      <w:tblPr>
        <w:tblW w:w="0" w:type="auto"/>
        <w:tblLook w:val="04A0" w:firstRow="1" w:lastRow="0" w:firstColumn="1" w:lastColumn="0" w:noHBand="0" w:noVBand="1"/>
      </w:tblPr>
      <w:tblGrid>
        <w:gridCol w:w="4813"/>
        <w:gridCol w:w="4759"/>
      </w:tblGrid>
      <w:tr w:rsidR="00EF08F3" w:rsidRPr="00EF08F3" w:rsidTr="001F507F">
        <w:tc>
          <w:tcPr>
            <w:tcW w:w="4813" w:type="dxa"/>
          </w:tcPr>
          <w:p w:rsidR="00EF08F3" w:rsidRPr="00EF08F3" w:rsidRDefault="00EF08F3" w:rsidP="00EF08F3">
            <w:pPr>
              <w:spacing w:after="0" w:line="240" w:lineRule="auto"/>
              <w:rPr>
                <w:rFonts w:ascii="Times New Roman" w:hAnsi="Times New Roman"/>
                <w:sz w:val="24"/>
                <w:szCs w:val="24"/>
              </w:rPr>
            </w:pPr>
            <w:r w:rsidRPr="00EF08F3">
              <w:rPr>
                <w:rFonts w:ascii="Times New Roman" w:hAnsi="Times New Roman"/>
                <w:sz w:val="24"/>
                <w:szCs w:val="24"/>
              </w:rPr>
              <w:lastRenderedPageBreak/>
              <w:t xml:space="preserve">Рабочая программа рассмотрена и рекомендована к утверждению на заседании цикловой методической комиссии, </w:t>
            </w:r>
          </w:p>
          <w:p w:rsidR="00EF08F3" w:rsidRPr="00EF08F3" w:rsidRDefault="007D37AA" w:rsidP="007D37AA">
            <w:pPr>
              <w:spacing w:after="0" w:line="240" w:lineRule="auto"/>
              <w:rPr>
                <w:rFonts w:ascii="Times New Roman" w:hAnsi="Times New Roman"/>
                <w:sz w:val="24"/>
                <w:szCs w:val="24"/>
              </w:rPr>
            </w:pPr>
            <w:r>
              <w:rPr>
                <w:rFonts w:ascii="Times New Roman" w:hAnsi="Times New Roman"/>
                <w:sz w:val="24"/>
                <w:szCs w:val="24"/>
              </w:rPr>
              <w:t>протокол № 9</w:t>
            </w:r>
            <w:r w:rsidR="0001787D" w:rsidRPr="0001787D">
              <w:rPr>
                <w:rFonts w:ascii="Times New Roman" w:hAnsi="Times New Roman"/>
                <w:sz w:val="24"/>
                <w:szCs w:val="24"/>
              </w:rPr>
              <w:t xml:space="preserve"> от 25.05.202</w:t>
            </w:r>
            <w:r>
              <w:rPr>
                <w:rFonts w:ascii="Times New Roman" w:hAnsi="Times New Roman"/>
                <w:sz w:val="24"/>
                <w:szCs w:val="24"/>
              </w:rPr>
              <w:t>5</w:t>
            </w:r>
            <w:r w:rsidR="0001787D" w:rsidRPr="0001787D">
              <w:rPr>
                <w:rFonts w:ascii="Times New Roman" w:hAnsi="Times New Roman"/>
                <w:sz w:val="24"/>
                <w:szCs w:val="24"/>
              </w:rPr>
              <w:t xml:space="preserve"> г</w:t>
            </w:r>
          </w:p>
        </w:tc>
        <w:tc>
          <w:tcPr>
            <w:tcW w:w="4759" w:type="dxa"/>
          </w:tcPr>
          <w:p w:rsidR="00EF08F3" w:rsidRPr="00EF08F3" w:rsidRDefault="00EF08F3" w:rsidP="00EF08F3">
            <w:pPr>
              <w:spacing w:after="0" w:line="240" w:lineRule="auto"/>
              <w:jc w:val="center"/>
              <w:rPr>
                <w:rFonts w:ascii="Times New Roman" w:hAnsi="Times New Roman"/>
                <w:sz w:val="24"/>
                <w:szCs w:val="24"/>
              </w:rPr>
            </w:pPr>
          </w:p>
        </w:tc>
      </w:tr>
    </w:tbl>
    <w:p w:rsidR="00EF08F3" w:rsidRPr="00EF08F3" w:rsidRDefault="00EF08F3" w:rsidP="00EF08F3">
      <w:pPr>
        <w:spacing w:after="0" w:line="240" w:lineRule="auto"/>
        <w:jc w:val="center"/>
        <w:rPr>
          <w:rFonts w:ascii="Times New Roman" w:hAnsi="Times New Roman"/>
          <w:b/>
          <w:sz w:val="24"/>
          <w:szCs w:val="24"/>
        </w:rPr>
      </w:pPr>
    </w:p>
    <w:p w:rsidR="00EF08F3" w:rsidRPr="00EF08F3" w:rsidRDefault="00EF08F3" w:rsidP="00EF08F3">
      <w:pPr>
        <w:spacing w:after="0" w:line="240" w:lineRule="auto"/>
        <w:jc w:val="center"/>
        <w:rPr>
          <w:rFonts w:ascii="Times New Roman" w:hAnsi="Times New Roman"/>
          <w:b/>
          <w:sz w:val="24"/>
          <w:szCs w:val="24"/>
        </w:rPr>
      </w:pPr>
    </w:p>
    <w:p w:rsidR="00EF08F3" w:rsidRDefault="00EF08F3" w:rsidP="00EF08F3">
      <w:pPr>
        <w:spacing w:after="0" w:line="240" w:lineRule="auto"/>
        <w:jc w:val="both"/>
        <w:rPr>
          <w:rFonts w:ascii="Times New Roman" w:hAnsi="Times New Roman"/>
          <w:sz w:val="28"/>
          <w:szCs w:val="28"/>
        </w:rPr>
      </w:pPr>
      <w:r w:rsidRPr="00EF08F3">
        <w:rPr>
          <w:rFonts w:ascii="Times New Roman" w:hAnsi="Times New Roman"/>
          <w:sz w:val="28"/>
          <w:szCs w:val="28"/>
        </w:rPr>
        <w:t xml:space="preserve">Рабочая программа учебной дисциплины «ПМ. 01 </w:t>
      </w:r>
      <w:r>
        <w:rPr>
          <w:rFonts w:ascii="Times New Roman" w:hAnsi="Times New Roman"/>
          <w:sz w:val="28"/>
          <w:szCs w:val="28"/>
        </w:rPr>
        <w:t>О</w:t>
      </w:r>
      <w:r w:rsidRPr="00EF08F3">
        <w:rPr>
          <w:rFonts w:ascii="Times New Roman" w:hAnsi="Times New Roman"/>
          <w:sz w:val="28"/>
          <w:szCs w:val="28"/>
        </w:rPr>
        <w:t xml:space="preserve">существление профессионального ухода за пациентами, в том числе по </w:t>
      </w:r>
      <w:r w:rsidR="00185104">
        <w:rPr>
          <w:rFonts w:ascii="Times New Roman" w:hAnsi="Times New Roman"/>
          <w:sz w:val="28"/>
          <w:szCs w:val="28"/>
        </w:rPr>
        <w:t>профилю «А</w:t>
      </w:r>
      <w:r w:rsidRPr="00EF08F3">
        <w:rPr>
          <w:rFonts w:ascii="Times New Roman" w:hAnsi="Times New Roman"/>
          <w:sz w:val="28"/>
          <w:szCs w:val="28"/>
        </w:rPr>
        <w:t>кушерское дело»</w:t>
      </w:r>
      <w:r w:rsidR="007D37AA">
        <w:rPr>
          <w:rFonts w:ascii="Times New Roman" w:hAnsi="Times New Roman"/>
          <w:sz w:val="28"/>
          <w:szCs w:val="28"/>
        </w:rPr>
        <w:t>»</w:t>
      </w:r>
      <w:r w:rsidRPr="00EF08F3">
        <w:rPr>
          <w:rFonts w:ascii="Times New Roman" w:hAnsi="Times New Roman"/>
          <w:sz w:val="28"/>
          <w:szCs w:val="28"/>
        </w:rPr>
        <w:t xml:space="preserve"> разработана в соответствии с </w:t>
      </w:r>
      <w:r>
        <w:rPr>
          <w:rFonts w:ascii="Times New Roman" w:hAnsi="Times New Roman"/>
          <w:sz w:val="28"/>
          <w:szCs w:val="28"/>
        </w:rPr>
        <w:t>ФГОС СПО по специальности 31.02.02 Акушер</w:t>
      </w:r>
      <w:r w:rsidRPr="00EF08F3">
        <w:rPr>
          <w:rFonts w:ascii="Times New Roman" w:hAnsi="Times New Roman"/>
          <w:sz w:val="28"/>
          <w:szCs w:val="28"/>
        </w:rPr>
        <w:t>ское дело, утвержденным приказом Минпросвещения России № 5</w:t>
      </w:r>
      <w:r w:rsidR="001711F7">
        <w:rPr>
          <w:rFonts w:ascii="Times New Roman" w:hAnsi="Times New Roman"/>
          <w:sz w:val="28"/>
          <w:szCs w:val="28"/>
        </w:rPr>
        <w:t>8</w:t>
      </w:r>
      <w:r w:rsidRPr="00EF08F3">
        <w:rPr>
          <w:rFonts w:ascii="Times New Roman" w:hAnsi="Times New Roman"/>
          <w:sz w:val="28"/>
          <w:szCs w:val="28"/>
        </w:rPr>
        <w:t xml:space="preserve">7 от </w:t>
      </w:r>
      <w:r w:rsidR="001711F7">
        <w:rPr>
          <w:rFonts w:ascii="Times New Roman" w:hAnsi="Times New Roman"/>
          <w:sz w:val="28"/>
          <w:szCs w:val="28"/>
        </w:rPr>
        <w:t>21</w:t>
      </w:r>
      <w:r w:rsidRPr="00EF08F3">
        <w:rPr>
          <w:rFonts w:ascii="Times New Roman" w:hAnsi="Times New Roman"/>
          <w:sz w:val="28"/>
          <w:szCs w:val="28"/>
        </w:rPr>
        <w:t xml:space="preserve">.07.2022 г  </w:t>
      </w:r>
    </w:p>
    <w:p w:rsidR="0001787D" w:rsidRPr="00EF08F3" w:rsidRDefault="0001787D" w:rsidP="00EF08F3">
      <w:pPr>
        <w:spacing w:after="0" w:line="240" w:lineRule="auto"/>
        <w:jc w:val="both"/>
        <w:rPr>
          <w:rFonts w:ascii="Times New Roman" w:hAnsi="Times New Roman"/>
          <w:sz w:val="28"/>
          <w:szCs w:val="28"/>
        </w:rPr>
      </w:pPr>
    </w:p>
    <w:p w:rsidR="00EF08F3" w:rsidRPr="00EF08F3" w:rsidRDefault="00EF08F3" w:rsidP="00EF08F3">
      <w:pPr>
        <w:spacing w:after="0" w:line="240" w:lineRule="auto"/>
        <w:rPr>
          <w:rFonts w:ascii="Times New Roman" w:hAnsi="Times New Roman"/>
          <w:sz w:val="28"/>
          <w:szCs w:val="28"/>
        </w:rPr>
      </w:pPr>
    </w:p>
    <w:p w:rsidR="00EF08F3" w:rsidRPr="00EF08F3" w:rsidRDefault="00EF08F3" w:rsidP="00EF08F3">
      <w:pPr>
        <w:spacing w:after="0" w:line="240" w:lineRule="auto"/>
        <w:rPr>
          <w:rFonts w:ascii="Times New Roman" w:hAnsi="Times New Roman"/>
          <w:sz w:val="24"/>
          <w:szCs w:val="24"/>
        </w:rPr>
      </w:pPr>
    </w:p>
    <w:p w:rsidR="00EF08F3" w:rsidRPr="00EF08F3" w:rsidRDefault="00EF08F3" w:rsidP="00EF08F3">
      <w:pPr>
        <w:spacing w:after="0" w:line="240" w:lineRule="auto"/>
        <w:rPr>
          <w:rFonts w:ascii="Times New Roman" w:hAnsi="Times New Roman"/>
          <w:sz w:val="28"/>
          <w:szCs w:val="28"/>
        </w:rPr>
      </w:pPr>
      <w:r w:rsidRPr="00EF08F3">
        <w:rPr>
          <w:rFonts w:ascii="Times New Roman" w:hAnsi="Times New Roman"/>
          <w:sz w:val="28"/>
          <w:szCs w:val="28"/>
        </w:rPr>
        <w:t>Организация – разработчик: ГАПОУ РБ «Салаватский медицинский колледж»</w:t>
      </w:r>
    </w:p>
    <w:p w:rsidR="00EF08F3" w:rsidRPr="00EF08F3" w:rsidRDefault="00EF08F3" w:rsidP="00EF08F3">
      <w:pPr>
        <w:spacing w:after="0" w:line="240" w:lineRule="auto"/>
        <w:rPr>
          <w:rFonts w:ascii="Times New Roman" w:hAnsi="Times New Roman"/>
          <w:sz w:val="28"/>
          <w:szCs w:val="28"/>
        </w:rPr>
      </w:pPr>
      <w:r w:rsidRPr="00EF08F3">
        <w:rPr>
          <w:rFonts w:ascii="Times New Roman" w:hAnsi="Times New Roman"/>
          <w:sz w:val="28"/>
          <w:szCs w:val="28"/>
        </w:rPr>
        <w:t>Авто</w:t>
      </w:r>
      <w:r>
        <w:rPr>
          <w:rFonts w:ascii="Times New Roman" w:hAnsi="Times New Roman"/>
          <w:sz w:val="28"/>
          <w:szCs w:val="28"/>
        </w:rPr>
        <w:t>р – разработчик: Гилязова В.Ф., преподаватель</w:t>
      </w:r>
      <w:r w:rsidRPr="00EF08F3">
        <w:rPr>
          <w:rFonts w:ascii="Times New Roman" w:hAnsi="Times New Roman"/>
          <w:sz w:val="28"/>
          <w:szCs w:val="28"/>
        </w:rPr>
        <w:t xml:space="preserve">. </w:t>
      </w:r>
    </w:p>
    <w:p w:rsidR="00EF08F3" w:rsidRPr="00EF08F3" w:rsidRDefault="00EF08F3" w:rsidP="00EF08F3">
      <w:pPr>
        <w:spacing w:before="100" w:beforeAutospacing="1" w:after="100" w:afterAutospacing="1" w:line="240" w:lineRule="auto"/>
        <w:jc w:val="center"/>
        <w:rPr>
          <w:rFonts w:ascii="Times New Roman" w:hAnsi="Times New Roman"/>
          <w:sz w:val="24"/>
          <w:szCs w:val="24"/>
        </w:rPr>
      </w:pPr>
    </w:p>
    <w:p w:rsidR="00EF08F3" w:rsidRPr="00EF08F3" w:rsidRDefault="00EF08F3" w:rsidP="00EF08F3">
      <w:pPr>
        <w:spacing w:after="0" w:line="240" w:lineRule="auto"/>
        <w:jc w:val="center"/>
        <w:rPr>
          <w:rFonts w:ascii="Times New Roman" w:hAnsi="Times New Roman"/>
          <w:b/>
          <w:sz w:val="24"/>
          <w:szCs w:val="24"/>
        </w:rPr>
      </w:pPr>
    </w:p>
    <w:p w:rsidR="00EF08F3" w:rsidRPr="00EF08F3" w:rsidRDefault="00EF08F3" w:rsidP="00EF08F3">
      <w:pPr>
        <w:spacing w:after="0" w:line="240" w:lineRule="auto"/>
        <w:jc w:val="center"/>
        <w:rPr>
          <w:rFonts w:ascii="Times New Roman" w:hAnsi="Times New Roman"/>
          <w:b/>
          <w:sz w:val="24"/>
          <w:szCs w:val="24"/>
        </w:rPr>
      </w:pPr>
    </w:p>
    <w:p w:rsidR="00EF08F3" w:rsidRPr="00EF08F3" w:rsidRDefault="00EF08F3" w:rsidP="00EF08F3">
      <w:pPr>
        <w:spacing w:after="0" w:line="240" w:lineRule="auto"/>
        <w:jc w:val="center"/>
        <w:rPr>
          <w:rFonts w:ascii="Times New Roman" w:hAnsi="Times New Roman"/>
          <w:b/>
          <w:sz w:val="24"/>
          <w:szCs w:val="24"/>
        </w:rPr>
      </w:pPr>
    </w:p>
    <w:p w:rsidR="00EF08F3" w:rsidRPr="00EF08F3" w:rsidRDefault="00EF08F3" w:rsidP="00EF08F3">
      <w:pPr>
        <w:spacing w:after="0" w:line="240" w:lineRule="auto"/>
        <w:jc w:val="center"/>
        <w:rPr>
          <w:rFonts w:ascii="Times New Roman" w:hAnsi="Times New Roman"/>
          <w:b/>
          <w:sz w:val="24"/>
          <w:szCs w:val="24"/>
        </w:rPr>
      </w:pPr>
    </w:p>
    <w:p w:rsidR="00EF08F3" w:rsidRPr="00EF08F3" w:rsidRDefault="00EF08F3" w:rsidP="00667C44">
      <w:pPr>
        <w:spacing w:after="0"/>
        <w:rPr>
          <w:rFonts w:ascii="Times New Roman" w:hAnsi="Times New Roman"/>
          <w:sz w:val="24"/>
          <w:szCs w:val="24"/>
        </w:rPr>
        <w:sectPr w:rsidR="00EF08F3" w:rsidRPr="00EF08F3" w:rsidSect="00EF08F3">
          <w:footerReference w:type="default" r:id="rId7"/>
          <w:pgSz w:w="11907" w:h="16840"/>
          <w:pgMar w:top="1134" w:right="850" w:bottom="1134" w:left="1701" w:header="709" w:footer="709" w:gutter="0"/>
          <w:cols w:space="720"/>
          <w:titlePg/>
          <w:docGrid w:linePitch="299"/>
        </w:sectPr>
      </w:pPr>
    </w:p>
    <w:p w:rsidR="00667C44" w:rsidRPr="001F507F" w:rsidRDefault="00667C44" w:rsidP="00667C44">
      <w:pPr>
        <w:spacing w:after="0"/>
        <w:jc w:val="center"/>
        <w:rPr>
          <w:rFonts w:ascii="Times New Roman" w:hAnsi="Times New Roman"/>
          <w:sz w:val="24"/>
          <w:szCs w:val="24"/>
        </w:rPr>
      </w:pPr>
      <w:r w:rsidRPr="001F507F">
        <w:rPr>
          <w:rFonts w:ascii="Times New Roman" w:hAnsi="Times New Roman"/>
          <w:sz w:val="24"/>
          <w:szCs w:val="24"/>
        </w:rPr>
        <w:lastRenderedPageBreak/>
        <w:t>СОДЕРЖАНИЕ</w:t>
      </w:r>
    </w:p>
    <w:p w:rsidR="00667C44" w:rsidRPr="001F507F" w:rsidRDefault="00667C44" w:rsidP="00667C44">
      <w:pPr>
        <w:spacing w:after="0"/>
        <w:jc w:val="center"/>
        <w:rPr>
          <w:rFonts w:ascii="Times New Roman" w:hAnsi="Times New Roman"/>
          <w:sz w:val="24"/>
          <w:szCs w:val="24"/>
        </w:rPr>
      </w:pPr>
    </w:p>
    <w:p w:rsidR="00667C44" w:rsidRPr="001F507F" w:rsidRDefault="00667C44" w:rsidP="00667C44">
      <w:pPr>
        <w:spacing w:after="0"/>
        <w:jc w:val="center"/>
        <w:rPr>
          <w:rFonts w:ascii="Times New Roman" w:hAnsi="Times New Roman"/>
          <w:sz w:val="24"/>
          <w:szCs w:val="24"/>
        </w:rPr>
      </w:pPr>
    </w:p>
    <w:p w:rsidR="00667C44" w:rsidRPr="001F507F" w:rsidRDefault="00667C44" w:rsidP="00667C44">
      <w:pPr>
        <w:spacing w:after="0"/>
        <w:rPr>
          <w:rFonts w:ascii="Times New Roman" w:hAnsi="Times New Roman"/>
          <w:i/>
          <w:sz w:val="24"/>
          <w:szCs w:val="24"/>
        </w:rPr>
      </w:pPr>
    </w:p>
    <w:tbl>
      <w:tblPr>
        <w:tblW w:w="0" w:type="auto"/>
        <w:tblLook w:val="01E0" w:firstRow="1" w:lastRow="1" w:firstColumn="1" w:lastColumn="1" w:noHBand="0" w:noVBand="0"/>
      </w:tblPr>
      <w:tblGrid>
        <w:gridCol w:w="9286"/>
        <w:gridCol w:w="325"/>
      </w:tblGrid>
      <w:tr w:rsidR="00667C44" w:rsidRPr="001F507F" w:rsidTr="002759DD">
        <w:trPr>
          <w:trHeight w:val="1088"/>
        </w:trPr>
        <w:tc>
          <w:tcPr>
            <w:tcW w:w="9286" w:type="dxa"/>
            <w:hideMark/>
          </w:tcPr>
          <w:p w:rsidR="00667C44" w:rsidRPr="001F507F" w:rsidRDefault="00667C44" w:rsidP="001F507F">
            <w:pPr>
              <w:numPr>
                <w:ilvl w:val="0"/>
                <w:numId w:val="7"/>
              </w:numPr>
              <w:tabs>
                <w:tab w:val="num" w:pos="284"/>
              </w:tabs>
              <w:spacing w:after="0"/>
              <w:rPr>
                <w:rFonts w:ascii="Times New Roman" w:hAnsi="Times New Roman"/>
                <w:sz w:val="24"/>
                <w:szCs w:val="24"/>
              </w:rPr>
            </w:pPr>
            <w:r w:rsidRPr="001F507F">
              <w:rPr>
                <w:rFonts w:ascii="Times New Roman" w:hAnsi="Times New Roman"/>
                <w:sz w:val="24"/>
                <w:szCs w:val="24"/>
              </w:rPr>
              <w:t xml:space="preserve">ОБЩАЯ ХАРАКТЕРИСТИКА </w:t>
            </w:r>
            <w:r w:rsidRPr="001F507F">
              <w:rPr>
                <w:rFonts w:ascii="Times New Roman" w:hAnsi="Times New Roman"/>
                <w:color w:val="000000"/>
                <w:sz w:val="24"/>
                <w:szCs w:val="24"/>
              </w:rPr>
              <w:t xml:space="preserve">РАБОЧЕЙ </w:t>
            </w:r>
            <w:r w:rsidRPr="001F507F">
              <w:rPr>
                <w:rFonts w:ascii="Times New Roman" w:hAnsi="Times New Roman"/>
                <w:sz w:val="24"/>
                <w:szCs w:val="24"/>
              </w:rPr>
              <w:t>ПРОГРАММЫ ПРОФЕССИОНА</w:t>
            </w:r>
            <w:r w:rsidR="002759DD" w:rsidRPr="001F507F">
              <w:rPr>
                <w:rFonts w:ascii="Times New Roman" w:hAnsi="Times New Roman"/>
                <w:sz w:val="24"/>
                <w:szCs w:val="24"/>
              </w:rPr>
              <w:t>Л</w:t>
            </w:r>
            <w:r w:rsidR="00EF08F3" w:rsidRPr="001F507F">
              <w:rPr>
                <w:rFonts w:ascii="Times New Roman" w:hAnsi="Times New Roman"/>
                <w:sz w:val="24"/>
                <w:szCs w:val="24"/>
              </w:rPr>
              <w:t>ЬНОГО МОДУЛЯ…………………………………………   4</w:t>
            </w:r>
          </w:p>
        </w:tc>
        <w:tc>
          <w:tcPr>
            <w:tcW w:w="325" w:type="dxa"/>
          </w:tcPr>
          <w:p w:rsidR="00667C44" w:rsidRPr="001F507F" w:rsidRDefault="00667C44" w:rsidP="002759DD">
            <w:pPr>
              <w:spacing w:after="0"/>
              <w:rPr>
                <w:rFonts w:ascii="Times New Roman" w:hAnsi="Times New Roman"/>
                <w:sz w:val="24"/>
                <w:szCs w:val="24"/>
              </w:rPr>
            </w:pPr>
          </w:p>
        </w:tc>
      </w:tr>
      <w:tr w:rsidR="00667C44" w:rsidRPr="001F507F" w:rsidTr="002759DD">
        <w:trPr>
          <w:trHeight w:val="1831"/>
        </w:trPr>
        <w:tc>
          <w:tcPr>
            <w:tcW w:w="9286" w:type="dxa"/>
          </w:tcPr>
          <w:p w:rsidR="00667C44" w:rsidRPr="001F507F" w:rsidRDefault="00667C44" w:rsidP="00667C44">
            <w:pPr>
              <w:numPr>
                <w:ilvl w:val="0"/>
                <w:numId w:val="7"/>
              </w:numPr>
              <w:tabs>
                <w:tab w:val="num" w:pos="284"/>
              </w:tabs>
              <w:spacing w:after="0"/>
              <w:rPr>
                <w:rFonts w:ascii="Times New Roman" w:hAnsi="Times New Roman"/>
                <w:sz w:val="24"/>
                <w:szCs w:val="24"/>
              </w:rPr>
            </w:pPr>
            <w:r w:rsidRPr="001F507F">
              <w:rPr>
                <w:rFonts w:ascii="Times New Roman" w:hAnsi="Times New Roman"/>
                <w:sz w:val="24"/>
                <w:szCs w:val="24"/>
              </w:rPr>
              <w:t>СТРУКТУРА И СОДЕРЖА</w:t>
            </w:r>
            <w:r w:rsidR="002759DD" w:rsidRPr="001F507F">
              <w:rPr>
                <w:rFonts w:ascii="Times New Roman" w:hAnsi="Times New Roman"/>
                <w:sz w:val="24"/>
                <w:szCs w:val="24"/>
              </w:rPr>
              <w:t>НИЕ ПРОФЕССИОНАЛЬНОГО МОДУЛЯ…</w:t>
            </w:r>
            <w:r w:rsidR="00EF08F3" w:rsidRPr="001F507F">
              <w:rPr>
                <w:rFonts w:ascii="Times New Roman" w:hAnsi="Times New Roman"/>
                <w:sz w:val="24"/>
                <w:szCs w:val="24"/>
              </w:rPr>
              <w:t xml:space="preserve">  10</w:t>
            </w:r>
          </w:p>
          <w:p w:rsidR="00667C44" w:rsidRPr="001F507F" w:rsidRDefault="00667C44" w:rsidP="002759DD">
            <w:pPr>
              <w:spacing w:after="0"/>
              <w:ind w:left="644"/>
              <w:rPr>
                <w:rFonts w:ascii="Times New Roman" w:hAnsi="Times New Roman"/>
                <w:sz w:val="24"/>
                <w:szCs w:val="24"/>
              </w:rPr>
            </w:pPr>
          </w:p>
          <w:p w:rsidR="00667C44" w:rsidRPr="001F507F" w:rsidRDefault="00667C44" w:rsidP="00667C44">
            <w:pPr>
              <w:numPr>
                <w:ilvl w:val="0"/>
                <w:numId w:val="7"/>
              </w:numPr>
              <w:tabs>
                <w:tab w:val="num" w:pos="284"/>
              </w:tabs>
              <w:spacing w:after="0"/>
              <w:rPr>
                <w:rFonts w:ascii="Times New Roman" w:hAnsi="Times New Roman"/>
                <w:sz w:val="24"/>
                <w:szCs w:val="24"/>
              </w:rPr>
            </w:pPr>
            <w:r w:rsidRPr="001F507F">
              <w:rPr>
                <w:rFonts w:ascii="Times New Roman" w:hAnsi="Times New Roman"/>
                <w:sz w:val="24"/>
                <w:szCs w:val="24"/>
              </w:rPr>
              <w:t>УСЛОВИЯ РЕАЛИЗАЦИИ ПРОГРАММЫ ПРОФЕССИОНАЛЬНОГО МОДУЛ</w:t>
            </w:r>
            <w:r w:rsidR="00EF08F3" w:rsidRPr="001F507F">
              <w:rPr>
                <w:rFonts w:ascii="Times New Roman" w:hAnsi="Times New Roman"/>
                <w:sz w:val="24"/>
                <w:szCs w:val="24"/>
              </w:rPr>
              <w:t>Я…………………………………………………………………………     20</w:t>
            </w:r>
          </w:p>
        </w:tc>
        <w:tc>
          <w:tcPr>
            <w:tcW w:w="325" w:type="dxa"/>
          </w:tcPr>
          <w:p w:rsidR="00667C44" w:rsidRPr="001F507F" w:rsidRDefault="00667C44" w:rsidP="002759DD">
            <w:pPr>
              <w:spacing w:after="0"/>
              <w:ind w:left="644"/>
              <w:rPr>
                <w:rFonts w:ascii="Times New Roman" w:hAnsi="Times New Roman"/>
                <w:sz w:val="24"/>
                <w:szCs w:val="24"/>
              </w:rPr>
            </w:pPr>
          </w:p>
        </w:tc>
      </w:tr>
      <w:tr w:rsidR="00667C44" w:rsidRPr="001F507F" w:rsidTr="002759DD">
        <w:trPr>
          <w:trHeight w:val="1088"/>
        </w:trPr>
        <w:tc>
          <w:tcPr>
            <w:tcW w:w="9286" w:type="dxa"/>
          </w:tcPr>
          <w:p w:rsidR="00667C44" w:rsidRPr="001F507F" w:rsidRDefault="00667C44" w:rsidP="00667C44">
            <w:pPr>
              <w:numPr>
                <w:ilvl w:val="0"/>
                <w:numId w:val="7"/>
              </w:numPr>
              <w:spacing w:after="0"/>
              <w:rPr>
                <w:rFonts w:ascii="Times New Roman" w:hAnsi="Times New Roman"/>
                <w:sz w:val="24"/>
                <w:szCs w:val="24"/>
              </w:rPr>
            </w:pPr>
            <w:r w:rsidRPr="001F507F">
              <w:rPr>
                <w:rFonts w:ascii="Times New Roman" w:hAnsi="Times New Roman"/>
                <w:sz w:val="24"/>
                <w:szCs w:val="24"/>
              </w:rPr>
              <w:t>КОНТРОЛЬ И ОЦЕНКА РЕЗУЛЬТАТОВ ОСВОЕНИЯ ПРОФЕССИОНАЛЬНОГО МОДУЛЯ…………</w:t>
            </w:r>
            <w:r w:rsidR="00EF08F3" w:rsidRPr="001F507F">
              <w:rPr>
                <w:rFonts w:ascii="Times New Roman" w:hAnsi="Times New Roman"/>
                <w:sz w:val="24"/>
                <w:szCs w:val="24"/>
              </w:rPr>
              <w:t>……………………………     22</w:t>
            </w:r>
          </w:p>
          <w:p w:rsidR="00667C44" w:rsidRPr="001F507F" w:rsidRDefault="00667C44" w:rsidP="002759DD">
            <w:pPr>
              <w:spacing w:after="0"/>
              <w:rPr>
                <w:rFonts w:ascii="Times New Roman" w:hAnsi="Times New Roman"/>
                <w:sz w:val="24"/>
                <w:szCs w:val="24"/>
              </w:rPr>
            </w:pPr>
          </w:p>
        </w:tc>
        <w:tc>
          <w:tcPr>
            <w:tcW w:w="325" w:type="dxa"/>
          </w:tcPr>
          <w:p w:rsidR="00667C44" w:rsidRPr="001F507F" w:rsidRDefault="00667C44" w:rsidP="002759DD">
            <w:pPr>
              <w:spacing w:after="0"/>
              <w:rPr>
                <w:rFonts w:ascii="Times New Roman" w:hAnsi="Times New Roman"/>
                <w:sz w:val="24"/>
                <w:szCs w:val="24"/>
              </w:rPr>
            </w:pPr>
          </w:p>
        </w:tc>
      </w:tr>
    </w:tbl>
    <w:p w:rsidR="00667C44" w:rsidRPr="0056055E" w:rsidRDefault="00667C44" w:rsidP="00667C44">
      <w:pPr>
        <w:spacing w:after="0"/>
        <w:rPr>
          <w:rFonts w:ascii="Times New Roman" w:hAnsi="Times New Roman"/>
          <w:b/>
          <w:i/>
          <w:sz w:val="24"/>
          <w:szCs w:val="24"/>
        </w:rPr>
      </w:pPr>
    </w:p>
    <w:p w:rsidR="00667C44" w:rsidRPr="0056055E" w:rsidRDefault="00667C44" w:rsidP="00667C44">
      <w:pPr>
        <w:spacing w:after="0"/>
        <w:rPr>
          <w:b/>
          <w:i/>
        </w:rPr>
        <w:sectPr w:rsidR="00667C44" w:rsidRPr="0056055E">
          <w:pgSz w:w="11907" w:h="16840"/>
          <w:pgMar w:top="1134" w:right="567" w:bottom="1134" w:left="1701" w:header="709" w:footer="709" w:gutter="0"/>
          <w:cols w:space="720"/>
        </w:sectPr>
      </w:pPr>
    </w:p>
    <w:p w:rsidR="00667C44" w:rsidRPr="001F507F" w:rsidRDefault="00667C44" w:rsidP="00667C44">
      <w:pPr>
        <w:numPr>
          <w:ilvl w:val="0"/>
          <w:numId w:val="8"/>
        </w:numPr>
        <w:spacing w:before="120" w:after="0" w:line="240" w:lineRule="auto"/>
        <w:jc w:val="center"/>
        <w:rPr>
          <w:rFonts w:ascii="Times New Roman" w:hAnsi="Times New Roman"/>
          <w:sz w:val="28"/>
          <w:szCs w:val="24"/>
        </w:rPr>
      </w:pPr>
      <w:r w:rsidRPr="001F507F">
        <w:rPr>
          <w:rFonts w:ascii="Times New Roman" w:hAnsi="Times New Roman"/>
          <w:sz w:val="28"/>
          <w:szCs w:val="24"/>
        </w:rPr>
        <w:lastRenderedPageBreak/>
        <w:t xml:space="preserve">ОБЩАЯ ХАРАКТЕРИСТИКА </w:t>
      </w:r>
      <w:r w:rsidRPr="001F507F">
        <w:rPr>
          <w:rFonts w:ascii="Times New Roman" w:hAnsi="Times New Roman"/>
          <w:color w:val="000000"/>
          <w:sz w:val="28"/>
          <w:szCs w:val="24"/>
        </w:rPr>
        <w:t>РАБОЧЕЙ ПРОГРАММЫ</w:t>
      </w:r>
    </w:p>
    <w:p w:rsidR="00667C44" w:rsidRPr="001F507F" w:rsidRDefault="00667C44" w:rsidP="00667C44">
      <w:pPr>
        <w:spacing w:after="0"/>
        <w:jc w:val="center"/>
        <w:rPr>
          <w:rFonts w:ascii="Times New Roman" w:hAnsi="Times New Roman"/>
          <w:sz w:val="28"/>
          <w:szCs w:val="24"/>
        </w:rPr>
      </w:pPr>
      <w:r w:rsidRPr="001F507F">
        <w:rPr>
          <w:rFonts w:ascii="Times New Roman" w:hAnsi="Times New Roman"/>
          <w:sz w:val="28"/>
          <w:szCs w:val="24"/>
        </w:rPr>
        <w:t>ПРОФЕССИОНАЛЬНОГО МОДУЛЯ</w:t>
      </w:r>
    </w:p>
    <w:p w:rsidR="00667C44" w:rsidRPr="001F507F" w:rsidRDefault="00667C44" w:rsidP="00667C44">
      <w:pPr>
        <w:spacing w:after="0"/>
        <w:jc w:val="center"/>
        <w:rPr>
          <w:rFonts w:ascii="Times New Roman" w:hAnsi="Times New Roman"/>
          <w:sz w:val="28"/>
          <w:szCs w:val="24"/>
        </w:rPr>
      </w:pPr>
      <w:r w:rsidRPr="001F507F">
        <w:rPr>
          <w:rFonts w:ascii="Times New Roman" w:hAnsi="Times New Roman"/>
          <w:sz w:val="28"/>
          <w:szCs w:val="24"/>
        </w:rPr>
        <w:t>«ПМ.01 Осуществление профессионального ухода за пациентами, в том числе по профилю «акушерское дело»</w:t>
      </w:r>
    </w:p>
    <w:p w:rsidR="00667C44" w:rsidRPr="001F507F" w:rsidRDefault="00667C44" w:rsidP="00667C44">
      <w:pPr>
        <w:spacing w:after="0"/>
        <w:ind w:firstLine="709"/>
        <w:rPr>
          <w:rFonts w:ascii="Times New Roman" w:hAnsi="Times New Roman"/>
          <w:sz w:val="28"/>
          <w:szCs w:val="24"/>
        </w:rPr>
      </w:pPr>
      <w:r w:rsidRPr="001F507F">
        <w:rPr>
          <w:rFonts w:ascii="Times New Roman" w:hAnsi="Times New Roman"/>
          <w:sz w:val="28"/>
          <w:szCs w:val="24"/>
        </w:rPr>
        <w:t xml:space="preserve">1.1. Цель и планируемые результаты освоения профессионального модуля </w:t>
      </w:r>
    </w:p>
    <w:p w:rsidR="00667C44" w:rsidRPr="001F507F" w:rsidRDefault="00667C44" w:rsidP="00667C44">
      <w:pPr>
        <w:spacing w:after="0"/>
        <w:ind w:firstLine="709"/>
        <w:jc w:val="both"/>
        <w:rPr>
          <w:rFonts w:ascii="Times New Roman" w:hAnsi="Times New Roman"/>
          <w:sz w:val="28"/>
          <w:szCs w:val="24"/>
        </w:rPr>
      </w:pPr>
      <w:r w:rsidRPr="001F507F">
        <w:rPr>
          <w:rFonts w:ascii="Times New Roman" w:hAnsi="Times New Roman"/>
          <w:sz w:val="28"/>
          <w:szCs w:val="24"/>
        </w:rPr>
        <w:t>В результате изучения профессионального модуля обучающийся должен освоить основной вид деятельности - осуществление профессионального ухода за пациентами, в том числе по профилю «акушерское дело» и соответствующие ему общие компетенции и профессиональные компетенции:</w:t>
      </w:r>
    </w:p>
    <w:p w:rsidR="00667C44" w:rsidRPr="001F507F" w:rsidRDefault="00667C44" w:rsidP="00013F92">
      <w:pPr>
        <w:spacing w:after="0"/>
        <w:ind w:left="1288"/>
        <w:jc w:val="both"/>
        <w:rPr>
          <w:rFonts w:ascii="Times New Roman" w:hAnsi="Times New Roman"/>
          <w:bCs/>
          <w:sz w:val="28"/>
          <w:szCs w:val="24"/>
        </w:rPr>
      </w:pPr>
      <w:r w:rsidRPr="001F507F">
        <w:rPr>
          <w:rFonts w:ascii="Times New Roman" w:hAnsi="Times New Roman"/>
          <w:bCs/>
          <w:sz w:val="28"/>
          <w:szCs w:val="24"/>
        </w:rPr>
        <w:t>Перечень общих компетенций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8518"/>
      </w:tblGrid>
      <w:tr w:rsidR="00667C44" w:rsidRPr="0056055E" w:rsidTr="002759DD">
        <w:tc>
          <w:tcPr>
            <w:tcW w:w="1121" w:type="dxa"/>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jc w:val="both"/>
              <w:outlineLvl w:val="1"/>
              <w:rPr>
                <w:rFonts w:ascii="Times New Roman" w:hAnsi="Times New Roman"/>
                <w:b/>
                <w:bCs/>
                <w:iCs/>
                <w:sz w:val="24"/>
                <w:szCs w:val="24"/>
              </w:rPr>
            </w:pPr>
            <w:r w:rsidRPr="0056055E">
              <w:rPr>
                <w:rFonts w:ascii="Times New Roman" w:hAnsi="Times New Roman"/>
                <w:b/>
                <w:bCs/>
                <w:iCs/>
                <w:sz w:val="24"/>
                <w:szCs w:val="24"/>
              </w:rPr>
              <w:t>Код</w:t>
            </w:r>
          </w:p>
        </w:tc>
        <w:tc>
          <w:tcPr>
            <w:tcW w:w="8518" w:type="dxa"/>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jc w:val="center"/>
              <w:outlineLvl w:val="1"/>
              <w:rPr>
                <w:rFonts w:ascii="Times New Roman" w:hAnsi="Times New Roman"/>
                <w:b/>
                <w:bCs/>
                <w:iCs/>
                <w:sz w:val="24"/>
                <w:szCs w:val="24"/>
              </w:rPr>
            </w:pPr>
            <w:r w:rsidRPr="0056055E">
              <w:rPr>
                <w:rFonts w:ascii="Times New Roman" w:hAnsi="Times New Roman"/>
                <w:b/>
                <w:bCs/>
                <w:iCs/>
                <w:sz w:val="24"/>
                <w:szCs w:val="24"/>
              </w:rPr>
              <w:t>Наименование общих компетенций</w:t>
            </w:r>
          </w:p>
        </w:tc>
      </w:tr>
      <w:tr w:rsidR="00667C44" w:rsidRPr="0056055E" w:rsidTr="002759DD">
        <w:trPr>
          <w:trHeight w:val="327"/>
        </w:trPr>
        <w:tc>
          <w:tcPr>
            <w:tcW w:w="1121" w:type="dxa"/>
            <w:tcBorders>
              <w:top w:val="single" w:sz="4" w:space="0" w:color="auto"/>
              <w:left w:val="single" w:sz="4" w:space="0" w:color="auto"/>
              <w:bottom w:val="single" w:sz="4" w:space="0" w:color="auto"/>
              <w:right w:val="single" w:sz="4" w:space="0" w:color="auto"/>
            </w:tcBorders>
            <w:vAlign w:val="center"/>
            <w:hideMark/>
          </w:tcPr>
          <w:p w:rsidR="00667C44" w:rsidRPr="00FA29FC" w:rsidRDefault="00667C44" w:rsidP="002759DD">
            <w:pPr>
              <w:spacing w:after="0"/>
              <w:jc w:val="center"/>
              <w:outlineLvl w:val="1"/>
              <w:rPr>
                <w:rFonts w:ascii="Times New Roman" w:hAnsi="Times New Roman"/>
                <w:b/>
                <w:iCs/>
                <w:sz w:val="24"/>
                <w:szCs w:val="24"/>
              </w:rPr>
            </w:pPr>
            <w:r w:rsidRPr="00FA29FC">
              <w:rPr>
                <w:rFonts w:ascii="Times New Roman" w:hAnsi="Times New Roman"/>
                <w:b/>
                <w:iCs/>
                <w:sz w:val="24"/>
                <w:szCs w:val="24"/>
              </w:rPr>
              <w:t>ОК 1</w:t>
            </w:r>
          </w:p>
        </w:tc>
        <w:tc>
          <w:tcPr>
            <w:tcW w:w="8518" w:type="dxa"/>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jc w:val="both"/>
              <w:outlineLvl w:val="1"/>
              <w:rPr>
                <w:rFonts w:ascii="Times New Roman" w:hAnsi="Times New Roman"/>
                <w:bCs/>
                <w:iCs/>
                <w:sz w:val="24"/>
                <w:szCs w:val="24"/>
              </w:rPr>
            </w:pPr>
            <w:r w:rsidRPr="0056055E">
              <w:rPr>
                <w:rFonts w:ascii="Times New Roman" w:hAnsi="Times New Roman"/>
                <w:bCs/>
                <w:sz w:val="24"/>
                <w:szCs w:val="24"/>
              </w:rPr>
              <w:t>Выбирать способы решения задач профессиональной деятельности применительно к различным контекстам</w:t>
            </w:r>
          </w:p>
        </w:tc>
      </w:tr>
      <w:tr w:rsidR="00667C44" w:rsidRPr="0056055E" w:rsidTr="002759DD">
        <w:trPr>
          <w:trHeight w:val="327"/>
        </w:trPr>
        <w:tc>
          <w:tcPr>
            <w:tcW w:w="1121" w:type="dxa"/>
            <w:tcBorders>
              <w:top w:val="single" w:sz="4" w:space="0" w:color="auto"/>
              <w:left w:val="single" w:sz="4" w:space="0" w:color="auto"/>
              <w:bottom w:val="single" w:sz="4" w:space="0" w:color="auto"/>
              <w:right w:val="single" w:sz="4" w:space="0" w:color="auto"/>
            </w:tcBorders>
            <w:vAlign w:val="center"/>
            <w:hideMark/>
          </w:tcPr>
          <w:p w:rsidR="00667C44" w:rsidRPr="00FA29FC" w:rsidRDefault="00667C44" w:rsidP="002759DD">
            <w:pPr>
              <w:spacing w:after="0"/>
              <w:jc w:val="center"/>
              <w:outlineLvl w:val="1"/>
              <w:rPr>
                <w:rFonts w:ascii="Times New Roman" w:hAnsi="Times New Roman"/>
                <w:b/>
                <w:iCs/>
                <w:sz w:val="24"/>
                <w:szCs w:val="24"/>
              </w:rPr>
            </w:pPr>
            <w:r w:rsidRPr="00FA29FC">
              <w:rPr>
                <w:rFonts w:ascii="Times New Roman" w:hAnsi="Times New Roman"/>
                <w:b/>
                <w:iCs/>
                <w:sz w:val="24"/>
                <w:szCs w:val="24"/>
              </w:rPr>
              <w:t>ОК 2</w:t>
            </w:r>
          </w:p>
        </w:tc>
        <w:tc>
          <w:tcPr>
            <w:tcW w:w="8518" w:type="dxa"/>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jc w:val="both"/>
              <w:outlineLvl w:val="1"/>
              <w:rPr>
                <w:rFonts w:ascii="Times New Roman" w:hAnsi="Times New Roman"/>
                <w:bCs/>
                <w:iCs/>
                <w:sz w:val="24"/>
                <w:szCs w:val="24"/>
              </w:rPr>
            </w:pPr>
            <w:r w:rsidRPr="0056055E">
              <w:rPr>
                <w:rFonts w:ascii="Times New Roman" w:hAnsi="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667C44" w:rsidRPr="0056055E" w:rsidTr="002759DD">
        <w:tc>
          <w:tcPr>
            <w:tcW w:w="1121" w:type="dxa"/>
            <w:tcBorders>
              <w:top w:val="single" w:sz="4" w:space="0" w:color="auto"/>
              <w:left w:val="single" w:sz="4" w:space="0" w:color="auto"/>
              <w:bottom w:val="single" w:sz="4" w:space="0" w:color="auto"/>
              <w:right w:val="single" w:sz="4" w:space="0" w:color="auto"/>
            </w:tcBorders>
            <w:vAlign w:val="center"/>
            <w:hideMark/>
          </w:tcPr>
          <w:p w:rsidR="00667C44" w:rsidRPr="00FA29FC" w:rsidRDefault="00667C44" w:rsidP="002759DD">
            <w:pPr>
              <w:spacing w:after="0"/>
              <w:jc w:val="center"/>
              <w:outlineLvl w:val="1"/>
              <w:rPr>
                <w:rFonts w:ascii="Times New Roman" w:hAnsi="Times New Roman"/>
                <w:b/>
                <w:iCs/>
                <w:sz w:val="24"/>
                <w:szCs w:val="24"/>
              </w:rPr>
            </w:pPr>
            <w:r w:rsidRPr="00FA29FC">
              <w:rPr>
                <w:rFonts w:ascii="Times New Roman" w:hAnsi="Times New Roman"/>
                <w:b/>
                <w:iCs/>
                <w:sz w:val="24"/>
                <w:szCs w:val="24"/>
              </w:rPr>
              <w:t>ОК 4</w:t>
            </w:r>
          </w:p>
        </w:tc>
        <w:tc>
          <w:tcPr>
            <w:tcW w:w="8518" w:type="dxa"/>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jc w:val="both"/>
              <w:outlineLvl w:val="1"/>
              <w:rPr>
                <w:rFonts w:ascii="Times New Roman" w:hAnsi="Times New Roman"/>
                <w:bCs/>
                <w:iCs/>
                <w:sz w:val="24"/>
                <w:szCs w:val="24"/>
              </w:rPr>
            </w:pPr>
            <w:r w:rsidRPr="0056055E">
              <w:rPr>
                <w:rFonts w:ascii="Times New Roman" w:hAnsi="Times New Roman"/>
                <w:bCs/>
                <w:iCs/>
                <w:sz w:val="24"/>
                <w:szCs w:val="24"/>
              </w:rPr>
              <w:t>Эффективно взаимодействовать и работать в коллективе и команде</w:t>
            </w:r>
          </w:p>
        </w:tc>
      </w:tr>
      <w:tr w:rsidR="00667C44" w:rsidRPr="0056055E" w:rsidTr="002759DD">
        <w:tc>
          <w:tcPr>
            <w:tcW w:w="1121" w:type="dxa"/>
            <w:tcBorders>
              <w:top w:val="single" w:sz="4" w:space="0" w:color="auto"/>
              <w:left w:val="single" w:sz="4" w:space="0" w:color="auto"/>
              <w:bottom w:val="single" w:sz="4" w:space="0" w:color="auto"/>
              <w:right w:val="single" w:sz="4" w:space="0" w:color="auto"/>
            </w:tcBorders>
            <w:vAlign w:val="center"/>
            <w:hideMark/>
          </w:tcPr>
          <w:p w:rsidR="00667C44" w:rsidRPr="00FA29FC" w:rsidRDefault="00667C44" w:rsidP="002759DD">
            <w:pPr>
              <w:spacing w:after="0"/>
              <w:jc w:val="center"/>
              <w:outlineLvl w:val="1"/>
              <w:rPr>
                <w:rFonts w:ascii="Times New Roman" w:hAnsi="Times New Roman"/>
                <w:b/>
                <w:iCs/>
                <w:sz w:val="24"/>
                <w:szCs w:val="24"/>
              </w:rPr>
            </w:pPr>
            <w:r w:rsidRPr="00FA29FC">
              <w:rPr>
                <w:rFonts w:ascii="Times New Roman" w:hAnsi="Times New Roman"/>
                <w:b/>
                <w:iCs/>
                <w:sz w:val="24"/>
                <w:szCs w:val="24"/>
              </w:rPr>
              <w:t>ОК 5</w:t>
            </w:r>
          </w:p>
        </w:tc>
        <w:tc>
          <w:tcPr>
            <w:tcW w:w="8518" w:type="dxa"/>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jc w:val="both"/>
              <w:outlineLvl w:val="1"/>
              <w:rPr>
                <w:rFonts w:ascii="Times New Roman" w:hAnsi="Times New Roman"/>
                <w:bCs/>
                <w:iCs/>
                <w:sz w:val="24"/>
                <w:szCs w:val="24"/>
              </w:rPr>
            </w:pPr>
            <w:r w:rsidRPr="0056055E">
              <w:rPr>
                <w:rFonts w:ascii="Times New Roman" w:hAnsi="Times New Roman"/>
                <w:bCs/>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bl>
    <w:p w:rsidR="00667C44" w:rsidRPr="0056055E" w:rsidRDefault="00667C44" w:rsidP="00667C44">
      <w:pPr>
        <w:spacing w:after="0"/>
        <w:ind w:firstLine="709"/>
        <w:jc w:val="both"/>
        <w:outlineLvl w:val="1"/>
        <w:rPr>
          <w:rFonts w:ascii="Times New Roman" w:hAnsi="Times New Roman"/>
          <w:bCs/>
          <w:iCs/>
          <w:sz w:val="24"/>
          <w:szCs w:val="24"/>
        </w:rPr>
      </w:pPr>
    </w:p>
    <w:p w:rsidR="00667C44" w:rsidRPr="00013F92" w:rsidRDefault="00667C44" w:rsidP="00013F92">
      <w:pPr>
        <w:spacing w:after="0"/>
        <w:ind w:left="1288"/>
        <w:jc w:val="both"/>
        <w:outlineLvl w:val="1"/>
        <w:rPr>
          <w:rFonts w:ascii="Times New Roman" w:hAnsi="Times New Roman"/>
          <w:iCs/>
          <w:sz w:val="28"/>
          <w:szCs w:val="24"/>
        </w:rPr>
      </w:pPr>
      <w:r w:rsidRPr="00013F92">
        <w:rPr>
          <w:rFonts w:ascii="Times New Roman" w:hAnsi="Times New Roman"/>
          <w:iCs/>
          <w:sz w:val="28"/>
          <w:szCs w:val="24"/>
        </w:rPr>
        <w:t xml:space="preserve">Перечень профессиональных компетенций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8543"/>
      </w:tblGrid>
      <w:tr w:rsidR="00667C44" w:rsidRPr="0056055E" w:rsidTr="002759DD">
        <w:tc>
          <w:tcPr>
            <w:tcW w:w="1096" w:type="dxa"/>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jc w:val="center"/>
              <w:outlineLvl w:val="1"/>
              <w:rPr>
                <w:rFonts w:ascii="Times New Roman" w:hAnsi="Times New Roman"/>
                <w:b/>
                <w:bCs/>
                <w:iCs/>
                <w:sz w:val="24"/>
                <w:szCs w:val="24"/>
              </w:rPr>
            </w:pPr>
            <w:r w:rsidRPr="0056055E">
              <w:rPr>
                <w:rFonts w:ascii="Times New Roman" w:hAnsi="Times New Roman"/>
                <w:b/>
                <w:bCs/>
                <w:iCs/>
                <w:sz w:val="24"/>
                <w:szCs w:val="24"/>
              </w:rPr>
              <w:t>Код</w:t>
            </w:r>
          </w:p>
        </w:tc>
        <w:tc>
          <w:tcPr>
            <w:tcW w:w="8543" w:type="dxa"/>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jc w:val="center"/>
              <w:outlineLvl w:val="1"/>
              <w:rPr>
                <w:rFonts w:ascii="Times New Roman" w:hAnsi="Times New Roman"/>
                <w:b/>
                <w:bCs/>
                <w:iCs/>
                <w:sz w:val="24"/>
                <w:szCs w:val="24"/>
              </w:rPr>
            </w:pPr>
            <w:r w:rsidRPr="0056055E">
              <w:rPr>
                <w:rFonts w:ascii="Times New Roman" w:hAnsi="Times New Roman"/>
                <w:b/>
                <w:bCs/>
                <w:iCs/>
                <w:sz w:val="24"/>
                <w:szCs w:val="24"/>
              </w:rPr>
              <w:t>Наименование видов деятельности и профессиональных компетенций</w:t>
            </w:r>
          </w:p>
        </w:tc>
      </w:tr>
      <w:tr w:rsidR="00667C44" w:rsidRPr="0056055E" w:rsidTr="002759DD">
        <w:tc>
          <w:tcPr>
            <w:tcW w:w="1096" w:type="dxa"/>
            <w:tcBorders>
              <w:top w:val="single" w:sz="4" w:space="0" w:color="auto"/>
              <w:left w:val="single" w:sz="4" w:space="0" w:color="auto"/>
              <w:bottom w:val="single" w:sz="4" w:space="0" w:color="auto"/>
              <w:right w:val="single" w:sz="4" w:space="0" w:color="auto"/>
            </w:tcBorders>
            <w:hideMark/>
          </w:tcPr>
          <w:p w:rsidR="00667C44" w:rsidRPr="00FA29FC" w:rsidRDefault="00667C44" w:rsidP="002759DD">
            <w:pPr>
              <w:spacing w:after="0"/>
              <w:jc w:val="center"/>
              <w:outlineLvl w:val="1"/>
              <w:rPr>
                <w:rFonts w:ascii="Times New Roman" w:hAnsi="Times New Roman"/>
                <w:b/>
                <w:iCs/>
                <w:sz w:val="24"/>
                <w:szCs w:val="24"/>
              </w:rPr>
            </w:pPr>
            <w:r w:rsidRPr="00FA29FC">
              <w:rPr>
                <w:rFonts w:ascii="Times New Roman" w:hAnsi="Times New Roman"/>
                <w:b/>
                <w:iCs/>
                <w:sz w:val="24"/>
                <w:szCs w:val="24"/>
              </w:rPr>
              <w:t>ВД 1</w:t>
            </w:r>
          </w:p>
        </w:tc>
        <w:tc>
          <w:tcPr>
            <w:tcW w:w="8543" w:type="dxa"/>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jc w:val="both"/>
              <w:outlineLvl w:val="1"/>
              <w:rPr>
                <w:rFonts w:ascii="Times New Roman" w:hAnsi="Times New Roman"/>
                <w:bCs/>
                <w:iCs/>
                <w:sz w:val="24"/>
                <w:szCs w:val="24"/>
              </w:rPr>
            </w:pPr>
            <w:r w:rsidRPr="0056055E">
              <w:rPr>
                <w:rFonts w:ascii="Times New Roman" w:hAnsi="Times New Roman"/>
                <w:bCs/>
                <w:iCs/>
                <w:sz w:val="24"/>
                <w:szCs w:val="24"/>
              </w:rPr>
              <w:t>Осуществление профессионального ухода за пациентами, в том числе по профилю «акушерское дело</w:t>
            </w:r>
            <w:r>
              <w:rPr>
                <w:rFonts w:ascii="Times New Roman" w:hAnsi="Times New Roman"/>
                <w:bCs/>
                <w:iCs/>
                <w:sz w:val="24"/>
                <w:szCs w:val="24"/>
              </w:rPr>
              <w:t>»</w:t>
            </w:r>
          </w:p>
        </w:tc>
      </w:tr>
      <w:tr w:rsidR="00667C44" w:rsidRPr="0056055E" w:rsidTr="002759DD">
        <w:tc>
          <w:tcPr>
            <w:tcW w:w="1096" w:type="dxa"/>
            <w:tcBorders>
              <w:top w:val="single" w:sz="4" w:space="0" w:color="auto"/>
              <w:left w:val="single" w:sz="4" w:space="0" w:color="auto"/>
              <w:bottom w:val="single" w:sz="4" w:space="0" w:color="auto"/>
              <w:right w:val="single" w:sz="4" w:space="0" w:color="auto"/>
            </w:tcBorders>
            <w:hideMark/>
          </w:tcPr>
          <w:p w:rsidR="00667C44" w:rsidRPr="00FA29FC" w:rsidRDefault="00667C44" w:rsidP="002759DD">
            <w:pPr>
              <w:spacing w:after="0"/>
              <w:jc w:val="center"/>
              <w:outlineLvl w:val="1"/>
              <w:rPr>
                <w:rFonts w:ascii="Times New Roman" w:hAnsi="Times New Roman"/>
                <w:b/>
                <w:iCs/>
                <w:sz w:val="24"/>
                <w:szCs w:val="24"/>
              </w:rPr>
            </w:pPr>
            <w:r w:rsidRPr="00FA29FC">
              <w:rPr>
                <w:rFonts w:ascii="Times New Roman" w:hAnsi="Times New Roman"/>
                <w:b/>
                <w:iCs/>
                <w:sz w:val="24"/>
                <w:szCs w:val="24"/>
              </w:rPr>
              <w:t>ПК 1.1.</w:t>
            </w:r>
          </w:p>
        </w:tc>
        <w:tc>
          <w:tcPr>
            <w:tcW w:w="8543" w:type="dxa"/>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jc w:val="both"/>
              <w:outlineLvl w:val="1"/>
              <w:rPr>
                <w:rFonts w:ascii="Times New Roman" w:hAnsi="Times New Roman"/>
                <w:bCs/>
                <w:iCs/>
                <w:sz w:val="24"/>
                <w:szCs w:val="24"/>
              </w:rPr>
            </w:pPr>
            <w:r w:rsidRPr="0056055E">
              <w:rPr>
                <w:rFonts w:ascii="Times New Roman" w:hAnsi="Times New Roman"/>
                <w:bCs/>
                <w:iCs/>
                <w:sz w:val="24"/>
                <w:szCs w:val="24"/>
              </w:rPr>
              <w:t>Осуществлять рациональное п</w:t>
            </w:r>
            <w:r w:rsidRPr="0056055E">
              <w:rPr>
                <w:rFonts w:ascii="Times New Roman" w:hAnsi="Times New Roman"/>
                <w:bCs/>
                <w:sz w:val="24"/>
                <w:szCs w:val="24"/>
              </w:rPr>
              <w:t>еремещение и транспортировку материальных объектов и медицинских отходов</w:t>
            </w:r>
          </w:p>
        </w:tc>
      </w:tr>
      <w:tr w:rsidR="00667C44" w:rsidRPr="0056055E" w:rsidTr="002759DD">
        <w:tc>
          <w:tcPr>
            <w:tcW w:w="1096" w:type="dxa"/>
            <w:tcBorders>
              <w:top w:val="single" w:sz="4" w:space="0" w:color="auto"/>
              <w:left w:val="single" w:sz="4" w:space="0" w:color="auto"/>
              <w:bottom w:val="single" w:sz="4" w:space="0" w:color="auto"/>
              <w:right w:val="single" w:sz="4" w:space="0" w:color="auto"/>
            </w:tcBorders>
            <w:hideMark/>
          </w:tcPr>
          <w:p w:rsidR="00667C44" w:rsidRPr="00FA29FC" w:rsidRDefault="00667C44" w:rsidP="002759DD">
            <w:pPr>
              <w:spacing w:after="0"/>
              <w:jc w:val="center"/>
              <w:outlineLvl w:val="1"/>
              <w:rPr>
                <w:rFonts w:ascii="Times New Roman" w:hAnsi="Times New Roman"/>
                <w:b/>
                <w:iCs/>
                <w:sz w:val="24"/>
                <w:szCs w:val="24"/>
              </w:rPr>
            </w:pPr>
            <w:r w:rsidRPr="00FA29FC">
              <w:rPr>
                <w:rFonts w:ascii="Times New Roman" w:hAnsi="Times New Roman"/>
                <w:b/>
                <w:iCs/>
                <w:sz w:val="24"/>
                <w:szCs w:val="24"/>
              </w:rPr>
              <w:t>ПК 1.2</w:t>
            </w:r>
          </w:p>
        </w:tc>
        <w:tc>
          <w:tcPr>
            <w:tcW w:w="8543" w:type="dxa"/>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jc w:val="both"/>
              <w:outlineLvl w:val="1"/>
              <w:rPr>
                <w:rFonts w:ascii="Times New Roman" w:hAnsi="Times New Roman"/>
                <w:bCs/>
                <w:iCs/>
                <w:sz w:val="24"/>
                <w:szCs w:val="24"/>
              </w:rPr>
            </w:pPr>
            <w:r w:rsidRPr="0056055E">
              <w:rPr>
                <w:rFonts w:ascii="Times New Roman" w:hAnsi="Times New Roman"/>
                <w:bCs/>
                <w:sz w:val="24"/>
                <w:szCs w:val="24"/>
              </w:rPr>
              <w:t>Обеспечивать соблюдение санитарно-эпидемиологических правил и нормативов медицинской организации, в том числе акушерско-гинекологического профиля по виду деятельности</w:t>
            </w:r>
          </w:p>
        </w:tc>
      </w:tr>
      <w:tr w:rsidR="00667C44" w:rsidRPr="0056055E" w:rsidTr="002759DD">
        <w:tc>
          <w:tcPr>
            <w:tcW w:w="1096" w:type="dxa"/>
            <w:tcBorders>
              <w:top w:val="single" w:sz="4" w:space="0" w:color="auto"/>
              <w:left w:val="single" w:sz="4" w:space="0" w:color="auto"/>
              <w:bottom w:val="single" w:sz="4" w:space="0" w:color="auto"/>
              <w:right w:val="single" w:sz="4" w:space="0" w:color="auto"/>
            </w:tcBorders>
            <w:hideMark/>
          </w:tcPr>
          <w:p w:rsidR="00667C44" w:rsidRPr="00FA29FC" w:rsidRDefault="00667C44" w:rsidP="002759DD">
            <w:pPr>
              <w:spacing w:after="0"/>
              <w:jc w:val="center"/>
              <w:outlineLvl w:val="1"/>
              <w:rPr>
                <w:rFonts w:ascii="Times New Roman" w:hAnsi="Times New Roman"/>
                <w:b/>
                <w:iCs/>
                <w:sz w:val="24"/>
                <w:szCs w:val="24"/>
              </w:rPr>
            </w:pPr>
            <w:r w:rsidRPr="00FA29FC">
              <w:rPr>
                <w:rFonts w:ascii="Times New Roman" w:hAnsi="Times New Roman"/>
                <w:b/>
                <w:iCs/>
                <w:sz w:val="24"/>
                <w:szCs w:val="24"/>
              </w:rPr>
              <w:t>ПК 1.3</w:t>
            </w:r>
          </w:p>
        </w:tc>
        <w:tc>
          <w:tcPr>
            <w:tcW w:w="8543" w:type="dxa"/>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jc w:val="both"/>
              <w:outlineLvl w:val="1"/>
              <w:rPr>
                <w:rFonts w:ascii="Times New Roman" w:hAnsi="Times New Roman"/>
                <w:bCs/>
                <w:iCs/>
                <w:sz w:val="24"/>
                <w:szCs w:val="24"/>
              </w:rPr>
            </w:pPr>
            <w:r w:rsidRPr="0056055E">
              <w:rPr>
                <w:rFonts w:ascii="Times New Roman" w:hAnsi="Times New Roman"/>
                <w:bCs/>
                <w:sz w:val="24"/>
                <w:szCs w:val="24"/>
              </w:rPr>
              <w:t>Осуществлять профессиональный уход за пациентами, в том числе новорожденными, с использованием современных средств и предметов ухода</w:t>
            </w:r>
          </w:p>
        </w:tc>
      </w:tr>
      <w:tr w:rsidR="00667C44" w:rsidRPr="0056055E" w:rsidTr="002759DD">
        <w:tc>
          <w:tcPr>
            <w:tcW w:w="1096" w:type="dxa"/>
            <w:tcBorders>
              <w:top w:val="single" w:sz="4" w:space="0" w:color="auto"/>
              <w:left w:val="single" w:sz="4" w:space="0" w:color="auto"/>
              <w:bottom w:val="single" w:sz="4" w:space="0" w:color="auto"/>
              <w:right w:val="single" w:sz="4" w:space="0" w:color="auto"/>
            </w:tcBorders>
            <w:hideMark/>
          </w:tcPr>
          <w:p w:rsidR="00667C44" w:rsidRPr="00FA29FC" w:rsidRDefault="00667C44" w:rsidP="002759DD">
            <w:pPr>
              <w:spacing w:after="0"/>
              <w:jc w:val="center"/>
              <w:outlineLvl w:val="1"/>
              <w:rPr>
                <w:rFonts w:ascii="Times New Roman" w:hAnsi="Times New Roman"/>
                <w:b/>
                <w:iCs/>
                <w:sz w:val="24"/>
                <w:szCs w:val="24"/>
              </w:rPr>
            </w:pPr>
            <w:r w:rsidRPr="00FA29FC">
              <w:rPr>
                <w:rFonts w:ascii="Times New Roman" w:hAnsi="Times New Roman"/>
                <w:b/>
                <w:iCs/>
                <w:sz w:val="24"/>
                <w:szCs w:val="24"/>
              </w:rPr>
              <w:t>ПК 1.4</w:t>
            </w:r>
          </w:p>
        </w:tc>
        <w:tc>
          <w:tcPr>
            <w:tcW w:w="8543" w:type="dxa"/>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jc w:val="both"/>
              <w:outlineLvl w:val="1"/>
              <w:rPr>
                <w:rFonts w:ascii="Times New Roman" w:hAnsi="Times New Roman"/>
                <w:bCs/>
                <w:iCs/>
                <w:sz w:val="24"/>
                <w:szCs w:val="24"/>
              </w:rPr>
            </w:pPr>
            <w:r w:rsidRPr="0056055E">
              <w:rPr>
                <w:rFonts w:ascii="Times New Roman" w:hAnsi="Times New Roman"/>
                <w:bCs/>
                <w:iCs/>
                <w:sz w:val="24"/>
                <w:szCs w:val="24"/>
              </w:rPr>
              <w:t>Осуществлять у</w:t>
            </w:r>
            <w:r w:rsidRPr="0056055E">
              <w:rPr>
                <w:rFonts w:ascii="Times New Roman" w:hAnsi="Times New Roman"/>
                <w:bCs/>
                <w:sz w:val="24"/>
                <w:szCs w:val="24"/>
              </w:rPr>
              <w:t>ход за телом человека</w:t>
            </w:r>
          </w:p>
        </w:tc>
      </w:tr>
    </w:tbl>
    <w:p w:rsidR="00667C44" w:rsidRPr="0056055E" w:rsidRDefault="00667C44" w:rsidP="00013F92">
      <w:pPr>
        <w:spacing w:after="0"/>
        <w:ind w:firstLine="709"/>
        <w:rPr>
          <w:rFonts w:ascii="Times New Roman" w:hAnsi="Times New Roman"/>
          <w:bCs/>
          <w:sz w:val="24"/>
          <w:szCs w:val="24"/>
        </w:rPr>
      </w:pPr>
    </w:p>
    <w:p w:rsidR="00667C44" w:rsidRPr="00013F92" w:rsidRDefault="00667C44" w:rsidP="00013F92">
      <w:pPr>
        <w:spacing w:after="0" w:line="240" w:lineRule="auto"/>
        <w:ind w:firstLine="709"/>
        <w:jc w:val="both"/>
        <w:rPr>
          <w:rFonts w:ascii="Times New Roman" w:hAnsi="Times New Roman"/>
          <w:sz w:val="28"/>
          <w:szCs w:val="24"/>
        </w:rPr>
      </w:pPr>
      <w:r w:rsidRPr="00013F92">
        <w:rPr>
          <w:rFonts w:ascii="Times New Roman" w:hAnsi="Times New Roman"/>
          <w:sz w:val="28"/>
          <w:szCs w:val="24"/>
        </w:rPr>
        <w:t>В результате освоения профессионального модуля обучающийся должен: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221"/>
      </w:tblGrid>
      <w:tr w:rsidR="00667C44" w:rsidRPr="0056055E" w:rsidTr="00013F92">
        <w:tc>
          <w:tcPr>
            <w:tcW w:w="1418" w:type="dxa"/>
            <w:tcBorders>
              <w:top w:val="single" w:sz="4" w:space="0" w:color="auto"/>
              <w:left w:val="single" w:sz="4" w:space="0" w:color="auto"/>
              <w:bottom w:val="single" w:sz="4" w:space="0" w:color="auto"/>
              <w:right w:val="single" w:sz="4" w:space="0" w:color="auto"/>
            </w:tcBorders>
            <w:hideMark/>
          </w:tcPr>
          <w:p w:rsidR="00667C44" w:rsidRPr="00E60950" w:rsidRDefault="00667C44" w:rsidP="002759DD">
            <w:pPr>
              <w:spacing w:after="0"/>
              <w:rPr>
                <w:rFonts w:ascii="Times New Roman" w:hAnsi="Times New Roman"/>
                <w:b/>
                <w:bCs/>
                <w:sz w:val="24"/>
                <w:szCs w:val="24"/>
                <w:lang w:eastAsia="en-US"/>
              </w:rPr>
            </w:pPr>
            <w:r w:rsidRPr="00E60950">
              <w:rPr>
                <w:rFonts w:ascii="Times New Roman" w:hAnsi="Times New Roman"/>
                <w:b/>
                <w:bCs/>
                <w:sz w:val="24"/>
                <w:szCs w:val="24"/>
                <w:lang w:eastAsia="en-US"/>
              </w:rPr>
              <w:t>Владеть навыками</w:t>
            </w:r>
          </w:p>
        </w:tc>
        <w:tc>
          <w:tcPr>
            <w:tcW w:w="8221" w:type="dxa"/>
            <w:tcBorders>
              <w:top w:val="single" w:sz="4" w:space="0" w:color="auto"/>
              <w:left w:val="single" w:sz="4" w:space="0" w:color="auto"/>
              <w:bottom w:val="single" w:sz="4" w:space="0" w:color="auto"/>
              <w:right w:val="single" w:sz="4" w:space="0" w:color="auto"/>
            </w:tcBorders>
            <w:hideMark/>
          </w:tcPr>
          <w:p w:rsidR="00667C44" w:rsidRPr="00E60950" w:rsidRDefault="00667C44" w:rsidP="002759DD">
            <w:pPr>
              <w:spacing w:after="0"/>
              <w:jc w:val="both"/>
              <w:rPr>
                <w:rFonts w:ascii="Times New Roman" w:hAnsi="Times New Roman"/>
                <w:sz w:val="24"/>
                <w:szCs w:val="24"/>
              </w:rPr>
            </w:pPr>
            <w:r w:rsidRPr="00E60950">
              <w:rPr>
                <w:rFonts w:ascii="Times New Roman" w:hAnsi="Times New Roman"/>
                <w:sz w:val="24"/>
                <w:szCs w:val="24"/>
              </w:rPr>
              <w:t xml:space="preserve">размещения материальных объектов и медицинских отходов на средствах транспортировки; </w:t>
            </w:r>
          </w:p>
          <w:p w:rsidR="00667C44" w:rsidRPr="00E60950" w:rsidRDefault="00667C44" w:rsidP="002759DD">
            <w:pPr>
              <w:spacing w:after="0"/>
              <w:jc w:val="both"/>
              <w:rPr>
                <w:rFonts w:ascii="Times New Roman" w:hAnsi="Times New Roman"/>
                <w:sz w:val="24"/>
                <w:szCs w:val="24"/>
              </w:rPr>
            </w:pPr>
            <w:r w:rsidRPr="00E60950">
              <w:rPr>
                <w:rFonts w:ascii="Times New Roman" w:hAnsi="Times New Roman"/>
                <w:sz w:val="24"/>
                <w:szCs w:val="24"/>
              </w:rPr>
              <w:t>транспортировки и своевременной доставки материальных объектов и медицинских отходов к месту назначения;</w:t>
            </w:r>
          </w:p>
          <w:p w:rsidR="00667C44" w:rsidRPr="00E60950" w:rsidRDefault="00667C44" w:rsidP="002759DD">
            <w:pPr>
              <w:spacing w:after="0"/>
              <w:jc w:val="both"/>
              <w:rPr>
                <w:rFonts w:ascii="Times New Roman" w:hAnsi="Times New Roman"/>
                <w:sz w:val="24"/>
                <w:szCs w:val="24"/>
              </w:rPr>
            </w:pPr>
            <w:r w:rsidRPr="00E60950">
              <w:rPr>
                <w:rFonts w:ascii="Times New Roman" w:hAnsi="Times New Roman"/>
                <w:sz w:val="24"/>
                <w:szCs w:val="24"/>
              </w:rPr>
              <w:t xml:space="preserve">ежедневной влажной и генеральной уборки палат, помещений, кабинетов с использованием дезинфицирующих и моющих средств; </w:t>
            </w:r>
          </w:p>
          <w:p w:rsidR="00667C44" w:rsidRPr="00E60950" w:rsidRDefault="00667C44" w:rsidP="002759DD">
            <w:pPr>
              <w:spacing w:after="0"/>
              <w:jc w:val="both"/>
              <w:rPr>
                <w:rFonts w:ascii="Times New Roman" w:hAnsi="Times New Roman"/>
                <w:sz w:val="24"/>
                <w:szCs w:val="24"/>
              </w:rPr>
            </w:pPr>
            <w:r w:rsidRPr="00E60950">
              <w:rPr>
                <w:rFonts w:ascii="Times New Roman" w:hAnsi="Times New Roman"/>
                <w:sz w:val="24"/>
                <w:szCs w:val="24"/>
              </w:rPr>
              <w:t>обеззараживани</w:t>
            </w:r>
            <w:r>
              <w:rPr>
                <w:rFonts w:ascii="Times New Roman" w:hAnsi="Times New Roman"/>
                <w:sz w:val="24"/>
                <w:szCs w:val="24"/>
              </w:rPr>
              <w:t>я</w:t>
            </w:r>
            <w:r w:rsidRPr="00E60950">
              <w:rPr>
                <w:rFonts w:ascii="Times New Roman" w:hAnsi="Times New Roman"/>
                <w:sz w:val="24"/>
                <w:szCs w:val="24"/>
              </w:rPr>
              <w:t xml:space="preserve"> воздуха и проветривани</w:t>
            </w:r>
            <w:r>
              <w:rPr>
                <w:rFonts w:ascii="Times New Roman" w:hAnsi="Times New Roman"/>
                <w:sz w:val="24"/>
                <w:szCs w:val="24"/>
              </w:rPr>
              <w:t>я</w:t>
            </w:r>
            <w:r w:rsidRPr="00E60950">
              <w:rPr>
                <w:rFonts w:ascii="Times New Roman" w:hAnsi="Times New Roman"/>
                <w:sz w:val="24"/>
                <w:szCs w:val="24"/>
              </w:rPr>
              <w:t xml:space="preserve"> палат, помещений, кабинетов;</w:t>
            </w:r>
          </w:p>
          <w:p w:rsidR="00667C44" w:rsidRPr="00E60950" w:rsidRDefault="00667C44" w:rsidP="002759DD">
            <w:pPr>
              <w:spacing w:after="0"/>
              <w:jc w:val="both"/>
              <w:rPr>
                <w:rFonts w:ascii="Times New Roman" w:hAnsi="Times New Roman"/>
                <w:sz w:val="24"/>
                <w:szCs w:val="24"/>
              </w:rPr>
            </w:pPr>
            <w:r w:rsidRPr="00E60950">
              <w:rPr>
                <w:rFonts w:ascii="Times New Roman" w:hAnsi="Times New Roman"/>
                <w:sz w:val="24"/>
                <w:szCs w:val="24"/>
              </w:rPr>
              <w:t xml:space="preserve">дезинфекции предметов ухода, оборудования, инвентаря и медицинских </w:t>
            </w:r>
            <w:r w:rsidRPr="00E60950">
              <w:rPr>
                <w:rFonts w:ascii="Times New Roman" w:hAnsi="Times New Roman"/>
                <w:sz w:val="24"/>
                <w:szCs w:val="24"/>
              </w:rPr>
              <w:lastRenderedPageBreak/>
              <w:t xml:space="preserve">изделий; </w:t>
            </w:r>
          </w:p>
          <w:p w:rsidR="00667C44" w:rsidRPr="00E60950" w:rsidRDefault="00667C44" w:rsidP="002759DD">
            <w:pPr>
              <w:spacing w:after="0"/>
              <w:jc w:val="both"/>
              <w:rPr>
                <w:rFonts w:ascii="Times New Roman" w:hAnsi="Times New Roman"/>
                <w:sz w:val="24"/>
                <w:szCs w:val="24"/>
              </w:rPr>
            </w:pPr>
            <w:r w:rsidRPr="00E60950">
              <w:rPr>
                <w:rFonts w:ascii="Times New Roman" w:hAnsi="Times New Roman"/>
                <w:sz w:val="24"/>
                <w:szCs w:val="24"/>
              </w:rPr>
              <w:t>предстерилизационной очистк</w:t>
            </w:r>
            <w:r>
              <w:rPr>
                <w:rFonts w:ascii="Times New Roman" w:hAnsi="Times New Roman"/>
                <w:sz w:val="24"/>
                <w:szCs w:val="24"/>
              </w:rPr>
              <w:t>и</w:t>
            </w:r>
            <w:r w:rsidRPr="00E60950">
              <w:rPr>
                <w:rFonts w:ascii="Times New Roman" w:hAnsi="Times New Roman"/>
                <w:sz w:val="24"/>
                <w:szCs w:val="24"/>
              </w:rPr>
              <w:t xml:space="preserve"> медицинских изделий;</w:t>
            </w:r>
          </w:p>
          <w:p w:rsidR="00667C44" w:rsidRPr="00E60950" w:rsidRDefault="00667C44" w:rsidP="002759DD">
            <w:pPr>
              <w:spacing w:after="0"/>
              <w:jc w:val="both"/>
              <w:rPr>
                <w:rFonts w:ascii="Times New Roman" w:hAnsi="Times New Roman"/>
                <w:sz w:val="24"/>
                <w:szCs w:val="24"/>
              </w:rPr>
            </w:pPr>
            <w:r w:rsidRPr="00E60950">
              <w:rPr>
                <w:rFonts w:ascii="Times New Roman" w:hAnsi="Times New Roman"/>
                <w:sz w:val="24"/>
                <w:szCs w:val="24"/>
              </w:rPr>
              <w:t>заполнения и направления экстренного извещения о случае инфекционного, паразитарного, профессионального заболевания, носительства возбудителей инфекционных болезней, отравления; неблагоприятной реакции, связанной с иммунизацией; укуса, ослюнения, оцарапывания животными в территориальные органы, осуществляющие федеральный государственный санитарно-эпидемиологический надзор;</w:t>
            </w:r>
          </w:p>
          <w:p w:rsidR="00667C44" w:rsidRPr="00E60950" w:rsidRDefault="00667C44" w:rsidP="002759DD">
            <w:pPr>
              <w:spacing w:after="0"/>
              <w:jc w:val="both"/>
              <w:rPr>
                <w:rFonts w:ascii="Times New Roman" w:hAnsi="Times New Roman"/>
                <w:sz w:val="24"/>
                <w:szCs w:val="24"/>
              </w:rPr>
            </w:pPr>
            <w:r w:rsidRPr="00E60950">
              <w:rPr>
                <w:rFonts w:ascii="Times New Roman" w:hAnsi="Times New Roman"/>
                <w:sz w:val="24"/>
                <w:szCs w:val="24"/>
              </w:rPr>
              <w:t>проведения санитарно-противоэпидемических мероприятий в случае возникновения очага инфекции, в том числе карантинных мероприятий при выявлении особо опасных (карантинных) инфекционных заболеваний, под руководством врача и (или) в пределах своих полномочий;</w:t>
            </w:r>
          </w:p>
          <w:p w:rsidR="00667C44" w:rsidRPr="00E60950" w:rsidRDefault="00667C44" w:rsidP="002759DD">
            <w:pPr>
              <w:spacing w:after="0"/>
              <w:jc w:val="both"/>
              <w:rPr>
                <w:rFonts w:ascii="Times New Roman" w:hAnsi="Times New Roman"/>
                <w:sz w:val="24"/>
                <w:szCs w:val="24"/>
              </w:rPr>
            </w:pPr>
            <w:r w:rsidRPr="00E60950">
              <w:rPr>
                <w:rFonts w:ascii="Times New Roman" w:hAnsi="Times New Roman"/>
                <w:sz w:val="24"/>
                <w:szCs w:val="24"/>
              </w:rPr>
              <w:t>определения медицинских показаний к введению ограничительных мероприятий (карантина) и показаний для направления к врачу-специалисту;</w:t>
            </w:r>
          </w:p>
          <w:p w:rsidR="00667C44" w:rsidRPr="00E60950" w:rsidRDefault="00667C44" w:rsidP="002759DD">
            <w:pPr>
              <w:spacing w:after="0"/>
              <w:jc w:val="both"/>
              <w:rPr>
                <w:rFonts w:ascii="Times New Roman" w:hAnsi="Times New Roman"/>
                <w:sz w:val="24"/>
                <w:szCs w:val="24"/>
              </w:rPr>
            </w:pPr>
            <w:r w:rsidRPr="00E60950">
              <w:rPr>
                <w:rFonts w:ascii="Times New Roman" w:hAnsi="Times New Roman"/>
                <w:sz w:val="24"/>
                <w:szCs w:val="24"/>
              </w:rPr>
              <w:t xml:space="preserve">получения информации от пациентов (их родственников/законных представителей); </w:t>
            </w:r>
          </w:p>
          <w:p w:rsidR="00667C44" w:rsidRPr="00E60950" w:rsidRDefault="00667C44" w:rsidP="002759DD">
            <w:pPr>
              <w:spacing w:after="0"/>
              <w:jc w:val="both"/>
              <w:rPr>
                <w:rFonts w:ascii="Times New Roman" w:hAnsi="Times New Roman"/>
                <w:sz w:val="24"/>
                <w:szCs w:val="24"/>
              </w:rPr>
            </w:pPr>
            <w:r w:rsidRPr="00E60950">
              <w:rPr>
                <w:rFonts w:ascii="Times New Roman" w:hAnsi="Times New Roman"/>
                <w:sz w:val="24"/>
                <w:szCs w:val="24"/>
              </w:rPr>
              <w:t xml:space="preserve">помощи медицинской сестре в проведении простых диагностических исследований: измерение температуры тела, частоты пульса, артериального давления, частоты дыхательных движений; </w:t>
            </w:r>
          </w:p>
          <w:p w:rsidR="00667C44" w:rsidRPr="00E60950" w:rsidRDefault="00667C44" w:rsidP="002759DD">
            <w:pPr>
              <w:spacing w:after="0"/>
              <w:jc w:val="both"/>
              <w:rPr>
                <w:rFonts w:ascii="Times New Roman" w:hAnsi="Times New Roman"/>
                <w:sz w:val="24"/>
                <w:szCs w:val="24"/>
              </w:rPr>
            </w:pPr>
            <w:r w:rsidRPr="00E60950">
              <w:rPr>
                <w:rFonts w:ascii="Times New Roman" w:hAnsi="Times New Roman"/>
                <w:sz w:val="24"/>
                <w:szCs w:val="24"/>
              </w:rPr>
              <w:t xml:space="preserve">наблюдения за функциональным состоянием пациента; </w:t>
            </w:r>
          </w:p>
          <w:p w:rsidR="00667C44" w:rsidRPr="00E60950" w:rsidRDefault="00667C44" w:rsidP="002759DD">
            <w:pPr>
              <w:spacing w:after="0"/>
              <w:jc w:val="both"/>
              <w:rPr>
                <w:rFonts w:ascii="Times New Roman" w:hAnsi="Times New Roman"/>
                <w:sz w:val="24"/>
                <w:szCs w:val="24"/>
              </w:rPr>
            </w:pPr>
            <w:r w:rsidRPr="00E60950">
              <w:rPr>
                <w:rFonts w:ascii="Times New Roman" w:hAnsi="Times New Roman"/>
                <w:sz w:val="24"/>
                <w:szCs w:val="24"/>
              </w:rPr>
              <w:t xml:space="preserve">доставки биологического материала в лабораторию; </w:t>
            </w:r>
          </w:p>
          <w:p w:rsidR="00667C44" w:rsidRPr="00E60950" w:rsidRDefault="00667C44" w:rsidP="002759DD">
            <w:pPr>
              <w:spacing w:after="0"/>
              <w:jc w:val="both"/>
              <w:rPr>
                <w:rFonts w:ascii="Times New Roman" w:hAnsi="Times New Roman"/>
                <w:sz w:val="24"/>
                <w:szCs w:val="24"/>
              </w:rPr>
            </w:pPr>
            <w:r w:rsidRPr="00E60950">
              <w:rPr>
                <w:rFonts w:ascii="Times New Roman" w:hAnsi="Times New Roman"/>
                <w:sz w:val="24"/>
                <w:szCs w:val="24"/>
              </w:rPr>
              <w:t>оказания первой помощи при угрожающих жизни состояниях;</w:t>
            </w:r>
          </w:p>
          <w:p w:rsidR="00667C44" w:rsidRPr="00E60950" w:rsidRDefault="00667C44" w:rsidP="002759DD">
            <w:pPr>
              <w:spacing w:after="0"/>
              <w:jc w:val="both"/>
              <w:rPr>
                <w:rFonts w:ascii="Times New Roman" w:hAnsi="Times New Roman"/>
                <w:sz w:val="24"/>
                <w:szCs w:val="24"/>
              </w:rPr>
            </w:pPr>
            <w:r w:rsidRPr="00E60950">
              <w:rPr>
                <w:rFonts w:ascii="Times New Roman" w:hAnsi="Times New Roman"/>
                <w:sz w:val="24"/>
                <w:szCs w:val="24"/>
              </w:rPr>
              <w:t xml:space="preserve">размещения и перемещения пациента в постели; </w:t>
            </w:r>
          </w:p>
          <w:p w:rsidR="00667C44" w:rsidRPr="00E60950" w:rsidRDefault="00667C44" w:rsidP="002759DD">
            <w:pPr>
              <w:spacing w:after="0"/>
              <w:jc w:val="both"/>
              <w:rPr>
                <w:rFonts w:ascii="Times New Roman" w:hAnsi="Times New Roman"/>
                <w:sz w:val="24"/>
                <w:szCs w:val="24"/>
              </w:rPr>
            </w:pPr>
            <w:r w:rsidRPr="00E60950">
              <w:rPr>
                <w:rFonts w:ascii="Times New Roman" w:hAnsi="Times New Roman"/>
                <w:sz w:val="24"/>
                <w:szCs w:val="24"/>
              </w:rPr>
              <w:t xml:space="preserve">санитарной обработки, гигиенического ухода за тяжелобольными пациентами (умывание, обтирание кожных покровов, полоскание полости рта); </w:t>
            </w:r>
          </w:p>
          <w:p w:rsidR="00667C44" w:rsidRPr="00E60950" w:rsidRDefault="00667C44" w:rsidP="002759DD">
            <w:pPr>
              <w:spacing w:after="0"/>
              <w:jc w:val="both"/>
              <w:rPr>
                <w:rFonts w:ascii="Times New Roman" w:hAnsi="Times New Roman"/>
                <w:sz w:val="24"/>
                <w:szCs w:val="24"/>
              </w:rPr>
            </w:pPr>
            <w:r w:rsidRPr="00E60950">
              <w:rPr>
                <w:rFonts w:ascii="Times New Roman" w:hAnsi="Times New Roman"/>
                <w:sz w:val="24"/>
                <w:szCs w:val="24"/>
              </w:rPr>
              <w:t xml:space="preserve">оказания пособия пациенту с недостаточностью самостоятельного ухода при физиологических отправлениях; </w:t>
            </w:r>
          </w:p>
          <w:p w:rsidR="00667C44" w:rsidRPr="00E60950" w:rsidRDefault="00667C44" w:rsidP="002759DD">
            <w:pPr>
              <w:spacing w:after="0"/>
              <w:jc w:val="both"/>
              <w:rPr>
                <w:rFonts w:ascii="Times New Roman" w:hAnsi="Times New Roman"/>
                <w:sz w:val="24"/>
                <w:szCs w:val="24"/>
              </w:rPr>
            </w:pPr>
            <w:r w:rsidRPr="00E60950">
              <w:rPr>
                <w:rFonts w:ascii="Times New Roman" w:hAnsi="Times New Roman"/>
                <w:sz w:val="24"/>
                <w:szCs w:val="24"/>
              </w:rPr>
              <w:t xml:space="preserve">кормления пациента с недостаточностью самостоятельного ухода; </w:t>
            </w:r>
          </w:p>
          <w:p w:rsidR="00667C44" w:rsidRPr="00E60950" w:rsidRDefault="00667C44" w:rsidP="002759DD">
            <w:pPr>
              <w:spacing w:after="0"/>
              <w:jc w:val="both"/>
              <w:rPr>
                <w:rFonts w:ascii="Times New Roman" w:hAnsi="Times New Roman"/>
                <w:sz w:val="24"/>
                <w:szCs w:val="24"/>
              </w:rPr>
            </w:pPr>
            <w:r w:rsidRPr="00E60950">
              <w:rPr>
                <w:rFonts w:ascii="Times New Roman" w:hAnsi="Times New Roman"/>
                <w:sz w:val="24"/>
                <w:szCs w:val="24"/>
              </w:rPr>
              <w:t xml:space="preserve">получения комплектов чистого нательного белья, одежды и обуви; </w:t>
            </w:r>
          </w:p>
          <w:p w:rsidR="00667C44" w:rsidRPr="00E60950" w:rsidRDefault="00667C44" w:rsidP="002759DD">
            <w:pPr>
              <w:spacing w:after="0"/>
              <w:jc w:val="both"/>
              <w:rPr>
                <w:rFonts w:ascii="Times New Roman" w:hAnsi="Times New Roman"/>
                <w:sz w:val="24"/>
                <w:szCs w:val="24"/>
              </w:rPr>
            </w:pPr>
            <w:r w:rsidRPr="00E60950">
              <w:rPr>
                <w:rFonts w:ascii="Times New Roman" w:hAnsi="Times New Roman"/>
                <w:sz w:val="24"/>
                <w:szCs w:val="24"/>
              </w:rPr>
              <w:t xml:space="preserve">смены нательного и постельного белья; </w:t>
            </w:r>
          </w:p>
          <w:p w:rsidR="00667C44" w:rsidRPr="0056055E" w:rsidRDefault="00667C44" w:rsidP="002759DD">
            <w:pPr>
              <w:spacing w:after="0"/>
              <w:jc w:val="both"/>
              <w:rPr>
                <w:rFonts w:ascii="Times New Roman" w:hAnsi="Times New Roman"/>
                <w:sz w:val="24"/>
                <w:szCs w:val="24"/>
              </w:rPr>
            </w:pPr>
            <w:r w:rsidRPr="00E60950">
              <w:rPr>
                <w:rFonts w:ascii="Times New Roman" w:hAnsi="Times New Roman"/>
                <w:sz w:val="24"/>
                <w:szCs w:val="24"/>
              </w:rPr>
              <w:t>транспортировки и сопровождения пациента</w:t>
            </w:r>
          </w:p>
        </w:tc>
      </w:tr>
      <w:tr w:rsidR="00667C44" w:rsidRPr="0056055E" w:rsidTr="00013F92">
        <w:tc>
          <w:tcPr>
            <w:tcW w:w="1418" w:type="dxa"/>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rPr>
                <w:rFonts w:ascii="Times New Roman" w:hAnsi="Times New Roman"/>
                <w:b/>
                <w:bCs/>
                <w:sz w:val="24"/>
                <w:szCs w:val="24"/>
                <w:lang w:eastAsia="en-US"/>
              </w:rPr>
            </w:pPr>
            <w:r w:rsidRPr="0056055E">
              <w:rPr>
                <w:rFonts w:ascii="Times New Roman" w:hAnsi="Times New Roman"/>
                <w:b/>
                <w:bCs/>
                <w:sz w:val="24"/>
                <w:szCs w:val="24"/>
                <w:lang w:eastAsia="en-US"/>
              </w:rPr>
              <w:lastRenderedPageBreak/>
              <w:t>Уметь</w:t>
            </w:r>
          </w:p>
        </w:tc>
        <w:tc>
          <w:tcPr>
            <w:tcW w:w="8221" w:type="dxa"/>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ind w:left="45"/>
              <w:jc w:val="both"/>
              <w:rPr>
                <w:rFonts w:ascii="Times New Roman" w:hAnsi="Times New Roman"/>
                <w:sz w:val="24"/>
                <w:szCs w:val="24"/>
              </w:rPr>
            </w:pPr>
            <w:r w:rsidRPr="0056055E">
              <w:rPr>
                <w:rFonts w:ascii="Times New Roman" w:hAnsi="Times New Roman"/>
                <w:sz w:val="24"/>
                <w:szCs w:val="24"/>
              </w:rPr>
              <w:t xml:space="preserve">согласовывать действия с медицинским персоналом       медицинской организации при перемещении,    транспортировке материальных объектов и медицинских отходов; </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 xml:space="preserve">рационально использовать специальные транспортные средства перемещения; </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 xml:space="preserve">удалять медицинские отходы с мест первичного образования и перемещать в места временного хранения; </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 xml:space="preserve">производить транспортировку материальных объектов и медицинских отходов с учетом требований инфекционной безопасности, санитарно-гигиенического и противоэпидемического режима; </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 xml:space="preserve">обеспечивать сохранность перемещаемых объектов в медицинской организации; </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 xml:space="preserve">производить герметизацию упаковок и емкостей однократного применения с </w:t>
            </w:r>
            <w:r w:rsidRPr="0056055E">
              <w:rPr>
                <w:rFonts w:ascii="Times New Roman" w:hAnsi="Times New Roman"/>
                <w:sz w:val="24"/>
                <w:szCs w:val="24"/>
              </w:rPr>
              <w:lastRenderedPageBreak/>
              <w:t xml:space="preserve">отходами различных классов опасности; </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 xml:space="preserve">использовать упаковку (пакеты, баки) однократного и многократного применения в местах первичного сбора отходов с учетом класса опасности; </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 xml:space="preserve">правильно применять средства индивидуальной защиты; </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производить гигиеническую обработку рук;</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 xml:space="preserve">производить уборку помещений, в том числе с применением дезинфицирующих и моющих средств; </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применять разрешенные для обеззараживания воздуха оборудование и химические средства;</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 xml:space="preserve">использовать моющие и дезинфицирующие средства при дезинфекции предметов ухода, оборудования, инвентаря, емкостей многократного применения для медицинских отходов; </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 xml:space="preserve">использовать и хранить уборочный инвентарь, оборудование в соответствии с маркировкой; </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 xml:space="preserve">производить предстерилизационную очистку медицинских изделий; </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производить обезвреживание отдельных видов медицинских отходов, обработку поверхностей, загрязненных биологическими жидкостями;</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заполнять и направлять в экстренное извещение о случае инфекционного, паразитарного, профессионального и другого заболевания, носительства возбудителей инфекционных болезней, отравления; неблагоприятной реакции, связанной с иммунизацией; укуса, ослюнения, оцарапывания животными в территориальные органы, осуществляющие федеральный государственный санитарно-эпидемиологический надзор;</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 xml:space="preserve">определять медицинские показания к введению ограничительных мероприятий (карантина) и показания для направления к врачу-специалисту; </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проводить санитарно-противоэпидемические мероприятия в случае возникновения очага инфекции;</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 xml:space="preserve">получать информацию от пациентов (их родственников/законных представителей); </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 xml:space="preserve">создавать комфортные условия пребывания пациента в медицинской организации; </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 xml:space="preserve">измерять температуру тела, частоту пульса, артериальное давление, частоту дыхательных движений; </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 xml:space="preserve">определять основные показатели функционального состояния пациента; </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 xml:space="preserve">измерять антропометрические показатели (рост, масса тела); </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 xml:space="preserve">информировать медицинский персонал об изменениях в состоянии пациента; </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 xml:space="preserve">оказывать помощь пациенту во время его осмотра врачом; </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 xml:space="preserve">оказывать первую помощь при угрожающих жизни состояниях; </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 xml:space="preserve">доставлять биологический материал в лаборатории медицинской организации; </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 xml:space="preserve">своевременно доставлять медицинскую документацию к месту назначения; </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правильно применять средства индивидуальной защиты;</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 xml:space="preserve">использовать специальные средства для размещения и перемещения пациента в постели с применением принципов эргономики; </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 xml:space="preserve">размещать и перемещать пациента в постели с использованием принципов </w:t>
            </w:r>
            <w:r w:rsidRPr="0056055E">
              <w:rPr>
                <w:rFonts w:ascii="Times New Roman" w:hAnsi="Times New Roman"/>
                <w:sz w:val="24"/>
                <w:szCs w:val="24"/>
              </w:rPr>
              <w:lastRenderedPageBreak/>
              <w:t xml:space="preserve">эргономики; </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 xml:space="preserve">использовать средства и предметы ухода при санитарной обработке и гигиеническом уходе за пациентом; </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 xml:space="preserve">оказывать пособие пациенту с недостаточностью самостоятельного ухода при физиологических отправлениях; </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 xml:space="preserve">кормить пациента с недостаточностью самостоятельного ухода; </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 xml:space="preserve">выявлять продукты с истекшим сроком годности, признаками порчи и загрязнениями. </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 xml:space="preserve">получать комплекты чистого нательного белья, одежды и обуви; </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 xml:space="preserve">производить смену нательного и постельного белья; </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осуществлять транспортировку и сопровождение пациента</w:t>
            </w:r>
          </w:p>
        </w:tc>
      </w:tr>
      <w:tr w:rsidR="00667C44" w:rsidRPr="0056055E" w:rsidTr="00013F92">
        <w:tc>
          <w:tcPr>
            <w:tcW w:w="1418" w:type="dxa"/>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rPr>
                <w:rFonts w:ascii="Times New Roman" w:hAnsi="Times New Roman"/>
                <w:b/>
                <w:bCs/>
                <w:sz w:val="24"/>
                <w:szCs w:val="24"/>
                <w:lang w:eastAsia="en-US"/>
              </w:rPr>
            </w:pPr>
            <w:r w:rsidRPr="0056055E">
              <w:rPr>
                <w:rFonts w:ascii="Times New Roman" w:hAnsi="Times New Roman"/>
                <w:b/>
                <w:bCs/>
                <w:sz w:val="24"/>
                <w:szCs w:val="24"/>
                <w:lang w:eastAsia="en-US"/>
              </w:rPr>
              <w:lastRenderedPageBreak/>
              <w:t>Знать</w:t>
            </w:r>
          </w:p>
        </w:tc>
        <w:tc>
          <w:tcPr>
            <w:tcW w:w="8221" w:type="dxa"/>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 xml:space="preserve">виды упаковок (емкостей), контейнеров для материальных объектов и медицинских отходов, правила герметизации упаковок для отходов различного класса опасности; </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 xml:space="preserve">средства и способы перемещения и транспортировки материальных объектов, медицинских отходов и обеспечения их сохранности в медицинской организации; </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 xml:space="preserve">назначение и правила использования средств перемещения; </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 xml:space="preserve">правила подъема и перемещения тяжестей с учетом здоровьесберегающих технологий; </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 xml:space="preserve">требования инфекционной безопасности, санитарно-гигиенический и противоэпидемический режим при транспортировке материальных объектов; </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 xml:space="preserve">инструкция по сбору, хранению и перемещению медицинских отходов организации; </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 xml:space="preserve">схема обращения с медицинскими отходами; </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правила гигиенической обработки рук;</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 xml:space="preserve">график проведения ежедневной влажной и генеральной уборки палат, помещений, кабинетов с использованием дезинфицирующих и моющих средств; </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способы обеззараживания воздуха и проветривания палат, помещений, кабинетов;</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 xml:space="preserve">правила инфекционной безопасности при выполнении трудовых действий; </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 xml:space="preserve">правила хранения уборочного инвентаря, дезинфицирующих и моющих средств; </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 xml:space="preserve">инструкции по применению моющих и дезинфицирующих средств, используемых в медицинской организации; </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 xml:space="preserve">правила дезинфекции и предстерилизационной очистки медицинских изделий; </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 xml:space="preserve">инструкции по проведению дезинфекции предметов ухода, оборудования, инвентаря, емкостей многократного применения для медицинских отходов; </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 xml:space="preserve">методы безопасного обезвреживания инфицированных и потенциально инфицированных отходов (материалы, инструменты, предметы, загрязненные кровью и/или другими биологическими жидкостями; патологоанатомические отходы, органические операционные отходы, пищевые отходы из инфекционных отделений, отходы из </w:t>
            </w:r>
            <w:r w:rsidRPr="0056055E">
              <w:rPr>
                <w:rFonts w:ascii="Times New Roman" w:hAnsi="Times New Roman"/>
                <w:sz w:val="24"/>
                <w:szCs w:val="24"/>
              </w:rPr>
              <w:lastRenderedPageBreak/>
              <w:t xml:space="preserve">микробиологических, клинико-диагностических лабораторий, биологические отходы вивариев; живые вакцины, не пригодные к использованию); </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методы безопасного обезвреживания чрезвычайно эпидемиологически опасных отходов (материалы, контактировавшие с больными инфекционными болезнями, вызванными микроорганизмами 1-й и 2-й групп патогенности, отходы лабораторий, работающих с микроорганизмами 1-й и 2-й групп патогенности);</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 xml:space="preserve">порядок и правила организации санитарно-противоэпидемических, профилактических мероприятий в целях предупреждения возникновения и распространения инфекционных заболеваний; </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порядок проведения санитарно-противоэпидемических мероприятий в случае возникновения очага инфекции, в том числе карантинных мероприятий при выявлении особо опасных (карантинных) инфекционных заболеваний;</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 xml:space="preserve">правила общения с пациентами (их родственниками/законными представителями); </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 xml:space="preserve">правила информирования об изменениях в состоянии пациента; </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 xml:space="preserve">алгоритм измерения антропометрических показателей; </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 xml:space="preserve">показатели функционального состояния, признаки ухудшения состояния пациента; </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 xml:space="preserve">порядок оказания первой помощи при угрожающих жизни состояниях; </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 xml:space="preserve">условия конфиденциальности при работе с биологическим материалом и медицинской документацией; </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 xml:space="preserve">правила безопасной транспортировки биологического материала в лабораторию медицинской организации, работы с медицинскими отходами; </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 xml:space="preserve">правила внутреннего трудового распорядка, лечебно-охранительного, санитарно-гигиенического и противоэпидемического режима; </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способы и средства оказания первой помощи при угрожающих жизни состояниях;</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 xml:space="preserve">здоровьесберегающие технологии при перемещении пациента с недостаточностью самостоятельного ухода; </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 xml:space="preserve">порядок проведения санитарной обработки пациента и гигиенического ухода за пациентом с недостаточностью самостоятельного ухода; </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 xml:space="preserve">методы пособия при физиологических отправлениях пациенту с недостаточностью самостоятельного ухода; </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 xml:space="preserve">санитарно-эпидемиологические требования соблюдения правил личной гигиены пациента; </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 xml:space="preserve">правила кормления пациента с недостаточностью самостоятельного ухода; </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 xml:space="preserve">санитарно-эпидемиологические требования к организации питания пациентов; </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 xml:space="preserve">алгоритм смены нательного и постельного белья пациенту с недостаточностью самостоятельного ухода; </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 xml:space="preserve">правила использования и хранения предметов ухода за пациентом; </w:t>
            </w:r>
          </w:p>
          <w:p w:rsidR="00667C44" w:rsidRPr="0056055E" w:rsidRDefault="00667C44" w:rsidP="002759DD">
            <w:pPr>
              <w:spacing w:after="0"/>
              <w:jc w:val="both"/>
              <w:rPr>
                <w:rFonts w:ascii="Times New Roman" w:hAnsi="Times New Roman"/>
                <w:sz w:val="24"/>
                <w:szCs w:val="24"/>
              </w:rPr>
            </w:pPr>
            <w:r w:rsidRPr="0056055E">
              <w:rPr>
                <w:rFonts w:ascii="Times New Roman" w:hAnsi="Times New Roman"/>
                <w:sz w:val="24"/>
                <w:szCs w:val="24"/>
              </w:rPr>
              <w:t>условия безопасной транспортировки и перемещения пациента с использованием принципов эргономики.</w:t>
            </w:r>
          </w:p>
        </w:tc>
      </w:tr>
    </w:tbl>
    <w:p w:rsidR="00667C44" w:rsidRDefault="00667C44" w:rsidP="00667C44">
      <w:pPr>
        <w:tabs>
          <w:tab w:val="left" w:pos="1560"/>
        </w:tabs>
        <w:spacing w:after="0" w:line="240" w:lineRule="auto"/>
        <w:rPr>
          <w:rFonts w:ascii="Times New Roman" w:hAnsi="Times New Roman"/>
          <w:b/>
          <w:sz w:val="24"/>
          <w:szCs w:val="24"/>
        </w:rPr>
      </w:pPr>
    </w:p>
    <w:p w:rsidR="00013F92" w:rsidRPr="00910517" w:rsidRDefault="00013F92" w:rsidP="00013F92">
      <w:pPr>
        <w:widowControl w:val="0"/>
        <w:tabs>
          <w:tab w:val="left" w:pos="993"/>
        </w:tabs>
        <w:spacing w:after="0"/>
        <w:jc w:val="both"/>
        <w:rPr>
          <w:rFonts w:ascii="Times New Roman" w:hAnsi="Times New Roman"/>
          <w:iCs/>
          <w:sz w:val="28"/>
          <w:szCs w:val="28"/>
        </w:rPr>
      </w:pPr>
      <w:r w:rsidRPr="00910517">
        <w:rPr>
          <w:rFonts w:ascii="Times New Roman" w:hAnsi="Times New Roman"/>
          <w:iCs/>
          <w:sz w:val="28"/>
          <w:szCs w:val="28"/>
        </w:rPr>
        <w:lastRenderedPageBreak/>
        <w:t>1.</w:t>
      </w:r>
      <w:r>
        <w:rPr>
          <w:rFonts w:ascii="Times New Roman" w:hAnsi="Times New Roman"/>
          <w:iCs/>
          <w:sz w:val="28"/>
          <w:szCs w:val="28"/>
        </w:rPr>
        <w:t>2</w:t>
      </w:r>
      <w:r w:rsidRPr="00910517">
        <w:rPr>
          <w:rFonts w:ascii="Times New Roman" w:hAnsi="Times New Roman"/>
          <w:iCs/>
          <w:sz w:val="28"/>
          <w:szCs w:val="28"/>
        </w:rPr>
        <w:t xml:space="preserve"> В ходе освоения учебной дисциплины обучающиеся должны достичь следующих личностных результатов: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gridCol w:w="1455"/>
      </w:tblGrid>
      <w:tr w:rsidR="00013F92" w:rsidRPr="00910517" w:rsidTr="00013F92">
        <w:tc>
          <w:tcPr>
            <w:tcW w:w="8222" w:type="dxa"/>
            <w:tcBorders>
              <w:top w:val="single" w:sz="4" w:space="0" w:color="auto"/>
              <w:left w:val="single" w:sz="4" w:space="0" w:color="auto"/>
              <w:bottom w:val="single" w:sz="4" w:space="0" w:color="auto"/>
              <w:right w:val="single" w:sz="4" w:space="0" w:color="auto"/>
            </w:tcBorders>
          </w:tcPr>
          <w:p w:rsidR="00013F92" w:rsidRPr="00910517" w:rsidRDefault="00013F92" w:rsidP="0029170C">
            <w:pPr>
              <w:spacing w:after="0"/>
              <w:ind w:firstLine="33"/>
              <w:jc w:val="center"/>
              <w:rPr>
                <w:rFonts w:ascii="Times New Roman" w:hAnsi="Times New Roman"/>
                <w:bCs/>
                <w:sz w:val="24"/>
                <w:szCs w:val="24"/>
              </w:rPr>
            </w:pPr>
            <w:r w:rsidRPr="00910517">
              <w:rPr>
                <w:rFonts w:ascii="Times New Roman" w:hAnsi="Times New Roman"/>
                <w:bCs/>
                <w:sz w:val="24"/>
                <w:szCs w:val="24"/>
              </w:rPr>
              <w:t>Личностные результаты</w:t>
            </w:r>
          </w:p>
          <w:p w:rsidR="00013F92" w:rsidRPr="00910517" w:rsidRDefault="00013F92" w:rsidP="0029170C">
            <w:pPr>
              <w:spacing w:after="0"/>
              <w:ind w:firstLine="33"/>
              <w:jc w:val="center"/>
              <w:rPr>
                <w:rFonts w:ascii="Times New Roman" w:hAnsi="Times New Roman"/>
                <w:bCs/>
                <w:sz w:val="24"/>
                <w:szCs w:val="24"/>
              </w:rPr>
            </w:pPr>
            <w:r w:rsidRPr="00910517">
              <w:rPr>
                <w:rFonts w:ascii="Times New Roman" w:hAnsi="Times New Roman"/>
                <w:bCs/>
                <w:sz w:val="24"/>
                <w:szCs w:val="24"/>
              </w:rPr>
              <w:t>реализации программы воспитания</w:t>
            </w:r>
          </w:p>
          <w:p w:rsidR="00013F92" w:rsidRPr="00910517" w:rsidRDefault="00013F92" w:rsidP="0029170C">
            <w:pPr>
              <w:spacing w:after="0"/>
              <w:ind w:firstLine="33"/>
              <w:jc w:val="center"/>
              <w:rPr>
                <w:rFonts w:ascii="Times New Roman" w:hAnsi="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013F92" w:rsidRPr="00910517" w:rsidRDefault="00013F92" w:rsidP="0029170C">
            <w:pPr>
              <w:spacing w:after="0"/>
              <w:ind w:firstLine="33"/>
              <w:jc w:val="center"/>
              <w:rPr>
                <w:rFonts w:ascii="Times New Roman" w:hAnsi="Times New Roman"/>
                <w:bCs/>
                <w:sz w:val="24"/>
                <w:szCs w:val="24"/>
              </w:rPr>
            </w:pPr>
            <w:r w:rsidRPr="00910517">
              <w:rPr>
                <w:rFonts w:ascii="Times New Roman" w:hAnsi="Times New Roman"/>
                <w:bCs/>
                <w:sz w:val="24"/>
                <w:szCs w:val="24"/>
              </w:rPr>
              <w:t xml:space="preserve">Код личностных результатов </w:t>
            </w:r>
            <w:r w:rsidRPr="00910517">
              <w:rPr>
                <w:rFonts w:ascii="Times New Roman" w:hAnsi="Times New Roman"/>
                <w:bCs/>
                <w:sz w:val="24"/>
                <w:szCs w:val="24"/>
              </w:rPr>
              <w:br/>
              <w:t xml:space="preserve">реализации </w:t>
            </w:r>
            <w:r w:rsidRPr="00910517">
              <w:rPr>
                <w:rFonts w:ascii="Times New Roman" w:hAnsi="Times New Roman"/>
                <w:bCs/>
                <w:sz w:val="24"/>
                <w:szCs w:val="24"/>
              </w:rPr>
              <w:br/>
              <w:t xml:space="preserve">программы </w:t>
            </w:r>
            <w:r w:rsidRPr="00910517">
              <w:rPr>
                <w:rFonts w:ascii="Times New Roman" w:hAnsi="Times New Roman"/>
                <w:bCs/>
                <w:sz w:val="24"/>
                <w:szCs w:val="24"/>
              </w:rPr>
              <w:br/>
              <w:t>воспитания</w:t>
            </w:r>
          </w:p>
        </w:tc>
      </w:tr>
      <w:tr w:rsidR="00013F92" w:rsidRPr="00910517" w:rsidTr="00013F92">
        <w:tc>
          <w:tcPr>
            <w:tcW w:w="8222" w:type="dxa"/>
            <w:tcBorders>
              <w:top w:val="single" w:sz="8" w:space="0" w:color="000000"/>
              <w:left w:val="single" w:sz="8" w:space="0" w:color="000000"/>
              <w:bottom w:val="single" w:sz="8" w:space="0" w:color="000000"/>
              <w:right w:val="single" w:sz="8" w:space="0" w:color="000000"/>
            </w:tcBorders>
            <w:hideMark/>
          </w:tcPr>
          <w:p w:rsidR="00013F92" w:rsidRPr="00910517" w:rsidRDefault="00013F92" w:rsidP="0029170C">
            <w:pPr>
              <w:spacing w:after="0"/>
              <w:jc w:val="both"/>
              <w:rPr>
                <w:rFonts w:ascii="Times New Roman" w:hAnsi="Times New Roman"/>
                <w:sz w:val="24"/>
                <w:szCs w:val="24"/>
              </w:rPr>
            </w:pPr>
            <w:r w:rsidRPr="00910517">
              <w:rPr>
                <w:rFonts w:ascii="Times New Roman" w:hAnsi="Times New Roman"/>
                <w:sz w:val="24"/>
                <w:szCs w:val="24"/>
              </w:rPr>
              <w:t xml:space="preserve">Осознающий себя гражданином России и защитником Отечества, выражающий свою российскую идентичность в поликультурном </w:t>
            </w:r>
            <w:r w:rsidRPr="00910517">
              <w:rPr>
                <w:rFonts w:ascii="Times New Roman" w:hAnsi="Times New Roman"/>
                <w:sz w:val="24"/>
                <w:szCs w:val="24"/>
              </w:rPr>
              <w:br/>
              <w:t xml:space="preserve">и многоконфессиональном российском обществе и современном мировом сообществе. Сознающий свое единство с народом России, </w:t>
            </w:r>
            <w:r w:rsidRPr="00910517">
              <w:rPr>
                <w:rFonts w:ascii="Times New Roman" w:hAnsi="Times New Roman"/>
                <w:sz w:val="24"/>
                <w:szCs w:val="24"/>
              </w:rPr>
              <w:br/>
              <w:t xml:space="preserve">с Российским государством, демонстрирующий ответственность </w:t>
            </w:r>
            <w:r w:rsidRPr="00910517">
              <w:rPr>
                <w:rFonts w:ascii="Times New Roman" w:hAnsi="Times New Roman"/>
                <w:sz w:val="24"/>
                <w:szCs w:val="24"/>
              </w:rPr>
              <w:br/>
              <w:t>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о Российском государстве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013F92" w:rsidRPr="00910517" w:rsidRDefault="00013F92" w:rsidP="0029170C">
            <w:pPr>
              <w:spacing w:after="0"/>
              <w:ind w:firstLine="33"/>
              <w:jc w:val="center"/>
              <w:rPr>
                <w:rFonts w:ascii="Times New Roman" w:hAnsi="Times New Roman"/>
                <w:bCs/>
                <w:sz w:val="24"/>
                <w:szCs w:val="24"/>
              </w:rPr>
            </w:pPr>
            <w:r w:rsidRPr="00910517">
              <w:rPr>
                <w:rFonts w:ascii="Times New Roman" w:hAnsi="Times New Roman"/>
                <w:bCs/>
                <w:sz w:val="24"/>
                <w:szCs w:val="24"/>
              </w:rPr>
              <w:t>ЛР 1</w:t>
            </w:r>
          </w:p>
        </w:tc>
      </w:tr>
      <w:tr w:rsidR="00013F92" w:rsidRPr="00910517" w:rsidTr="00013F92">
        <w:tc>
          <w:tcPr>
            <w:tcW w:w="8222" w:type="dxa"/>
            <w:tcBorders>
              <w:top w:val="single" w:sz="8" w:space="0" w:color="000000"/>
              <w:left w:val="single" w:sz="8" w:space="0" w:color="000000"/>
              <w:bottom w:val="single" w:sz="8" w:space="0" w:color="000000"/>
              <w:right w:val="single" w:sz="8" w:space="0" w:color="000000"/>
            </w:tcBorders>
            <w:hideMark/>
          </w:tcPr>
          <w:p w:rsidR="00013F92" w:rsidRPr="00910517" w:rsidRDefault="00013F92" w:rsidP="0029170C">
            <w:pPr>
              <w:spacing w:after="0"/>
              <w:jc w:val="both"/>
              <w:rPr>
                <w:rFonts w:ascii="Times New Roman" w:hAnsi="Times New Roman"/>
                <w:sz w:val="24"/>
                <w:szCs w:val="24"/>
              </w:rPr>
            </w:pPr>
            <w:r w:rsidRPr="00910517">
              <w:rPr>
                <w:rFonts w:ascii="Times New Roman" w:hAnsi="Times New Roman"/>
                <w:sz w:val="24"/>
                <w:szCs w:val="24"/>
              </w:rPr>
              <w:t>Проявляющий активную гражданскую позицию на основе уважения закона и правопорядка, прав и свобод сограждан, уважения к историческому и культурному наследию России. Осознанно и деятельно выражающий неприятие дискриминации в обществе 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013F92" w:rsidRPr="00910517" w:rsidRDefault="00013F92" w:rsidP="0029170C">
            <w:pPr>
              <w:spacing w:after="0"/>
              <w:ind w:firstLine="33"/>
              <w:jc w:val="center"/>
              <w:rPr>
                <w:rFonts w:ascii="Times New Roman" w:hAnsi="Times New Roman"/>
                <w:bCs/>
                <w:sz w:val="24"/>
                <w:szCs w:val="24"/>
              </w:rPr>
            </w:pPr>
            <w:r w:rsidRPr="00910517">
              <w:rPr>
                <w:rFonts w:ascii="Times New Roman" w:hAnsi="Times New Roman"/>
                <w:bCs/>
                <w:sz w:val="24"/>
                <w:szCs w:val="24"/>
              </w:rPr>
              <w:t>ЛР 2</w:t>
            </w:r>
          </w:p>
        </w:tc>
      </w:tr>
      <w:tr w:rsidR="00013F92" w:rsidRPr="00910517" w:rsidTr="00013F92">
        <w:tc>
          <w:tcPr>
            <w:tcW w:w="8222" w:type="dxa"/>
            <w:tcBorders>
              <w:top w:val="single" w:sz="8" w:space="0" w:color="000000"/>
              <w:left w:val="single" w:sz="8" w:space="0" w:color="000000"/>
              <w:bottom w:val="single" w:sz="8" w:space="0" w:color="000000"/>
              <w:right w:val="single" w:sz="8" w:space="0" w:color="000000"/>
            </w:tcBorders>
            <w:hideMark/>
          </w:tcPr>
          <w:p w:rsidR="00013F92" w:rsidRPr="00910517" w:rsidRDefault="00013F92" w:rsidP="0029170C">
            <w:pPr>
              <w:spacing w:after="0"/>
              <w:ind w:firstLine="33"/>
              <w:jc w:val="both"/>
              <w:rPr>
                <w:rFonts w:ascii="Times New Roman" w:hAnsi="Times New Roman"/>
                <w:b/>
                <w:bCs/>
                <w:sz w:val="24"/>
                <w:szCs w:val="24"/>
              </w:rPr>
            </w:pPr>
            <w:r w:rsidRPr="00910517">
              <w:rPr>
                <w:rFonts w:ascii="Times New Roman" w:hAnsi="Times New Roman"/>
                <w:sz w:val="24"/>
                <w:szCs w:val="24"/>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w:t>
            </w:r>
            <w:r w:rsidRPr="00910517">
              <w:rPr>
                <w:rFonts w:ascii="Times New Roman" w:hAnsi="Times New Roman"/>
                <w:sz w:val="24"/>
                <w:szCs w:val="24"/>
              </w:rPr>
              <w:br/>
              <w:t>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к людям старшего поколения, готовность к участию в социальной поддержке нуждающихся в ней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013F92" w:rsidRPr="00910517" w:rsidRDefault="00013F92" w:rsidP="0029170C">
            <w:pPr>
              <w:spacing w:after="0"/>
              <w:ind w:firstLine="33"/>
              <w:jc w:val="center"/>
              <w:rPr>
                <w:rFonts w:ascii="Times New Roman" w:hAnsi="Times New Roman"/>
                <w:bCs/>
                <w:sz w:val="24"/>
                <w:szCs w:val="24"/>
              </w:rPr>
            </w:pPr>
            <w:r w:rsidRPr="00910517">
              <w:rPr>
                <w:rFonts w:ascii="Times New Roman" w:hAnsi="Times New Roman"/>
                <w:bCs/>
                <w:sz w:val="24"/>
                <w:szCs w:val="24"/>
              </w:rPr>
              <w:t>ЛР 3</w:t>
            </w:r>
          </w:p>
        </w:tc>
      </w:tr>
      <w:tr w:rsidR="00013F92" w:rsidRPr="00910517" w:rsidTr="00013F92">
        <w:tc>
          <w:tcPr>
            <w:tcW w:w="8222" w:type="dxa"/>
            <w:tcBorders>
              <w:top w:val="single" w:sz="8" w:space="0" w:color="000000"/>
              <w:left w:val="single" w:sz="8" w:space="0" w:color="000000"/>
              <w:bottom w:val="single" w:sz="8" w:space="0" w:color="000000"/>
              <w:right w:val="single" w:sz="8" w:space="0" w:color="000000"/>
            </w:tcBorders>
            <w:hideMark/>
          </w:tcPr>
          <w:p w:rsidR="00013F92" w:rsidRPr="00910517" w:rsidRDefault="00013F92" w:rsidP="0029170C">
            <w:pPr>
              <w:spacing w:after="0"/>
              <w:ind w:firstLine="33"/>
              <w:jc w:val="both"/>
              <w:rPr>
                <w:rFonts w:ascii="Times New Roman" w:hAnsi="Times New Roman"/>
                <w:b/>
                <w:bCs/>
                <w:sz w:val="24"/>
                <w:szCs w:val="24"/>
              </w:rPr>
            </w:pPr>
            <w:r w:rsidRPr="00910517">
              <w:rPr>
                <w:rFonts w:ascii="Times New Roman" w:hAnsi="Times New Roman"/>
                <w:sz w:val="24"/>
                <w:szCs w:val="24"/>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w:t>
            </w:r>
            <w:r w:rsidRPr="00910517">
              <w:rPr>
                <w:rFonts w:ascii="Times New Roman" w:hAnsi="Times New Roman"/>
                <w:sz w:val="24"/>
                <w:szCs w:val="24"/>
              </w:rPr>
              <w:lastRenderedPageBreak/>
              <w:t xml:space="preserve">семьи, российского общества. Выражающий осознанную готовность к получению профессионального образования, к непрерывному образованию </w:t>
            </w:r>
            <w:r w:rsidRPr="00910517">
              <w:rPr>
                <w:rFonts w:ascii="Times New Roman" w:hAnsi="Times New Roman"/>
                <w:sz w:val="24"/>
                <w:szCs w:val="24"/>
              </w:rPr>
              <w:br/>
              <w:t xml:space="preserve">в течение жизни Демонстрирующий позитивное отношение </w:t>
            </w:r>
            <w:r w:rsidRPr="00910517">
              <w:rPr>
                <w:rFonts w:ascii="Times New Roman" w:hAnsi="Times New Roman"/>
                <w:sz w:val="24"/>
                <w:szCs w:val="24"/>
              </w:rPr>
              <w:br/>
              <w:t xml:space="preserve">к регулированию трудовых отношений. Ориентированный </w:t>
            </w:r>
            <w:r w:rsidRPr="00910517">
              <w:rPr>
                <w:rFonts w:ascii="Times New Roman" w:hAnsi="Times New Roman"/>
                <w:sz w:val="24"/>
                <w:szCs w:val="24"/>
              </w:rPr>
              <w:br/>
              <w:t xml:space="preserve">на самообразование и профессиональную переподготовку </w:t>
            </w:r>
            <w:r w:rsidRPr="00910517">
              <w:rPr>
                <w:rFonts w:ascii="Times New Roman" w:hAnsi="Times New Roman"/>
                <w:sz w:val="24"/>
                <w:szCs w:val="24"/>
              </w:rPr>
              <w:br/>
              <w:t>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013F92" w:rsidRPr="00910517" w:rsidRDefault="00013F92" w:rsidP="0029170C">
            <w:pPr>
              <w:spacing w:after="0"/>
              <w:ind w:firstLine="33"/>
              <w:jc w:val="center"/>
              <w:rPr>
                <w:rFonts w:ascii="Times New Roman" w:hAnsi="Times New Roman"/>
                <w:bCs/>
                <w:sz w:val="24"/>
                <w:szCs w:val="24"/>
              </w:rPr>
            </w:pPr>
            <w:r w:rsidRPr="00910517">
              <w:rPr>
                <w:rFonts w:ascii="Times New Roman" w:hAnsi="Times New Roman"/>
                <w:bCs/>
                <w:sz w:val="24"/>
                <w:szCs w:val="24"/>
              </w:rPr>
              <w:lastRenderedPageBreak/>
              <w:t>ЛР 4</w:t>
            </w:r>
          </w:p>
        </w:tc>
      </w:tr>
      <w:tr w:rsidR="00013F92" w:rsidRPr="00910517" w:rsidTr="00013F92">
        <w:tc>
          <w:tcPr>
            <w:tcW w:w="8222" w:type="dxa"/>
            <w:tcBorders>
              <w:top w:val="single" w:sz="8" w:space="0" w:color="000000"/>
              <w:left w:val="single" w:sz="8" w:space="0" w:color="000000"/>
              <w:bottom w:val="single" w:sz="8" w:space="0" w:color="000000"/>
              <w:right w:val="single" w:sz="8" w:space="0" w:color="000000"/>
            </w:tcBorders>
            <w:hideMark/>
          </w:tcPr>
          <w:p w:rsidR="00013F92" w:rsidRPr="00910517" w:rsidRDefault="00013F92" w:rsidP="0029170C">
            <w:pPr>
              <w:spacing w:after="0"/>
              <w:ind w:firstLine="33"/>
              <w:jc w:val="both"/>
              <w:rPr>
                <w:rFonts w:ascii="Times New Roman" w:hAnsi="Times New Roman"/>
                <w:b/>
                <w:bCs/>
                <w:sz w:val="24"/>
                <w:szCs w:val="24"/>
              </w:rPr>
            </w:pPr>
            <w:r w:rsidRPr="00910517">
              <w:rPr>
                <w:rFonts w:ascii="Times New Roman" w:hAnsi="Times New Roman"/>
                <w:sz w:val="24"/>
                <w:szCs w:val="24"/>
              </w:rPr>
              <w:lastRenderedPageBreak/>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910517">
              <w:rPr>
                <w:rFonts w:ascii="Times New Roman" w:hAnsi="Times New Roman"/>
                <w:sz w:val="24"/>
                <w:szCs w:val="24"/>
              </w:rPr>
              <w:br/>
              <w:t xml:space="preserve">к многонациональному народу России, к Российскому Отечеству. Проявляющий ценностное отношение к историческому </w:t>
            </w:r>
            <w:r w:rsidRPr="00910517">
              <w:rPr>
                <w:rFonts w:ascii="Times New Roman" w:hAnsi="Times New Roman"/>
                <w:sz w:val="24"/>
                <w:szCs w:val="24"/>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013F92" w:rsidRPr="00910517" w:rsidRDefault="00013F92" w:rsidP="0029170C">
            <w:pPr>
              <w:spacing w:after="0"/>
              <w:ind w:firstLine="33"/>
              <w:jc w:val="center"/>
              <w:rPr>
                <w:rFonts w:ascii="Times New Roman" w:hAnsi="Times New Roman"/>
                <w:bCs/>
                <w:sz w:val="24"/>
                <w:szCs w:val="24"/>
              </w:rPr>
            </w:pPr>
            <w:r w:rsidRPr="00910517">
              <w:rPr>
                <w:rFonts w:ascii="Times New Roman" w:hAnsi="Times New Roman"/>
                <w:bCs/>
                <w:sz w:val="24"/>
                <w:szCs w:val="24"/>
              </w:rPr>
              <w:t>ЛР 5</w:t>
            </w:r>
          </w:p>
        </w:tc>
      </w:tr>
      <w:tr w:rsidR="00013F92" w:rsidRPr="00910517" w:rsidTr="00013F92">
        <w:tc>
          <w:tcPr>
            <w:tcW w:w="8222" w:type="dxa"/>
            <w:tcBorders>
              <w:top w:val="single" w:sz="8" w:space="0" w:color="000000"/>
              <w:left w:val="single" w:sz="8" w:space="0" w:color="000000"/>
              <w:bottom w:val="single" w:sz="8" w:space="0" w:color="000000"/>
              <w:right w:val="single" w:sz="8" w:space="0" w:color="000000"/>
            </w:tcBorders>
            <w:hideMark/>
          </w:tcPr>
          <w:p w:rsidR="00013F92" w:rsidRPr="00910517" w:rsidRDefault="00013F92" w:rsidP="0029170C">
            <w:pPr>
              <w:spacing w:after="0"/>
              <w:ind w:firstLine="33"/>
              <w:jc w:val="both"/>
              <w:rPr>
                <w:rFonts w:ascii="Times New Roman" w:hAnsi="Times New Roman"/>
                <w:b/>
                <w:bCs/>
                <w:sz w:val="24"/>
                <w:szCs w:val="24"/>
              </w:rPr>
            </w:pPr>
            <w:r w:rsidRPr="00910517">
              <w:rPr>
                <w:rFonts w:ascii="Times New Roman" w:hAnsi="Times New Roman"/>
                <w:sz w:val="24"/>
                <w:szCs w:val="24"/>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013F92" w:rsidRPr="00910517" w:rsidRDefault="00013F92" w:rsidP="0029170C">
            <w:pPr>
              <w:spacing w:after="0"/>
              <w:ind w:firstLine="33"/>
              <w:jc w:val="center"/>
              <w:rPr>
                <w:rFonts w:ascii="Times New Roman" w:hAnsi="Times New Roman"/>
                <w:bCs/>
                <w:sz w:val="24"/>
                <w:szCs w:val="24"/>
              </w:rPr>
            </w:pPr>
            <w:r w:rsidRPr="00910517">
              <w:rPr>
                <w:rFonts w:ascii="Times New Roman" w:hAnsi="Times New Roman"/>
                <w:bCs/>
                <w:sz w:val="24"/>
                <w:szCs w:val="24"/>
              </w:rPr>
              <w:t>ЛР 6</w:t>
            </w:r>
          </w:p>
        </w:tc>
      </w:tr>
      <w:tr w:rsidR="00013F92" w:rsidRPr="00910517" w:rsidTr="00013F92">
        <w:trPr>
          <w:trHeight w:val="268"/>
        </w:trPr>
        <w:tc>
          <w:tcPr>
            <w:tcW w:w="8222" w:type="dxa"/>
            <w:tcBorders>
              <w:top w:val="single" w:sz="8" w:space="0" w:color="000000"/>
              <w:left w:val="single" w:sz="8" w:space="0" w:color="000000"/>
              <w:bottom w:val="single" w:sz="8" w:space="0" w:color="000000"/>
              <w:right w:val="single" w:sz="8" w:space="0" w:color="000000"/>
            </w:tcBorders>
            <w:hideMark/>
          </w:tcPr>
          <w:p w:rsidR="00013F92" w:rsidRPr="00910517" w:rsidRDefault="00013F92" w:rsidP="0029170C">
            <w:pPr>
              <w:spacing w:after="0"/>
              <w:ind w:firstLine="33"/>
              <w:jc w:val="both"/>
              <w:rPr>
                <w:rFonts w:ascii="Times New Roman" w:hAnsi="Times New Roman"/>
                <w:sz w:val="24"/>
                <w:szCs w:val="24"/>
              </w:rPr>
            </w:pPr>
            <w:r w:rsidRPr="00910517">
              <w:rPr>
                <w:rFonts w:ascii="Times New Roman" w:hAnsi="Times New Roman"/>
                <w:sz w:val="24"/>
                <w:szCs w:val="24"/>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013F92" w:rsidRPr="00910517" w:rsidRDefault="00013F92" w:rsidP="0029170C">
            <w:pPr>
              <w:spacing w:after="0"/>
              <w:ind w:firstLine="33"/>
              <w:jc w:val="both"/>
              <w:rPr>
                <w:rFonts w:ascii="Times New Roman" w:hAnsi="Times New Roman"/>
                <w:b/>
                <w:bCs/>
                <w:sz w:val="24"/>
                <w:szCs w:val="24"/>
              </w:rPr>
            </w:pPr>
            <w:r w:rsidRPr="00910517">
              <w:rPr>
                <w:rFonts w:ascii="Times New Roman" w:hAnsi="Times New Roman"/>
                <w:sz w:val="24"/>
                <w:szCs w:val="24"/>
              </w:rPr>
              <w:t xml:space="preserve">Проявляющий бережливое и чуткое отношение к религиозной принадлежности каждого человека, предупредительный </w:t>
            </w:r>
            <w:r w:rsidRPr="00910517">
              <w:rPr>
                <w:rFonts w:ascii="Times New Roman" w:hAnsi="Times New Roman"/>
                <w:sz w:val="24"/>
                <w:szCs w:val="24"/>
              </w:rPr>
              <w:br/>
              <w:t>в отношении выражения прав и законных интересов других людей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013F92" w:rsidRPr="00910517" w:rsidRDefault="00013F92" w:rsidP="0029170C">
            <w:pPr>
              <w:spacing w:after="0"/>
              <w:ind w:firstLine="33"/>
              <w:jc w:val="center"/>
              <w:rPr>
                <w:rFonts w:ascii="Times New Roman" w:hAnsi="Times New Roman"/>
                <w:bCs/>
                <w:sz w:val="24"/>
                <w:szCs w:val="24"/>
              </w:rPr>
            </w:pPr>
            <w:r w:rsidRPr="00910517">
              <w:rPr>
                <w:rFonts w:ascii="Times New Roman" w:hAnsi="Times New Roman"/>
                <w:bCs/>
                <w:sz w:val="24"/>
                <w:szCs w:val="24"/>
              </w:rPr>
              <w:t>ЛР 7</w:t>
            </w:r>
          </w:p>
        </w:tc>
      </w:tr>
      <w:tr w:rsidR="00013F92" w:rsidRPr="00910517" w:rsidTr="00013F92">
        <w:tc>
          <w:tcPr>
            <w:tcW w:w="8222" w:type="dxa"/>
            <w:tcBorders>
              <w:top w:val="single" w:sz="8" w:space="0" w:color="000000"/>
              <w:left w:val="single" w:sz="8" w:space="0" w:color="000000"/>
              <w:bottom w:val="single" w:sz="8" w:space="0" w:color="000000"/>
              <w:right w:val="single" w:sz="8" w:space="0" w:color="000000"/>
            </w:tcBorders>
            <w:hideMark/>
          </w:tcPr>
          <w:p w:rsidR="00013F92" w:rsidRPr="00910517" w:rsidRDefault="00013F92" w:rsidP="0029170C">
            <w:pPr>
              <w:spacing w:after="0"/>
              <w:ind w:firstLine="33"/>
              <w:jc w:val="both"/>
              <w:rPr>
                <w:rFonts w:ascii="Times New Roman" w:hAnsi="Times New Roman"/>
                <w:b/>
                <w:bCs/>
                <w:sz w:val="24"/>
                <w:szCs w:val="24"/>
              </w:rPr>
            </w:pPr>
            <w:r w:rsidRPr="00910517">
              <w:rPr>
                <w:rFonts w:ascii="Times New Roman" w:hAnsi="Times New Roman"/>
                <w:sz w:val="24"/>
                <w:szCs w:val="24"/>
              </w:rPr>
              <w:t xml:space="preserve">Проявляющий и демонстрирующий уважение законных интересов </w:t>
            </w:r>
            <w:r w:rsidRPr="00910517">
              <w:rPr>
                <w:rFonts w:ascii="Times New Roman" w:hAnsi="Times New Roman"/>
                <w:sz w:val="24"/>
                <w:szCs w:val="24"/>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910517">
              <w:rPr>
                <w:rFonts w:ascii="Times New Roman" w:hAnsi="Times New Roman"/>
                <w:sz w:val="24"/>
                <w:szCs w:val="24"/>
              </w:rPr>
              <w:br/>
              <w:t>в общественные инициативы, направленные на их сохранение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013F92" w:rsidRPr="00910517" w:rsidRDefault="00013F92" w:rsidP="0029170C">
            <w:pPr>
              <w:spacing w:after="0"/>
              <w:ind w:firstLine="33"/>
              <w:jc w:val="center"/>
              <w:rPr>
                <w:rFonts w:ascii="Times New Roman" w:hAnsi="Times New Roman"/>
                <w:bCs/>
                <w:sz w:val="24"/>
                <w:szCs w:val="24"/>
              </w:rPr>
            </w:pPr>
            <w:r w:rsidRPr="00910517">
              <w:rPr>
                <w:rFonts w:ascii="Times New Roman" w:hAnsi="Times New Roman"/>
                <w:bCs/>
                <w:sz w:val="24"/>
                <w:szCs w:val="24"/>
              </w:rPr>
              <w:t>ЛР 8</w:t>
            </w:r>
          </w:p>
        </w:tc>
      </w:tr>
      <w:tr w:rsidR="00013F92" w:rsidRPr="00910517" w:rsidTr="00013F92">
        <w:tc>
          <w:tcPr>
            <w:tcW w:w="8222" w:type="dxa"/>
            <w:tcBorders>
              <w:top w:val="single" w:sz="8" w:space="0" w:color="000000"/>
              <w:left w:val="single" w:sz="8" w:space="0" w:color="000000"/>
              <w:bottom w:val="single" w:sz="8" w:space="0" w:color="000000"/>
              <w:right w:val="single" w:sz="8" w:space="0" w:color="000000"/>
            </w:tcBorders>
            <w:hideMark/>
          </w:tcPr>
          <w:p w:rsidR="00013F92" w:rsidRPr="00910517" w:rsidRDefault="00013F92" w:rsidP="0029170C">
            <w:pPr>
              <w:spacing w:after="0"/>
              <w:ind w:firstLine="33"/>
              <w:jc w:val="both"/>
              <w:rPr>
                <w:rFonts w:ascii="Times New Roman" w:hAnsi="Times New Roman"/>
                <w:b/>
                <w:bCs/>
                <w:sz w:val="24"/>
                <w:szCs w:val="24"/>
              </w:rPr>
            </w:pPr>
            <w:r w:rsidRPr="00910517">
              <w:rPr>
                <w:rFonts w:ascii="Times New Roman" w:hAnsi="Times New Roman"/>
                <w:sz w:val="24"/>
                <w:szCs w:val="24"/>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sidRPr="00910517">
              <w:rPr>
                <w:rFonts w:ascii="Times New Roman" w:hAnsi="Times New Roman"/>
                <w:sz w:val="24"/>
                <w:szCs w:val="24"/>
              </w:rPr>
              <w:br/>
              <w:t xml:space="preserve">к физическому совершенствованию. Проявляющий сознательное </w:t>
            </w:r>
            <w:r w:rsidRPr="00910517">
              <w:rPr>
                <w:rFonts w:ascii="Times New Roman" w:hAnsi="Times New Roman"/>
                <w:sz w:val="24"/>
                <w:szCs w:val="24"/>
              </w:rPr>
              <w:br/>
              <w:t xml:space="preserve">и обоснованное неприятие вредных привычек и опасных наклонностей </w:t>
            </w:r>
            <w:r w:rsidRPr="00910517">
              <w:rPr>
                <w:rFonts w:ascii="Times New Roman" w:hAnsi="Times New Roman"/>
                <w:sz w:val="24"/>
                <w:szCs w:val="24"/>
              </w:rPr>
              <w:lastRenderedPageBreak/>
              <w:t>(курение,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013F92" w:rsidRPr="00910517" w:rsidRDefault="00013F92" w:rsidP="0029170C">
            <w:pPr>
              <w:spacing w:after="0"/>
              <w:ind w:firstLine="33"/>
              <w:jc w:val="center"/>
              <w:rPr>
                <w:rFonts w:ascii="Times New Roman" w:hAnsi="Times New Roman"/>
                <w:bCs/>
                <w:sz w:val="24"/>
                <w:szCs w:val="24"/>
              </w:rPr>
            </w:pPr>
            <w:r w:rsidRPr="00910517">
              <w:rPr>
                <w:rFonts w:ascii="Times New Roman" w:hAnsi="Times New Roman"/>
                <w:bCs/>
                <w:sz w:val="24"/>
                <w:szCs w:val="24"/>
              </w:rPr>
              <w:lastRenderedPageBreak/>
              <w:t>ЛР 9</w:t>
            </w:r>
          </w:p>
        </w:tc>
      </w:tr>
      <w:tr w:rsidR="00013F92" w:rsidRPr="00910517" w:rsidTr="00013F92">
        <w:tc>
          <w:tcPr>
            <w:tcW w:w="8222" w:type="dxa"/>
            <w:tcBorders>
              <w:top w:val="single" w:sz="8" w:space="0" w:color="000000"/>
              <w:left w:val="single" w:sz="8" w:space="0" w:color="000000"/>
              <w:bottom w:val="single" w:sz="8" w:space="0" w:color="000000"/>
              <w:right w:val="single" w:sz="8" w:space="0" w:color="000000"/>
            </w:tcBorders>
            <w:hideMark/>
          </w:tcPr>
          <w:p w:rsidR="00013F92" w:rsidRPr="00910517" w:rsidRDefault="00013F92" w:rsidP="0029170C">
            <w:pPr>
              <w:spacing w:after="0"/>
              <w:jc w:val="both"/>
              <w:rPr>
                <w:rFonts w:ascii="Times New Roman" w:hAnsi="Times New Roman"/>
                <w:b/>
                <w:bCs/>
                <w:sz w:val="24"/>
                <w:szCs w:val="24"/>
              </w:rPr>
            </w:pPr>
            <w:r w:rsidRPr="00910517">
              <w:rPr>
                <w:rFonts w:ascii="Times New Roman" w:hAnsi="Times New Roman"/>
                <w:sz w:val="24"/>
                <w:szCs w:val="24"/>
              </w:rPr>
              <w:lastRenderedPageBreak/>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910517">
              <w:rPr>
                <w:rFonts w:ascii="Times New Roman" w:hAnsi="Times New Roman"/>
                <w:sz w:val="24"/>
                <w:szCs w:val="24"/>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910517">
              <w:rPr>
                <w:rFonts w:ascii="Times New Roman" w:hAnsi="Times New Roman"/>
                <w:sz w:val="24"/>
                <w:szCs w:val="24"/>
              </w:rPr>
              <w:br/>
              <w:t>в общественные инициативы, направленные на заботу о них</w:t>
            </w:r>
          </w:p>
        </w:tc>
        <w:tc>
          <w:tcPr>
            <w:tcW w:w="1417" w:type="dxa"/>
            <w:tcBorders>
              <w:top w:val="single" w:sz="4" w:space="0" w:color="auto"/>
              <w:left w:val="single" w:sz="4" w:space="0" w:color="auto"/>
              <w:bottom w:val="single" w:sz="4" w:space="0" w:color="auto"/>
              <w:right w:val="single" w:sz="4" w:space="0" w:color="auto"/>
            </w:tcBorders>
            <w:vAlign w:val="center"/>
            <w:hideMark/>
          </w:tcPr>
          <w:p w:rsidR="00013F92" w:rsidRPr="00910517" w:rsidRDefault="00013F92" w:rsidP="0029170C">
            <w:pPr>
              <w:spacing w:after="0"/>
              <w:ind w:firstLine="33"/>
              <w:jc w:val="center"/>
              <w:rPr>
                <w:rFonts w:ascii="Times New Roman" w:hAnsi="Times New Roman"/>
                <w:bCs/>
                <w:sz w:val="24"/>
                <w:szCs w:val="24"/>
              </w:rPr>
            </w:pPr>
            <w:r w:rsidRPr="00910517">
              <w:rPr>
                <w:rFonts w:ascii="Times New Roman" w:hAnsi="Times New Roman"/>
                <w:bCs/>
                <w:sz w:val="24"/>
                <w:szCs w:val="24"/>
              </w:rPr>
              <w:t>ЛР 10</w:t>
            </w:r>
          </w:p>
        </w:tc>
      </w:tr>
      <w:tr w:rsidR="00013F92" w:rsidRPr="00910517" w:rsidTr="00013F92">
        <w:tc>
          <w:tcPr>
            <w:tcW w:w="8222" w:type="dxa"/>
            <w:tcBorders>
              <w:top w:val="single" w:sz="8" w:space="0" w:color="000000"/>
              <w:left w:val="single" w:sz="8" w:space="0" w:color="000000"/>
              <w:bottom w:val="single" w:sz="8" w:space="0" w:color="000000"/>
              <w:right w:val="single" w:sz="8" w:space="0" w:color="000000"/>
            </w:tcBorders>
            <w:hideMark/>
          </w:tcPr>
          <w:p w:rsidR="00013F92" w:rsidRPr="00910517" w:rsidRDefault="00013F92" w:rsidP="0029170C">
            <w:pPr>
              <w:spacing w:after="0"/>
              <w:jc w:val="both"/>
              <w:rPr>
                <w:rFonts w:ascii="Times New Roman" w:hAnsi="Times New Roman"/>
                <w:b/>
                <w:bCs/>
                <w:sz w:val="24"/>
                <w:szCs w:val="24"/>
              </w:rPr>
            </w:pPr>
            <w:r w:rsidRPr="00910517">
              <w:rPr>
                <w:rFonts w:ascii="Times New Roman" w:hAnsi="Times New Roman"/>
                <w:sz w:val="24"/>
                <w:szCs w:val="24"/>
              </w:rPr>
              <w:t xml:space="preserve">Проявляющий уважение к эстетическим ценностям, обладающий основами эстетической культуры. Критически оценивающий </w:t>
            </w:r>
            <w:r w:rsidRPr="00910517">
              <w:rPr>
                <w:rFonts w:ascii="Times New Roman" w:hAnsi="Times New Roman"/>
                <w:sz w:val="24"/>
                <w:szCs w:val="24"/>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910517">
              <w:rPr>
                <w:rFonts w:ascii="Times New Roman" w:hAnsi="Times New Roman"/>
                <w:sz w:val="24"/>
                <w:szCs w:val="24"/>
              </w:rPr>
              <w:br/>
              <w:t xml:space="preserve">и самовыражения в обществе, выражающий сопричастность </w:t>
            </w:r>
            <w:r w:rsidRPr="00910517">
              <w:rPr>
                <w:rFonts w:ascii="Times New Roman" w:hAnsi="Times New Roman"/>
                <w:sz w:val="24"/>
                <w:szCs w:val="24"/>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910517">
              <w:rPr>
                <w:rFonts w:ascii="Times New Roman" w:hAnsi="Times New Roman"/>
                <w:sz w:val="24"/>
                <w:szCs w:val="24"/>
              </w:rPr>
              <w:br/>
              <w:t xml:space="preserve">и мирового художественного наследия, роли народных традиций </w:t>
            </w:r>
            <w:r w:rsidRPr="00910517">
              <w:rPr>
                <w:rFonts w:ascii="Times New Roman" w:hAnsi="Times New Roman"/>
                <w:sz w:val="24"/>
                <w:szCs w:val="24"/>
              </w:rPr>
              <w:br/>
              <w:t>и народного творчества в искусстве. Выражающий ценностное отношение к технической и промышленной эстетике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013F92" w:rsidRPr="00910517" w:rsidRDefault="00013F92" w:rsidP="0029170C">
            <w:pPr>
              <w:spacing w:after="0"/>
              <w:ind w:firstLine="33"/>
              <w:jc w:val="center"/>
              <w:rPr>
                <w:rFonts w:ascii="Times New Roman" w:hAnsi="Times New Roman"/>
                <w:bCs/>
                <w:sz w:val="24"/>
                <w:szCs w:val="24"/>
              </w:rPr>
            </w:pPr>
            <w:r w:rsidRPr="00910517">
              <w:rPr>
                <w:rFonts w:ascii="Times New Roman" w:hAnsi="Times New Roman"/>
                <w:bCs/>
                <w:sz w:val="24"/>
                <w:szCs w:val="24"/>
              </w:rPr>
              <w:t>ЛР 11</w:t>
            </w:r>
          </w:p>
        </w:tc>
      </w:tr>
      <w:tr w:rsidR="00013F92" w:rsidRPr="00910517" w:rsidTr="00013F92">
        <w:tc>
          <w:tcPr>
            <w:tcW w:w="8222" w:type="dxa"/>
            <w:tcBorders>
              <w:top w:val="single" w:sz="8" w:space="0" w:color="000000"/>
              <w:left w:val="single" w:sz="8" w:space="0" w:color="000000"/>
              <w:bottom w:val="single" w:sz="8" w:space="0" w:color="000000"/>
              <w:right w:val="single" w:sz="8" w:space="0" w:color="000000"/>
            </w:tcBorders>
            <w:hideMark/>
          </w:tcPr>
          <w:p w:rsidR="00013F92" w:rsidRPr="00910517" w:rsidRDefault="00013F92" w:rsidP="0029170C">
            <w:pPr>
              <w:spacing w:after="0"/>
              <w:jc w:val="both"/>
              <w:rPr>
                <w:rFonts w:ascii="Times New Roman" w:hAnsi="Times New Roman"/>
                <w:b/>
                <w:bCs/>
                <w:sz w:val="24"/>
                <w:szCs w:val="24"/>
              </w:rPr>
            </w:pPr>
            <w:r w:rsidRPr="00910517">
              <w:rPr>
                <w:rFonts w:ascii="Times New Roman" w:hAnsi="Times New Roman"/>
                <w:bCs/>
                <w:sz w:val="24"/>
                <w:szCs w:val="24"/>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910517">
              <w:rPr>
                <w:rFonts w:ascii="Times New Roman" w:hAnsi="Times New Roman"/>
                <w:bCs/>
                <w:sz w:val="24"/>
                <w:szCs w:val="24"/>
              </w:rPr>
              <w:br/>
              <w:t>со своими детьми и их финансового содержания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013F92" w:rsidRPr="00910517" w:rsidRDefault="00013F92" w:rsidP="0029170C">
            <w:pPr>
              <w:spacing w:after="0"/>
              <w:ind w:firstLine="33"/>
              <w:jc w:val="center"/>
              <w:rPr>
                <w:rFonts w:ascii="Times New Roman" w:hAnsi="Times New Roman"/>
                <w:bCs/>
                <w:sz w:val="24"/>
                <w:szCs w:val="24"/>
              </w:rPr>
            </w:pPr>
            <w:r w:rsidRPr="00910517">
              <w:rPr>
                <w:rFonts w:ascii="Times New Roman" w:hAnsi="Times New Roman"/>
                <w:bCs/>
                <w:sz w:val="24"/>
                <w:szCs w:val="24"/>
              </w:rPr>
              <w:t>ЛР 12</w:t>
            </w:r>
          </w:p>
        </w:tc>
      </w:tr>
      <w:tr w:rsidR="00013F92" w:rsidRPr="00910517" w:rsidTr="0029170C">
        <w:tc>
          <w:tcPr>
            <w:tcW w:w="9639" w:type="dxa"/>
            <w:gridSpan w:val="2"/>
            <w:tcBorders>
              <w:top w:val="single" w:sz="4" w:space="0" w:color="auto"/>
              <w:left w:val="single" w:sz="4" w:space="0" w:color="auto"/>
              <w:bottom w:val="single" w:sz="4" w:space="0" w:color="auto"/>
              <w:right w:val="single" w:sz="4" w:space="0" w:color="auto"/>
            </w:tcBorders>
            <w:vAlign w:val="center"/>
            <w:hideMark/>
          </w:tcPr>
          <w:p w:rsidR="00013F92" w:rsidRPr="00910517" w:rsidRDefault="00013F92" w:rsidP="0029170C">
            <w:pPr>
              <w:spacing w:after="0"/>
              <w:ind w:firstLine="33"/>
              <w:jc w:val="center"/>
              <w:rPr>
                <w:rFonts w:ascii="Times New Roman" w:hAnsi="Times New Roman"/>
                <w:bCs/>
                <w:sz w:val="24"/>
                <w:szCs w:val="24"/>
              </w:rPr>
            </w:pPr>
            <w:r w:rsidRPr="00910517">
              <w:rPr>
                <w:rFonts w:ascii="Times New Roman" w:hAnsi="Times New Roman"/>
                <w:bCs/>
                <w:sz w:val="24"/>
                <w:szCs w:val="24"/>
              </w:rPr>
              <w:t>Личностные результаты</w:t>
            </w:r>
          </w:p>
          <w:p w:rsidR="00013F92" w:rsidRPr="00910517" w:rsidRDefault="00013F92" w:rsidP="0029170C">
            <w:pPr>
              <w:spacing w:after="0"/>
              <w:ind w:firstLine="33"/>
              <w:jc w:val="center"/>
              <w:rPr>
                <w:rFonts w:ascii="Times New Roman" w:hAnsi="Times New Roman"/>
                <w:b/>
                <w:bCs/>
                <w:sz w:val="24"/>
                <w:szCs w:val="24"/>
              </w:rPr>
            </w:pPr>
            <w:r w:rsidRPr="00910517">
              <w:rPr>
                <w:rFonts w:ascii="Times New Roman" w:hAnsi="Times New Roman"/>
                <w:bCs/>
                <w:sz w:val="24"/>
                <w:szCs w:val="24"/>
              </w:rPr>
              <w:t xml:space="preserve">реализации программы воспитания, определенные отраслевыми требованиями </w:t>
            </w:r>
            <w:r w:rsidRPr="00910517">
              <w:rPr>
                <w:rFonts w:ascii="Times New Roman" w:hAnsi="Times New Roman"/>
                <w:bCs/>
                <w:sz w:val="24"/>
                <w:szCs w:val="24"/>
              </w:rPr>
              <w:br/>
              <w:t>к деловым качествам личности</w:t>
            </w:r>
          </w:p>
        </w:tc>
      </w:tr>
      <w:tr w:rsidR="00013F92" w:rsidRPr="00910517" w:rsidTr="00013F92">
        <w:tc>
          <w:tcPr>
            <w:tcW w:w="8222" w:type="dxa"/>
            <w:tcBorders>
              <w:top w:val="single" w:sz="4" w:space="0" w:color="auto"/>
              <w:left w:val="single" w:sz="4" w:space="0" w:color="auto"/>
              <w:bottom w:val="single" w:sz="4" w:space="0" w:color="auto"/>
              <w:right w:val="single" w:sz="4" w:space="0" w:color="auto"/>
            </w:tcBorders>
            <w:hideMark/>
          </w:tcPr>
          <w:p w:rsidR="00013F92" w:rsidRPr="00910517" w:rsidRDefault="00013F92" w:rsidP="0029170C">
            <w:pPr>
              <w:spacing w:after="0"/>
              <w:jc w:val="both"/>
              <w:rPr>
                <w:rFonts w:ascii="Times New Roman" w:hAnsi="Times New Roman"/>
                <w:b/>
                <w:bCs/>
                <w:sz w:val="24"/>
                <w:szCs w:val="24"/>
              </w:rPr>
            </w:pPr>
            <w:r w:rsidRPr="00910517">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013F92" w:rsidRPr="00910517" w:rsidRDefault="00013F92" w:rsidP="0029170C">
            <w:pPr>
              <w:spacing w:after="0"/>
              <w:ind w:firstLine="33"/>
              <w:jc w:val="center"/>
              <w:rPr>
                <w:rFonts w:ascii="Times New Roman" w:hAnsi="Times New Roman"/>
                <w:bCs/>
                <w:sz w:val="24"/>
                <w:szCs w:val="24"/>
              </w:rPr>
            </w:pPr>
            <w:r w:rsidRPr="00910517">
              <w:rPr>
                <w:rFonts w:ascii="Times New Roman" w:hAnsi="Times New Roman"/>
                <w:bCs/>
                <w:sz w:val="24"/>
                <w:szCs w:val="24"/>
              </w:rPr>
              <w:t>ЛР 13</w:t>
            </w:r>
          </w:p>
        </w:tc>
      </w:tr>
      <w:tr w:rsidR="00013F92" w:rsidRPr="00910517" w:rsidTr="00013F92">
        <w:tc>
          <w:tcPr>
            <w:tcW w:w="8222" w:type="dxa"/>
            <w:tcBorders>
              <w:top w:val="single" w:sz="4" w:space="0" w:color="auto"/>
              <w:left w:val="single" w:sz="4" w:space="0" w:color="auto"/>
              <w:bottom w:val="single" w:sz="4" w:space="0" w:color="auto"/>
              <w:right w:val="single" w:sz="4" w:space="0" w:color="auto"/>
            </w:tcBorders>
            <w:hideMark/>
          </w:tcPr>
          <w:p w:rsidR="00013F92" w:rsidRPr="00910517" w:rsidRDefault="00013F92" w:rsidP="0029170C">
            <w:pPr>
              <w:spacing w:after="0"/>
              <w:jc w:val="both"/>
              <w:rPr>
                <w:rFonts w:ascii="Times New Roman" w:hAnsi="Times New Roman"/>
                <w:b/>
                <w:bCs/>
                <w:sz w:val="24"/>
                <w:szCs w:val="24"/>
              </w:rPr>
            </w:pPr>
            <w:r w:rsidRPr="00910517">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013F92" w:rsidRPr="00910517" w:rsidRDefault="00013F92" w:rsidP="0029170C">
            <w:pPr>
              <w:spacing w:after="0"/>
              <w:ind w:firstLine="33"/>
              <w:jc w:val="center"/>
              <w:rPr>
                <w:rFonts w:ascii="Times New Roman" w:hAnsi="Times New Roman"/>
                <w:bCs/>
                <w:sz w:val="24"/>
                <w:szCs w:val="24"/>
              </w:rPr>
            </w:pPr>
            <w:r w:rsidRPr="00910517">
              <w:rPr>
                <w:rFonts w:ascii="Times New Roman" w:hAnsi="Times New Roman"/>
                <w:bCs/>
                <w:sz w:val="24"/>
                <w:szCs w:val="24"/>
              </w:rPr>
              <w:t>ЛР 14</w:t>
            </w:r>
          </w:p>
        </w:tc>
      </w:tr>
      <w:tr w:rsidR="00013F92" w:rsidRPr="00910517" w:rsidTr="00013F92">
        <w:tc>
          <w:tcPr>
            <w:tcW w:w="8222" w:type="dxa"/>
            <w:tcBorders>
              <w:top w:val="single" w:sz="4" w:space="0" w:color="auto"/>
              <w:left w:val="single" w:sz="4" w:space="0" w:color="auto"/>
              <w:bottom w:val="single" w:sz="4" w:space="0" w:color="auto"/>
              <w:right w:val="single" w:sz="4" w:space="0" w:color="auto"/>
            </w:tcBorders>
            <w:hideMark/>
          </w:tcPr>
          <w:p w:rsidR="00013F92" w:rsidRPr="00910517" w:rsidRDefault="00013F92" w:rsidP="0029170C">
            <w:pPr>
              <w:spacing w:after="0"/>
              <w:jc w:val="both"/>
              <w:rPr>
                <w:rFonts w:ascii="Times New Roman" w:hAnsi="Times New Roman"/>
                <w:sz w:val="24"/>
                <w:szCs w:val="24"/>
              </w:rPr>
            </w:pPr>
            <w:r w:rsidRPr="00910517">
              <w:rPr>
                <w:rFonts w:ascii="Times New Roman" w:hAnsi="Times New Roman"/>
                <w:sz w:val="24"/>
                <w:szCs w:val="24"/>
              </w:rPr>
              <w:t>Соблюдающий врачебную тайну, принципы медицинской этики в работе с пациентами, их законными представителями и коллегами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013F92" w:rsidRPr="00910517" w:rsidRDefault="00013F92" w:rsidP="0029170C">
            <w:pPr>
              <w:spacing w:after="0"/>
              <w:jc w:val="center"/>
              <w:rPr>
                <w:rFonts w:ascii="Times New Roman" w:hAnsi="Times New Roman"/>
                <w:bCs/>
                <w:sz w:val="24"/>
                <w:szCs w:val="24"/>
              </w:rPr>
            </w:pPr>
            <w:r w:rsidRPr="00910517">
              <w:rPr>
                <w:rFonts w:ascii="Times New Roman" w:hAnsi="Times New Roman"/>
                <w:bCs/>
                <w:sz w:val="24"/>
                <w:szCs w:val="24"/>
              </w:rPr>
              <w:t>ЛР 15</w:t>
            </w:r>
          </w:p>
        </w:tc>
      </w:tr>
      <w:tr w:rsidR="00013F92" w:rsidRPr="00910517" w:rsidTr="00013F92">
        <w:tc>
          <w:tcPr>
            <w:tcW w:w="8222" w:type="dxa"/>
            <w:tcBorders>
              <w:top w:val="single" w:sz="4" w:space="0" w:color="auto"/>
              <w:left w:val="single" w:sz="4" w:space="0" w:color="auto"/>
              <w:bottom w:val="single" w:sz="4" w:space="0" w:color="auto"/>
              <w:right w:val="single" w:sz="4" w:space="0" w:color="auto"/>
            </w:tcBorders>
            <w:hideMark/>
          </w:tcPr>
          <w:p w:rsidR="00013F92" w:rsidRPr="00910517" w:rsidRDefault="00013F92" w:rsidP="0029170C">
            <w:pPr>
              <w:spacing w:after="0"/>
              <w:jc w:val="both"/>
              <w:rPr>
                <w:rFonts w:ascii="Times New Roman" w:hAnsi="Times New Roman"/>
                <w:sz w:val="24"/>
                <w:szCs w:val="24"/>
              </w:rPr>
            </w:pPr>
            <w:r w:rsidRPr="00910517">
              <w:rPr>
                <w:rFonts w:ascii="Times New Roman" w:hAnsi="Times New Roman"/>
                <w:sz w:val="24"/>
                <w:szCs w:val="24"/>
              </w:rPr>
              <w:t>Соблюдающий программы государственных гарантий бесплатного оказания гражданам медицинской помощи, нормативные правовые акты в сфере охраны здоровья граждан, регулирующие медицинскую деятельность</w:t>
            </w:r>
          </w:p>
        </w:tc>
        <w:tc>
          <w:tcPr>
            <w:tcW w:w="1417" w:type="dxa"/>
            <w:tcBorders>
              <w:top w:val="single" w:sz="4" w:space="0" w:color="auto"/>
              <w:left w:val="single" w:sz="4" w:space="0" w:color="auto"/>
              <w:bottom w:val="single" w:sz="4" w:space="0" w:color="auto"/>
              <w:right w:val="single" w:sz="4" w:space="0" w:color="auto"/>
            </w:tcBorders>
            <w:hideMark/>
          </w:tcPr>
          <w:p w:rsidR="00013F92" w:rsidRPr="00910517" w:rsidRDefault="00013F92" w:rsidP="0029170C">
            <w:pPr>
              <w:spacing w:after="0"/>
              <w:jc w:val="center"/>
              <w:rPr>
                <w:rFonts w:ascii="Times New Roman" w:hAnsi="Times New Roman"/>
                <w:bCs/>
                <w:sz w:val="24"/>
                <w:szCs w:val="24"/>
              </w:rPr>
            </w:pPr>
            <w:r w:rsidRPr="00910517">
              <w:rPr>
                <w:rFonts w:ascii="Times New Roman" w:hAnsi="Times New Roman"/>
                <w:bCs/>
                <w:sz w:val="24"/>
                <w:szCs w:val="24"/>
              </w:rPr>
              <w:t>ЛР 16</w:t>
            </w:r>
          </w:p>
        </w:tc>
      </w:tr>
      <w:tr w:rsidR="00013F92" w:rsidRPr="00910517" w:rsidTr="00013F92">
        <w:tc>
          <w:tcPr>
            <w:tcW w:w="8222" w:type="dxa"/>
            <w:tcBorders>
              <w:top w:val="single" w:sz="4" w:space="0" w:color="auto"/>
              <w:left w:val="single" w:sz="4" w:space="0" w:color="auto"/>
              <w:bottom w:val="single" w:sz="4" w:space="0" w:color="auto"/>
              <w:right w:val="single" w:sz="4" w:space="0" w:color="auto"/>
            </w:tcBorders>
          </w:tcPr>
          <w:p w:rsidR="00013F92" w:rsidRPr="00910517" w:rsidRDefault="00013F92" w:rsidP="0029170C">
            <w:pPr>
              <w:spacing w:after="0"/>
              <w:jc w:val="both"/>
              <w:rPr>
                <w:rFonts w:ascii="Times New Roman" w:hAnsi="Times New Roman"/>
                <w:sz w:val="24"/>
                <w:szCs w:val="24"/>
              </w:rPr>
            </w:pPr>
            <w:r w:rsidRPr="00910517">
              <w:rPr>
                <w:rFonts w:ascii="Times New Roman" w:hAnsi="Times New Roman"/>
                <w:sz w:val="24"/>
                <w:szCs w:val="24"/>
              </w:rPr>
              <w:lastRenderedPageBreak/>
              <w:t>Соблюдающий нормы медицинской этики, морали, права и профессионального общения</w:t>
            </w:r>
          </w:p>
        </w:tc>
        <w:tc>
          <w:tcPr>
            <w:tcW w:w="1417" w:type="dxa"/>
            <w:tcBorders>
              <w:top w:val="single" w:sz="4" w:space="0" w:color="auto"/>
              <w:left w:val="single" w:sz="4" w:space="0" w:color="auto"/>
              <w:bottom w:val="single" w:sz="4" w:space="0" w:color="auto"/>
              <w:right w:val="single" w:sz="4" w:space="0" w:color="auto"/>
            </w:tcBorders>
            <w:hideMark/>
          </w:tcPr>
          <w:p w:rsidR="00013F92" w:rsidRPr="00910517" w:rsidRDefault="00013F92" w:rsidP="0029170C">
            <w:pPr>
              <w:spacing w:after="0"/>
              <w:jc w:val="center"/>
              <w:rPr>
                <w:rFonts w:ascii="Times New Roman" w:hAnsi="Times New Roman"/>
                <w:bCs/>
                <w:sz w:val="24"/>
                <w:szCs w:val="24"/>
              </w:rPr>
            </w:pPr>
            <w:r w:rsidRPr="00910517">
              <w:rPr>
                <w:rFonts w:ascii="Times New Roman" w:hAnsi="Times New Roman"/>
                <w:bCs/>
                <w:sz w:val="24"/>
                <w:szCs w:val="24"/>
              </w:rPr>
              <w:t>ЛР 17</w:t>
            </w:r>
          </w:p>
        </w:tc>
      </w:tr>
    </w:tbl>
    <w:p w:rsidR="00013F92" w:rsidRDefault="00013F92" w:rsidP="00667C44">
      <w:pPr>
        <w:tabs>
          <w:tab w:val="left" w:pos="1560"/>
        </w:tabs>
        <w:spacing w:after="0" w:line="240" w:lineRule="auto"/>
        <w:rPr>
          <w:rFonts w:ascii="Times New Roman" w:hAnsi="Times New Roman"/>
          <w:b/>
          <w:sz w:val="24"/>
          <w:szCs w:val="24"/>
        </w:rPr>
      </w:pPr>
    </w:p>
    <w:p w:rsidR="00013F92" w:rsidRPr="0056055E" w:rsidRDefault="00013F92" w:rsidP="00667C44">
      <w:pPr>
        <w:tabs>
          <w:tab w:val="left" w:pos="1560"/>
        </w:tabs>
        <w:spacing w:after="0" w:line="240" w:lineRule="auto"/>
        <w:rPr>
          <w:rFonts w:ascii="Times New Roman" w:hAnsi="Times New Roman"/>
          <w:b/>
          <w:sz w:val="24"/>
          <w:szCs w:val="24"/>
        </w:rPr>
      </w:pPr>
    </w:p>
    <w:p w:rsidR="00667C44" w:rsidRPr="00FD7AE7" w:rsidRDefault="00667C44" w:rsidP="00667C44">
      <w:pPr>
        <w:spacing w:after="0"/>
        <w:ind w:firstLine="709"/>
        <w:jc w:val="both"/>
        <w:rPr>
          <w:rFonts w:ascii="Times New Roman" w:hAnsi="Times New Roman"/>
          <w:b/>
          <w:color w:val="FF0000"/>
          <w:sz w:val="24"/>
          <w:szCs w:val="24"/>
        </w:rPr>
      </w:pPr>
    </w:p>
    <w:p w:rsidR="001711F7" w:rsidRPr="00000B85" w:rsidRDefault="001711F7" w:rsidP="001711F7">
      <w:pPr>
        <w:spacing w:after="0"/>
        <w:ind w:firstLine="709"/>
        <w:jc w:val="both"/>
        <w:rPr>
          <w:rFonts w:ascii="Times New Roman" w:hAnsi="Times New Roman"/>
          <w:b/>
          <w:color w:val="000000" w:themeColor="text1"/>
          <w:sz w:val="24"/>
          <w:szCs w:val="24"/>
        </w:rPr>
      </w:pPr>
      <w:r w:rsidRPr="00000B85">
        <w:rPr>
          <w:rFonts w:ascii="Times New Roman" w:hAnsi="Times New Roman"/>
          <w:b/>
          <w:color w:val="000000" w:themeColor="text1"/>
          <w:sz w:val="24"/>
          <w:szCs w:val="24"/>
        </w:rPr>
        <w:t>1.</w:t>
      </w:r>
      <w:r w:rsidR="00013F92">
        <w:rPr>
          <w:rFonts w:ascii="Times New Roman" w:hAnsi="Times New Roman"/>
          <w:b/>
          <w:color w:val="000000" w:themeColor="text1"/>
          <w:sz w:val="24"/>
          <w:szCs w:val="24"/>
        </w:rPr>
        <w:t>3</w:t>
      </w:r>
      <w:r w:rsidRPr="00000B85">
        <w:rPr>
          <w:rFonts w:ascii="Times New Roman" w:hAnsi="Times New Roman"/>
          <w:b/>
          <w:color w:val="000000" w:themeColor="text1"/>
          <w:sz w:val="24"/>
          <w:szCs w:val="24"/>
        </w:rPr>
        <w:t xml:space="preserve">. Количество часов, отводимое на освоение профессионального модуля </w:t>
      </w:r>
    </w:p>
    <w:p w:rsidR="001711F7" w:rsidRPr="00000B85" w:rsidRDefault="001711F7" w:rsidP="001711F7">
      <w:pPr>
        <w:spacing w:after="0"/>
        <w:rPr>
          <w:rFonts w:ascii="Times New Roman" w:hAnsi="Times New Roman"/>
          <w:color w:val="000000" w:themeColor="text1"/>
          <w:sz w:val="24"/>
          <w:szCs w:val="24"/>
        </w:rPr>
      </w:pPr>
    </w:p>
    <w:p w:rsidR="001711F7" w:rsidRPr="00000B85" w:rsidRDefault="001711F7" w:rsidP="001711F7">
      <w:pPr>
        <w:spacing w:after="0"/>
        <w:rPr>
          <w:rFonts w:ascii="Times New Roman" w:hAnsi="Times New Roman"/>
          <w:color w:val="000000" w:themeColor="text1"/>
          <w:sz w:val="24"/>
          <w:szCs w:val="24"/>
        </w:rPr>
      </w:pPr>
      <w:r w:rsidRPr="00000B85">
        <w:rPr>
          <w:rFonts w:ascii="Times New Roman" w:hAnsi="Times New Roman"/>
          <w:color w:val="000000" w:themeColor="text1"/>
          <w:sz w:val="24"/>
          <w:szCs w:val="24"/>
        </w:rPr>
        <w:t xml:space="preserve">Всего часов   </w:t>
      </w:r>
      <w:r w:rsidRPr="00000B85">
        <w:rPr>
          <w:rFonts w:ascii="Times New Roman" w:hAnsi="Times New Roman"/>
          <w:b/>
          <w:color w:val="000000" w:themeColor="text1"/>
          <w:sz w:val="24"/>
          <w:szCs w:val="24"/>
        </w:rPr>
        <w:t>3</w:t>
      </w:r>
      <w:r>
        <w:rPr>
          <w:rFonts w:ascii="Times New Roman" w:hAnsi="Times New Roman"/>
          <w:b/>
          <w:color w:val="000000" w:themeColor="text1"/>
          <w:sz w:val="24"/>
          <w:szCs w:val="24"/>
        </w:rPr>
        <w:t>42</w:t>
      </w:r>
      <w:r w:rsidRPr="00000B85">
        <w:rPr>
          <w:rFonts w:ascii="Times New Roman" w:hAnsi="Times New Roman"/>
          <w:b/>
          <w:color w:val="000000" w:themeColor="text1"/>
          <w:sz w:val="24"/>
          <w:szCs w:val="24"/>
        </w:rPr>
        <w:t xml:space="preserve"> часа</w:t>
      </w:r>
    </w:p>
    <w:p w:rsidR="001711F7" w:rsidRPr="00000B85" w:rsidRDefault="001711F7" w:rsidP="001711F7">
      <w:pPr>
        <w:spacing w:after="0"/>
        <w:rPr>
          <w:rFonts w:ascii="Times New Roman" w:hAnsi="Times New Roman"/>
          <w:color w:val="000000" w:themeColor="text1"/>
          <w:sz w:val="24"/>
          <w:szCs w:val="24"/>
        </w:rPr>
      </w:pPr>
      <w:r w:rsidRPr="00000B85">
        <w:rPr>
          <w:rFonts w:ascii="Times New Roman" w:hAnsi="Times New Roman"/>
          <w:color w:val="000000" w:themeColor="text1"/>
          <w:sz w:val="24"/>
          <w:szCs w:val="24"/>
        </w:rPr>
        <w:t xml:space="preserve">Из них на освоение МДК 01.01  - 72 часа (лекций – 20 ч, практических занятий – 52 ч), </w:t>
      </w:r>
    </w:p>
    <w:p w:rsidR="001711F7" w:rsidRPr="00000B85" w:rsidRDefault="001711F7" w:rsidP="001711F7">
      <w:pPr>
        <w:spacing w:after="0"/>
        <w:rPr>
          <w:rFonts w:ascii="Times New Roman" w:hAnsi="Times New Roman"/>
          <w:color w:val="000000" w:themeColor="text1"/>
          <w:sz w:val="24"/>
          <w:szCs w:val="24"/>
        </w:rPr>
      </w:pPr>
      <w:r w:rsidRPr="00000B85">
        <w:rPr>
          <w:rFonts w:ascii="Times New Roman" w:hAnsi="Times New Roman"/>
          <w:color w:val="000000" w:themeColor="text1"/>
          <w:sz w:val="24"/>
          <w:szCs w:val="24"/>
        </w:rPr>
        <w:t xml:space="preserve">  МДК 01.02 – 72 часа (лекций  - 1</w:t>
      </w:r>
      <w:r w:rsidR="0029170C">
        <w:rPr>
          <w:rFonts w:ascii="Times New Roman" w:hAnsi="Times New Roman"/>
          <w:color w:val="000000" w:themeColor="text1"/>
          <w:sz w:val="24"/>
          <w:szCs w:val="24"/>
        </w:rPr>
        <w:t>4</w:t>
      </w:r>
      <w:r w:rsidRPr="00000B85">
        <w:rPr>
          <w:rFonts w:ascii="Times New Roman" w:hAnsi="Times New Roman"/>
          <w:color w:val="000000" w:themeColor="text1"/>
          <w:sz w:val="24"/>
          <w:szCs w:val="24"/>
        </w:rPr>
        <w:t xml:space="preserve"> ч., практических занятий – </w:t>
      </w:r>
      <w:r w:rsidR="0029170C">
        <w:rPr>
          <w:rFonts w:ascii="Times New Roman" w:hAnsi="Times New Roman"/>
          <w:color w:val="000000" w:themeColor="text1"/>
          <w:sz w:val="24"/>
          <w:szCs w:val="24"/>
        </w:rPr>
        <w:t>4</w:t>
      </w:r>
      <w:r w:rsidRPr="00000B85">
        <w:rPr>
          <w:rFonts w:ascii="Times New Roman" w:hAnsi="Times New Roman"/>
          <w:color w:val="000000" w:themeColor="text1"/>
          <w:sz w:val="24"/>
          <w:szCs w:val="24"/>
        </w:rPr>
        <w:t>0 ч</w:t>
      </w:r>
      <w:r w:rsidR="0029170C">
        <w:rPr>
          <w:rFonts w:ascii="Times New Roman" w:hAnsi="Times New Roman"/>
          <w:color w:val="000000" w:themeColor="text1"/>
          <w:sz w:val="24"/>
          <w:szCs w:val="24"/>
        </w:rPr>
        <w:t>, экзамен по МДК – 18 ч</w:t>
      </w:r>
      <w:r w:rsidRPr="00000B85">
        <w:rPr>
          <w:rFonts w:ascii="Times New Roman" w:hAnsi="Times New Roman"/>
          <w:color w:val="000000" w:themeColor="text1"/>
          <w:sz w:val="24"/>
          <w:szCs w:val="24"/>
        </w:rPr>
        <w:t xml:space="preserve"> )</w:t>
      </w:r>
    </w:p>
    <w:p w:rsidR="001711F7" w:rsidRPr="00A153C8" w:rsidRDefault="001711F7" w:rsidP="001711F7">
      <w:pPr>
        <w:spacing w:after="0"/>
        <w:rPr>
          <w:rFonts w:ascii="Times New Roman" w:hAnsi="Times New Roman"/>
          <w:color w:val="FF0000"/>
          <w:sz w:val="24"/>
          <w:szCs w:val="24"/>
        </w:rPr>
      </w:pPr>
      <w:r w:rsidRPr="00000B85">
        <w:rPr>
          <w:rFonts w:ascii="Times New Roman" w:hAnsi="Times New Roman"/>
          <w:color w:val="000000" w:themeColor="text1"/>
          <w:sz w:val="24"/>
          <w:szCs w:val="24"/>
        </w:rPr>
        <w:t>Уч</w:t>
      </w:r>
      <w:r>
        <w:rPr>
          <w:rFonts w:ascii="Times New Roman" w:hAnsi="Times New Roman"/>
          <w:color w:val="000000" w:themeColor="text1"/>
          <w:sz w:val="24"/>
          <w:szCs w:val="24"/>
        </w:rPr>
        <w:t xml:space="preserve">ебная практика 01.02 – </w:t>
      </w:r>
      <w:r w:rsidR="0029170C">
        <w:rPr>
          <w:rFonts w:ascii="Times New Roman" w:hAnsi="Times New Roman"/>
          <w:color w:val="FF0000"/>
          <w:sz w:val="24"/>
          <w:szCs w:val="24"/>
        </w:rPr>
        <w:t>72</w:t>
      </w:r>
      <w:r w:rsidRPr="00A153C8">
        <w:rPr>
          <w:rFonts w:ascii="Times New Roman" w:hAnsi="Times New Roman"/>
          <w:color w:val="FF0000"/>
          <w:sz w:val="24"/>
          <w:szCs w:val="24"/>
        </w:rPr>
        <w:t xml:space="preserve"> часов;</w:t>
      </w:r>
    </w:p>
    <w:p w:rsidR="001711F7" w:rsidRDefault="001711F7" w:rsidP="001711F7">
      <w:pPr>
        <w:spacing w:after="0"/>
        <w:rPr>
          <w:rFonts w:ascii="Times New Roman" w:hAnsi="Times New Roman"/>
          <w:b/>
          <w:color w:val="000000" w:themeColor="text1"/>
          <w:sz w:val="24"/>
          <w:szCs w:val="24"/>
        </w:rPr>
      </w:pPr>
      <w:r w:rsidRPr="00000B85">
        <w:rPr>
          <w:rFonts w:ascii="Times New Roman" w:hAnsi="Times New Roman"/>
          <w:color w:val="000000" w:themeColor="text1"/>
          <w:sz w:val="24"/>
          <w:szCs w:val="24"/>
        </w:rPr>
        <w:t xml:space="preserve">Производственная практика  </w:t>
      </w:r>
      <w:r>
        <w:rPr>
          <w:rFonts w:ascii="Times New Roman" w:hAnsi="Times New Roman"/>
          <w:color w:val="000000" w:themeColor="text1"/>
          <w:sz w:val="24"/>
          <w:szCs w:val="24"/>
        </w:rPr>
        <w:t>-</w:t>
      </w:r>
      <w:r w:rsidRPr="00000B85">
        <w:rPr>
          <w:rFonts w:ascii="Times New Roman" w:hAnsi="Times New Roman"/>
          <w:color w:val="000000" w:themeColor="text1"/>
          <w:sz w:val="24"/>
          <w:szCs w:val="24"/>
        </w:rPr>
        <w:t xml:space="preserve"> </w:t>
      </w:r>
      <w:r w:rsidRPr="00000B85">
        <w:rPr>
          <w:rFonts w:ascii="Times New Roman" w:hAnsi="Times New Roman"/>
          <w:b/>
          <w:color w:val="000000" w:themeColor="text1"/>
          <w:sz w:val="24"/>
          <w:szCs w:val="24"/>
        </w:rPr>
        <w:t>108 часов</w:t>
      </w:r>
    </w:p>
    <w:p w:rsidR="001711F7" w:rsidRPr="00000B85" w:rsidRDefault="001711F7" w:rsidP="001711F7">
      <w:pPr>
        <w:spacing w:after="0"/>
        <w:rPr>
          <w:rFonts w:ascii="Times New Roman" w:hAnsi="Times New Roman"/>
          <w:color w:val="000000" w:themeColor="text1"/>
          <w:sz w:val="24"/>
          <w:szCs w:val="24"/>
        </w:rPr>
      </w:pPr>
      <w:r>
        <w:rPr>
          <w:rFonts w:ascii="Times New Roman" w:hAnsi="Times New Roman"/>
          <w:color w:val="000000" w:themeColor="text1"/>
          <w:sz w:val="24"/>
          <w:szCs w:val="24"/>
        </w:rPr>
        <w:t>Всего часов-324ч.</w:t>
      </w:r>
    </w:p>
    <w:p w:rsidR="001711F7" w:rsidRPr="00000B85" w:rsidRDefault="001711F7" w:rsidP="001711F7">
      <w:pPr>
        <w:rPr>
          <w:rFonts w:ascii="Times New Roman" w:hAnsi="Times New Roman"/>
          <w:color w:val="000000" w:themeColor="text1"/>
          <w:sz w:val="24"/>
          <w:szCs w:val="24"/>
        </w:rPr>
      </w:pPr>
      <w:r w:rsidRPr="00000B85">
        <w:rPr>
          <w:rFonts w:ascii="Times New Roman" w:hAnsi="Times New Roman"/>
          <w:color w:val="000000" w:themeColor="text1"/>
          <w:sz w:val="24"/>
          <w:szCs w:val="24"/>
        </w:rPr>
        <w:t>Промежуточная аттестация    - экзамен по ПМ – 18 часов.</w:t>
      </w:r>
    </w:p>
    <w:p w:rsidR="001711F7" w:rsidRPr="00000B85" w:rsidRDefault="001711F7" w:rsidP="001711F7">
      <w:pPr>
        <w:rPr>
          <w:rFonts w:ascii="Times New Roman" w:hAnsi="Times New Roman"/>
          <w:color w:val="000000" w:themeColor="text1"/>
          <w:sz w:val="24"/>
          <w:szCs w:val="24"/>
        </w:rPr>
      </w:pPr>
    </w:p>
    <w:p w:rsidR="001711F7" w:rsidRPr="0056055E" w:rsidRDefault="001711F7" w:rsidP="001711F7">
      <w:pPr>
        <w:spacing w:after="0"/>
        <w:rPr>
          <w:rFonts w:ascii="Times New Roman" w:hAnsi="Times New Roman"/>
          <w:sz w:val="24"/>
          <w:szCs w:val="24"/>
        </w:rPr>
        <w:sectPr w:rsidR="001711F7" w:rsidRPr="0056055E">
          <w:pgSz w:w="11907" w:h="16840"/>
          <w:pgMar w:top="1134" w:right="567" w:bottom="1134" w:left="1701" w:header="709" w:footer="709" w:gutter="0"/>
          <w:cols w:space="720"/>
        </w:sectPr>
      </w:pPr>
    </w:p>
    <w:p w:rsidR="00667C44" w:rsidRPr="0056055E" w:rsidRDefault="00667C44" w:rsidP="00667C44">
      <w:pPr>
        <w:spacing w:after="0"/>
        <w:jc w:val="center"/>
        <w:rPr>
          <w:rFonts w:ascii="Times New Roman" w:hAnsi="Times New Roman"/>
          <w:b/>
          <w:sz w:val="24"/>
          <w:szCs w:val="24"/>
        </w:rPr>
      </w:pPr>
      <w:r w:rsidRPr="0056055E">
        <w:rPr>
          <w:rFonts w:ascii="Times New Roman" w:hAnsi="Times New Roman"/>
          <w:b/>
          <w:caps/>
          <w:sz w:val="24"/>
          <w:szCs w:val="24"/>
        </w:rPr>
        <w:lastRenderedPageBreak/>
        <w:t xml:space="preserve">2. </w:t>
      </w:r>
      <w:r w:rsidRPr="0056055E">
        <w:rPr>
          <w:rFonts w:ascii="Times New Roman" w:hAnsi="Times New Roman"/>
          <w:b/>
          <w:sz w:val="24"/>
          <w:szCs w:val="24"/>
        </w:rPr>
        <w:t>СТРУКТУРА И СОДЕРЖАНИЕ ПРОФЕССИОНАЛЬНОГО МОДУЛЯ</w:t>
      </w:r>
    </w:p>
    <w:p w:rsidR="00667C44" w:rsidRPr="0056055E" w:rsidRDefault="00667C44" w:rsidP="00667C44">
      <w:pPr>
        <w:spacing w:after="0"/>
        <w:jc w:val="both"/>
        <w:rPr>
          <w:rFonts w:ascii="Times New Roman" w:hAnsi="Times New Roman"/>
          <w:b/>
          <w:sz w:val="24"/>
          <w:szCs w:val="24"/>
        </w:rPr>
      </w:pPr>
      <w:r w:rsidRPr="0056055E">
        <w:rPr>
          <w:rFonts w:ascii="Times New Roman" w:hAnsi="Times New Roman"/>
          <w:b/>
          <w:sz w:val="24"/>
          <w:szCs w:val="24"/>
        </w:rPr>
        <w:t>2.1. Структура профессионального модуля</w:t>
      </w:r>
      <w:r w:rsidRPr="0056055E">
        <w:rPr>
          <w:rFonts w:ascii="Times New Roman" w:hAnsi="Times New Roman"/>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5"/>
        <w:gridCol w:w="3058"/>
        <w:gridCol w:w="709"/>
        <w:gridCol w:w="844"/>
        <w:gridCol w:w="847"/>
        <w:gridCol w:w="73"/>
        <w:gridCol w:w="1484"/>
        <w:gridCol w:w="1133"/>
        <w:gridCol w:w="60"/>
        <w:gridCol w:w="1631"/>
        <w:gridCol w:w="26"/>
        <w:gridCol w:w="796"/>
        <w:gridCol w:w="34"/>
        <w:gridCol w:w="934"/>
        <w:gridCol w:w="1871"/>
      </w:tblGrid>
      <w:tr w:rsidR="00667C44" w:rsidRPr="0056055E" w:rsidTr="002759DD">
        <w:trPr>
          <w:trHeight w:val="353"/>
        </w:trPr>
        <w:tc>
          <w:tcPr>
            <w:tcW w:w="463" w:type="pct"/>
            <w:vMerge w:val="restart"/>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uppressAutoHyphens/>
              <w:spacing w:after="0"/>
              <w:jc w:val="center"/>
              <w:rPr>
                <w:rFonts w:ascii="Times New Roman" w:hAnsi="Times New Roman"/>
                <w:sz w:val="20"/>
                <w:szCs w:val="20"/>
              </w:rPr>
            </w:pPr>
            <w:r w:rsidRPr="0056055E">
              <w:rPr>
                <w:rFonts w:ascii="Times New Roman" w:hAnsi="Times New Roman"/>
                <w:sz w:val="20"/>
                <w:szCs w:val="20"/>
              </w:rPr>
              <w:t>Коды профессиональных общих компетенций</w:t>
            </w:r>
          </w:p>
        </w:tc>
        <w:tc>
          <w:tcPr>
            <w:tcW w:w="1006" w:type="pct"/>
            <w:vMerge w:val="restart"/>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uppressAutoHyphens/>
              <w:spacing w:after="0"/>
              <w:jc w:val="center"/>
              <w:rPr>
                <w:rFonts w:ascii="Times New Roman" w:hAnsi="Times New Roman"/>
                <w:sz w:val="20"/>
                <w:szCs w:val="20"/>
              </w:rPr>
            </w:pPr>
            <w:r w:rsidRPr="0056055E">
              <w:rPr>
                <w:rFonts w:ascii="Times New Roman" w:hAnsi="Times New Roman"/>
                <w:sz w:val="20"/>
                <w:szCs w:val="20"/>
              </w:rPr>
              <w:t>Наименования разделов профессионального модуля</w:t>
            </w:r>
          </w:p>
        </w:tc>
        <w:tc>
          <w:tcPr>
            <w:tcW w:w="239" w:type="pct"/>
            <w:vMerge w:val="restart"/>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uppressAutoHyphens/>
              <w:spacing w:after="0"/>
              <w:jc w:val="center"/>
              <w:rPr>
                <w:rFonts w:ascii="Times New Roman" w:hAnsi="Times New Roman"/>
                <w:iCs/>
                <w:sz w:val="20"/>
                <w:szCs w:val="20"/>
              </w:rPr>
            </w:pPr>
            <w:r w:rsidRPr="0056055E">
              <w:rPr>
                <w:rFonts w:ascii="Times New Roman" w:hAnsi="Times New Roman"/>
                <w:iCs/>
                <w:sz w:val="20"/>
                <w:szCs w:val="20"/>
              </w:rPr>
              <w:t>Всего час.</w:t>
            </w:r>
          </w:p>
        </w:tc>
        <w:tc>
          <w:tcPr>
            <w:tcW w:w="287" w:type="pct"/>
            <w:vMerge w:val="restart"/>
            <w:tcBorders>
              <w:top w:val="single" w:sz="4" w:space="0" w:color="auto"/>
              <w:left w:val="single" w:sz="4" w:space="0" w:color="auto"/>
              <w:bottom w:val="single" w:sz="4" w:space="0" w:color="auto"/>
              <w:right w:val="single" w:sz="4" w:space="0" w:color="auto"/>
            </w:tcBorders>
            <w:textDirection w:val="btLr"/>
            <w:hideMark/>
          </w:tcPr>
          <w:p w:rsidR="00667C44" w:rsidRPr="0056055E" w:rsidRDefault="00667C44" w:rsidP="002759DD">
            <w:pPr>
              <w:suppressAutoHyphens/>
              <w:spacing w:after="0" w:line="240" w:lineRule="auto"/>
              <w:ind w:left="113" w:right="113"/>
              <w:jc w:val="center"/>
              <w:rPr>
                <w:rFonts w:ascii="Times New Roman" w:hAnsi="Times New Roman"/>
                <w:b/>
                <w:sz w:val="20"/>
                <w:szCs w:val="20"/>
              </w:rPr>
            </w:pPr>
            <w:r w:rsidRPr="0056055E">
              <w:rPr>
                <w:rFonts w:ascii="Times New Roman" w:hAnsi="Times New Roman"/>
                <w:iCs/>
                <w:sz w:val="20"/>
                <w:szCs w:val="20"/>
              </w:rPr>
              <w:t>В т. ч. в форме практической  подготовки</w:t>
            </w:r>
          </w:p>
        </w:tc>
        <w:tc>
          <w:tcPr>
            <w:tcW w:w="3005" w:type="pct"/>
            <w:gridSpan w:val="11"/>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uppressAutoHyphens/>
              <w:spacing w:after="0"/>
              <w:jc w:val="center"/>
              <w:rPr>
                <w:rFonts w:ascii="Times New Roman" w:hAnsi="Times New Roman"/>
                <w:sz w:val="20"/>
                <w:szCs w:val="20"/>
              </w:rPr>
            </w:pPr>
            <w:r w:rsidRPr="0056055E">
              <w:rPr>
                <w:rFonts w:ascii="Times New Roman" w:hAnsi="Times New Roman"/>
                <w:sz w:val="20"/>
                <w:szCs w:val="20"/>
              </w:rPr>
              <w:t>Объем профессионального модуля, ак. час.</w:t>
            </w:r>
          </w:p>
        </w:tc>
      </w:tr>
      <w:tr w:rsidR="00667C44" w:rsidRPr="0056055E" w:rsidTr="002759DD">
        <w:tc>
          <w:tcPr>
            <w:tcW w:w="0" w:type="auto"/>
            <w:vMerge/>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line="240" w:lineRule="auto"/>
              <w:rPr>
                <w:rFonts w:ascii="Times New Roman" w:hAnsi="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line="240" w:lineRule="auto"/>
              <w:rPr>
                <w:rFonts w:ascii="Times New Roman" w:hAnsi="Times New Roman"/>
                <w:b/>
                <w:sz w:val="20"/>
                <w:szCs w:val="20"/>
              </w:rPr>
            </w:pPr>
          </w:p>
        </w:tc>
        <w:tc>
          <w:tcPr>
            <w:tcW w:w="2051" w:type="pct"/>
            <w:gridSpan w:val="8"/>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uppressAutoHyphens/>
              <w:spacing w:after="0"/>
              <w:jc w:val="center"/>
              <w:rPr>
                <w:rFonts w:ascii="Times New Roman" w:hAnsi="Times New Roman"/>
              </w:rPr>
            </w:pPr>
            <w:r w:rsidRPr="0056055E">
              <w:rPr>
                <w:rFonts w:ascii="Times New Roman" w:hAnsi="Times New Roman"/>
              </w:rPr>
              <w:t>Обучение по МДК</w:t>
            </w:r>
          </w:p>
        </w:tc>
        <w:tc>
          <w:tcPr>
            <w:tcW w:w="954"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uppressAutoHyphens/>
              <w:spacing w:after="0"/>
              <w:jc w:val="center"/>
              <w:rPr>
                <w:rFonts w:ascii="Times New Roman" w:hAnsi="Times New Roman"/>
              </w:rPr>
            </w:pPr>
            <w:r w:rsidRPr="0056055E">
              <w:rPr>
                <w:rFonts w:ascii="Times New Roman" w:hAnsi="Times New Roman"/>
              </w:rPr>
              <w:t>Практики</w:t>
            </w:r>
          </w:p>
        </w:tc>
      </w:tr>
      <w:tr w:rsidR="00667C44" w:rsidRPr="0056055E" w:rsidTr="002759DD">
        <w:tc>
          <w:tcPr>
            <w:tcW w:w="0" w:type="auto"/>
            <w:vMerge/>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line="240" w:lineRule="auto"/>
              <w:rPr>
                <w:rFonts w:ascii="Times New Roman" w:hAnsi="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line="240" w:lineRule="auto"/>
              <w:rPr>
                <w:rFonts w:ascii="Times New Roman" w:hAnsi="Times New Roman"/>
                <w:b/>
                <w:sz w:val="20"/>
                <w:szCs w:val="20"/>
              </w:rPr>
            </w:pPr>
          </w:p>
        </w:tc>
        <w:tc>
          <w:tcPr>
            <w:tcW w:w="286" w:type="pct"/>
            <w:vMerge w:val="restart"/>
            <w:tcBorders>
              <w:top w:val="single" w:sz="4" w:space="0" w:color="auto"/>
              <w:left w:val="single" w:sz="4" w:space="0" w:color="auto"/>
              <w:bottom w:val="single" w:sz="4" w:space="0" w:color="auto"/>
              <w:right w:val="single" w:sz="4" w:space="0" w:color="auto"/>
            </w:tcBorders>
            <w:vAlign w:val="center"/>
          </w:tcPr>
          <w:p w:rsidR="00667C44" w:rsidRPr="0056055E" w:rsidRDefault="00667C44" w:rsidP="002759DD">
            <w:pPr>
              <w:suppressAutoHyphens/>
              <w:spacing w:after="0"/>
              <w:jc w:val="center"/>
              <w:rPr>
                <w:rFonts w:ascii="Times New Roman" w:hAnsi="Times New Roman"/>
                <w:sz w:val="20"/>
                <w:szCs w:val="20"/>
              </w:rPr>
            </w:pPr>
            <w:r w:rsidRPr="0056055E">
              <w:rPr>
                <w:rFonts w:ascii="Times New Roman" w:hAnsi="Times New Roman"/>
                <w:sz w:val="20"/>
                <w:szCs w:val="20"/>
              </w:rPr>
              <w:t>Всего</w:t>
            </w:r>
          </w:p>
          <w:p w:rsidR="00667C44" w:rsidRPr="0056055E" w:rsidRDefault="00667C44" w:rsidP="002759DD">
            <w:pPr>
              <w:suppressAutoHyphens/>
              <w:jc w:val="center"/>
              <w:rPr>
                <w:rFonts w:ascii="Times New Roman" w:hAnsi="Times New Roman"/>
              </w:rPr>
            </w:pPr>
          </w:p>
        </w:tc>
        <w:tc>
          <w:tcPr>
            <w:tcW w:w="1765" w:type="pct"/>
            <w:gridSpan w:val="7"/>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uppressAutoHyphens/>
              <w:spacing w:after="0"/>
              <w:jc w:val="center"/>
              <w:rPr>
                <w:rFonts w:ascii="Times New Roman" w:hAnsi="Times New Roman"/>
                <w:i/>
              </w:rPr>
            </w:pPr>
            <w:r w:rsidRPr="0056055E">
              <w:rPr>
                <w:rFonts w:ascii="Times New Roman" w:hAnsi="Times New Roman"/>
              </w:rPr>
              <w:t>В том числе</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line="240" w:lineRule="auto"/>
              <w:rPr>
                <w:rFonts w:ascii="Times New Roman" w:hAnsi="Times New Roman"/>
              </w:rPr>
            </w:pPr>
          </w:p>
        </w:tc>
      </w:tr>
      <w:tr w:rsidR="00667C44" w:rsidRPr="0056055E" w:rsidTr="002759DD">
        <w:trPr>
          <w:cantSplit/>
          <w:trHeight w:val="12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line="240" w:lineRule="auto"/>
              <w:rPr>
                <w:rFonts w:ascii="Times New Roman" w:hAnsi="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line="240" w:lineRule="auto"/>
              <w:rPr>
                <w:rFonts w:ascii="Times New Roman" w:hAnsi="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line="240" w:lineRule="auto"/>
              <w:rPr>
                <w:rFonts w:ascii="Times New Roman" w:hAnsi="Times New Roman"/>
              </w:rPr>
            </w:pPr>
          </w:p>
        </w:tc>
        <w:tc>
          <w:tcPr>
            <w:tcW w:w="527" w:type="pct"/>
            <w:gridSpan w:val="2"/>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uppressAutoHyphens/>
              <w:spacing w:after="0"/>
              <w:jc w:val="center"/>
              <w:rPr>
                <w:rFonts w:ascii="Times New Roman" w:hAnsi="Times New Roman"/>
                <w:color w:val="000000"/>
                <w:sz w:val="20"/>
                <w:szCs w:val="20"/>
              </w:rPr>
            </w:pPr>
            <w:r w:rsidRPr="0056055E">
              <w:rPr>
                <w:rFonts w:ascii="Times New Roman" w:hAnsi="Times New Roman"/>
                <w:color w:val="000000"/>
                <w:sz w:val="20"/>
                <w:szCs w:val="20"/>
              </w:rPr>
              <w:t>Лабораторных и практических занятий</w:t>
            </w:r>
          </w:p>
        </w:tc>
        <w:tc>
          <w:tcPr>
            <w:tcW w:w="379" w:type="pct"/>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uppressAutoHyphens/>
              <w:spacing w:after="0"/>
              <w:jc w:val="center"/>
              <w:rPr>
                <w:rFonts w:ascii="Times New Roman" w:hAnsi="Times New Roman"/>
                <w:color w:val="000000"/>
                <w:sz w:val="20"/>
                <w:szCs w:val="20"/>
              </w:rPr>
            </w:pPr>
            <w:r w:rsidRPr="0056055E">
              <w:rPr>
                <w:rFonts w:ascii="Times New Roman" w:hAnsi="Times New Roman"/>
                <w:color w:val="000000"/>
                <w:sz w:val="20"/>
                <w:szCs w:val="20"/>
              </w:rPr>
              <w:t>Курсовых работ (проектов)</w:t>
            </w:r>
          </w:p>
        </w:tc>
        <w:tc>
          <w:tcPr>
            <w:tcW w:w="571" w:type="pct"/>
            <w:gridSpan w:val="2"/>
            <w:tcBorders>
              <w:top w:val="single" w:sz="4" w:space="0" w:color="auto"/>
              <w:left w:val="single" w:sz="4" w:space="0" w:color="auto"/>
              <w:bottom w:val="single" w:sz="4" w:space="0" w:color="auto"/>
              <w:right w:val="single" w:sz="4" w:space="0" w:color="auto"/>
            </w:tcBorders>
          </w:tcPr>
          <w:p w:rsidR="00667C44" w:rsidRPr="0056055E" w:rsidRDefault="00667C44" w:rsidP="002759DD">
            <w:pPr>
              <w:suppressAutoHyphens/>
              <w:spacing w:after="0"/>
              <w:jc w:val="center"/>
              <w:rPr>
                <w:rFonts w:ascii="Times New Roman" w:hAnsi="Times New Roman"/>
                <w:sz w:val="20"/>
                <w:szCs w:val="20"/>
              </w:rPr>
            </w:pPr>
          </w:p>
          <w:p w:rsidR="00667C44" w:rsidRPr="0056055E" w:rsidRDefault="00667C44" w:rsidP="002759DD">
            <w:pPr>
              <w:suppressAutoHyphens/>
              <w:spacing w:after="0"/>
              <w:jc w:val="center"/>
              <w:rPr>
                <w:rFonts w:ascii="Times New Roman" w:hAnsi="Times New Roman"/>
                <w:sz w:val="20"/>
                <w:szCs w:val="20"/>
              </w:rPr>
            </w:pPr>
          </w:p>
          <w:p w:rsidR="00667C44" w:rsidRPr="0056055E" w:rsidRDefault="00667C44" w:rsidP="002759DD">
            <w:pPr>
              <w:suppressAutoHyphens/>
              <w:spacing w:after="0"/>
              <w:jc w:val="center"/>
              <w:rPr>
                <w:rFonts w:ascii="Times New Roman" w:hAnsi="Times New Roman"/>
                <w:sz w:val="20"/>
                <w:szCs w:val="20"/>
              </w:rPr>
            </w:pPr>
            <w:r w:rsidRPr="0056055E">
              <w:rPr>
                <w:rFonts w:ascii="Times New Roman" w:hAnsi="Times New Roman"/>
                <w:sz w:val="20"/>
                <w:szCs w:val="20"/>
              </w:rPr>
              <w:t>Самостоятельная работа</w:t>
            </w:r>
          </w:p>
        </w:tc>
        <w:tc>
          <w:tcPr>
            <w:tcW w:w="287" w:type="pct"/>
            <w:gridSpan w:val="2"/>
            <w:tcBorders>
              <w:top w:val="single" w:sz="4" w:space="0" w:color="auto"/>
              <w:left w:val="single" w:sz="4" w:space="0" w:color="auto"/>
              <w:bottom w:val="single" w:sz="4" w:space="0" w:color="auto"/>
              <w:right w:val="single" w:sz="4" w:space="0" w:color="auto"/>
            </w:tcBorders>
            <w:textDirection w:val="btLr"/>
            <w:hideMark/>
          </w:tcPr>
          <w:p w:rsidR="00667C44" w:rsidRPr="0056055E" w:rsidRDefault="00667C44" w:rsidP="002759DD">
            <w:pPr>
              <w:suppressAutoHyphens/>
              <w:spacing w:after="0" w:line="240" w:lineRule="auto"/>
              <w:ind w:left="113" w:right="113"/>
              <w:jc w:val="center"/>
              <w:rPr>
                <w:rFonts w:ascii="Times New Roman" w:hAnsi="Times New Roman"/>
                <w:sz w:val="20"/>
                <w:szCs w:val="20"/>
              </w:rPr>
            </w:pPr>
            <w:r w:rsidRPr="0056055E">
              <w:rPr>
                <w:rFonts w:ascii="Times New Roman" w:hAnsi="Times New Roman"/>
                <w:sz w:val="20"/>
                <w:szCs w:val="20"/>
              </w:rPr>
              <w:t>Промежуточная аттестация</w:t>
            </w:r>
          </w:p>
        </w:tc>
        <w:tc>
          <w:tcPr>
            <w:tcW w:w="335" w:type="pct"/>
            <w:gridSpan w:val="2"/>
            <w:tcBorders>
              <w:top w:val="single" w:sz="4" w:space="0" w:color="auto"/>
              <w:left w:val="single" w:sz="4" w:space="0" w:color="auto"/>
              <w:bottom w:val="single" w:sz="4" w:space="0" w:color="auto"/>
              <w:right w:val="single" w:sz="4" w:space="0" w:color="auto"/>
            </w:tcBorders>
            <w:vAlign w:val="center"/>
          </w:tcPr>
          <w:p w:rsidR="00667C44" w:rsidRPr="0056055E" w:rsidRDefault="00667C44" w:rsidP="002759DD">
            <w:pPr>
              <w:suppressAutoHyphens/>
              <w:spacing w:after="0"/>
              <w:jc w:val="center"/>
              <w:rPr>
                <w:rFonts w:ascii="Times New Roman" w:hAnsi="Times New Roman"/>
                <w:sz w:val="20"/>
                <w:szCs w:val="20"/>
              </w:rPr>
            </w:pPr>
            <w:r w:rsidRPr="0056055E">
              <w:rPr>
                <w:rFonts w:ascii="Times New Roman" w:hAnsi="Times New Roman"/>
                <w:sz w:val="20"/>
                <w:szCs w:val="20"/>
              </w:rPr>
              <w:t>Учебная</w:t>
            </w:r>
          </w:p>
          <w:p w:rsidR="00667C44" w:rsidRPr="0056055E" w:rsidRDefault="00667C44" w:rsidP="002759DD">
            <w:pPr>
              <w:suppressAutoHyphens/>
              <w:spacing w:after="0"/>
              <w:jc w:val="center"/>
              <w:rPr>
                <w:rFonts w:ascii="Times New Roman" w:hAnsi="Times New Roman"/>
                <w:i/>
                <w:sz w:val="20"/>
                <w:szCs w:val="20"/>
              </w:rPr>
            </w:pPr>
          </w:p>
        </w:tc>
        <w:tc>
          <w:tcPr>
            <w:tcW w:w="619" w:type="pct"/>
            <w:tcBorders>
              <w:top w:val="single" w:sz="4" w:space="0" w:color="auto"/>
              <w:left w:val="single" w:sz="4" w:space="0" w:color="auto"/>
              <w:bottom w:val="single" w:sz="4" w:space="0" w:color="auto"/>
              <w:right w:val="single" w:sz="4" w:space="0" w:color="auto"/>
            </w:tcBorders>
            <w:vAlign w:val="center"/>
          </w:tcPr>
          <w:p w:rsidR="00667C44" w:rsidRPr="0056055E" w:rsidRDefault="00667C44" w:rsidP="002759DD">
            <w:pPr>
              <w:suppressAutoHyphens/>
              <w:spacing w:after="0"/>
              <w:jc w:val="center"/>
              <w:rPr>
                <w:rFonts w:ascii="Times New Roman" w:hAnsi="Times New Roman"/>
                <w:sz w:val="20"/>
                <w:szCs w:val="20"/>
              </w:rPr>
            </w:pPr>
            <w:r w:rsidRPr="0056055E">
              <w:rPr>
                <w:rFonts w:ascii="Times New Roman" w:hAnsi="Times New Roman"/>
                <w:sz w:val="20"/>
                <w:szCs w:val="20"/>
              </w:rPr>
              <w:t>Производственная</w:t>
            </w:r>
          </w:p>
          <w:p w:rsidR="00667C44" w:rsidRPr="0056055E" w:rsidRDefault="00667C44" w:rsidP="002759DD">
            <w:pPr>
              <w:suppressAutoHyphens/>
              <w:spacing w:after="0"/>
              <w:jc w:val="center"/>
              <w:rPr>
                <w:rFonts w:ascii="Times New Roman" w:hAnsi="Times New Roman"/>
                <w:b/>
                <w:i/>
                <w:sz w:val="20"/>
                <w:szCs w:val="20"/>
              </w:rPr>
            </w:pPr>
          </w:p>
        </w:tc>
      </w:tr>
      <w:tr w:rsidR="00667C44" w:rsidRPr="0056055E" w:rsidTr="002759DD">
        <w:tc>
          <w:tcPr>
            <w:tcW w:w="463" w:type="pct"/>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jc w:val="center"/>
              <w:rPr>
                <w:rFonts w:ascii="Times New Roman" w:hAnsi="Times New Roman"/>
              </w:rPr>
            </w:pPr>
            <w:r w:rsidRPr="0056055E">
              <w:rPr>
                <w:rFonts w:ascii="Times New Roman" w:hAnsi="Times New Roman"/>
              </w:rPr>
              <w:t>1</w:t>
            </w:r>
          </w:p>
        </w:tc>
        <w:tc>
          <w:tcPr>
            <w:tcW w:w="1006" w:type="pct"/>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jc w:val="center"/>
              <w:rPr>
                <w:rFonts w:ascii="Times New Roman" w:hAnsi="Times New Roman"/>
              </w:rPr>
            </w:pPr>
            <w:r w:rsidRPr="0056055E">
              <w:rPr>
                <w:rFonts w:ascii="Times New Roman" w:hAnsi="Times New Roman"/>
              </w:rPr>
              <w:t>2</w:t>
            </w:r>
          </w:p>
        </w:tc>
        <w:tc>
          <w:tcPr>
            <w:tcW w:w="239" w:type="pct"/>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jc w:val="center"/>
              <w:rPr>
                <w:rFonts w:ascii="Times New Roman" w:hAnsi="Times New Roman"/>
              </w:rPr>
            </w:pPr>
            <w:r w:rsidRPr="0056055E">
              <w:rPr>
                <w:rFonts w:ascii="Times New Roman" w:hAnsi="Times New Roman"/>
              </w:rPr>
              <w:t>3</w:t>
            </w:r>
          </w:p>
        </w:tc>
        <w:tc>
          <w:tcPr>
            <w:tcW w:w="287" w:type="pct"/>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jc w:val="center"/>
              <w:rPr>
                <w:rFonts w:ascii="Times New Roman" w:hAnsi="Times New Roman"/>
              </w:rPr>
            </w:pPr>
            <w:r w:rsidRPr="0056055E">
              <w:rPr>
                <w:rFonts w:ascii="Times New Roman" w:hAnsi="Times New Roman"/>
              </w:rPr>
              <w:t>4</w:t>
            </w:r>
          </w:p>
        </w:tc>
        <w:tc>
          <w:tcPr>
            <w:tcW w:w="286" w:type="pct"/>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jc w:val="center"/>
              <w:rPr>
                <w:rFonts w:ascii="Times New Roman" w:hAnsi="Times New Roman"/>
              </w:rPr>
            </w:pPr>
            <w:r w:rsidRPr="0056055E">
              <w:rPr>
                <w:rFonts w:ascii="Times New Roman" w:hAnsi="Times New Roman"/>
              </w:rPr>
              <w:t>5</w:t>
            </w:r>
          </w:p>
        </w:tc>
        <w:tc>
          <w:tcPr>
            <w:tcW w:w="527" w:type="pct"/>
            <w:gridSpan w:val="2"/>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jc w:val="center"/>
              <w:rPr>
                <w:rFonts w:ascii="Times New Roman" w:hAnsi="Times New Roman"/>
              </w:rPr>
            </w:pPr>
            <w:r w:rsidRPr="0056055E">
              <w:rPr>
                <w:rFonts w:ascii="Times New Roman" w:hAnsi="Times New Roman"/>
              </w:rPr>
              <w:t>6</w:t>
            </w:r>
          </w:p>
        </w:tc>
        <w:tc>
          <w:tcPr>
            <w:tcW w:w="379" w:type="pct"/>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jc w:val="center"/>
              <w:rPr>
                <w:rFonts w:ascii="Times New Roman" w:hAnsi="Times New Roman"/>
              </w:rPr>
            </w:pPr>
            <w:r w:rsidRPr="0056055E">
              <w:rPr>
                <w:rFonts w:ascii="Times New Roman" w:hAnsi="Times New Roman"/>
              </w:rPr>
              <w:t>7</w:t>
            </w:r>
          </w:p>
        </w:tc>
        <w:tc>
          <w:tcPr>
            <w:tcW w:w="571" w:type="pct"/>
            <w:gridSpan w:val="2"/>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jc w:val="center"/>
              <w:rPr>
                <w:rFonts w:ascii="Times New Roman" w:hAnsi="Times New Roman"/>
              </w:rPr>
            </w:pPr>
            <w:r w:rsidRPr="0056055E">
              <w:rPr>
                <w:rFonts w:ascii="Times New Roman" w:hAnsi="Times New Roman"/>
              </w:rPr>
              <w:t>8</w:t>
            </w:r>
          </w:p>
        </w:tc>
        <w:tc>
          <w:tcPr>
            <w:tcW w:w="287" w:type="pct"/>
            <w:gridSpan w:val="2"/>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jc w:val="center"/>
              <w:rPr>
                <w:rFonts w:ascii="Times New Roman" w:hAnsi="Times New Roman"/>
              </w:rPr>
            </w:pPr>
            <w:r w:rsidRPr="0056055E">
              <w:rPr>
                <w:rFonts w:ascii="Times New Roman" w:hAnsi="Times New Roman"/>
              </w:rPr>
              <w:t>9</w:t>
            </w:r>
          </w:p>
        </w:tc>
        <w:tc>
          <w:tcPr>
            <w:tcW w:w="335" w:type="pct"/>
            <w:gridSpan w:val="2"/>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jc w:val="center"/>
              <w:rPr>
                <w:rFonts w:ascii="Times New Roman" w:hAnsi="Times New Roman"/>
              </w:rPr>
            </w:pPr>
            <w:r w:rsidRPr="0056055E">
              <w:rPr>
                <w:rFonts w:ascii="Times New Roman" w:hAnsi="Times New Roman"/>
              </w:rPr>
              <w:t>10</w:t>
            </w:r>
          </w:p>
        </w:tc>
        <w:tc>
          <w:tcPr>
            <w:tcW w:w="619" w:type="pct"/>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jc w:val="center"/>
              <w:rPr>
                <w:rFonts w:ascii="Times New Roman" w:hAnsi="Times New Roman"/>
              </w:rPr>
            </w:pPr>
            <w:r w:rsidRPr="0056055E">
              <w:rPr>
                <w:rFonts w:ascii="Times New Roman" w:hAnsi="Times New Roman"/>
              </w:rPr>
              <w:t>11</w:t>
            </w:r>
          </w:p>
        </w:tc>
      </w:tr>
      <w:tr w:rsidR="00667C44" w:rsidRPr="0056055E" w:rsidTr="002759DD">
        <w:tc>
          <w:tcPr>
            <w:tcW w:w="463" w:type="pct"/>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rPr>
                <w:rFonts w:ascii="Times New Roman" w:hAnsi="Times New Roman"/>
              </w:rPr>
            </w:pPr>
            <w:r w:rsidRPr="0056055E">
              <w:rPr>
                <w:rFonts w:ascii="Times New Roman" w:hAnsi="Times New Roman"/>
              </w:rPr>
              <w:t>ПК 1.1.</w:t>
            </w:r>
          </w:p>
          <w:p w:rsidR="00667C44" w:rsidRPr="0056055E" w:rsidRDefault="00667C44" w:rsidP="002759DD">
            <w:pPr>
              <w:spacing w:after="0"/>
              <w:rPr>
                <w:rFonts w:ascii="Times New Roman" w:hAnsi="Times New Roman"/>
              </w:rPr>
            </w:pPr>
            <w:r w:rsidRPr="0056055E">
              <w:rPr>
                <w:rFonts w:ascii="Times New Roman" w:hAnsi="Times New Roman"/>
              </w:rPr>
              <w:t>ПК 1.2.</w:t>
            </w:r>
          </w:p>
          <w:p w:rsidR="00667C44" w:rsidRPr="0056055E" w:rsidRDefault="00667C44" w:rsidP="002759DD">
            <w:pPr>
              <w:spacing w:after="0"/>
              <w:rPr>
                <w:rFonts w:ascii="Times New Roman" w:hAnsi="Times New Roman"/>
              </w:rPr>
            </w:pPr>
            <w:r w:rsidRPr="0056055E">
              <w:rPr>
                <w:rFonts w:ascii="Times New Roman" w:hAnsi="Times New Roman"/>
              </w:rPr>
              <w:t>ПК 1.4.</w:t>
            </w:r>
          </w:p>
          <w:p w:rsidR="00667C44" w:rsidRPr="0056055E" w:rsidRDefault="00667C44" w:rsidP="002759DD">
            <w:pPr>
              <w:spacing w:after="0"/>
              <w:rPr>
                <w:rFonts w:ascii="Times New Roman" w:hAnsi="Times New Roman"/>
              </w:rPr>
            </w:pPr>
            <w:r w:rsidRPr="0056055E">
              <w:rPr>
                <w:rFonts w:ascii="Times New Roman" w:hAnsi="Times New Roman"/>
              </w:rPr>
              <w:t>ОК 01,02,</w:t>
            </w:r>
          </w:p>
          <w:p w:rsidR="00667C44" w:rsidRPr="0056055E" w:rsidRDefault="00667C44" w:rsidP="002759DD">
            <w:pPr>
              <w:spacing w:after="0"/>
              <w:rPr>
                <w:rFonts w:ascii="Times New Roman" w:hAnsi="Times New Roman"/>
              </w:rPr>
            </w:pPr>
            <w:r w:rsidRPr="0056055E">
              <w:rPr>
                <w:rFonts w:ascii="Times New Roman" w:hAnsi="Times New Roman"/>
              </w:rPr>
              <w:t>04,05</w:t>
            </w:r>
          </w:p>
        </w:tc>
        <w:tc>
          <w:tcPr>
            <w:tcW w:w="1006" w:type="pct"/>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rPr>
                <w:rFonts w:ascii="Times New Roman" w:hAnsi="Times New Roman"/>
              </w:rPr>
            </w:pPr>
            <w:r w:rsidRPr="0056055E">
              <w:rPr>
                <w:rFonts w:ascii="Times New Roman" w:hAnsi="Times New Roman"/>
              </w:rPr>
              <w:t xml:space="preserve">Раздел 1. </w:t>
            </w:r>
            <w:r w:rsidRPr="0056055E">
              <w:rPr>
                <w:rFonts w:ascii="Times New Roman" w:hAnsi="Times New Roman"/>
                <w:bCs/>
              </w:rPr>
              <w:t>Обеспечение инфекционной безопасности. Обеспечение производственной санитарии и личной гигиены на рабочем месте</w:t>
            </w:r>
            <w:r w:rsidRPr="0056055E">
              <w:rPr>
                <w:rFonts w:ascii="Times New Roman" w:hAnsi="Times New Roman"/>
              </w:rPr>
              <w:t xml:space="preserve"> </w:t>
            </w:r>
          </w:p>
          <w:p w:rsidR="00667C44" w:rsidRPr="0056055E" w:rsidRDefault="00667C44" w:rsidP="002759DD">
            <w:pPr>
              <w:spacing w:after="0"/>
              <w:rPr>
                <w:rFonts w:ascii="Times New Roman" w:hAnsi="Times New Roman"/>
              </w:rPr>
            </w:pPr>
          </w:p>
        </w:tc>
        <w:tc>
          <w:tcPr>
            <w:tcW w:w="239" w:type="pct"/>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line="240" w:lineRule="auto"/>
              <w:jc w:val="center"/>
              <w:rPr>
                <w:rFonts w:ascii="Times New Roman" w:hAnsi="Times New Roman"/>
                <w:b/>
                <w:bCs/>
              </w:rPr>
            </w:pPr>
            <w:r w:rsidRPr="0056055E">
              <w:rPr>
                <w:rFonts w:ascii="Times New Roman" w:hAnsi="Times New Roman"/>
                <w:b/>
                <w:bCs/>
              </w:rPr>
              <w:t>108</w:t>
            </w:r>
          </w:p>
        </w:tc>
        <w:tc>
          <w:tcPr>
            <w:tcW w:w="287" w:type="pct"/>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line="240" w:lineRule="auto"/>
              <w:jc w:val="center"/>
              <w:rPr>
                <w:rFonts w:ascii="Times New Roman" w:hAnsi="Times New Roman"/>
              </w:rPr>
            </w:pPr>
            <w:r w:rsidRPr="0056055E">
              <w:rPr>
                <w:rFonts w:ascii="Times New Roman" w:hAnsi="Times New Roman"/>
              </w:rPr>
              <w:t>90</w:t>
            </w:r>
          </w:p>
        </w:tc>
        <w:tc>
          <w:tcPr>
            <w:tcW w:w="286" w:type="pct"/>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line="240" w:lineRule="auto"/>
              <w:jc w:val="center"/>
              <w:rPr>
                <w:rFonts w:ascii="Times New Roman" w:hAnsi="Times New Roman"/>
                <w:b/>
                <w:bCs/>
              </w:rPr>
            </w:pPr>
            <w:r w:rsidRPr="0056055E">
              <w:rPr>
                <w:rFonts w:ascii="Times New Roman" w:hAnsi="Times New Roman"/>
                <w:b/>
                <w:bCs/>
              </w:rPr>
              <w:t>72</w:t>
            </w:r>
          </w:p>
        </w:tc>
        <w:tc>
          <w:tcPr>
            <w:tcW w:w="527" w:type="pct"/>
            <w:gridSpan w:val="2"/>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FD7AE7">
            <w:pPr>
              <w:spacing w:after="0" w:line="240" w:lineRule="auto"/>
              <w:jc w:val="center"/>
              <w:rPr>
                <w:rFonts w:ascii="Times New Roman" w:hAnsi="Times New Roman"/>
                <w:b/>
                <w:bCs/>
              </w:rPr>
            </w:pPr>
            <w:r w:rsidRPr="0056055E">
              <w:rPr>
                <w:rFonts w:ascii="Times New Roman" w:hAnsi="Times New Roman"/>
              </w:rPr>
              <w:t>5</w:t>
            </w:r>
            <w:r w:rsidR="00FD7AE7">
              <w:rPr>
                <w:rFonts w:ascii="Times New Roman" w:hAnsi="Times New Roman"/>
              </w:rPr>
              <w:t>2</w:t>
            </w:r>
          </w:p>
        </w:tc>
        <w:tc>
          <w:tcPr>
            <w:tcW w:w="379" w:type="pct"/>
            <w:vMerge w:val="restart"/>
            <w:tcBorders>
              <w:top w:val="single" w:sz="4" w:space="0" w:color="auto"/>
              <w:left w:val="single" w:sz="4" w:space="0" w:color="auto"/>
              <w:bottom w:val="single" w:sz="4" w:space="0" w:color="auto"/>
              <w:right w:val="single" w:sz="4" w:space="0" w:color="auto"/>
            </w:tcBorders>
            <w:vAlign w:val="center"/>
          </w:tcPr>
          <w:p w:rsidR="00667C44" w:rsidRPr="0056055E" w:rsidRDefault="00667C44" w:rsidP="00667C44">
            <w:pPr>
              <w:numPr>
                <w:ilvl w:val="0"/>
                <w:numId w:val="4"/>
              </w:numPr>
              <w:spacing w:after="0"/>
              <w:jc w:val="center"/>
              <w:rPr>
                <w:rFonts w:ascii="Times New Roman" w:hAnsi="Times New Roman"/>
              </w:rPr>
            </w:pPr>
          </w:p>
        </w:tc>
        <w:tc>
          <w:tcPr>
            <w:tcW w:w="571" w:type="pct"/>
            <w:gridSpan w:val="2"/>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line="240" w:lineRule="auto"/>
              <w:jc w:val="center"/>
              <w:rPr>
                <w:rFonts w:ascii="Times New Roman" w:hAnsi="Times New Roman"/>
              </w:rPr>
            </w:pPr>
            <w:r w:rsidRPr="0056055E">
              <w:rPr>
                <w:rFonts w:ascii="Times New Roman" w:hAnsi="Times New Roman"/>
              </w:rPr>
              <w:t>Х</w:t>
            </w:r>
          </w:p>
        </w:tc>
        <w:tc>
          <w:tcPr>
            <w:tcW w:w="287"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667C44" w:rsidRPr="0056055E" w:rsidRDefault="0029170C" w:rsidP="002759DD">
            <w:pPr>
              <w:spacing w:after="0" w:line="240" w:lineRule="auto"/>
              <w:jc w:val="center"/>
              <w:rPr>
                <w:rFonts w:ascii="Times New Roman" w:hAnsi="Times New Roman"/>
              </w:rPr>
            </w:pPr>
            <w:r>
              <w:rPr>
                <w:rFonts w:ascii="Times New Roman" w:hAnsi="Times New Roman"/>
              </w:rPr>
              <w:t>18</w:t>
            </w:r>
          </w:p>
        </w:tc>
        <w:tc>
          <w:tcPr>
            <w:tcW w:w="335" w:type="pct"/>
            <w:gridSpan w:val="2"/>
            <w:tcBorders>
              <w:top w:val="single" w:sz="4" w:space="0" w:color="auto"/>
              <w:left w:val="single" w:sz="4" w:space="0" w:color="auto"/>
              <w:bottom w:val="single" w:sz="4" w:space="0" w:color="auto"/>
              <w:right w:val="single" w:sz="4" w:space="0" w:color="auto"/>
            </w:tcBorders>
            <w:vAlign w:val="center"/>
            <w:hideMark/>
          </w:tcPr>
          <w:p w:rsidR="00667C44" w:rsidRPr="0056055E" w:rsidRDefault="00A153C8" w:rsidP="002759DD">
            <w:pPr>
              <w:spacing w:after="0" w:line="240" w:lineRule="auto"/>
              <w:jc w:val="center"/>
              <w:rPr>
                <w:rFonts w:ascii="Times New Roman" w:hAnsi="Times New Roman"/>
                <w:b/>
                <w:bCs/>
              </w:rPr>
            </w:pPr>
            <w:r>
              <w:rPr>
                <w:rFonts w:ascii="Times New Roman" w:hAnsi="Times New Roman"/>
                <w:b/>
                <w:bCs/>
              </w:rPr>
              <w:t>-</w:t>
            </w:r>
          </w:p>
        </w:tc>
        <w:tc>
          <w:tcPr>
            <w:tcW w:w="619" w:type="pct"/>
            <w:tcBorders>
              <w:top w:val="single" w:sz="4" w:space="0" w:color="auto"/>
              <w:left w:val="single" w:sz="4" w:space="0" w:color="auto"/>
              <w:bottom w:val="single" w:sz="4" w:space="0" w:color="auto"/>
              <w:right w:val="single" w:sz="4" w:space="0" w:color="auto"/>
            </w:tcBorders>
            <w:vAlign w:val="center"/>
          </w:tcPr>
          <w:p w:rsidR="00667C44" w:rsidRPr="0056055E" w:rsidRDefault="00667C44" w:rsidP="00667C44">
            <w:pPr>
              <w:numPr>
                <w:ilvl w:val="0"/>
                <w:numId w:val="3"/>
              </w:numPr>
              <w:spacing w:after="0" w:line="240" w:lineRule="auto"/>
              <w:jc w:val="center"/>
              <w:rPr>
                <w:rFonts w:ascii="Times New Roman" w:hAnsi="Times New Roman"/>
                <w:b/>
                <w:bCs/>
              </w:rPr>
            </w:pPr>
          </w:p>
        </w:tc>
      </w:tr>
      <w:tr w:rsidR="00667C44" w:rsidRPr="0056055E" w:rsidTr="002759DD">
        <w:tc>
          <w:tcPr>
            <w:tcW w:w="463" w:type="pct"/>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rPr>
                <w:rFonts w:ascii="Times New Roman" w:hAnsi="Times New Roman"/>
              </w:rPr>
            </w:pPr>
            <w:r w:rsidRPr="0056055E">
              <w:rPr>
                <w:rFonts w:ascii="Times New Roman" w:hAnsi="Times New Roman"/>
              </w:rPr>
              <w:t>ПК 1.1.</w:t>
            </w:r>
          </w:p>
          <w:p w:rsidR="00667C44" w:rsidRPr="0056055E" w:rsidRDefault="00667C44" w:rsidP="002759DD">
            <w:pPr>
              <w:spacing w:after="0"/>
              <w:rPr>
                <w:rFonts w:ascii="Times New Roman" w:hAnsi="Times New Roman"/>
              </w:rPr>
            </w:pPr>
            <w:r w:rsidRPr="0056055E">
              <w:rPr>
                <w:rFonts w:ascii="Times New Roman" w:hAnsi="Times New Roman"/>
              </w:rPr>
              <w:t>ПК 1.2.</w:t>
            </w:r>
          </w:p>
          <w:p w:rsidR="00667C44" w:rsidRPr="0056055E" w:rsidRDefault="00667C44" w:rsidP="002759DD">
            <w:pPr>
              <w:spacing w:after="0"/>
              <w:rPr>
                <w:rFonts w:ascii="Times New Roman" w:hAnsi="Times New Roman"/>
              </w:rPr>
            </w:pPr>
            <w:r w:rsidRPr="0056055E">
              <w:rPr>
                <w:rFonts w:ascii="Times New Roman" w:hAnsi="Times New Roman"/>
              </w:rPr>
              <w:t>ПК 1.3.</w:t>
            </w:r>
          </w:p>
          <w:p w:rsidR="00667C44" w:rsidRPr="0056055E" w:rsidRDefault="00667C44" w:rsidP="002759DD">
            <w:pPr>
              <w:spacing w:after="0"/>
              <w:rPr>
                <w:rFonts w:ascii="Times New Roman" w:hAnsi="Times New Roman"/>
              </w:rPr>
            </w:pPr>
            <w:r w:rsidRPr="0056055E">
              <w:rPr>
                <w:rFonts w:ascii="Times New Roman" w:hAnsi="Times New Roman"/>
              </w:rPr>
              <w:t>ПК 1.4.</w:t>
            </w:r>
          </w:p>
          <w:p w:rsidR="00667C44" w:rsidRPr="0056055E" w:rsidRDefault="00667C44" w:rsidP="002759DD">
            <w:pPr>
              <w:spacing w:after="0"/>
              <w:rPr>
                <w:rFonts w:ascii="Times New Roman" w:hAnsi="Times New Roman"/>
              </w:rPr>
            </w:pPr>
            <w:r w:rsidRPr="0056055E">
              <w:rPr>
                <w:rFonts w:ascii="Times New Roman" w:hAnsi="Times New Roman"/>
              </w:rPr>
              <w:t>ОК 01,02,</w:t>
            </w:r>
          </w:p>
          <w:p w:rsidR="00667C44" w:rsidRPr="0056055E" w:rsidRDefault="00667C44" w:rsidP="002759DD">
            <w:pPr>
              <w:spacing w:after="0"/>
              <w:rPr>
                <w:rFonts w:ascii="Times New Roman" w:hAnsi="Times New Roman"/>
              </w:rPr>
            </w:pPr>
            <w:r w:rsidRPr="0056055E">
              <w:rPr>
                <w:rFonts w:ascii="Times New Roman" w:hAnsi="Times New Roman"/>
              </w:rPr>
              <w:t>04,05</w:t>
            </w:r>
          </w:p>
        </w:tc>
        <w:tc>
          <w:tcPr>
            <w:tcW w:w="1006" w:type="pct"/>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rPr>
                <w:rFonts w:ascii="Times New Roman" w:hAnsi="Times New Roman"/>
              </w:rPr>
            </w:pPr>
            <w:r w:rsidRPr="0056055E">
              <w:rPr>
                <w:rFonts w:ascii="Times New Roman" w:hAnsi="Times New Roman"/>
              </w:rPr>
              <w:t>Раздел 2. Технология выполнения простых медицинских услуг</w:t>
            </w:r>
          </w:p>
          <w:p w:rsidR="00667C44" w:rsidRPr="0056055E" w:rsidRDefault="00667C44" w:rsidP="002759DD">
            <w:pPr>
              <w:spacing w:after="0"/>
              <w:rPr>
                <w:rFonts w:ascii="Times New Roman" w:hAnsi="Times New Roman"/>
              </w:rPr>
            </w:pPr>
          </w:p>
        </w:tc>
        <w:tc>
          <w:tcPr>
            <w:tcW w:w="239" w:type="pct"/>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jc w:val="center"/>
              <w:rPr>
                <w:rFonts w:ascii="Times New Roman" w:hAnsi="Times New Roman"/>
              </w:rPr>
            </w:pPr>
            <w:r w:rsidRPr="0056055E">
              <w:rPr>
                <w:rFonts w:ascii="Times New Roman" w:hAnsi="Times New Roman"/>
                <w:b/>
                <w:bCs/>
              </w:rPr>
              <w:t>108</w:t>
            </w:r>
          </w:p>
        </w:tc>
        <w:tc>
          <w:tcPr>
            <w:tcW w:w="287" w:type="pct"/>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jc w:val="center"/>
              <w:rPr>
                <w:rFonts w:ascii="Times New Roman" w:hAnsi="Times New Roman"/>
              </w:rPr>
            </w:pPr>
            <w:r w:rsidRPr="0056055E">
              <w:rPr>
                <w:rFonts w:ascii="Times New Roman" w:hAnsi="Times New Roman"/>
              </w:rPr>
              <w:t>96</w:t>
            </w:r>
          </w:p>
        </w:tc>
        <w:tc>
          <w:tcPr>
            <w:tcW w:w="286" w:type="pct"/>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jc w:val="center"/>
              <w:rPr>
                <w:rFonts w:ascii="Times New Roman" w:hAnsi="Times New Roman"/>
                <w:b/>
              </w:rPr>
            </w:pPr>
            <w:r w:rsidRPr="0056055E">
              <w:rPr>
                <w:rFonts w:ascii="Times New Roman" w:hAnsi="Times New Roman"/>
                <w:b/>
                <w:bCs/>
              </w:rPr>
              <w:t>72</w:t>
            </w:r>
          </w:p>
        </w:tc>
        <w:tc>
          <w:tcPr>
            <w:tcW w:w="527" w:type="pct"/>
            <w:gridSpan w:val="2"/>
            <w:tcBorders>
              <w:top w:val="single" w:sz="4" w:space="0" w:color="auto"/>
              <w:left w:val="single" w:sz="4" w:space="0" w:color="auto"/>
              <w:bottom w:val="single" w:sz="4" w:space="0" w:color="auto"/>
              <w:right w:val="single" w:sz="4" w:space="0" w:color="auto"/>
            </w:tcBorders>
            <w:vAlign w:val="center"/>
            <w:hideMark/>
          </w:tcPr>
          <w:p w:rsidR="00667C44" w:rsidRPr="0056055E" w:rsidRDefault="0029170C" w:rsidP="002759DD">
            <w:pPr>
              <w:spacing w:after="0"/>
              <w:jc w:val="center"/>
              <w:rPr>
                <w:rFonts w:ascii="Times New Roman" w:hAnsi="Times New Roman"/>
              </w:rPr>
            </w:pPr>
            <w:r>
              <w:rPr>
                <w:rFonts w:ascii="Times New Roman" w:hAnsi="Times New Roman"/>
              </w:rPr>
              <w:t>40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line="240" w:lineRule="auto"/>
              <w:rPr>
                <w:rFonts w:ascii="Times New Roman" w:hAnsi="Times New Roman"/>
              </w:rPr>
            </w:pPr>
          </w:p>
        </w:tc>
        <w:tc>
          <w:tcPr>
            <w:tcW w:w="571" w:type="pct"/>
            <w:gridSpan w:val="2"/>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jc w:val="center"/>
              <w:rPr>
                <w:rFonts w:ascii="Times New Roman" w:hAnsi="Times New Roman"/>
                <w:b/>
              </w:rPr>
            </w:pPr>
            <w:r w:rsidRPr="0056055E">
              <w:rPr>
                <w:rFonts w:ascii="Times New Roman" w:hAnsi="Times New Roman"/>
              </w:rPr>
              <w:t>Х</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line="240" w:lineRule="auto"/>
              <w:rPr>
                <w:rFonts w:ascii="Times New Roman" w:hAnsi="Times New Roman"/>
              </w:rPr>
            </w:pPr>
          </w:p>
        </w:tc>
        <w:tc>
          <w:tcPr>
            <w:tcW w:w="335" w:type="pct"/>
            <w:gridSpan w:val="2"/>
            <w:tcBorders>
              <w:top w:val="single" w:sz="4" w:space="0" w:color="auto"/>
              <w:left w:val="single" w:sz="4" w:space="0" w:color="auto"/>
              <w:bottom w:val="single" w:sz="4" w:space="0" w:color="auto"/>
              <w:right w:val="single" w:sz="4" w:space="0" w:color="auto"/>
            </w:tcBorders>
            <w:vAlign w:val="center"/>
            <w:hideMark/>
          </w:tcPr>
          <w:p w:rsidR="00667C44" w:rsidRPr="0056055E" w:rsidRDefault="00A153C8" w:rsidP="002759DD">
            <w:pPr>
              <w:spacing w:after="0"/>
              <w:jc w:val="center"/>
              <w:rPr>
                <w:rFonts w:ascii="Times New Roman" w:hAnsi="Times New Roman"/>
                <w:b/>
              </w:rPr>
            </w:pPr>
            <w:r>
              <w:rPr>
                <w:rFonts w:ascii="Times New Roman" w:hAnsi="Times New Roman"/>
                <w:b/>
                <w:bCs/>
              </w:rPr>
              <w:t>72</w:t>
            </w:r>
          </w:p>
        </w:tc>
        <w:tc>
          <w:tcPr>
            <w:tcW w:w="619" w:type="pct"/>
            <w:tcBorders>
              <w:top w:val="single" w:sz="4" w:space="0" w:color="auto"/>
              <w:left w:val="single" w:sz="4" w:space="0" w:color="auto"/>
              <w:bottom w:val="single" w:sz="4" w:space="0" w:color="auto"/>
              <w:right w:val="single" w:sz="4" w:space="0" w:color="auto"/>
            </w:tcBorders>
            <w:vAlign w:val="center"/>
          </w:tcPr>
          <w:p w:rsidR="00667C44" w:rsidRPr="0056055E" w:rsidRDefault="00667C44" w:rsidP="00667C44">
            <w:pPr>
              <w:numPr>
                <w:ilvl w:val="0"/>
                <w:numId w:val="3"/>
              </w:numPr>
              <w:spacing w:after="0"/>
              <w:jc w:val="center"/>
              <w:rPr>
                <w:rFonts w:ascii="Times New Roman" w:hAnsi="Times New Roman"/>
                <w:b/>
              </w:rPr>
            </w:pPr>
          </w:p>
        </w:tc>
      </w:tr>
      <w:tr w:rsidR="00667C44" w:rsidRPr="0056055E" w:rsidTr="002759DD">
        <w:trPr>
          <w:trHeight w:val="578"/>
        </w:trPr>
        <w:tc>
          <w:tcPr>
            <w:tcW w:w="463" w:type="pct"/>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rPr>
                <w:rFonts w:ascii="Times New Roman" w:hAnsi="Times New Roman"/>
              </w:rPr>
            </w:pPr>
            <w:r w:rsidRPr="0056055E">
              <w:rPr>
                <w:rFonts w:ascii="Times New Roman" w:hAnsi="Times New Roman"/>
              </w:rPr>
              <w:t>ПК 1.1 – 1.4</w:t>
            </w:r>
          </w:p>
          <w:p w:rsidR="00667C44" w:rsidRPr="0056055E" w:rsidRDefault="00667C44" w:rsidP="002759DD">
            <w:pPr>
              <w:spacing w:after="0"/>
              <w:rPr>
                <w:rFonts w:ascii="Times New Roman" w:hAnsi="Times New Roman"/>
              </w:rPr>
            </w:pPr>
            <w:r w:rsidRPr="0056055E">
              <w:rPr>
                <w:rFonts w:ascii="Times New Roman" w:hAnsi="Times New Roman"/>
              </w:rPr>
              <w:t>ОК 01</w:t>
            </w:r>
            <w:r>
              <w:rPr>
                <w:rFonts w:ascii="Times New Roman" w:hAnsi="Times New Roman"/>
              </w:rPr>
              <w:t>, 02, 04, 05</w:t>
            </w:r>
            <w:r w:rsidRPr="0056055E">
              <w:rPr>
                <w:rFonts w:ascii="Times New Roman" w:hAnsi="Times New Roman"/>
              </w:rPr>
              <w:t xml:space="preserve"> </w:t>
            </w:r>
          </w:p>
        </w:tc>
        <w:tc>
          <w:tcPr>
            <w:tcW w:w="1006" w:type="pct"/>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uppressAutoHyphens/>
              <w:spacing w:after="0" w:line="240" w:lineRule="auto"/>
              <w:rPr>
                <w:rFonts w:ascii="Times New Roman" w:hAnsi="Times New Roman"/>
              </w:rPr>
            </w:pPr>
            <w:r w:rsidRPr="0056055E">
              <w:rPr>
                <w:rFonts w:ascii="Times New Roman" w:hAnsi="Times New Roman"/>
              </w:rPr>
              <w:t xml:space="preserve">Производственная практика (по профилю специальности), часов </w:t>
            </w:r>
          </w:p>
        </w:tc>
        <w:tc>
          <w:tcPr>
            <w:tcW w:w="239" w:type="pct"/>
            <w:tcBorders>
              <w:top w:val="single" w:sz="4" w:space="0" w:color="auto"/>
              <w:left w:val="single" w:sz="4" w:space="0" w:color="auto"/>
              <w:bottom w:val="single" w:sz="4" w:space="0" w:color="auto"/>
              <w:right w:val="single" w:sz="4" w:space="0" w:color="auto"/>
            </w:tcBorders>
            <w:vAlign w:val="center"/>
          </w:tcPr>
          <w:p w:rsidR="00667C44" w:rsidRPr="0056055E" w:rsidRDefault="00667C44" w:rsidP="002759DD">
            <w:pPr>
              <w:spacing w:after="0" w:line="240" w:lineRule="auto"/>
              <w:jc w:val="center"/>
              <w:rPr>
                <w:rFonts w:ascii="Times New Roman" w:hAnsi="Times New Roman"/>
                <w:b/>
                <w:bCs/>
              </w:rPr>
            </w:pPr>
            <w:r w:rsidRPr="0056055E">
              <w:rPr>
                <w:rFonts w:ascii="Times New Roman" w:hAnsi="Times New Roman"/>
                <w:b/>
                <w:bCs/>
              </w:rPr>
              <w:t>108</w:t>
            </w:r>
          </w:p>
          <w:p w:rsidR="00667C44" w:rsidRPr="0056055E" w:rsidRDefault="00667C44" w:rsidP="002759DD">
            <w:pPr>
              <w:spacing w:after="0" w:line="240" w:lineRule="auto"/>
              <w:jc w:val="center"/>
              <w:rPr>
                <w:rFonts w:ascii="Times New Roman" w:hAnsi="Times New Roman"/>
                <w:b/>
                <w:bCs/>
              </w:rPr>
            </w:pPr>
          </w:p>
        </w:tc>
        <w:tc>
          <w:tcPr>
            <w:tcW w:w="287"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667C44" w:rsidRPr="0056055E" w:rsidRDefault="00667C44" w:rsidP="002759DD">
            <w:pPr>
              <w:spacing w:after="0" w:line="240" w:lineRule="auto"/>
              <w:jc w:val="center"/>
              <w:rPr>
                <w:rFonts w:ascii="Times New Roman" w:hAnsi="Times New Roman"/>
              </w:rPr>
            </w:pPr>
            <w:r w:rsidRPr="0056055E">
              <w:rPr>
                <w:rFonts w:ascii="Times New Roman" w:hAnsi="Times New Roman"/>
              </w:rPr>
              <w:t>108</w:t>
            </w:r>
          </w:p>
        </w:tc>
        <w:tc>
          <w:tcPr>
            <w:tcW w:w="813" w:type="pct"/>
            <w:gridSpan w:val="3"/>
            <w:tcBorders>
              <w:top w:val="single" w:sz="4" w:space="0" w:color="auto"/>
              <w:left w:val="single" w:sz="4" w:space="0" w:color="auto"/>
              <w:bottom w:val="nil"/>
              <w:right w:val="nil"/>
            </w:tcBorders>
            <w:shd w:val="clear" w:color="auto" w:fill="BFBFBF"/>
            <w:vAlign w:val="center"/>
          </w:tcPr>
          <w:p w:rsidR="00667C44" w:rsidRPr="0056055E" w:rsidRDefault="00667C44" w:rsidP="002759DD">
            <w:pPr>
              <w:spacing w:after="0" w:line="240" w:lineRule="auto"/>
              <w:jc w:val="center"/>
              <w:rPr>
                <w:rFonts w:ascii="Times New Roman" w:hAnsi="Times New Roman"/>
                <w:b/>
                <w:bCs/>
              </w:rPr>
            </w:pPr>
          </w:p>
        </w:tc>
        <w:tc>
          <w:tcPr>
            <w:tcW w:w="1573" w:type="pct"/>
            <w:gridSpan w:val="7"/>
            <w:vMerge w:val="restart"/>
            <w:tcBorders>
              <w:top w:val="single" w:sz="4" w:space="0" w:color="auto"/>
              <w:left w:val="nil"/>
              <w:bottom w:val="single" w:sz="4" w:space="0" w:color="auto"/>
              <w:right w:val="single" w:sz="4" w:space="0" w:color="auto"/>
            </w:tcBorders>
            <w:shd w:val="clear" w:color="auto" w:fill="BFBFBF"/>
            <w:vAlign w:val="center"/>
          </w:tcPr>
          <w:p w:rsidR="00667C44" w:rsidRPr="0056055E" w:rsidRDefault="00667C44" w:rsidP="002759DD">
            <w:pPr>
              <w:spacing w:after="0"/>
              <w:jc w:val="center"/>
              <w:rPr>
                <w:rFonts w:ascii="Times New Roman" w:hAnsi="Times New Roman"/>
                <w:b/>
              </w:rPr>
            </w:pPr>
          </w:p>
        </w:tc>
        <w:tc>
          <w:tcPr>
            <w:tcW w:w="619" w:type="pct"/>
            <w:vMerge w:val="restart"/>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uppressAutoHyphens/>
              <w:spacing w:after="0" w:line="240" w:lineRule="auto"/>
              <w:jc w:val="center"/>
              <w:rPr>
                <w:rFonts w:ascii="Times New Roman" w:hAnsi="Times New Roman"/>
                <w:b/>
                <w:bCs/>
              </w:rPr>
            </w:pPr>
            <w:r w:rsidRPr="0056055E">
              <w:rPr>
                <w:rFonts w:ascii="Times New Roman" w:hAnsi="Times New Roman"/>
                <w:b/>
                <w:bCs/>
              </w:rPr>
              <w:t>108</w:t>
            </w:r>
          </w:p>
        </w:tc>
      </w:tr>
      <w:tr w:rsidR="00667C44" w:rsidRPr="0056055E" w:rsidTr="002759DD">
        <w:tc>
          <w:tcPr>
            <w:tcW w:w="463" w:type="pct"/>
            <w:tcBorders>
              <w:top w:val="single" w:sz="4" w:space="0" w:color="auto"/>
              <w:left w:val="single" w:sz="4" w:space="0" w:color="auto"/>
              <w:bottom w:val="single" w:sz="4" w:space="0" w:color="auto"/>
              <w:right w:val="single" w:sz="4" w:space="0" w:color="auto"/>
            </w:tcBorders>
          </w:tcPr>
          <w:p w:rsidR="00667C44" w:rsidRPr="0056055E" w:rsidRDefault="00667C44" w:rsidP="002759DD">
            <w:pPr>
              <w:spacing w:after="0"/>
              <w:rPr>
                <w:rFonts w:ascii="Times New Roman" w:hAnsi="Times New Roman"/>
              </w:rPr>
            </w:pPr>
          </w:p>
        </w:tc>
        <w:tc>
          <w:tcPr>
            <w:tcW w:w="1006" w:type="pct"/>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uppressAutoHyphens/>
              <w:spacing w:after="0" w:line="240" w:lineRule="auto"/>
              <w:rPr>
                <w:rFonts w:ascii="Times New Roman" w:hAnsi="Times New Roman"/>
              </w:rPr>
            </w:pPr>
            <w:r w:rsidRPr="0056055E">
              <w:rPr>
                <w:rFonts w:ascii="Times New Roman" w:hAnsi="Times New Roman"/>
              </w:rPr>
              <w:t>Промежуточная аттестация</w:t>
            </w:r>
          </w:p>
        </w:tc>
        <w:tc>
          <w:tcPr>
            <w:tcW w:w="239" w:type="pct"/>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uppressAutoHyphens/>
              <w:spacing w:after="0" w:line="240" w:lineRule="auto"/>
              <w:jc w:val="center"/>
              <w:rPr>
                <w:rFonts w:ascii="Times New Roman" w:hAnsi="Times New Roman"/>
                <w:bCs/>
              </w:rPr>
            </w:pPr>
            <w:r w:rsidRPr="0056055E">
              <w:rPr>
                <w:rFonts w:ascii="Times New Roman" w:hAnsi="Times New Roman"/>
                <w:bCs/>
              </w:rPr>
              <w:t>18</w:t>
            </w:r>
          </w:p>
        </w:tc>
        <w:tc>
          <w:tcPr>
            <w:tcW w:w="287" w:type="pct"/>
            <w:tcBorders>
              <w:top w:val="single" w:sz="4" w:space="0" w:color="auto"/>
              <w:left w:val="single" w:sz="4" w:space="0" w:color="auto"/>
              <w:bottom w:val="single" w:sz="4" w:space="0" w:color="auto"/>
              <w:right w:val="single" w:sz="4" w:space="0" w:color="auto"/>
            </w:tcBorders>
            <w:shd w:val="clear" w:color="auto" w:fill="BFBFBF"/>
            <w:vAlign w:val="center"/>
          </w:tcPr>
          <w:p w:rsidR="00667C44" w:rsidRPr="0056055E" w:rsidRDefault="00667C44" w:rsidP="002759DD">
            <w:pPr>
              <w:spacing w:after="0" w:line="240" w:lineRule="auto"/>
              <w:jc w:val="center"/>
              <w:rPr>
                <w:rFonts w:ascii="Times New Roman" w:hAnsi="Times New Roman"/>
              </w:rPr>
            </w:pPr>
          </w:p>
        </w:tc>
        <w:tc>
          <w:tcPr>
            <w:tcW w:w="813" w:type="pct"/>
            <w:gridSpan w:val="3"/>
            <w:tcBorders>
              <w:top w:val="nil"/>
              <w:left w:val="single" w:sz="4" w:space="0" w:color="auto"/>
              <w:bottom w:val="single" w:sz="4" w:space="0" w:color="auto"/>
              <w:right w:val="nil"/>
            </w:tcBorders>
            <w:shd w:val="clear" w:color="auto" w:fill="BFBFBF"/>
            <w:vAlign w:val="center"/>
          </w:tcPr>
          <w:p w:rsidR="00667C44" w:rsidRPr="0056055E" w:rsidRDefault="00667C44" w:rsidP="002759DD">
            <w:pPr>
              <w:spacing w:after="0" w:line="240" w:lineRule="auto"/>
              <w:jc w:val="center"/>
              <w:rPr>
                <w:rFonts w:ascii="Times New Roman" w:hAnsi="Times New Roman"/>
              </w:rPr>
            </w:pPr>
          </w:p>
        </w:tc>
        <w:tc>
          <w:tcPr>
            <w:tcW w:w="0" w:type="auto"/>
            <w:gridSpan w:val="7"/>
            <w:vMerge/>
            <w:tcBorders>
              <w:top w:val="single" w:sz="4" w:space="0" w:color="auto"/>
              <w:left w:val="nil"/>
              <w:bottom w:val="single" w:sz="4" w:space="0" w:color="auto"/>
              <w:right w:val="single" w:sz="4" w:space="0" w:color="auto"/>
            </w:tcBorders>
            <w:vAlign w:val="center"/>
            <w:hideMark/>
          </w:tcPr>
          <w:p w:rsidR="00667C44" w:rsidRPr="0056055E" w:rsidRDefault="00667C44" w:rsidP="002759DD">
            <w:pPr>
              <w:spacing w:after="0" w:line="240" w:lineRule="auto"/>
              <w:rPr>
                <w:rFonts w:ascii="Times New Roman" w:hAnsi="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line="240" w:lineRule="auto"/>
              <w:rPr>
                <w:rFonts w:ascii="Times New Roman" w:hAnsi="Times New Roman"/>
                <w:b/>
                <w:bCs/>
              </w:rPr>
            </w:pPr>
          </w:p>
        </w:tc>
      </w:tr>
      <w:tr w:rsidR="00667C44" w:rsidRPr="0056055E" w:rsidTr="002759DD">
        <w:tc>
          <w:tcPr>
            <w:tcW w:w="463" w:type="pct"/>
            <w:tcBorders>
              <w:top w:val="single" w:sz="4" w:space="0" w:color="auto"/>
              <w:left w:val="single" w:sz="4" w:space="0" w:color="auto"/>
              <w:bottom w:val="single" w:sz="4" w:space="0" w:color="auto"/>
              <w:right w:val="single" w:sz="4" w:space="0" w:color="auto"/>
            </w:tcBorders>
          </w:tcPr>
          <w:p w:rsidR="00667C44" w:rsidRPr="0056055E" w:rsidRDefault="00667C44" w:rsidP="002759DD">
            <w:pPr>
              <w:rPr>
                <w:rFonts w:ascii="Times New Roman" w:hAnsi="Times New Roman"/>
                <w:b/>
              </w:rPr>
            </w:pPr>
          </w:p>
        </w:tc>
        <w:tc>
          <w:tcPr>
            <w:tcW w:w="1006" w:type="pct"/>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rPr>
                <w:rFonts w:ascii="Times New Roman" w:hAnsi="Times New Roman"/>
                <w:b/>
              </w:rPr>
            </w:pPr>
            <w:r w:rsidRPr="0056055E">
              <w:rPr>
                <w:rFonts w:ascii="Times New Roman" w:hAnsi="Times New Roman"/>
                <w:b/>
              </w:rPr>
              <w:t>Всего:</w:t>
            </w:r>
          </w:p>
        </w:tc>
        <w:tc>
          <w:tcPr>
            <w:tcW w:w="239" w:type="pct"/>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line="240" w:lineRule="auto"/>
              <w:jc w:val="center"/>
              <w:rPr>
                <w:rFonts w:ascii="Times New Roman" w:hAnsi="Times New Roman"/>
                <w:b/>
              </w:rPr>
            </w:pPr>
            <w:r w:rsidRPr="0056055E">
              <w:rPr>
                <w:rFonts w:ascii="Times New Roman" w:hAnsi="Times New Roman"/>
                <w:b/>
              </w:rPr>
              <w:t>324</w:t>
            </w:r>
          </w:p>
        </w:tc>
        <w:tc>
          <w:tcPr>
            <w:tcW w:w="287" w:type="pct"/>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line="240" w:lineRule="auto"/>
              <w:jc w:val="center"/>
              <w:rPr>
                <w:rFonts w:ascii="Times New Roman" w:hAnsi="Times New Roman"/>
              </w:rPr>
            </w:pPr>
            <w:r w:rsidRPr="0056055E">
              <w:rPr>
                <w:rFonts w:ascii="Times New Roman" w:hAnsi="Times New Roman"/>
              </w:rPr>
              <w:t>294</w:t>
            </w:r>
          </w:p>
        </w:tc>
        <w:tc>
          <w:tcPr>
            <w:tcW w:w="312" w:type="pct"/>
            <w:gridSpan w:val="2"/>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line="240" w:lineRule="auto"/>
              <w:jc w:val="center"/>
              <w:rPr>
                <w:rFonts w:ascii="Times New Roman" w:hAnsi="Times New Roman"/>
                <w:b/>
              </w:rPr>
            </w:pPr>
            <w:r w:rsidRPr="0056055E">
              <w:rPr>
                <w:rFonts w:ascii="Times New Roman" w:hAnsi="Times New Roman"/>
                <w:b/>
              </w:rPr>
              <w:t>144</w:t>
            </w:r>
          </w:p>
        </w:tc>
        <w:tc>
          <w:tcPr>
            <w:tcW w:w="501" w:type="pct"/>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FD7AE7">
            <w:pPr>
              <w:spacing w:after="0" w:line="240" w:lineRule="auto"/>
              <w:jc w:val="center"/>
              <w:rPr>
                <w:rFonts w:ascii="Times New Roman" w:hAnsi="Times New Roman"/>
              </w:rPr>
            </w:pPr>
            <w:r w:rsidRPr="0056055E">
              <w:rPr>
                <w:rFonts w:ascii="Times New Roman" w:hAnsi="Times New Roman"/>
              </w:rPr>
              <w:t>11</w:t>
            </w:r>
            <w:r w:rsidR="00FD7AE7">
              <w:rPr>
                <w:rFonts w:ascii="Times New Roman" w:hAnsi="Times New Roman"/>
              </w:rPr>
              <w:t>2</w:t>
            </w:r>
          </w:p>
        </w:tc>
        <w:tc>
          <w:tcPr>
            <w:tcW w:w="399" w:type="pct"/>
            <w:gridSpan w:val="2"/>
            <w:tcBorders>
              <w:top w:val="single" w:sz="4" w:space="0" w:color="auto"/>
              <w:left w:val="single" w:sz="4" w:space="0" w:color="auto"/>
              <w:bottom w:val="single" w:sz="4" w:space="0" w:color="auto"/>
              <w:right w:val="single" w:sz="4" w:space="0" w:color="auto"/>
            </w:tcBorders>
            <w:vAlign w:val="center"/>
          </w:tcPr>
          <w:p w:rsidR="00667C44" w:rsidRPr="0056055E" w:rsidRDefault="00667C44" w:rsidP="00667C44">
            <w:pPr>
              <w:numPr>
                <w:ilvl w:val="0"/>
                <w:numId w:val="3"/>
              </w:numPr>
              <w:spacing w:after="0" w:line="240" w:lineRule="auto"/>
              <w:jc w:val="center"/>
              <w:rPr>
                <w:rFonts w:ascii="Times New Roman" w:hAnsi="Times New Roman"/>
                <w:b/>
              </w:rPr>
            </w:pPr>
          </w:p>
        </w:tc>
        <w:tc>
          <w:tcPr>
            <w:tcW w:w="567" w:type="pct"/>
            <w:gridSpan w:val="2"/>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line="240" w:lineRule="auto"/>
              <w:jc w:val="center"/>
              <w:rPr>
                <w:rFonts w:ascii="Times New Roman" w:hAnsi="Times New Roman"/>
                <w:b/>
              </w:rPr>
            </w:pPr>
            <w:r w:rsidRPr="0056055E">
              <w:rPr>
                <w:rFonts w:ascii="Times New Roman" w:hAnsi="Times New Roman"/>
                <w:b/>
              </w:rPr>
              <w:t>Х</w:t>
            </w:r>
          </w:p>
        </w:tc>
        <w:tc>
          <w:tcPr>
            <w:tcW w:w="284" w:type="pct"/>
            <w:gridSpan w:val="2"/>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line="240" w:lineRule="auto"/>
              <w:jc w:val="center"/>
              <w:rPr>
                <w:rFonts w:ascii="Times New Roman" w:hAnsi="Times New Roman"/>
                <w:vertAlign w:val="superscript"/>
              </w:rPr>
            </w:pPr>
            <w:r w:rsidRPr="0056055E">
              <w:rPr>
                <w:rFonts w:ascii="Times New Roman" w:hAnsi="Times New Roman"/>
              </w:rPr>
              <w:t>18</w:t>
            </w:r>
          </w:p>
        </w:tc>
        <w:tc>
          <w:tcPr>
            <w:tcW w:w="322" w:type="pct"/>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line="240" w:lineRule="auto"/>
              <w:jc w:val="center"/>
              <w:rPr>
                <w:rFonts w:ascii="Times New Roman" w:hAnsi="Times New Roman"/>
                <w:b/>
              </w:rPr>
            </w:pPr>
            <w:r w:rsidRPr="0056055E">
              <w:rPr>
                <w:rFonts w:ascii="Times New Roman" w:hAnsi="Times New Roman"/>
                <w:b/>
              </w:rPr>
              <w:t>72</w:t>
            </w:r>
          </w:p>
        </w:tc>
        <w:tc>
          <w:tcPr>
            <w:tcW w:w="619" w:type="pct"/>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line="240" w:lineRule="auto"/>
              <w:jc w:val="center"/>
              <w:rPr>
                <w:rFonts w:ascii="Times New Roman" w:hAnsi="Times New Roman"/>
                <w:b/>
              </w:rPr>
            </w:pPr>
            <w:r w:rsidRPr="0056055E">
              <w:rPr>
                <w:rFonts w:ascii="Times New Roman" w:hAnsi="Times New Roman"/>
                <w:b/>
              </w:rPr>
              <w:t>108</w:t>
            </w:r>
          </w:p>
        </w:tc>
      </w:tr>
    </w:tbl>
    <w:p w:rsidR="00667C44" w:rsidRDefault="00667C44" w:rsidP="00667C44">
      <w:pPr>
        <w:spacing w:after="0"/>
        <w:jc w:val="both"/>
        <w:rPr>
          <w:rFonts w:ascii="Times New Roman" w:hAnsi="Times New Roman"/>
          <w:b/>
          <w:sz w:val="24"/>
          <w:szCs w:val="24"/>
        </w:rPr>
      </w:pPr>
      <w:r w:rsidRPr="0056055E">
        <w:rPr>
          <w:rFonts w:ascii="Times New Roman" w:hAnsi="Times New Roman"/>
          <w:b/>
          <w:sz w:val="24"/>
          <w:szCs w:val="24"/>
        </w:rPr>
        <w:t xml:space="preserve">        </w:t>
      </w:r>
    </w:p>
    <w:p w:rsidR="00667C44" w:rsidRDefault="00667C44" w:rsidP="00667C44">
      <w:pPr>
        <w:spacing w:after="0"/>
        <w:jc w:val="both"/>
        <w:rPr>
          <w:rFonts w:ascii="Times New Roman" w:hAnsi="Times New Roman"/>
          <w:b/>
          <w:sz w:val="24"/>
          <w:szCs w:val="24"/>
        </w:rPr>
      </w:pPr>
    </w:p>
    <w:p w:rsidR="00667C44" w:rsidRDefault="00667C44" w:rsidP="00667C44">
      <w:pPr>
        <w:spacing w:after="0"/>
        <w:jc w:val="both"/>
        <w:rPr>
          <w:rFonts w:ascii="Times New Roman" w:hAnsi="Times New Roman"/>
          <w:b/>
          <w:sz w:val="24"/>
          <w:szCs w:val="24"/>
        </w:rPr>
      </w:pPr>
    </w:p>
    <w:p w:rsidR="00667C44" w:rsidRDefault="00667C44" w:rsidP="00667C44">
      <w:pPr>
        <w:spacing w:after="0"/>
        <w:jc w:val="both"/>
        <w:rPr>
          <w:rFonts w:ascii="Times New Roman" w:hAnsi="Times New Roman"/>
          <w:sz w:val="24"/>
          <w:szCs w:val="24"/>
        </w:rPr>
      </w:pPr>
      <w:r w:rsidRPr="0029170C">
        <w:rPr>
          <w:rFonts w:ascii="Times New Roman" w:hAnsi="Times New Roman"/>
          <w:sz w:val="24"/>
          <w:szCs w:val="24"/>
        </w:rPr>
        <w:lastRenderedPageBreak/>
        <w:t xml:space="preserve"> 2.2. Тематический план и содержание профессионального модуля (ПМ)</w:t>
      </w:r>
    </w:p>
    <w:p w:rsidR="0029170C" w:rsidRPr="0029170C" w:rsidRDefault="0029170C" w:rsidP="00667C44">
      <w:pPr>
        <w:spacing w:after="0"/>
        <w:jc w:val="both"/>
        <w:rPr>
          <w:rFonts w:ascii="Times New Roman" w:hAnsi="Times New Roman"/>
          <w:sz w:val="24"/>
          <w:szCs w:val="24"/>
        </w:rPr>
      </w:pPr>
    </w:p>
    <w:tbl>
      <w:tblPr>
        <w:tblW w:w="478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4"/>
        <w:gridCol w:w="9476"/>
        <w:gridCol w:w="2402"/>
      </w:tblGrid>
      <w:tr w:rsidR="00667C44" w:rsidRPr="0029170C" w:rsidTr="004006F7">
        <w:trPr>
          <w:trHeight w:val="1204"/>
        </w:trPr>
        <w:tc>
          <w:tcPr>
            <w:tcW w:w="955" w:type="pct"/>
            <w:tcBorders>
              <w:top w:val="single" w:sz="4" w:space="0" w:color="auto"/>
              <w:left w:val="single" w:sz="4" w:space="0" w:color="auto"/>
              <w:bottom w:val="single" w:sz="4" w:space="0" w:color="auto"/>
              <w:right w:val="single" w:sz="4" w:space="0" w:color="auto"/>
            </w:tcBorders>
            <w:hideMark/>
          </w:tcPr>
          <w:p w:rsidR="00667C44" w:rsidRPr="0029170C" w:rsidRDefault="00667C44" w:rsidP="002759DD">
            <w:pPr>
              <w:spacing w:after="0"/>
              <w:jc w:val="center"/>
              <w:rPr>
                <w:rFonts w:ascii="Times New Roman" w:hAnsi="Times New Roman"/>
                <w:sz w:val="24"/>
                <w:szCs w:val="24"/>
              </w:rPr>
            </w:pPr>
            <w:r w:rsidRPr="0029170C">
              <w:rPr>
                <w:rFonts w:ascii="Times New Roman" w:hAnsi="Times New Roman"/>
                <w:bCs/>
                <w:sz w:val="24"/>
                <w:szCs w:val="24"/>
              </w:rPr>
              <w:t>Наименование разделов и тем профессионального модуля (ПМ), междисциплинарных курсов (МДК)</w:t>
            </w:r>
          </w:p>
        </w:tc>
        <w:tc>
          <w:tcPr>
            <w:tcW w:w="3227" w:type="pct"/>
            <w:tcBorders>
              <w:top w:val="single" w:sz="4" w:space="0" w:color="auto"/>
              <w:left w:val="single" w:sz="4" w:space="0" w:color="auto"/>
              <w:bottom w:val="single" w:sz="4" w:space="0" w:color="auto"/>
              <w:right w:val="single" w:sz="4" w:space="0" w:color="auto"/>
            </w:tcBorders>
            <w:hideMark/>
          </w:tcPr>
          <w:p w:rsidR="00667C44" w:rsidRPr="0029170C" w:rsidRDefault="00667C44" w:rsidP="002759DD">
            <w:pPr>
              <w:suppressAutoHyphens/>
              <w:spacing w:after="0"/>
              <w:jc w:val="center"/>
              <w:rPr>
                <w:rFonts w:ascii="Times New Roman" w:hAnsi="Times New Roman"/>
                <w:bCs/>
                <w:sz w:val="24"/>
                <w:szCs w:val="24"/>
              </w:rPr>
            </w:pPr>
            <w:r w:rsidRPr="0029170C">
              <w:rPr>
                <w:rFonts w:ascii="Times New Roman" w:hAnsi="Times New Roman"/>
                <w:bCs/>
                <w:sz w:val="24"/>
                <w:szCs w:val="24"/>
              </w:rPr>
              <w:t>Содержание учебного материала,</w:t>
            </w:r>
          </w:p>
          <w:p w:rsidR="00667C44" w:rsidRPr="0029170C" w:rsidRDefault="00667C44" w:rsidP="002759DD">
            <w:pPr>
              <w:suppressAutoHyphens/>
              <w:spacing w:after="0"/>
              <w:jc w:val="center"/>
              <w:rPr>
                <w:rFonts w:ascii="Times New Roman" w:hAnsi="Times New Roman"/>
                <w:sz w:val="24"/>
                <w:szCs w:val="24"/>
              </w:rPr>
            </w:pPr>
            <w:r w:rsidRPr="0029170C">
              <w:rPr>
                <w:rFonts w:ascii="Times New Roman" w:hAnsi="Times New Roman"/>
                <w:bCs/>
                <w:sz w:val="24"/>
                <w:szCs w:val="24"/>
              </w:rPr>
              <w:t xml:space="preserve">лабораторные работы и практические занятия, самостоятельная учебная работа обучающихся, курсовая работа (проект) </w:t>
            </w:r>
          </w:p>
        </w:tc>
        <w:tc>
          <w:tcPr>
            <w:tcW w:w="818" w:type="pct"/>
            <w:tcBorders>
              <w:top w:val="single" w:sz="4" w:space="0" w:color="auto"/>
              <w:left w:val="single" w:sz="4" w:space="0" w:color="auto"/>
              <w:bottom w:val="single" w:sz="4" w:space="0" w:color="auto"/>
              <w:right w:val="single" w:sz="4" w:space="0" w:color="auto"/>
            </w:tcBorders>
            <w:vAlign w:val="center"/>
            <w:hideMark/>
          </w:tcPr>
          <w:p w:rsidR="00667C44" w:rsidRPr="0029170C" w:rsidRDefault="00667C44" w:rsidP="002759DD">
            <w:pPr>
              <w:spacing w:after="0"/>
              <w:jc w:val="center"/>
              <w:rPr>
                <w:rFonts w:ascii="Times New Roman" w:hAnsi="Times New Roman"/>
                <w:bCs/>
                <w:sz w:val="24"/>
                <w:szCs w:val="24"/>
              </w:rPr>
            </w:pPr>
            <w:r w:rsidRPr="0029170C">
              <w:rPr>
                <w:rFonts w:ascii="Times New Roman" w:hAnsi="Times New Roman"/>
                <w:bCs/>
                <w:sz w:val="24"/>
                <w:szCs w:val="24"/>
              </w:rPr>
              <w:t xml:space="preserve">Объем, акад. ч / в том числе в форме практической </w:t>
            </w:r>
          </w:p>
          <w:p w:rsidR="00667C44" w:rsidRPr="0029170C" w:rsidRDefault="00667C44" w:rsidP="002759DD">
            <w:pPr>
              <w:spacing w:after="0"/>
              <w:jc w:val="center"/>
              <w:rPr>
                <w:rFonts w:ascii="Times New Roman" w:hAnsi="Times New Roman"/>
                <w:bCs/>
                <w:sz w:val="24"/>
                <w:szCs w:val="24"/>
              </w:rPr>
            </w:pPr>
            <w:r w:rsidRPr="0029170C">
              <w:rPr>
                <w:rFonts w:ascii="Times New Roman" w:hAnsi="Times New Roman"/>
                <w:bCs/>
                <w:sz w:val="24"/>
                <w:szCs w:val="24"/>
              </w:rPr>
              <w:t>подготовки, ак. ч</w:t>
            </w:r>
          </w:p>
        </w:tc>
      </w:tr>
      <w:tr w:rsidR="00667C44" w:rsidRPr="0029170C" w:rsidTr="004006F7">
        <w:trPr>
          <w:trHeight w:val="295"/>
        </w:trPr>
        <w:tc>
          <w:tcPr>
            <w:tcW w:w="955" w:type="pct"/>
            <w:tcBorders>
              <w:top w:val="single" w:sz="4" w:space="0" w:color="auto"/>
              <w:left w:val="single" w:sz="4" w:space="0" w:color="auto"/>
              <w:bottom w:val="single" w:sz="4" w:space="0" w:color="auto"/>
              <w:right w:val="single" w:sz="4" w:space="0" w:color="auto"/>
            </w:tcBorders>
            <w:hideMark/>
          </w:tcPr>
          <w:p w:rsidR="00667C44" w:rsidRPr="0029170C" w:rsidRDefault="00667C44" w:rsidP="002759DD">
            <w:pPr>
              <w:spacing w:after="0"/>
              <w:jc w:val="center"/>
              <w:rPr>
                <w:rFonts w:ascii="Times New Roman" w:hAnsi="Times New Roman"/>
                <w:sz w:val="24"/>
                <w:szCs w:val="24"/>
              </w:rPr>
            </w:pPr>
            <w:r w:rsidRPr="0029170C">
              <w:rPr>
                <w:rFonts w:ascii="Times New Roman" w:hAnsi="Times New Roman"/>
                <w:sz w:val="24"/>
                <w:szCs w:val="24"/>
              </w:rPr>
              <w:t>1</w:t>
            </w:r>
          </w:p>
        </w:tc>
        <w:tc>
          <w:tcPr>
            <w:tcW w:w="3227" w:type="pct"/>
            <w:tcBorders>
              <w:top w:val="single" w:sz="4" w:space="0" w:color="auto"/>
              <w:left w:val="single" w:sz="4" w:space="0" w:color="auto"/>
              <w:bottom w:val="single" w:sz="4" w:space="0" w:color="auto"/>
              <w:right w:val="single" w:sz="4" w:space="0" w:color="auto"/>
            </w:tcBorders>
            <w:hideMark/>
          </w:tcPr>
          <w:p w:rsidR="00667C44" w:rsidRPr="0029170C" w:rsidRDefault="00667C44" w:rsidP="002759DD">
            <w:pPr>
              <w:spacing w:after="0"/>
              <w:jc w:val="center"/>
              <w:rPr>
                <w:rFonts w:ascii="Times New Roman" w:hAnsi="Times New Roman"/>
                <w:bCs/>
                <w:sz w:val="24"/>
                <w:szCs w:val="24"/>
              </w:rPr>
            </w:pPr>
            <w:r w:rsidRPr="0029170C">
              <w:rPr>
                <w:rFonts w:ascii="Times New Roman" w:hAnsi="Times New Roman"/>
                <w:bCs/>
                <w:sz w:val="24"/>
                <w:szCs w:val="24"/>
              </w:rPr>
              <w:t>2</w:t>
            </w:r>
          </w:p>
        </w:tc>
        <w:tc>
          <w:tcPr>
            <w:tcW w:w="818" w:type="pct"/>
            <w:tcBorders>
              <w:top w:val="single" w:sz="4" w:space="0" w:color="auto"/>
              <w:left w:val="single" w:sz="4" w:space="0" w:color="auto"/>
              <w:bottom w:val="single" w:sz="4" w:space="0" w:color="auto"/>
              <w:right w:val="single" w:sz="4" w:space="0" w:color="auto"/>
            </w:tcBorders>
            <w:vAlign w:val="center"/>
            <w:hideMark/>
          </w:tcPr>
          <w:p w:rsidR="00667C44" w:rsidRPr="0029170C" w:rsidRDefault="00667C44" w:rsidP="002759DD">
            <w:pPr>
              <w:spacing w:after="0"/>
              <w:jc w:val="center"/>
              <w:rPr>
                <w:rFonts w:ascii="Times New Roman" w:hAnsi="Times New Roman"/>
                <w:bCs/>
                <w:sz w:val="24"/>
                <w:szCs w:val="24"/>
              </w:rPr>
            </w:pPr>
            <w:r w:rsidRPr="0029170C">
              <w:rPr>
                <w:rFonts w:ascii="Times New Roman" w:hAnsi="Times New Roman"/>
                <w:bCs/>
                <w:sz w:val="24"/>
                <w:szCs w:val="24"/>
              </w:rPr>
              <w:t>3</w:t>
            </w:r>
          </w:p>
        </w:tc>
      </w:tr>
      <w:tr w:rsidR="00667C44" w:rsidRPr="0029170C" w:rsidTr="004006F7">
        <w:tc>
          <w:tcPr>
            <w:tcW w:w="4182" w:type="pct"/>
            <w:gridSpan w:val="2"/>
            <w:tcBorders>
              <w:top w:val="single" w:sz="4" w:space="0" w:color="auto"/>
              <w:left w:val="single" w:sz="4" w:space="0" w:color="auto"/>
              <w:bottom w:val="single" w:sz="4" w:space="0" w:color="auto"/>
              <w:right w:val="single" w:sz="4" w:space="0" w:color="auto"/>
            </w:tcBorders>
            <w:hideMark/>
          </w:tcPr>
          <w:p w:rsidR="00667C44" w:rsidRPr="0029170C" w:rsidRDefault="00667C44" w:rsidP="002759DD">
            <w:pPr>
              <w:spacing w:after="0"/>
              <w:jc w:val="both"/>
              <w:rPr>
                <w:rFonts w:ascii="Times New Roman" w:hAnsi="Times New Roman"/>
                <w:bCs/>
                <w:sz w:val="24"/>
                <w:szCs w:val="24"/>
              </w:rPr>
            </w:pPr>
            <w:r w:rsidRPr="0029170C">
              <w:rPr>
                <w:rFonts w:ascii="Times New Roman" w:hAnsi="Times New Roman"/>
                <w:bCs/>
                <w:sz w:val="24"/>
                <w:szCs w:val="24"/>
              </w:rPr>
              <w:t>Раздел 1. Обеспечение инфекционной безопасности. Обеспечение производственной санитарии и личной гигиены на рабочем месте</w:t>
            </w:r>
          </w:p>
        </w:tc>
        <w:tc>
          <w:tcPr>
            <w:tcW w:w="818" w:type="pct"/>
            <w:tcBorders>
              <w:top w:val="single" w:sz="4" w:space="0" w:color="auto"/>
              <w:left w:val="single" w:sz="4" w:space="0" w:color="auto"/>
              <w:bottom w:val="single" w:sz="4" w:space="0" w:color="auto"/>
              <w:right w:val="single" w:sz="4" w:space="0" w:color="auto"/>
            </w:tcBorders>
            <w:vAlign w:val="center"/>
            <w:hideMark/>
          </w:tcPr>
          <w:p w:rsidR="00667C44" w:rsidRPr="0029170C" w:rsidRDefault="00667C44" w:rsidP="00FD7AE7">
            <w:pPr>
              <w:spacing w:after="0"/>
              <w:jc w:val="center"/>
              <w:rPr>
                <w:rFonts w:ascii="Times New Roman" w:hAnsi="Times New Roman"/>
                <w:sz w:val="24"/>
                <w:szCs w:val="24"/>
              </w:rPr>
            </w:pPr>
            <w:r w:rsidRPr="0029170C">
              <w:rPr>
                <w:rFonts w:ascii="Times New Roman" w:hAnsi="Times New Roman"/>
                <w:sz w:val="24"/>
                <w:szCs w:val="24"/>
              </w:rPr>
              <w:t>108/</w:t>
            </w:r>
            <w:r w:rsidR="00FD7AE7" w:rsidRPr="0029170C">
              <w:rPr>
                <w:rFonts w:ascii="Times New Roman" w:hAnsi="Times New Roman"/>
                <w:sz w:val="24"/>
                <w:szCs w:val="24"/>
              </w:rPr>
              <w:t>88</w:t>
            </w:r>
          </w:p>
        </w:tc>
      </w:tr>
      <w:tr w:rsidR="00667C44" w:rsidRPr="0029170C" w:rsidTr="004006F7">
        <w:trPr>
          <w:trHeight w:val="310"/>
        </w:trPr>
        <w:tc>
          <w:tcPr>
            <w:tcW w:w="4182" w:type="pct"/>
            <w:gridSpan w:val="2"/>
            <w:tcBorders>
              <w:top w:val="single" w:sz="4" w:space="0" w:color="auto"/>
              <w:left w:val="single" w:sz="4" w:space="0" w:color="auto"/>
              <w:bottom w:val="single" w:sz="4" w:space="0" w:color="auto"/>
              <w:right w:val="single" w:sz="4" w:space="0" w:color="auto"/>
            </w:tcBorders>
            <w:hideMark/>
          </w:tcPr>
          <w:p w:rsidR="00667C44" w:rsidRPr="0029170C" w:rsidRDefault="00667C44" w:rsidP="002759DD">
            <w:pPr>
              <w:spacing w:after="0"/>
              <w:jc w:val="both"/>
              <w:rPr>
                <w:rFonts w:ascii="Times New Roman" w:hAnsi="Times New Roman"/>
                <w:i/>
                <w:sz w:val="24"/>
                <w:szCs w:val="24"/>
              </w:rPr>
            </w:pPr>
            <w:r w:rsidRPr="0029170C">
              <w:rPr>
                <w:rFonts w:ascii="Times New Roman" w:hAnsi="Times New Roman"/>
                <w:bCs/>
                <w:sz w:val="24"/>
                <w:szCs w:val="24"/>
              </w:rPr>
              <w:t>МДК 01.01 Безопасная среда для пациента и персонала</w:t>
            </w:r>
            <w:r w:rsidRPr="0029170C">
              <w:rPr>
                <w:rFonts w:ascii="Times New Roman" w:hAnsi="Times New Roman"/>
                <w:bCs/>
                <w:i/>
                <w:sz w:val="24"/>
                <w:szCs w:val="24"/>
              </w:rPr>
              <w:t xml:space="preserve"> </w:t>
            </w:r>
          </w:p>
        </w:tc>
        <w:tc>
          <w:tcPr>
            <w:tcW w:w="818" w:type="pct"/>
            <w:tcBorders>
              <w:top w:val="single" w:sz="4" w:space="0" w:color="auto"/>
              <w:left w:val="single" w:sz="4" w:space="0" w:color="auto"/>
              <w:bottom w:val="single" w:sz="4" w:space="0" w:color="auto"/>
              <w:right w:val="single" w:sz="4" w:space="0" w:color="auto"/>
            </w:tcBorders>
            <w:vAlign w:val="center"/>
            <w:hideMark/>
          </w:tcPr>
          <w:p w:rsidR="00667C44" w:rsidRPr="0029170C" w:rsidRDefault="00667C44" w:rsidP="00FD7AE7">
            <w:pPr>
              <w:spacing w:after="0"/>
              <w:jc w:val="center"/>
              <w:rPr>
                <w:rFonts w:ascii="Times New Roman" w:hAnsi="Times New Roman"/>
                <w:sz w:val="24"/>
                <w:szCs w:val="24"/>
              </w:rPr>
            </w:pPr>
            <w:r w:rsidRPr="0029170C">
              <w:rPr>
                <w:rFonts w:ascii="Times New Roman" w:hAnsi="Times New Roman"/>
                <w:sz w:val="24"/>
                <w:szCs w:val="24"/>
              </w:rPr>
              <w:t>72/5</w:t>
            </w:r>
            <w:r w:rsidR="00FD7AE7" w:rsidRPr="0029170C">
              <w:rPr>
                <w:rFonts w:ascii="Times New Roman" w:hAnsi="Times New Roman"/>
                <w:sz w:val="24"/>
                <w:szCs w:val="24"/>
              </w:rPr>
              <w:t>2</w:t>
            </w:r>
          </w:p>
        </w:tc>
      </w:tr>
      <w:tr w:rsidR="00667C44" w:rsidRPr="0029170C" w:rsidTr="004006F7">
        <w:trPr>
          <w:trHeight w:val="263"/>
        </w:trPr>
        <w:tc>
          <w:tcPr>
            <w:tcW w:w="955" w:type="pct"/>
            <w:vMerge w:val="restart"/>
            <w:tcBorders>
              <w:top w:val="single" w:sz="4" w:space="0" w:color="auto"/>
              <w:left w:val="single" w:sz="4" w:space="0" w:color="auto"/>
              <w:bottom w:val="single" w:sz="4" w:space="0" w:color="auto"/>
              <w:right w:val="single" w:sz="4" w:space="0" w:color="auto"/>
            </w:tcBorders>
          </w:tcPr>
          <w:p w:rsidR="00667C44" w:rsidRPr="0029170C" w:rsidRDefault="00667C44" w:rsidP="002759DD">
            <w:pPr>
              <w:spacing w:after="0"/>
              <w:rPr>
                <w:rFonts w:ascii="Times New Roman" w:hAnsi="Times New Roman"/>
                <w:bCs/>
                <w:sz w:val="24"/>
                <w:szCs w:val="24"/>
              </w:rPr>
            </w:pPr>
            <w:r w:rsidRPr="0029170C">
              <w:rPr>
                <w:rFonts w:ascii="Times New Roman" w:hAnsi="Times New Roman"/>
                <w:bCs/>
                <w:sz w:val="24"/>
                <w:szCs w:val="24"/>
              </w:rPr>
              <w:t xml:space="preserve">Тема 1.1. Инфекции, связанные с оказанием медицинской помощи (ИСМП). </w:t>
            </w:r>
          </w:p>
          <w:p w:rsidR="00667C44" w:rsidRPr="0029170C" w:rsidRDefault="00667C44" w:rsidP="002759DD">
            <w:pPr>
              <w:spacing w:after="0"/>
              <w:rPr>
                <w:rFonts w:ascii="Times New Roman" w:hAnsi="Times New Roman"/>
                <w:bCs/>
                <w:iCs/>
                <w:sz w:val="24"/>
                <w:szCs w:val="24"/>
              </w:rPr>
            </w:pPr>
          </w:p>
          <w:p w:rsidR="00667C44" w:rsidRPr="0029170C" w:rsidRDefault="00667C44" w:rsidP="002759DD">
            <w:pPr>
              <w:spacing w:after="0"/>
              <w:rPr>
                <w:rFonts w:ascii="Times New Roman" w:hAnsi="Times New Roman"/>
                <w:bCs/>
                <w:iCs/>
                <w:sz w:val="24"/>
                <w:szCs w:val="24"/>
              </w:rPr>
            </w:pPr>
          </w:p>
          <w:p w:rsidR="00667C44" w:rsidRPr="0029170C" w:rsidRDefault="00667C44" w:rsidP="002759DD">
            <w:pPr>
              <w:spacing w:after="0"/>
              <w:rPr>
                <w:rFonts w:ascii="Times New Roman" w:hAnsi="Times New Roman"/>
                <w:bCs/>
                <w:sz w:val="24"/>
                <w:szCs w:val="24"/>
              </w:rPr>
            </w:pPr>
          </w:p>
        </w:tc>
        <w:tc>
          <w:tcPr>
            <w:tcW w:w="3227" w:type="pct"/>
            <w:tcBorders>
              <w:top w:val="single" w:sz="4" w:space="0" w:color="auto"/>
              <w:left w:val="single" w:sz="4" w:space="0" w:color="auto"/>
              <w:bottom w:val="single" w:sz="4" w:space="0" w:color="auto"/>
              <w:right w:val="single" w:sz="4" w:space="0" w:color="auto"/>
            </w:tcBorders>
            <w:hideMark/>
          </w:tcPr>
          <w:p w:rsidR="00667C44" w:rsidRPr="0029170C" w:rsidRDefault="00667C44" w:rsidP="002759DD">
            <w:pPr>
              <w:spacing w:after="0"/>
              <w:rPr>
                <w:rFonts w:ascii="Times New Roman" w:hAnsi="Times New Roman"/>
                <w:sz w:val="24"/>
                <w:szCs w:val="24"/>
              </w:rPr>
            </w:pPr>
            <w:r w:rsidRPr="0029170C">
              <w:rPr>
                <w:rFonts w:ascii="Times New Roman" w:hAnsi="Times New Roman"/>
                <w:bCs/>
                <w:sz w:val="24"/>
                <w:szCs w:val="24"/>
              </w:rPr>
              <w:t xml:space="preserve">Содержание </w:t>
            </w:r>
          </w:p>
        </w:tc>
        <w:tc>
          <w:tcPr>
            <w:tcW w:w="818" w:type="pct"/>
            <w:tcBorders>
              <w:top w:val="single" w:sz="4" w:space="0" w:color="auto"/>
              <w:left w:val="single" w:sz="4" w:space="0" w:color="auto"/>
              <w:bottom w:val="single" w:sz="4" w:space="0" w:color="auto"/>
              <w:right w:val="single" w:sz="4" w:space="0" w:color="auto"/>
            </w:tcBorders>
            <w:hideMark/>
          </w:tcPr>
          <w:p w:rsidR="00667C44" w:rsidRPr="0029170C" w:rsidRDefault="00667C44" w:rsidP="002759DD">
            <w:pPr>
              <w:spacing w:after="0"/>
              <w:jc w:val="center"/>
              <w:rPr>
                <w:rFonts w:ascii="Times New Roman" w:hAnsi="Times New Roman"/>
                <w:sz w:val="24"/>
                <w:szCs w:val="24"/>
              </w:rPr>
            </w:pPr>
            <w:r w:rsidRPr="0029170C">
              <w:rPr>
                <w:rFonts w:ascii="Times New Roman" w:hAnsi="Times New Roman"/>
                <w:sz w:val="24"/>
                <w:szCs w:val="24"/>
              </w:rPr>
              <w:t>1</w:t>
            </w:r>
            <w:r w:rsidR="009A1278" w:rsidRPr="0029170C">
              <w:rPr>
                <w:rFonts w:ascii="Times New Roman" w:hAnsi="Times New Roman"/>
                <w:sz w:val="24"/>
                <w:szCs w:val="24"/>
              </w:rPr>
              <w:t>6</w:t>
            </w:r>
          </w:p>
        </w:tc>
      </w:tr>
      <w:tr w:rsidR="00667C44" w:rsidRPr="0056055E" w:rsidTr="004006F7">
        <w:trPr>
          <w:trHeight w:val="15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line="240" w:lineRule="auto"/>
              <w:rPr>
                <w:rFonts w:ascii="Times New Roman" w:hAnsi="Times New Roman"/>
                <w:b/>
                <w:bCs/>
                <w:sz w:val="24"/>
                <w:szCs w:val="24"/>
              </w:rPr>
            </w:pPr>
          </w:p>
        </w:tc>
        <w:tc>
          <w:tcPr>
            <w:tcW w:w="3227" w:type="pct"/>
            <w:tcBorders>
              <w:top w:val="single" w:sz="4" w:space="0" w:color="auto"/>
              <w:left w:val="single" w:sz="4" w:space="0" w:color="auto"/>
              <w:bottom w:val="single" w:sz="4" w:space="0" w:color="auto"/>
              <w:right w:val="single" w:sz="4" w:space="0" w:color="auto"/>
            </w:tcBorders>
            <w:hideMark/>
          </w:tcPr>
          <w:p w:rsidR="00667C44" w:rsidRPr="0056055E" w:rsidRDefault="00667C44" w:rsidP="00667C44">
            <w:pPr>
              <w:numPr>
                <w:ilvl w:val="0"/>
                <w:numId w:val="10"/>
              </w:numPr>
              <w:spacing w:after="0"/>
              <w:jc w:val="both"/>
              <w:rPr>
                <w:rFonts w:ascii="Times New Roman" w:hAnsi="Times New Roman"/>
                <w:sz w:val="24"/>
                <w:szCs w:val="24"/>
              </w:rPr>
            </w:pPr>
            <w:r w:rsidRPr="0056055E">
              <w:rPr>
                <w:rFonts w:ascii="Times New Roman" w:hAnsi="Times New Roman"/>
                <w:bCs/>
                <w:sz w:val="24"/>
                <w:szCs w:val="24"/>
              </w:rPr>
              <w:t>Инфекции, связанные с оказанием медицинской помощи</w:t>
            </w:r>
            <w:r w:rsidRPr="0056055E">
              <w:rPr>
                <w:rFonts w:ascii="Times New Roman" w:hAnsi="Times New Roman"/>
                <w:b/>
                <w:bCs/>
                <w:sz w:val="24"/>
                <w:szCs w:val="24"/>
              </w:rPr>
              <w:t xml:space="preserve"> </w:t>
            </w:r>
            <w:r w:rsidRPr="0056055E">
              <w:rPr>
                <w:rFonts w:ascii="Times New Roman" w:hAnsi="Times New Roman"/>
                <w:bCs/>
                <w:sz w:val="24"/>
                <w:szCs w:val="24"/>
              </w:rPr>
              <w:t>(ИСМП). Понятие, виды.</w:t>
            </w:r>
            <w:r w:rsidRPr="0056055E">
              <w:rPr>
                <w:rFonts w:ascii="Times New Roman" w:hAnsi="Times New Roman"/>
                <w:sz w:val="24"/>
                <w:szCs w:val="24"/>
              </w:rPr>
              <w:t xml:space="preserve">  Особенности возбудителей ИСМП (устойчивость к дезинфицирующим агентам, длительность выживания на объектах внешней среды, пути передачи). Группы риска ИСМП. Резервуары возбудителей ИСМП: руки персонала, инструментарий, оборудование и т.д. </w:t>
            </w:r>
          </w:p>
          <w:p w:rsidR="00667C44" w:rsidRPr="0056055E" w:rsidRDefault="00667C44" w:rsidP="00667C44">
            <w:pPr>
              <w:numPr>
                <w:ilvl w:val="0"/>
                <w:numId w:val="10"/>
              </w:numPr>
              <w:spacing w:after="0"/>
              <w:jc w:val="both"/>
              <w:rPr>
                <w:rFonts w:ascii="Times New Roman" w:hAnsi="Times New Roman"/>
                <w:sz w:val="24"/>
                <w:szCs w:val="24"/>
              </w:rPr>
            </w:pPr>
            <w:r w:rsidRPr="0056055E">
              <w:rPr>
                <w:rFonts w:ascii="Times New Roman" w:hAnsi="Times New Roman"/>
                <w:sz w:val="24"/>
                <w:szCs w:val="24"/>
              </w:rPr>
              <w:t>Меры индивидуальной защиты медицинского персонала и пациентов при выполнении медицинских вмешательств. Основы асептики и антисептики. Уровни обработки рук.</w:t>
            </w:r>
            <w:r w:rsidR="009A1278">
              <w:rPr>
                <w:rFonts w:ascii="Times New Roman" w:hAnsi="Times New Roman"/>
                <w:sz w:val="24"/>
                <w:szCs w:val="24"/>
              </w:rPr>
              <w:t xml:space="preserve"> Надевание и снятие маски. Надевание и снятие халата.</w:t>
            </w:r>
          </w:p>
          <w:p w:rsidR="00667C44" w:rsidRPr="0056055E" w:rsidRDefault="00667C44" w:rsidP="002759DD">
            <w:pPr>
              <w:spacing w:after="0"/>
              <w:ind w:left="360"/>
              <w:jc w:val="both"/>
              <w:rPr>
                <w:rFonts w:ascii="Times New Roman" w:hAnsi="Times New Roman"/>
                <w:sz w:val="24"/>
                <w:szCs w:val="24"/>
              </w:rPr>
            </w:pPr>
            <w:r w:rsidRPr="0056055E">
              <w:rPr>
                <w:rFonts w:ascii="Times New Roman" w:hAnsi="Times New Roman"/>
                <w:sz w:val="24"/>
                <w:szCs w:val="24"/>
              </w:rPr>
              <w:t xml:space="preserve">Мероприятия по экстренной профилактике ВИЧ-инфекции. </w:t>
            </w:r>
          </w:p>
        </w:tc>
        <w:tc>
          <w:tcPr>
            <w:tcW w:w="818" w:type="pct"/>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jc w:val="center"/>
              <w:rPr>
                <w:rFonts w:ascii="Times New Roman" w:hAnsi="Times New Roman"/>
                <w:b/>
                <w:sz w:val="24"/>
                <w:szCs w:val="24"/>
              </w:rPr>
            </w:pPr>
            <w:r w:rsidRPr="0056055E">
              <w:rPr>
                <w:rFonts w:ascii="Times New Roman" w:hAnsi="Times New Roman"/>
                <w:sz w:val="24"/>
                <w:szCs w:val="24"/>
              </w:rPr>
              <w:t>4</w:t>
            </w:r>
          </w:p>
        </w:tc>
      </w:tr>
      <w:tr w:rsidR="00667C44" w:rsidRPr="0056055E" w:rsidTr="004006F7">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line="240" w:lineRule="auto"/>
              <w:rPr>
                <w:rFonts w:ascii="Times New Roman" w:hAnsi="Times New Roman"/>
                <w:b/>
                <w:bCs/>
                <w:sz w:val="24"/>
                <w:szCs w:val="24"/>
              </w:rPr>
            </w:pPr>
          </w:p>
        </w:tc>
        <w:tc>
          <w:tcPr>
            <w:tcW w:w="3227" w:type="pct"/>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jc w:val="both"/>
              <w:rPr>
                <w:rFonts w:ascii="Times New Roman" w:hAnsi="Times New Roman"/>
                <w:bCs/>
                <w:sz w:val="24"/>
                <w:szCs w:val="24"/>
              </w:rPr>
            </w:pPr>
            <w:r w:rsidRPr="0056055E">
              <w:rPr>
                <w:rFonts w:ascii="Times New Roman" w:hAnsi="Times New Roman"/>
                <w:b/>
                <w:bCs/>
                <w:sz w:val="24"/>
                <w:szCs w:val="24"/>
              </w:rPr>
              <w:t>В том числе практических занятий</w:t>
            </w:r>
          </w:p>
        </w:tc>
        <w:tc>
          <w:tcPr>
            <w:tcW w:w="818" w:type="pct"/>
            <w:tcBorders>
              <w:top w:val="single" w:sz="4" w:space="0" w:color="auto"/>
              <w:left w:val="single" w:sz="4" w:space="0" w:color="auto"/>
              <w:bottom w:val="single" w:sz="4" w:space="0" w:color="auto"/>
              <w:right w:val="single" w:sz="4" w:space="0" w:color="auto"/>
            </w:tcBorders>
            <w:hideMark/>
          </w:tcPr>
          <w:p w:rsidR="00667C44" w:rsidRPr="0056055E" w:rsidRDefault="009A1278" w:rsidP="002759DD">
            <w:pPr>
              <w:spacing w:after="0"/>
              <w:jc w:val="center"/>
              <w:rPr>
                <w:rFonts w:ascii="Times New Roman" w:hAnsi="Times New Roman"/>
                <w:b/>
                <w:sz w:val="24"/>
                <w:szCs w:val="24"/>
              </w:rPr>
            </w:pPr>
            <w:r>
              <w:rPr>
                <w:rFonts w:ascii="Times New Roman" w:hAnsi="Times New Roman"/>
                <w:b/>
                <w:sz w:val="24"/>
                <w:szCs w:val="24"/>
              </w:rPr>
              <w:t>12</w:t>
            </w:r>
          </w:p>
        </w:tc>
      </w:tr>
      <w:tr w:rsidR="00667C44" w:rsidRPr="0056055E" w:rsidTr="004006F7">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line="240" w:lineRule="auto"/>
              <w:rPr>
                <w:rFonts w:ascii="Times New Roman" w:hAnsi="Times New Roman"/>
                <w:b/>
                <w:bCs/>
                <w:sz w:val="24"/>
                <w:szCs w:val="24"/>
              </w:rPr>
            </w:pPr>
          </w:p>
        </w:tc>
        <w:tc>
          <w:tcPr>
            <w:tcW w:w="3227" w:type="pct"/>
            <w:tcBorders>
              <w:top w:val="single" w:sz="4" w:space="0" w:color="auto"/>
              <w:left w:val="single" w:sz="4" w:space="0" w:color="auto"/>
              <w:bottom w:val="single" w:sz="4" w:space="0" w:color="auto"/>
              <w:right w:val="single" w:sz="4" w:space="0" w:color="auto"/>
            </w:tcBorders>
            <w:hideMark/>
          </w:tcPr>
          <w:p w:rsidR="00667C44" w:rsidRPr="0056055E" w:rsidRDefault="00667C44" w:rsidP="00440F4B">
            <w:pPr>
              <w:numPr>
                <w:ilvl w:val="0"/>
                <w:numId w:val="11"/>
              </w:numPr>
              <w:spacing w:after="0"/>
              <w:jc w:val="both"/>
              <w:rPr>
                <w:rFonts w:ascii="Times New Roman" w:hAnsi="Times New Roman"/>
                <w:bCs/>
                <w:iCs/>
                <w:sz w:val="24"/>
                <w:szCs w:val="24"/>
              </w:rPr>
            </w:pPr>
            <w:r w:rsidRPr="0056055E">
              <w:rPr>
                <w:rFonts w:ascii="Times New Roman" w:hAnsi="Times New Roman"/>
                <w:b/>
                <w:bCs/>
                <w:sz w:val="24"/>
                <w:szCs w:val="24"/>
              </w:rPr>
              <w:t>Практическое занятие 1</w:t>
            </w:r>
            <w:r w:rsidRPr="0056055E">
              <w:rPr>
                <w:rFonts w:ascii="Times New Roman" w:hAnsi="Times New Roman"/>
                <w:bCs/>
                <w:sz w:val="24"/>
                <w:szCs w:val="24"/>
              </w:rPr>
              <w:t xml:space="preserve"> «Инфекции, связанные с оказанием медицинской помощи</w:t>
            </w:r>
            <w:r w:rsidRPr="0056055E">
              <w:rPr>
                <w:rFonts w:ascii="Times New Roman" w:hAnsi="Times New Roman"/>
                <w:b/>
                <w:bCs/>
                <w:sz w:val="24"/>
                <w:szCs w:val="24"/>
              </w:rPr>
              <w:t xml:space="preserve"> </w:t>
            </w:r>
            <w:r w:rsidR="00440F4B">
              <w:rPr>
                <w:rFonts w:ascii="Times New Roman" w:hAnsi="Times New Roman"/>
                <w:bCs/>
                <w:sz w:val="24"/>
                <w:szCs w:val="24"/>
              </w:rPr>
              <w:t>(ИСМП). Виды асептики. Виды и методы антисептики</w:t>
            </w:r>
            <w:r w:rsidRPr="0056055E">
              <w:rPr>
                <w:rFonts w:ascii="Times New Roman" w:hAnsi="Times New Roman"/>
                <w:bCs/>
                <w:sz w:val="24"/>
                <w:szCs w:val="24"/>
              </w:rPr>
              <w:t>.</w:t>
            </w:r>
            <w:r w:rsidRPr="0056055E">
              <w:rPr>
                <w:rFonts w:ascii="Times New Roman" w:hAnsi="Times New Roman"/>
                <w:sz w:val="24"/>
                <w:szCs w:val="24"/>
              </w:rPr>
              <w:t xml:space="preserve"> </w:t>
            </w:r>
          </w:p>
        </w:tc>
        <w:tc>
          <w:tcPr>
            <w:tcW w:w="818" w:type="pct"/>
            <w:tcBorders>
              <w:top w:val="single" w:sz="4" w:space="0" w:color="auto"/>
              <w:left w:val="single" w:sz="4" w:space="0" w:color="auto"/>
              <w:bottom w:val="single" w:sz="4" w:space="0" w:color="auto"/>
              <w:right w:val="single" w:sz="4" w:space="0" w:color="auto"/>
            </w:tcBorders>
            <w:hideMark/>
          </w:tcPr>
          <w:p w:rsidR="00667C44" w:rsidRPr="0056055E" w:rsidRDefault="00883F11" w:rsidP="002759DD">
            <w:pPr>
              <w:spacing w:after="0"/>
              <w:jc w:val="center"/>
              <w:rPr>
                <w:rFonts w:ascii="Times New Roman" w:hAnsi="Times New Roman"/>
                <w:sz w:val="24"/>
                <w:szCs w:val="24"/>
              </w:rPr>
            </w:pPr>
            <w:r>
              <w:rPr>
                <w:rFonts w:ascii="Times New Roman" w:hAnsi="Times New Roman"/>
                <w:sz w:val="24"/>
                <w:szCs w:val="24"/>
              </w:rPr>
              <w:t>4</w:t>
            </w:r>
          </w:p>
        </w:tc>
      </w:tr>
      <w:tr w:rsidR="00A361C4" w:rsidRPr="0056055E" w:rsidTr="004006F7">
        <w:trPr>
          <w:trHeight w:val="540"/>
        </w:trPr>
        <w:tc>
          <w:tcPr>
            <w:tcW w:w="0" w:type="auto"/>
            <w:tcBorders>
              <w:top w:val="single" w:sz="4" w:space="0" w:color="auto"/>
              <w:left w:val="single" w:sz="4" w:space="0" w:color="auto"/>
              <w:bottom w:val="single" w:sz="4" w:space="0" w:color="auto"/>
              <w:right w:val="single" w:sz="4" w:space="0" w:color="auto"/>
            </w:tcBorders>
            <w:vAlign w:val="center"/>
            <w:hideMark/>
          </w:tcPr>
          <w:p w:rsidR="00A361C4" w:rsidRPr="0056055E" w:rsidRDefault="00A361C4" w:rsidP="002759DD">
            <w:pPr>
              <w:spacing w:after="0" w:line="240" w:lineRule="auto"/>
              <w:rPr>
                <w:rFonts w:ascii="Times New Roman" w:hAnsi="Times New Roman"/>
                <w:b/>
                <w:bCs/>
                <w:sz w:val="24"/>
                <w:szCs w:val="24"/>
              </w:rPr>
            </w:pPr>
          </w:p>
        </w:tc>
        <w:tc>
          <w:tcPr>
            <w:tcW w:w="3227" w:type="pct"/>
            <w:tcBorders>
              <w:top w:val="single" w:sz="4" w:space="0" w:color="auto"/>
              <w:left w:val="single" w:sz="4" w:space="0" w:color="auto"/>
              <w:bottom w:val="single" w:sz="4" w:space="0" w:color="auto"/>
              <w:right w:val="single" w:sz="4" w:space="0" w:color="auto"/>
            </w:tcBorders>
            <w:hideMark/>
          </w:tcPr>
          <w:p w:rsidR="00440F4B" w:rsidRPr="00440F4B" w:rsidRDefault="00A361C4" w:rsidP="00440F4B">
            <w:pPr>
              <w:numPr>
                <w:ilvl w:val="0"/>
                <w:numId w:val="11"/>
              </w:numPr>
              <w:spacing w:after="0"/>
              <w:jc w:val="both"/>
              <w:rPr>
                <w:rFonts w:ascii="Times New Roman" w:hAnsi="Times New Roman"/>
                <w:b/>
                <w:bCs/>
                <w:sz w:val="24"/>
                <w:szCs w:val="24"/>
              </w:rPr>
            </w:pPr>
            <w:r>
              <w:rPr>
                <w:rFonts w:ascii="Times New Roman" w:hAnsi="Times New Roman"/>
                <w:b/>
                <w:bCs/>
                <w:sz w:val="24"/>
                <w:szCs w:val="24"/>
              </w:rPr>
              <w:t xml:space="preserve">Практическое занятие </w:t>
            </w:r>
            <w:r w:rsidR="00883F11">
              <w:rPr>
                <w:rFonts w:ascii="Times New Roman" w:hAnsi="Times New Roman"/>
                <w:b/>
                <w:bCs/>
                <w:sz w:val="24"/>
                <w:szCs w:val="24"/>
              </w:rPr>
              <w:t>2</w:t>
            </w:r>
            <w:r w:rsidR="00440F4B" w:rsidRPr="0056055E">
              <w:rPr>
                <w:rFonts w:ascii="Times New Roman" w:hAnsi="Times New Roman"/>
                <w:sz w:val="24"/>
                <w:szCs w:val="24"/>
              </w:rPr>
              <w:t xml:space="preserve"> Уровни обработки рук. Проведение гигиенической обработки рук. Правила использования перчаток</w:t>
            </w:r>
            <w:r w:rsidR="00883F11">
              <w:rPr>
                <w:rFonts w:ascii="Times New Roman" w:hAnsi="Times New Roman"/>
                <w:sz w:val="24"/>
                <w:szCs w:val="24"/>
              </w:rPr>
              <w:t xml:space="preserve"> </w:t>
            </w:r>
            <w:r w:rsidR="00440F4B" w:rsidRPr="00883F11">
              <w:rPr>
                <w:rFonts w:ascii="Times New Roman" w:hAnsi="Times New Roman"/>
                <w:bCs/>
                <w:sz w:val="24"/>
                <w:szCs w:val="24"/>
              </w:rPr>
              <w:t>Надевание и снятие маски. Надевание и снятие</w:t>
            </w:r>
            <w:r w:rsidR="00440F4B">
              <w:rPr>
                <w:rFonts w:ascii="Times New Roman" w:hAnsi="Times New Roman"/>
                <w:bCs/>
                <w:sz w:val="24"/>
                <w:szCs w:val="24"/>
              </w:rPr>
              <w:t xml:space="preserve"> хирургического</w:t>
            </w:r>
            <w:r w:rsidR="00440F4B" w:rsidRPr="00883F11">
              <w:rPr>
                <w:rFonts w:ascii="Times New Roman" w:hAnsi="Times New Roman"/>
                <w:bCs/>
                <w:sz w:val="24"/>
                <w:szCs w:val="24"/>
              </w:rPr>
              <w:t xml:space="preserve"> халата</w:t>
            </w:r>
            <w:r w:rsidR="00440F4B">
              <w:rPr>
                <w:rFonts w:ascii="Times New Roman" w:hAnsi="Times New Roman"/>
                <w:bCs/>
                <w:sz w:val="24"/>
                <w:szCs w:val="24"/>
              </w:rPr>
              <w:t>.</w:t>
            </w:r>
          </w:p>
          <w:p w:rsidR="00883F11" w:rsidRPr="0056055E" w:rsidRDefault="00883F11" w:rsidP="00440F4B">
            <w:pPr>
              <w:spacing w:after="0"/>
              <w:jc w:val="both"/>
              <w:rPr>
                <w:rFonts w:ascii="Times New Roman" w:hAnsi="Times New Roman"/>
                <w:b/>
                <w:bCs/>
                <w:sz w:val="24"/>
                <w:szCs w:val="24"/>
              </w:rPr>
            </w:pPr>
          </w:p>
        </w:tc>
        <w:tc>
          <w:tcPr>
            <w:tcW w:w="818" w:type="pct"/>
            <w:tcBorders>
              <w:top w:val="single" w:sz="4" w:space="0" w:color="auto"/>
              <w:left w:val="single" w:sz="4" w:space="0" w:color="auto"/>
              <w:bottom w:val="single" w:sz="4" w:space="0" w:color="auto"/>
              <w:right w:val="single" w:sz="4" w:space="0" w:color="auto"/>
            </w:tcBorders>
            <w:hideMark/>
          </w:tcPr>
          <w:p w:rsidR="00A361C4" w:rsidRDefault="00883F11" w:rsidP="002759DD">
            <w:pPr>
              <w:spacing w:after="0"/>
              <w:jc w:val="center"/>
              <w:rPr>
                <w:rFonts w:ascii="Times New Roman" w:hAnsi="Times New Roman"/>
                <w:sz w:val="24"/>
                <w:szCs w:val="24"/>
              </w:rPr>
            </w:pPr>
            <w:r>
              <w:rPr>
                <w:rFonts w:ascii="Times New Roman" w:hAnsi="Times New Roman"/>
                <w:sz w:val="24"/>
                <w:szCs w:val="24"/>
              </w:rPr>
              <w:t>4</w:t>
            </w:r>
          </w:p>
        </w:tc>
      </w:tr>
      <w:tr w:rsidR="00883F11" w:rsidRPr="0056055E" w:rsidTr="004006F7">
        <w:trPr>
          <w:trHeight w:val="540"/>
        </w:trPr>
        <w:tc>
          <w:tcPr>
            <w:tcW w:w="0" w:type="auto"/>
            <w:tcBorders>
              <w:top w:val="single" w:sz="4" w:space="0" w:color="auto"/>
              <w:left w:val="single" w:sz="4" w:space="0" w:color="auto"/>
              <w:bottom w:val="single" w:sz="4" w:space="0" w:color="auto"/>
              <w:right w:val="single" w:sz="4" w:space="0" w:color="auto"/>
            </w:tcBorders>
            <w:vAlign w:val="center"/>
            <w:hideMark/>
          </w:tcPr>
          <w:p w:rsidR="00883F11" w:rsidRPr="0056055E" w:rsidRDefault="00883F11" w:rsidP="002759DD">
            <w:pPr>
              <w:spacing w:after="0" w:line="240" w:lineRule="auto"/>
              <w:rPr>
                <w:rFonts w:ascii="Times New Roman" w:hAnsi="Times New Roman"/>
                <w:b/>
                <w:bCs/>
                <w:sz w:val="24"/>
                <w:szCs w:val="24"/>
              </w:rPr>
            </w:pPr>
          </w:p>
        </w:tc>
        <w:tc>
          <w:tcPr>
            <w:tcW w:w="3227" w:type="pct"/>
            <w:tcBorders>
              <w:top w:val="single" w:sz="4" w:space="0" w:color="auto"/>
              <w:left w:val="single" w:sz="4" w:space="0" w:color="auto"/>
              <w:bottom w:val="single" w:sz="4" w:space="0" w:color="auto"/>
              <w:right w:val="single" w:sz="4" w:space="0" w:color="auto"/>
            </w:tcBorders>
            <w:hideMark/>
          </w:tcPr>
          <w:p w:rsidR="00883F11" w:rsidRPr="00440F4B" w:rsidRDefault="00883F11" w:rsidP="00440F4B">
            <w:pPr>
              <w:numPr>
                <w:ilvl w:val="0"/>
                <w:numId w:val="11"/>
              </w:numPr>
              <w:spacing w:after="0"/>
              <w:jc w:val="both"/>
              <w:rPr>
                <w:rFonts w:ascii="Times New Roman" w:hAnsi="Times New Roman"/>
                <w:b/>
                <w:bCs/>
                <w:sz w:val="24"/>
                <w:szCs w:val="24"/>
              </w:rPr>
            </w:pPr>
            <w:r w:rsidRPr="00440F4B">
              <w:rPr>
                <w:rFonts w:ascii="Times New Roman" w:hAnsi="Times New Roman"/>
                <w:b/>
                <w:bCs/>
                <w:sz w:val="24"/>
                <w:szCs w:val="24"/>
              </w:rPr>
              <w:t xml:space="preserve">Практическое занятие 3 </w:t>
            </w:r>
          </w:p>
          <w:p w:rsidR="00440F4B" w:rsidRDefault="00440F4B" w:rsidP="005C44D7">
            <w:pPr>
              <w:spacing w:after="0"/>
              <w:ind w:left="360"/>
              <w:jc w:val="both"/>
              <w:rPr>
                <w:rFonts w:ascii="Times New Roman" w:hAnsi="Times New Roman"/>
                <w:b/>
                <w:bCs/>
                <w:sz w:val="24"/>
                <w:szCs w:val="24"/>
              </w:rPr>
            </w:pPr>
            <w:r w:rsidRPr="00440F4B">
              <w:rPr>
                <w:rFonts w:ascii="Times New Roman" w:hAnsi="Times New Roman"/>
                <w:sz w:val="24"/>
                <w:szCs w:val="24"/>
              </w:rPr>
              <w:t>Мероприятия по экстренной профилактике ВИЧ-инфекции. Заполнение и направление экстренного извещения о случае инфекционного, паразитарного, профессионального заболевания, носительства возбудителей инфекционных болезней в территориальные органы, осуществляющие федеральный государственный санитарно-эпидемиологический надзор»</w:t>
            </w:r>
            <w:r w:rsidRPr="00440F4B">
              <w:rPr>
                <w:rFonts w:ascii="Times New Roman" w:hAnsi="Times New Roman"/>
                <w:b/>
                <w:bCs/>
                <w:sz w:val="24"/>
                <w:szCs w:val="24"/>
              </w:rPr>
              <w:t>.</w:t>
            </w:r>
          </w:p>
        </w:tc>
        <w:tc>
          <w:tcPr>
            <w:tcW w:w="818" w:type="pct"/>
            <w:tcBorders>
              <w:top w:val="single" w:sz="4" w:space="0" w:color="auto"/>
              <w:left w:val="single" w:sz="4" w:space="0" w:color="auto"/>
              <w:bottom w:val="single" w:sz="4" w:space="0" w:color="auto"/>
              <w:right w:val="single" w:sz="4" w:space="0" w:color="auto"/>
            </w:tcBorders>
            <w:hideMark/>
          </w:tcPr>
          <w:p w:rsidR="00883F11" w:rsidRDefault="009A1278" w:rsidP="002759DD">
            <w:pPr>
              <w:spacing w:after="0"/>
              <w:jc w:val="center"/>
              <w:rPr>
                <w:rFonts w:ascii="Times New Roman" w:hAnsi="Times New Roman"/>
                <w:sz w:val="24"/>
                <w:szCs w:val="24"/>
              </w:rPr>
            </w:pPr>
            <w:r>
              <w:rPr>
                <w:rFonts w:ascii="Times New Roman" w:hAnsi="Times New Roman"/>
                <w:sz w:val="24"/>
                <w:szCs w:val="24"/>
              </w:rPr>
              <w:t>4</w:t>
            </w:r>
          </w:p>
        </w:tc>
      </w:tr>
      <w:tr w:rsidR="00667C44" w:rsidRPr="0056055E" w:rsidTr="004006F7">
        <w:trPr>
          <w:trHeight w:val="270"/>
        </w:trPr>
        <w:tc>
          <w:tcPr>
            <w:tcW w:w="955" w:type="pct"/>
            <w:vMerge w:val="restart"/>
            <w:tcBorders>
              <w:top w:val="single" w:sz="4" w:space="0" w:color="auto"/>
              <w:left w:val="single" w:sz="4" w:space="0" w:color="auto"/>
              <w:bottom w:val="single" w:sz="4" w:space="0" w:color="auto"/>
              <w:right w:val="single" w:sz="4" w:space="0" w:color="auto"/>
            </w:tcBorders>
          </w:tcPr>
          <w:p w:rsidR="00667C44" w:rsidRPr="0056055E" w:rsidRDefault="00667C44" w:rsidP="002759DD">
            <w:pPr>
              <w:spacing w:after="0"/>
              <w:rPr>
                <w:rFonts w:ascii="Times New Roman" w:hAnsi="Times New Roman"/>
                <w:b/>
                <w:bCs/>
                <w:sz w:val="24"/>
                <w:szCs w:val="24"/>
              </w:rPr>
            </w:pPr>
            <w:r w:rsidRPr="0056055E">
              <w:rPr>
                <w:rFonts w:ascii="Times New Roman" w:hAnsi="Times New Roman"/>
                <w:b/>
                <w:bCs/>
                <w:sz w:val="24"/>
                <w:szCs w:val="24"/>
              </w:rPr>
              <w:t>Тема 1.2.</w:t>
            </w:r>
            <w:r w:rsidRPr="0056055E">
              <w:rPr>
                <w:rFonts w:ascii="Times New Roman" w:hAnsi="Times New Roman"/>
                <w:bCs/>
                <w:sz w:val="24"/>
                <w:szCs w:val="24"/>
              </w:rPr>
              <w:t xml:space="preserve"> </w:t>
            </w:r>
            <w:r w:rsidRPr="0056055E">
              <w:rPr>
                <w:rFonts w:ascii="Times New Roman" w:hAnsi="Times New Roman"/>
                <w:b/>
                <w:bCs/>
                <w:iCs/>
                <w:sz w:val="24"/>
                <w:szCs w:val="24"/>
              </w:rPr>
              <w:t>Санитарно-противоэпидемический режим различных помещений медицинской организации</w:t>
            </w:r>
          </w:p>
          <w:p w:rsidR="00667C44" w:rsidRPr="0056055E" w:rsidRDefault="00667C44" w:rsidP="002759DD">
            <w:pPr>
              <w:spacing w:after="0"/>
              <w:rPr>
                <w:rFonts w:ascii="Times New Roman" w:hAnsi="Times New Roman"/>
                <w:b/>
                <w:bCs/>
                <w:sz w:val="24"/>
                <w:szCs w:val="24"/>
              </w:rPr>
            </w:pPr>
          </w:p>
        </w:tc>
        <w:tc>
          <w:tcPr>
            <w:tcW w:w="3227" w:type="pct"/>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jc w:val="both"/>
              <w:rPr>
                <w:rFonts w:ascii="Times New Roman" w:hAnsi="Times New Roman"/>
                <w:bCs/>
                <w:sz w:val="24"/>
                <w:szCs w:val="24"/>
              </w:rPr>
            </w:pPr>
            <w:r w:rsidRPr="0056055E">
              <w:rPr>
                <w:rFonts w:ascii="Times New Roman" w:hAnsi="Times New Roman"/>
                <w:b/>
                <w:bCs/>
                <w:sz w:val="24"/>
                <w:szCs w:val="24"/>
              </w:rPr>
              <w:t>Содержание</w:t>
            </w:r>
          </w:p>
        </w:tc>
        <w:tc>
          <w:tcPr>
            <w:tcW w:w="818" w:type="pct"/>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jc w:val="center"/>
              <w:rPr>
                <w:rFonts w:ascii="Times New Roman" w:hAnsi="Times New Roman"/>
                <w:b/>
                <w:sz w:val="24"/>
                <w:szCs w:val="24"/>
              </w:rPr>
            </w:pPr>
            <w:r w:rsidRPr="0056055E">
              <w:rPr>
                <w:rFonts w:ascii="Times New Roman" w:hAnsi="Times New Roman"/>
                <w:b/>
                <w:sz w:val="24"/>
                <w:szCs w:val="24"/>
              </w:rPr>
              <w:t>1</w:t>
            </w:r>
            <w:r w:rsidR="00C114DB">
              <w:rPr>
                <w:rFonts w:ascii="Times New Roman" w:hAnsi="Times New Roman"/>
                <w:b/>
                <w:sz w:val="24"/>
                <w:szCs w:val="24"/>
              </w:rPr>
              <w:t>6</w:t>
            </w:r>
          </w:p>
        </w:tc>
      </w:tr>
      <w:tr w:rsidR="00667C44" w:rsidRPr="0056055E" w:rsidTr="004006F7">
        <w:trPr>
          <w:trHeight w:val="6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line="240" w:lineRule="auto"/>
              <w:rPr>
                <w:rFonts w:ascii="Times New Roman" w:hAnsi="Times New Roman"/>
                <w:b/>
                <w:bCs/>
                <w:sz w:val="24"/>
                <w:szCs w:val="24"/>
              </w:rPr>
            </w:pPr>
          </w:p>
        </w:tc>
        <w:tc>
          <w:tcPr>
            <w:tcW w:w="3227" w:type="pct"/>
            <w:tcBorders>
              <w:top w:val="single" w:sz="4" w:space="0" w:color="auto"/>
              <w:left w:val="single" w:sz="4" w:space="0" w:color="auto"/>
              <w:bottom w:val="single" w:sz="4" w:space="0" w:color="auto"/>
              <w:right w:val="single" w:sz="4" w:space="0" w:color="auto"/>
            </w:tcBorders>
            <w:hideMark/>
          </w:tcPr>
          <w:p w:rsidR="00667C44" w:rsidRPr="0056055E" w:rsidRDefault="00667C44" w:rsidP="00667C44">
            <w:pPr>
              <w:numPr>
                <w:ilvl w:val="0"/>
                <w:numId w:val="12"/>
              </w:numPr>
              <w:spacing w:after="0"/>
              <w:jc w:val="both"/>
              <w:rPr>
                <w:rFonts w:ascii="Times New Roman" w:hAnsi="Times New Roman"/>
                <w:bCs/>
                <w:sz w:val="24"/>
                <w:szCs w:val="24"/>
              </w:rPr>
            </w:pPr>
            <w:r w:rsidRPr="0056055E">
              <w:rPr>
                <w:rFonts w:ascii="Times New Roman" w:hAnsi="Times New Roman"/>
                <w:bCs/>
                <w:iCs/>
                <w:sz w:val="24"/>
                <w:szCs w:val="24"/>
              </w:rPr>
              <w:t>Санитарно-противоэпидемический режим различных помещений медицинской организации. Ежедневная влажная и генеральная уборка помещений с использованием дезинфицирующих и моющих средств. Обеззараживание воздуха и проветривание помещений.</w:t>
            </w:r>
          </w:p>
          <w:p w:rsidR="00667C44" w:rsidRPr="0056055E" w:rsidRDefault="00667C44" w:rsidP="00667C44">
            <w:pPr>
              <w:numPr>
                <w:ilvl w:val="0"/>
                <w:numId w:val="12"/>
              </w:numPr>
              <w:spacing w:after="0"/>
              <w:jc w:val="both"/>
              <w:rPr>
                <w:rFonts w:ascii="Times New Roman" w:hAnsi="Times New Roman"/>
                <w:bCs/>
                <w:iCs/>
                <w:sz w:val="24"/>
                <w:szCs w:val="24"/>
              </w:rPr>
            </w:pPr>
            <w:r w:rsidRPr="0056055E">
              <w:rPr>
                <w:rFonts w:ascii="Times New Roman" w:hAnsi="Times New Roman"/>
                <w:bCs/>
                <w:iCs/>
                <w:sz w:val="24"/>
                <w:szCs w:val="24"/>
              </w:rPr>
              <w:t>Обращение с медицинскими отходами в медицинских организациях. Структура и классификация медицинских отходов. Санитарные правила обращения с медицинскими отходами. Организация системы сбора и утилизации отходов в медицинских организациях.</w:t>
            </w:r>
          </w:p>
        </w:tc>
        <w:tc>
          <w:tcPr>
            <w:tcW w:w="818" w:type="pct"/>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jc w:val="center"/>
              <w:rPr>
                <w:rFonts w:ascii="Times New Roman" w:hAnsi="Times New Roman"/>
                <w:sz w:val="24"/>
                <w:szCs w:val="24"/>
              </w:rPr>
            </w:pPr>
            <w:r w:rsidRPr="0056055E">
              <w:rPr>
                <w:rFonts w:ascii="Times New Roman" w:hAnsi="Times New Roman"/>
                <w:sz w:val="24"/>
                <w:szCs w:val="24"/>
              </w:rPr>
              <w:t>4</w:t>
            </w:r>
          </w:p>
        </w:tc>
      </w:tr>
      <w:tr w:rsidR="00667C44" w:rsidRPr="0056055E" w:rsidTr="004006F7">
        <w:trPr>
          <w:trHeight w:val="3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line="240" w:lineRule="auto"/>
              <w:rPr>
                <w:rFonts w:ascii="Times New Roman" w:hAnsi="Times New Roman"/>
                <w:b/>
                <w:bCs/>
                <w:sz w:val="24"/>
                <w:szCs w:val="24"/>
              </w:rPr>
            </w:pPr>
          </w:p>
        </w:tc>
        <w:tc>
          <w:tcPr>
            <w:tcW w:w="3227" w:type="pct"/>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jc w:val="both"/>
              <w:rPr>
                <w:rFonts w:ascii="Times New Roman" w:hAnsi="Times New Roman"/>
                <w:b/>
                <w:sz w:val="24"/>
                <w:szCs w:val="24"/>
              </w:rPr>
            </w:pPr>
            <w:r w:rsidRPr="0056055E">
              <w:rPr>
                <w:rFonts w:ascii="Times New Roman" w:hAnsi="Times New Roman"/>
                <w:b/>
                <w:bCs/>
                <w:sz w:val="24"/>
                <w:szCs w:val="24"/>
              </w:rPr>
              <w:t xml:space="preserve">В том числе практических занятий </w:t>
            </w:r>
          </w:p>
        </w:tc>
        <w:tc>
          <w:tcPr>
            <w:tcW w:w="818" w:type="pct"/>
            <w:tcBorders>
              <w:top w:val="single" w:sz="4" w:space="0" w:color="auto"/>
              <w:left w:val="single" w:sz="4" w:space="0" w:color="auto"/>
              <w:bottom w:val="single" w:sz="4" w:space="0" w:color="auto"/>
              <w:right w:val="single" w:sz="4" w:space="0" w:color="auto"/>
            </w:tcBorders>
            <w:hideMark/>
          </w:tcPr>
          <w:p w:rsidR="00667C44" w:rsidRPr="0056055E" w:rsidRDefault="00C114DB" w:rsidP="002759DD">
            <w:pPr>
              <w:spacing w:after="0"/>
              <w:jc w:val="center"/>
              <w:rPr>
                <w:rFonts w:ascii="Times New Roman" w:hAnsi="Times New Roman"/>
                <w:b/>
                <w:iCs/>
                <w:sz w:val="24"/>
                <w:szCs w:val="24"/>
              </w:rPr>
            </w:pPr>
            <w:r>
              <w:rPr>
                <w:rFonts w:ascii="Times New Roman" w:hAnsi="Times New Roman"/>
                <w:b/>
                <w:iCs/>
                <w:sz w:val="24"/>
                <w:szCs w:val="24"/>
              </w:rPr>
              <w:t>12</w:t>
            </w:r>
          </w:p>
        </w:tc>
      </w:tr>
      <w:tr w:rsidR="00667C44" w:rsidRPr="0056055E" w:rsidTr="005C44D7">
        <w:trPr>
          <w:trHeight w:val="12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line="240" w:lineRule="auto"/>
              <w:rPr>
                <w:rFonts w:ascii="Times New Roman" w:hAnsi="Times New Roman"/>
                <w:b/>
                <w:bCs/>
                <w:sz w:val="24"/>
                <w:szCs w:val="24"/>
              </w:rPr>
            </w:pPr>
          </w:p>
        </w:tc>
        <w:tc>
          <w:tcPr>
            <w:tcW w:w="3227" w:type="pct"/>
            <w:tcBorders>
              <w:top w:val="single" w:sz="4" w:space="0" w:color="auto"/>
              <w:left w:val="single" w:sz="4" w:space="0" w:color="auto"/>
              <w:bottom w:val="single" w:sz="4" w:space="0" w:color="auto"/>
              <w:right w:val="single" w:sz="4" w:space="0" w:color="auto"/>
            </w:tcBorders>
            <w:hideMark/>
          </w:tcPr>
          <w:p w:rsidR="00667C44" w:rsidRPr="0056055E" w:rsidRDefault="00667C44" w:rsidP="002909DB">
            <w:pPr>
              <w:numPr>
                <w:ilvl w:val="0"/>
                <w:numId w:val="13"/>
              </w:numPr>
              <w:spacing w:after="0"/>
              <w:jc w:val="both"/>
              <w:rPr>
                <w:rFonts w:ascii="Times New Roman" w:hAnsi="Times New Roman"/>
                <w:sz w:val="24"/>
                <w:szCs w:val="24"/>
              </w:rPr>
            </w:pPr>
            <w:r w:rsidRPr="0056055E">
              <w:rPr>
                <w:rFonts w:ascii="Times New Roman" w:hAnsi="Times New Roman"/>
                <w:b/>
                <w:bCs/>
                <w:sz w:val="24"/>
                <w:szCs w:val="24"/>
              </w:rPr>
              <w:t>Практическое занятие</w:t>
            </w:r>
            <w:r w:rsidRPr="0056055E">
              <w:rPr>
                <w:rFonts w:ascii="Times New Roman" w:hAnsi="Times New Roman"/>
                <w:bCs/>
                <w:sz w:val="24"/>
                <w:szCs w:val="24"/>
              </w:rPr>
              <w:t xml:space="preserve"> </w:t>
            </w:r>
            <w:r w:rsidR="009A1278">
              <w:rPr>
                <w:rFonts w:ascii="Times New Roman" w:hAnsi="Times New Roman"/>
                <w:b/>
                <w:bCs/>
                <w:sz w:val="24"/>
                <w:szCs w:val="24"/>
              </w:rPr>
              <w:t>4</w:t>
            </w:r>
            <w:r w:rsidRPr="0056055E">
              <w:rPr>
                <w:rFonts w:ascii="Times New Roman" w:hAnsi="Times New Roman"/>
                <w:bCs/>
                <w:sz w:val="24"/>
                <w:szCs w:val="24"/>
              </w:rPr>
              <w:t xml:space="preserve"> </w:t>
            </w:r>
            <w:r w:rsidRPr="0056055E">
              <w:rPr>
                <w:rFonts w:ascii="Times New Roman" w:hAnsi="Times New Roman"/>
                <w:bCs/>
                <w:iCs/>
                <w:sz w:val="24"/>
                <w:szCs w:val="24"/>
              </w:rPr>
              <w:t>«Санитарно-противоэпидемический режим различных помещений медицинской организации.</w:t>
            </w:r>
            <w:r w:rsidRPr="0056055E">
              <w:rPr>
                <w:rFonts w:ascii="Times New Roman" w:hAnsi="Times New Roman"/>
                <w:sz w:val="24"/>
                <w:szCs w:val="24"/>
              </w:rPr>
              <w:t xml:space="preserve"> Ежедневная влажная и генеральная уборка палат, помещений, кабинетов с использованием дезинфицирующих и моющих средств. </w:t>
            </w:r>
          </w:p>
        </w:tc>
        <w:tc>
          <w:tcPr>
            <w:tcW w:w="818" w:type="pct"/>
            <w:tcBorders>
              <w:top w:val="single" w:sz="4" w:space="0" w:color="auto"/>
              <w:left w:val="single" w:sz="4" w:space="0" w:color="auto"/>
              <w:bottom w:val="single" w:sz="4" w:space="0" w:color="auto"/>
              <w:right w:val="single" w:sz="4" w:space="0" w:color="auto"/>
            </w:tcBorders>
            <w:hideMark/>
          </w:tcPr>
          <w:p w:rsidR="00667C44" w:rsidRPr="0056055E" w:rsidRDefault="00883F11" w:rsidP="002759DD">
            <w:pPr>
              <w:spacing w:after="0"/>
              <w:jc w:val="center"/>
              <w:rPr>
                <w:rFonts w:ascii="Times New Roman" w:hAnsi="Times New Roman"/>
                <w:iCs/>
                <w:sz w:val="24"/>
                <w:szCs w:val="24"/>
              </w:rPr>
            </w:pPr>
            <w:r>
              <w:rPr>
                <w:rFonts w:ascii="Times New Roman" w:hAnsi="Times New Roman"/>
                <w:iCs/>
                <w:sz w:val="24"/>
                <w:szCs w:val="24"/>
              </w:rPr>
              <w:t>4</w:t>
            </w:r>
          </w:p>
        </w:tc>
      </w:tr>
      <w:tr w:rsidR="00667C44" w:rsidRPr="0056055E" w:rsidTr="004006F7">
        <w:trPr>
          <w:trHeight w:val="4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line="240" w:lineRule="auto"/>
              <w:rPr>
                <w:rFonts w:ascii="Times New Roman" w:hAnsi="Times New Roman"/>
                <w:b/>
                <w:bCs/>
                <w:sz w:val="24"/>
                <w:szCs w:val="24"/>
              </w:rPr>
            </w:pPr>
          </w:p>
        </w:tc>
        <w:tc>
          <w:tcPr>
            <w:tcW w:w="3227" w:type="pct"/>
            <w:tcBorders>
              <w:top w:val="single" w:sz="4" w:space="0" w:color="auto"/>
              <w:left w:val="single" w:sz="4" w:space="0" w:color="auto"/>
              <w:bottom w:val="single" w:sz="4" w:space="0" w:color="auto"/>
              <w:right w:val="single" w:sz="4" w:space="0" w:color="auto"/>
            </w:tcBorders>
            <w:hideMark/>
          </w:tcPr>
          <w:p w:rsidR="00667C44" w:rsidRPr="0056055E" w:rsidRDefault="00667C44" w:rsidP="00667C44">
            <w:pPr>
              <w:numPr>
                <w:ilvl w:val="0"/>
                <w:numId w:val="13"/>
              </w:numPr>
              <w:spacing w:after="0"/>
              <w:jc w:val="both"/>
              <w:rPr>
                <w:rFonts w:ascii="Times New Roman" w:hAnsi="Times New Roman"/>
                <w:b/>
                <w:bCs/>
                <w:sz w:val="24"/>
                <w:szCs w:val="24"/>
              </w:rPr>
            </w:pPr>
            <w:r w:rsidRPr="0056055E">
              <w:rPr>
                <w:rFonts w:ascii="Times New Roman" w:hAnsi="Times New Roman"/>
                <w:b/>
                <w:bCs/>
                <w:sz w:val="24"/>
                <w:szCs w:val="24"/>
              </w:rPr>
              <w:t>Практическое занятие</w:t>
            </w:r>
            <w:r w:rsidRPr="0056055E">
              <w:rPr>
                <w:rFonts w:ascii="Times New Roman" w:hAnsi="Times New Roman"/>
                <w:bCs/>
                <w:sz w:val="24"/>
                <w:szCs w:val="24"/>
              </w:rPr>
              <w:t xml:space="preserve"> </w:t>
            </w:r>
            <w:r w:rsidR="009A1278">
              <w:rPr>
                <w:rFonts w:ascii="Times New Roman" w:hAnsi="Times New Roman"/>
                <w:b/>
                <w:bCs/>
                <w:sz w:val="24"/>
                <w:szCs w:val="24"/>
              </w:rPr>
              <w:t>5</w:t>
            </w:r>
            <w:r w:rsidRPr="0056055E">
              <w:rPr>
                <w:rFonts w:ascii="Times New Roman" w:hAnsi="Times New Roman"/>
                <w:bCs/>
                <w:sz w:val="24"/>
                <w:szCs w:val="24"/>
              </w:rPr>
              <w:t xml:space="preserve"> «</w:t>
            </w:r>
            <w:r w:rsidRPr="0056055E">
              <w:rPr>
                <w:rFonts w:ascii="Times New Roman" w:hAnsi="Times New Roman"/>
                <w:sz w:val="24"/>
                <w:szCs w:val="24"/>
              </w:rPr>
              <w:t xml:space="preserve">Организация системы сбора и удаления отходов в </w:t>
            </w:r>
            <w:r w:rsidRPr="0056055E">
              <w:rPr>
                <w:rFonts w:ascii="Times New Roman" w:hAnsi="Times New Roman"/>
                <w:bCs/>
                <w:iCs/>
                <w:sz w:val="24"/>
                <w:szCs w:val="24"/>
              </w:rPr>
              <w:t>МО. Сбор, обеззараживание, временное хранение и утилизация медицинских отходов в местах их образования в медицинской организации</w:t>
            </w:r>
            <w:r w:rsidRPr="0056055E">
              <w:rPr>
                <w:rFonts w:ascii="Times New Roman" w:hAnsi="Times New Roman"/>
                <w:sz w:val="24"/>
                <w:szCs w:val="24"/>
              </w:rPr>
              <w:t>».</w:t>
            </w:r>
          </w:p>
        </w:tc>
        <w:tc>
          <w:tcPr>
            <w:tcW w:w="818" w:type="pct"/>
            <w:tcBorders>
              <w:top w:val="single" w:sz="4" w:space="0" w:color="auto"/>
              <w:left w:val="single" w:sz="4" w:space="0" w:color="auto"/>
              <w:bottom w:val="single" w:sz="4" w:space="0" w:color="auto"/>
              <w:right w:val="single" w:sz="4" w:space="0" w:color="auto"/>
            </w:tcBorders>
            <w:hideMark/>
          </w:tcPr>
          <w:p w:rsidR="00667C44" w:rsidRPr="0056055E" w:rsidRDefault="00883F11" w:rsidP="002759DD">
            <w:pPr>
              <w:spacing w:after="0"/>
              <w:jc w:val="center"/>
              <w:rPr>
                <w:rFonts w:ascii="Times New Roman" w:hAnsi="Times New Roman"/>
                <w:iCs/>
                <w:sz w:val="24"/>
                <w:szCs w:val="24"/>
              </w:rPr>
            </w:pPr>
            <w:r>
              <w:rPr>
                <w:rFonts w:ascii="Times New Roman" w:hAnsi="Times New Roman"/>
                <w:iCs/>
                <w:sz w:val="24"/>
                <w:szCs w:val="24"/>
              </w:rPr>
              <w:t>4</w:t>
            </w:r>
          </w:p>
        </w:tc>
      </w:tr>
      <w:tr w:rsidR="00C114DB" w:rsidRPr="0056055E" w:rsidTr="004006F7">
        <w:trPr>
          <w:trHeight w:val="437"/>
        </w:trPr>
        <w:tc>
          <w:tcPr>
            <w:tcW w:w="0" w:type="auto"/>
            <w:tcBorders>
              <w:top w:val="single" w:sz="4" w:space="0" w:color="auto"/>
              <w:left w:val="single" w:sz="4" w:space="0" w:color="auto"/>
              <w:bottom w:val="single" w:sz="4" w:space="0" w:color="auto"/>
              <w:right w:val="single" w:sz="4" w:space="0" w:color="auto"/>
            </w:tcBorders>
            <w:vAlign w:val="center"/>
            <w:hideMark/>
          </w:tcPr>
          <w:p w:rsidR="00C114DB" w:rsidRPr="0056055E" w:rsidRDefault="00C114DB" w:rsidP="002759DD">
            <w:pPr>
              <w:spacing w:after="0" w:line="240" w:lineRule="auto"/>
              <w:rPr>
                <w:rFonts w:ascii="Times New Roman" w:hAnsi="Times New Roman"/>
                <w:b/>
                <w:bCs/>
                <w:sz w:val="24"/>
                <w:szCs w:val="24"/>
              </w:rPr>
            </w:pPr>
          </w:p>
        </w:tc>
        <w:tc>
          <w:tcPr>
            <w:tcW w:w="3227" w:type="pct"/>
            <w:tcBorders>
              <w:top w:val="single" w:sz="4" w:space="0" w:color="auto"/>
              <w:left w:val="single" w:sz="4" w:space="0" w:color="auto"/>
              <w:bottom w:val="single" w:sz="4" w:space="0" w:color="auto"/>
              <w:right w:val="single" w:sz="4" w:space="0" w:color="auto"/>
            </w:tcBorders>
            <w:hideMark/>
          </w:tcPr>
          <w:p w:rsidR="00C114DB" w:rsidRPr="0056055E" w:rsidRDefault="00D458D4" w:rsidP="00667C44">
            <w:pPr>
              <w:numPr>
                <w:ilvl w:val="0"/>
                <w:numId w:val="13"/>
              </w:numPr>
              <w:spacing w:after="0"/>
              <w:jc w:val="both"/>
              <w:rPr>
                <w:rFonts w:ascii="Times New Roman" w:hAnsi="Times New Roman"/>
                <w:b/>
                <w:bCs/>
                <w:sz w:val="24"/>
                <w:szCs w:val="24"/>
              </w:rPr>
            </w:pPr>
            <w:r>
              <w:rPr>
                <w:rFonts w:ascii="Times New Roman" w:hAnsi="Times New Roman"/>
                <w:b/>
                <w:bCs/>
                <w:sz w:val="24"/>
                <w:szCs w:val="24"/>
              </w:rPr>
              <w:t>Практическое занятие 6</w:t>
            </w:r>
            <w:r w:rsidR="002909DB">
              <w:rPr>
                <w:rFonts w:ascii="Times New Roman" w:hAnsi="Times New Roman"/>
                <w:b/>
                <w:bCs/>
                <w:sz w:val="24"/>
                <w:szCs w:val="24"/>
              </w:rPr>
              <w:t xml:space="preserve"> </w:t>
            </w:r>
            <w:r w:rsidR="00F23F09">
              <w:rPr>
                <w:rFonts w:ascii="Times New Roman" w:hAnsi="Times New Roman"/>
                <w:b/>
                <w:bCs/>
                <w:sz w:val="24"/>
                <w:szCs w:val="24"/>
              </w:rPr>
              <w:t>«</w:t>
            </w:r>
            <w:r w:rsidR="002909DB" w:rsidRPr="0056055E">
              <w:rPr>
                <w:rFonts w:ascii="Times New Roman" w:hAnsi="Times New Roman"/>
                <w:sz w:val="24"/>
                <w:szCs w:val="24"/>
              </w:rPr>
              <w:t>Обеззараживание воздуха и проветривание палат, помещений, кабинетов. Использование и хранение уборочного инвентаря, оборудования в соответствии с маркировкой.</w:t>
            </w:r>
            <w:r w:rsidR="00F23F09">
              <w:rPr>
                <w:rFonts w:ascii="Times New Roman" w:hAnsi="Times New Roman"/>
                <w:sz w:val="24"/>
                <w:szCs w:val="24"/>
              </w:rPr>
              <w:t>»</w:t>
            </w:r>
          </w:p>
        </w:tc>
        <w:tc>
          <w:tcPr>
            <w:tcW w:w="818" w:type="pct"/>
            <w:tcBorders>
              <w:top w:val="single" w:sz="4" w:space="0" w:color="auto"/>
              <w:left w:val="single" w:sz="4" w:space="0" w:color="auto"/>
              <w:bottom w:val="single" w:sz="4" w:space="0" w:color="auto"/>
              <w:right w:val="single" w:sz="4" w:space="0" w:color="auto"/>
            </w:tcBorders>
            <w:hideMark/>
          </w:tcPr>
          <w:p w:rsidR="00C114DB" w:rsidRDefault="00D21F6A" w:rsidP="002759DD">
            <w:pPr>
              <w:spacing w:after="0"/>
              <w:jc w:val="center"/>
              <w:rPr>
                <w:rFonts w:ascii="Times New Roman" w:hAnsi="Times New Roman"/>
                <w:iCs/>
                <w:sz w:val="24"/>
                <w:szCs w:val="24"/>
              </w:rPr>
            </w:pPr>
            <w:r>
              <w:rPr>
                <w:rFonts w:ascii="Times New Roman" w:hAnsi="Times New Roman"/>
                <w:iCs/>
                <w:sz w:val="24"/>
                <w:szCs w:val="24"/>
              </w:rPr>
              <w:t>4</w:t>
            </w:r>
          </w:p>
        </w:tc>
      </w:tr>
      <w:tr w:rsidR="00667C44" w:rsidRPr="0056055E" w:rsidTr="004006F7">
        <w:trPr>
          <w:trHeight w:val="299"/>
        </w:trPr>
        <w:tc>
          <w:tcPr>
            <w:tcW w:w="955" w:type="pct"/>
            <w:vMerge w:val="restart"/>
            <w:tcBorders>
              <w:top w:val="single" w:sz="4" w:space="0" w:color="auto"/>
              <w:left w:val="single" w:sz="4" w:space="0" w:color="auto"/>
              <w:bottom w:val="single" w:sz="4" w:space="0" w:color="auto"/>
              <w:right w:val="single" w:sz="4" w:space="0" w:color="auto"/>
            </w:tcBorders>
          </w:tcPr>
          <w:p w:rsidR="00667C44" w:rsidRPr="0056055E" w:rsidRDefault="00667C44" w:rsidP="002759DD">
            <w:pPr>
              <w:spacing w:after="0"/>
              <w:rPr>
                <w:rFonts w:ascii="Times New Roman" w:hAnsi="Times New Roman"/>
                <w:b/>
                <w:bCs/>
                <w:sz w:val="24"/>
                <w:szCs w:val="24"/>
              </w:rPr>
            </w:pPr>
            <w:r w:rsidRPr="0056055E">
              <w:rPr>
                <w:rFonts w:ascii="Times New Roman" w:hAnsi="Times New Roman"/>
                <w:b/>
                <w:bCs/>
                <w:sz w:val="24"/>
                <w:szCs w:val="24"/>
              </w:rPr>
              <w:t xml:space="preserve">Тема 1.3. </w:t>
            </w:r>
            <w:r w:rsidRPr="0056055E">
              <w:rPr>
                <w:rFonts w:ascii="Times New Roman" w:hAnsi="Times New Roman"/>
                <w:sz w:val="24"/>
                <w:szCs w:val="24"/>
              </w:rPr>
              <w:t xml:space="preserve"> </w:t>
            </w:r>
            <w:r w:rsidRPr="0056055E">
              <w:rPr>
                <w:rFonts w:ascii="Times New Roman" w:hAnsi="Times New Roman"/>
                <w:b/>
                <w:bCs/>
                <w:sz w:val="24"/>
                <w:szCs w:val="24"/>
              </w:rPr>
              <w:t xml:space="preserve">Способы, режимы и средства обработки изделий </w:t>
            </w:r>
            <w:r w:rsidRPr="0056055E">
              <w:rPr>
                <w:rFonts w:ascii="Times New Roman" w:hAnsi="Times New Roman"/>
                <w:b/>
                <w:bCs/>
                <w:sz w:val="24"/>
                <w:szCs w:val="24"/>
              </w:rPr>
              <w:lastRenderedPageBreak/>
              <w:t>медицинского назначения и аппаратуры</w:t>
            </w:r>
          </w:p>
          <w:p w:rsidR="00667C44" w:rsidRPr="0056055E" w:rsidRDefault="00667C44" w:rsidP="002759DD">
            <w:pPr>
              <w:spacing w:after="0"/>
              <w:rPr>
                <w:rFonts w:ascii="Times New Roman" w:hAnsi="Times New Roman"/>
                <w:b/>
                <w:bCs/>
                <w:sz w:val="24"/>
                <w:szCs w:val="24"/>
              </w:rPr>
            </w:pPr>
          </w:p>
        </w:tc>
        <w:tc>
          <w:tcPr>
            <w:tcW w:w="3227" w:type="pct"/>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rPr>
                <w:rFonts w:ascii="Times New Roman" w:hAnsi="Times New Roman"/>
                <w:b/>
                <w:sz w:val="24"/>
                <w:szCs w:val="24"/>
              </w:rPr>
            </w:pPr>
            <w:r w:rsidRPr="0056055E">
              <w:rPr>
                <w:rFonts w:ascii="Times New Roman" w:hAnsi="Times New Roman"/>
                <w:b/>
                <w:bCs/>
                <w:sz w:val="24"/>
                <w:szCs w:val="24"/>
              </w:rPr>
              <w:lastRenderedPageBreak/>
              <w:t xml:space="preserve">Содержание </w:t>
            </w:r>
          </w:p>
        </w:tc>
        <w:tc>
          <w:tcPr>
            <w:tcW w:w="818" w:type="pct"/>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jc w:val="center"/>
              <w:rPr>
                <w:rFonts w:ascii="Times New Roman" w:hAnsi="Times New Roman"/>
                <w:b/>
                <w:sz w:val="24"/>
                <w:szCs w:val="24"/>
              </w:rPr>
            </w:pPr>
            <w:r w:rsidRPr="0056055E">
              <w:rPr>
                <w:rFonts w:ascii="Times New Roman" w:hAnsi="Times New Roman"/>
                <w:b/>
                <w:sz w:val="24"/>
                <w:szCs w:val="24"/>
              </w:rPr>
              <w:t>2</w:t>
            </w:r>
            <w:r w:rsidR="00FC3571">
              <w:rPr>
                <w:rFonts w:ascii="Times New Roman" w:hAnsi="Times New Roman"/>
                <w:b/>
                <w:sz w:val="24"/>
                <w:szCs w:val="24"/>
              </w:rPr>
              <w:t>2</w:t>
            </w:r>
          </w:p>
        </w:tc>
      </w:tr>
      <w:tr w:rsidR="00667C44" w:rsidRPr="0056055E" w:rsidTr="004006F7">
        <w:tc>
          <w:tcPr>
            <w:tcW w:w="0" w:type="auto"/>
            <w:vMerge/>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line="240" w:lineRule="auto"/>
              <w:rPr>
                <w:rFonts w:ascii="Times New Roman" w:hAnsi="Times New Roman"/>
                <w:b/>
                <w:bCs/>
                <w:sz w:val="24"/>
                <w:szCs w:val="24"/>
              </w:rPr>
            </w:pPr>
          </w:p>
        </w:tc>
        <w:tc>
          <w:tcPr>
            <w:tcW w:w="3227" w:type="pct"/>
            <w:tcBorders>
              <w:top w:val="single" w:sz="4" w:space="0" w:color="auto"/>
              <w:left w:val="single" w:sz="4" w:space="0" w:color="auto"/>
              <w:bottom w:val="single" w:sz="4" w:space="0" w:color="auto"/>
              <w:right w:val="single" w:sz="4" w:space="0" w:color="auto"/>
            </w:tcBorders>
            <w:hideMark/>
          </w:tcPr>
          <w:p w:rsidR="00667C44" w:rsidRPr="0056055E" w:rsidRDefault="00667C44" w:rsidP="00667C44">
            <w:pPr>
              <w:numPr>
                <w:ilvl w:val="0"/>
                <w:numId w:val="14"/>
              </w:numPr>
              <w:spacing w:after="0"/>
              <w:jc w:val="both"/>
              <w:rPr>
                <w:rFonts w:ascii="Times New Roman" w:hAnsi="Times New Roman"/>
                <w:bCs/>
                <w:iCs/>
                <w:sz w:val="24"/>
                <w:szCs w:val="24"/>
              </w:rPr>
            </w:pPr>
            <w:r w:rsidRPr="0056055E">
              <w:rPr>
                <w:rFonts w:ascii="Times New Roman" w:hAnsi="Times New Roman"/>
                <w:bCs/>
                <w:sz w:val="24"/>
                <w:szCs w:val="24"/>
              </w:rPr>
              <w:t>Дезинфекция: определение, виды, методы. Меры предосторожности при работе с дезинфицирующими препаратами.</w:t>
            </w:r>
            <w:r w:rsidRPr="0056055E">
              <w:rPr>
                <w:rFonts w:ascii="Times New Roman" w:hAnsi="Times New Roman"/>
                <w:bCs/>
                <w:iCs/>
                <w:sz w:val="24"/>
                <w:szCs w:val="24"/>
              </w:rPr>
              <w:t xml:space="preserve"> Симптомы, связанные с чрезмерным воздействием </w:t>
            </w:r>
            <w:r w:rsidRPr="0056055E">
              <w:rPr>
                <w:rFonts w:ascii="Times New Roman" w:hAnsi="Times New Roman"/>
                <w:bCs/>
                <w:iCs/>
                <w:sz w:val="24"/>
                <w:szCs w:val="24"/>
              </w:rPr>
              <w:lastRenderedPageBreak/>
              <w:t>некоторых токсичных дезинфицирующих средств. Способы защиты от воздействия токсичных веществ: использование защитной одежды, вентиляции, обучение персонала, уход за кожей. Приказы, регламентирующие способы, режимы и средства для дезинфекции.</w:t>
            </w:r>
          </w:p>
          <w:p w:rsidR="00667C44" w:rsidRPr="0056055E" w:rsidRDefault="00667C44" w:rsidP="00667C44">
            <w:pPr>
              <w:numPr>
                <w:ilvl w:val="0"/>
                <w:numId w:val="14"/>
              </w:numPr>
              <w:spacing w:after="0"/>
              <w:jc w:val="both"/>
              <w:rPr>
                <w:rFonts w:ascii="Times New Roman" w:hAnsi="Times New Roman"/>
                <w:bCs/>
                <w:iCs/>
                <w:sz w:val="24"/>
                <w:szCs w:val="24"/>
              </w:rPr>
            </w:pPr>
            <w:r w:rsidRPr="0056055E">
              <w:rPr>
                <w:rFonts w:ascii="Times New Roman" w:hAnsi="Times New Roman"/>
                <w:bCs/>
                <w:iCs/>
                <w:sz w:val="24"/>
                <w:szCs w:val="24"/>
              </w:rPr>
              <w:t xml:space="preserve">Предстерилизационная очистка изделий медицинского назначения многоразового использования, аппаратуры. Методы, приемы и средства ручной и механизированной </w:t>
            </w:r>
            <w:r w:rsidRPr="0056055E">
              <w:rPr>
                <w:rFonts w:ascii="Times New Roman" w:hAnsi="Times New Roman"/>
                <w:sz w:val="24"/>
                <w:szCs w:val="24"/>
              </w:rPr>
              <w:t xml:space="preserve">предстерилизационной очистки. </w:t>
            </w:r>
          </w:p>
          <w:p w:rsidR="00667C44" w:rsidRPr="0056055E" w:rsidRDefault="00667C44" w:rsidP="00667C44">
            <w:pPr>
              <w:numPr>
                <w:ilvl w:val="0"/>
                <w:numId w:val="14"/>
              </w:numPr>
              <w:spacing w:after="0"/>
              <w:jc w:val="both"/>
              <w:rPr>
                <w:rFonts w:ascii="Times New Roman" w:hAnsi="Times New Roman"/>
                <w:bCs/>
                <w:iCs/>
                <w:sz w:val="24"/>
                <w:szCs w:val="24"/>
              </w:rPr>
            </w:pPr>
            <w:r w:rsidRPr="0056055E">
              <w:rPr>
                <w:rFonts w:ascii="Times New Roman" w:hAnsi="Times New Roman"/>
                <w:sz w:val="24"/>
                <w:szCs w:val="24"/>
              </w:rPr>
              <w:t xml:space="preserve">Стерилизация: понятие, методы и режимы стерилизации. Устройство и функции ЦСО. Преимущества стерилизации в ЦСО: постоянный контроль качества стерилизации, современная аппаратура. </w:t>
            </w:r>
            <w:r w:rsidRPr="0056055E">
              <w:rPr>
                <w:rFonts w:ascii="Times New Roman" w:hAnsi="Times New Roman"/>
                <w:bCs/>
                <w:iCs/>
                <w:sz w:val="24"/>
                <w:szCs w:val="24"/>
              </w:rPr>
              <w:t xml:space="preserve"> Приказы, регламентирующие способы, режимы и средства для предстерилизационной очистки и стерилизации.</w:t>
            </w:r>
          </w:p>
        </w:tc>
        <w:tc>
          <w:tcPr>
            <w:tcW w:w="818" w:type="pct"/>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jc w:val="center"/>
              <w:rPr>
                <w:rFonts w:ascii="Times New Roman" w:hAnsi="Times New Roman"/>
                <w:sz w:val="24"/>
                <w:szCs w:val="24"/>
              </w:rPr>
            </w:pPr>
            <w:r w:rsidRPr="0056055E">
              <w:rPr>
                <w:rFonts w:ascii="Times New Roman" w:hAnsi="Times New Roman"/>
                <w:sz w:val="24"/>
                <w:szCs w:val="24"/>
              </w:rPr>
              <w:lastRenderedPageBreak/>
              <w:t>6</w:t>
            </w:r>
          </w:p>
        </w:tc>
      </w:tr>
      <w:tr w:rsidR="00667C44" w:rsidRPr="0056055E" w:rsidTr="004006F7">
        <w:trPr>
          <w:trHeight w:val="2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line="240" w:lineRule="auto"/>
              <w:rPr>
                <w:rFonts w:ascii="Times New Roman" w:hAnsi="Times New Roman"/>
                <w:b/>
                <w:bCs/>
                <w:sz w:val="24"/>
                <w:szCs w:val="24"/>
              </w:rPr>
            </w:pPr>
          </w:p>
        </w:tc>
        <w:tc>
          <w:tcPr>
            <w:tcW w:w="3227" w:type="pct"/>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rPr>
                <w:rFonts w:ascii="Times New Roman" w:hAnsi="Times New Roman"/>
                <w:b/>
                <w:sz w:val="24"/>
                <w:szCs w:val="24"/>
              </w:rPr>
            </w:pPr>
            <w:r w:rsidRPr="0056055E">
              <w:rPr>
                <w:rFonts w:ascii="Times New Roman" w:hAnsi="Times New Roman"/>
                <w:b/>
                <w:bCs/>
                <w:sz w:val="24"/>
                <w:szCs w:val="24"/>
              </w:rPr>
              <w:t xml:space="preserve">В том числе практических занятий </w:t>
            </w:r>
          </w:p>
        </w:tc>
        <w:tc>
          <w:tcPr>
            <w:tcW w:w="818" w:type="pct"/>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jc w:val="center"/>
              <w:rPr>
                <w:rFonts w:ascii="Times New Roman" w:hAnsi="Times New Roman"/>
                <w:b/>
                <w:sz w:val="24"/>
                <w:szCs w:val="24"/>
              </w:rPr>
            </w:pPr>
            <w:r w:rsidRPr="0056055E">
              <w:rPr>
                <w:rFonts w:ascii="Times New Roman" w:hAnsi="Times New Roman"/>
                <w:b/>
                <w:sz w:val="24"/>
                <w:szCs w:val="24"/>
              </w:rPr>
              <w:t>1</w:t>
            </w:r>
            <w:r w:rsidR="00FC3571">
              <w:rPr>
                <w:rFonts w:ascii="Times New Roman" w:hAnsi="Times New Roman"/>
                <w:b/>
                <w:sz w:val="24"/>
                <w:szCs w:val="24"/>
              </w:rPr>
              <w:t>6</w:t>
            </w:r>
          </w:p>
        </w:tc>
      </w:tr>
      <w:tr w:rsidR="00667C44" w:rsidRPr="0056055E" w:rsidTr="004006F7">
        <w:trPr>
          <w:trHeight w:val="11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line="240" w:lineRule="auto"/>
              <w:rPr>
                <w:rFonts w:ascii="Times New Roman" w:hAnsi="Times New Roman"/>
                <w:b/>
                <w:bCs/>
                <w:sz w:val="24"/>
                <w:szCs w:val="24"/>
              </w:rPr>
            </w:pPr>
          </w:p>
        </w:tc>
        <w:tc>
          <w:tcPr>
            <w:tcW w:w="3227" w:type="pct"/>
            <w:tcBorders>
              <w:top w:val="single" w:sz="4" w:space="0" w:color="auto"/>
              <w:left w:val="single" w:sz="4" w:space="0" w:color="auto"/>
              <w:bottom w:val="single" w:sz="4" w:space="0" w:color="auto"/>
              <w:right w:val="single" w:sz="4" w:space="0" w:color="auto"/>
            </w:tcBorders>
            <w:hideMark/>
          </w:tcPr>
          <w:p w:rsidR="00667C44" w:rsidRPr="0056055E" w:rsidRDefault="00667C44" w:rsidP="00FC3571">
            <w:pPr>
              <w:numPr>
                <w:ilvl w:val="0"/>
                <w:numId w:val="15"/>
              </w:numPr>
              <w:spacing w:after="0"/>
              <w:jc w:val="both"/>
              <w:rPr>
                <w:rFonts w:ascii="Times New Roman" w:hAnsi="Times New Roman"/>
                <w:b/>
                <w:sz w:val="24"/>
                <w:szCs w:val="24"/>
              </w:rPr>
            </w:pPr>
            <w:r w:rsidRPr="0056055E">
              <w:rPr>
                <w:rFonts w:ascii="Times New Roman" w:hAnsi="Times New Roman"/>
                <w:b/>
                <w:bCs/>
                <w:sz w:val="24"/>
                <w:szCs w:val="24"/>
              </w:rPr>
              <w:t>Практическое занятие</w:t>
            </w:r>
            <w:r w:rsidRPr="0056055E">
              <w:rPr>
                <w:rFonts w:ascii="Times New Roman" w:hAnsi="Times New Roman"/>
                <w:bCs/>
                <w:sz w:val="24"/>
                <w:szCs w:val="24"/>
              </w:rPr>
              <w:t xml:space="preserve"> </w:t>
            </w:r>
            <w:r w:rsidR="00D458D4">
              <w:rPr>
                <w:rFonts w:ascii="Times New Roman" w:hAnsi="Times New Roman"/>
                <w:b/>
                <w:bCs/>
                <w:sz w:val="24"/>
                <w:szCs w:val="24"/>
              </w:rPr>
              <w:t>7</w:t>
            </w:r>
            <w:r w:rsidRPr="0056055E">
              <w:rPr>
                <w:rFonts w:ascii="Times New Roman" w:hAnsi="Times New Roman"/>
                <w:bCs/>
                <w:sz w:val="24"/>
                <w:szCs w:val="24"/>
              </w:rPr>
              <w:t xml:space="preserve"> «</w:t>
            </w:r>
            <w:r w:rsidRPr="0056055E">
              <w:rPr>
                <w:rFonts w:ascii="Times New Roman" w:hAnsi="Times New Roman"/>
                <w:bCs/>
                <w:iCs/>
                <w:sz w:val="24"/>
                <w:szCs w:val="24"/>
              </w:rPr>
              <w:t>Современные дезинфицирующие средства. Приготовление, использование и хранение дезинфицирующих средств</w:t>
            </w:r>
            <w:r w:rsidR="00FC3571">
              <w:rPr>
                <w:rFonts w:ascii="Times New Roman" w:hAnsi="Times New Roman"/>
                <w:bCs/>
                <w:iCs/>
                <w:sz w:val="24"/>
                <w:szCs w:val="24"/>
              </w:rPr>
              <w:t xml:space="preserve"> </w:t>
            </w:r>
            <w:r w:rsidR="00FC3571" w:rsidRPr="0056055E">
              <w:rPr>
                <w:rFonts w:ascii="Times New Roman" w:hAnsi="Times New Roman"/>
                <w:sz w:val="24"/>
                <w:szCs w:val="24"/>
              </w:rPr>
              <w:t>Дезинфекция предметов ухода, оборудования, инвентаря и медицинских изделий.</w:t>
            </w:r>
            <w:r w:rsidR="00FC3571">
              <w:rPr>
                <w:rFonts w:ascii="Times New Roman" w:hAnsi="Times New Roman"/>
                <w:sz w:val="24"/>
                <w:szCs w:val="24"/>
              </w:rPr>
              <w:t>»</w:t>
            </w:r>
          </w:p>
        </w:tc>
        <w:tc>
          <w:tcPr>
            <w:tcW w:w="818" w:type="pct"/>
            <w:tcBorders>
              <w:top w:val="single" w:sz="4" w:space="0" w:color="auto"/>
              <w:left w:val="single" w:sz="4" w:space="0" w:color="auto"/>
              <w:bottom w:val="single" w:sz="4" w:space="0" w:color="auto"/>
              <w:right w:val="single" w:sz="4" w:space="0" w:color="auto"/>
            </w:tcBorders>
            <w:hideMark/>
          </w:tcPr>
          <w:p w:rsidR="00667C44" w:rsidRPr="0056055E" w:rsidRDefault="00FC3571" w:rsidP="002759DD">
            <w:pPr>
              <w:spacing w:after="0"/>
              <w:jc w:val="center"/>
              <w:rPr>
                <w:rFonts w:ascii="Times New Roman" w:hAnsi="Times New Roman"/>
                <w:sz w:val="24"/>
                <w:szCs w:val="24"/>
              </w:rPr>
            </w:pPr>
            <w:r>
              <w:rPr>
                <w:rFonts w:ascii="Times New Roman" w:hAnsi="Times New Roman"/>
                <w:sz w:val="24"/>
                <w:szCs w:val="24"/>
              </w:rPr>
              <w:t>4</w:t>
            </w:r>
          </w:p>
        </w:tc>
      </w:tr>
      <w:tr w:rsidR="00C86DC8" w:rsidRPr="0056055E" w:rsidTr="004006F7">
        <w:trPr>
          <w:trHeight w:val="15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86DC8" w:rsidRPr="0056055E" w:rsidRDefault="00C86DC8" w:rsidP="002759DD">
            <w:pPr>
              <w:spacing w:after="0" w:line="240" w:lineRule="auto"/>
              <w:rPr>
                <w:rFonts w:ascii="Times New Roman" w:hAnsi="Times New Roman"/>
                <w:b/>
                <w:bCs/>
                <w:sz w:val="24"/>
                <w:szCs w:val="24"/>
              </w:rPr>
            </w:pPr>
          </w:p>
        </w:tc>
        <w:tc>
          <w:tcPr>
            <w:tcW w:w="3227" w:type="pct"/>
            <w:tcBorders>
              <w:top w:val="single" w:sz="4" w:space="0" w:color="auto"/>
              <w:left w:val="single" w:sz="4" w:space="0" w:color="auto"/>
              <w:bottom w:val="single" w:sz="4" w:space="0" w:color="auto"/>
              <w:right w:val="single" w:sz="4" w:space="0" w:color="auto"/>
            </w:tcBorders>
            <w:hideMark/>
          </w:tcPr>
          <w:p w:rsidR="00C86DC8" w:rsidRPr="0056055E" w:rsidRDefault="00FC3571" w:rsidP="00667C44">
            <w:pPr>
              <w:numPr>
                <w:ilvl w:val="0"/>
                <w:numId w:val="15"/>
              </w:numPr>
              <w:spacing w:after="0"/>
              <w:jc w:val="both"/>
              <w:rPr>
                <w:rFonts w:ascii="Times New Roman" w:hAnsi="Times New Roman"/>
                <w:b/>
                <w:bCs/>
                <w:sz w:val="24"/>
                <w:szCs w:val="24"/>
              </w:rPr>
            </w:pPr>
            <w:r>
              <w:rPr>
                <w:rFonts w:ascii="Times New Roman" w:hAnsi="Times New Roman"/>
                <w:b/>
                <w:bCs/>
                <w:sz w:val="24"/>
                <w:szCs w:val="24"/>
              </w:rPr>
              <w:t xml:space="preserve">Практическое занятие </w:t>
            </w:r>
            <w:r w:rsidR="00D458D4">
              <w:rPr>
                <w:rFonts w:ascii="Times New Roman" w:hAnsi="Times New Roman"/>
                <w:b/>
                <w:bCs/>
                <w:sz w:val="24"/>
                <w:szCs w:val="24"/>
              </w:rPr>
              <w:t>8</w:t>
            </w:r>
            <w:r w:rsidRPr="0056055E">
              <w:rPr>
                <w:rFonts w:ascii="Times New Roman" w:hAnsi="Times New Roman"/>
                <w:bCs/>
                <w:iCs/>
                <w:sz w:val="24"/>
                <w:szCs w:val="24"/>
              </w:rPr>
              <w:t xml:space="preserve"> </w:t>
            </w:r>
            <w:r w:rsidR="00C114DB">
              <w:rPr>
                <w:rFonts w:ascii="Times New Roman" w:hAnsi="Times New Roman"/>
                <w:bCs/>
                <w:iCs/>
                <w:sz w:val="24"/>
                <w:szCs w:val="24"/>
              </w:rPr>
              <w:t>«</w:t>
            </w:r>
            <w:r w:rsidRPr="0056055E">
              <w:rPr>
                <w:rFonts w:ascii="Times New Roman" w:hAnsi="Times New Roman"/>
                <w:bCs/>
                <w:iCs/>
                <w:sz w:val="24"/>
                <w:szCs w:val="24"/>
              </w:rPr>
              <w:t xml:space="preserve">Проведение дезинфекции </w:t>
            </w:r>
            <w:r>
              <w:rPr>
                <w:rFonts w:ascii="Times New Roman" w:hAnsi="Times New Roman"/>
                <w:bCs/>
                <w:iCs/>
                <w:sz w:val="24"/>
                <w:szCs w:val="24"/>
              </w:rPr>
              <w:t>изделий медицинского назначения, санитарно-технического оборудования, белья, посуды, воздуха.</w:t>
            </w:r>
            <w:r w:rsidRPr="0056055E">
              <w:rPr>
                <w:rFonts w:ascii="Times New Roman" w:hAnsi="Times New Roman"/>
                <w:bCs/>
                <w:iCs/>
                <w:sz w:val="24"/>
                <w:szCs w:val="24"/>
              </w:rPr>
              <w:t xml:space="preserve"> Первая помощь при попадании дезинфицирующих средств на кожу и слизистые. Работа с методическими рекомендациями по использованию дезинфицирующих средств».</w:t>
            </w:r>
          </w:p>
        </w:tc>
        <w:tc>
          <w:tcPr>
            <w:tcW w:w="818" w:type="pct"/>
            <w:tcBorders>
              <w:top w:val="single" w:sz="4" w:space="0" w:color="auto"/>
              <w:left w:val="single" w:sz="4" w:space="0" w:color="auto"/>
              <w:bottom w:val="single" w:sz="4" w:space="0" w:color="auto"/>
              <w:right w:val="single" w:sz="4" w:space="0" w:color="auto"/>
            </w:tcBorders>
            <w:hideMark/>
          </w:tcPr>
          <w:p w:rsidR="00C86DC8" w:rsidRDefault="00FC3571" w:rsidP="002759DD">
            <w:pPr>
              <w:spacing w:after="0"/>
              <w:jc w:val="center"/>
              <w:rPr>
                <w:rFonts w:ascii="Times New Roman" w:hAnsi="Times New Roman"/>
                <w:sz w:val="24"/>
                <w:szCs w:val="24"/>
              </w:rPr>
            </w:pPr>
            <w:r>
              <w:rPr>
                <w:rFonts w:ascii="Times New Roman" w:hAnsi="Times New Roman"/>
                <w:sz w:val="24"/>
                <w:szCs w:val="24"/>
              </w:rPr>
              <w:t>4</w:t>
            </w:r>
          </w:p>
        </w:tc>
      </w:tr>
      <w:tr w:rsidR="00667C44" w:rsidRPr="0056055E" w:rsidTr="004006F7">
        <w:trPr>
          <w:trHeight w:val="18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line="240" w:lineRule="auto"/>
              <w:rPr>
                <w:rFonts w:ascii="Times New Roman" w:hAnsi="Times New Roman"/>
                <w:b/>
                <w:bCs/>
                <w:sz w:val="24"/>
                <w:szCs w:val="24"/>
              </w:rPr>
            </w:pPr>
          </w:p>
        </w:tc>
        <w:tc>
          <w:tcPr>
            <w:tcW w:w="3227" w:type="pct"/>
            <w:tcBorders>
              <w:top w:val="single" w:sz="4" w:space="0" w:color="auto"/>
              <w:left w:val="single" w:sz="4" w:space="0" w:color="auto"/>
              <w:bottom w:val="single" w:sz="4" w:space="0" w:color="auto"/>
              <w:right w:val="single" w:sz="4" w:space="0" w:color="auto"/>
            </w:tcBorders>
            <w:hideMark/>
          </w:tcPr>
          <w:p w:rsidR="00667C44" w:rsidRPr="0056055E" w:rsidRDefault="00667C44" w:rsidP="00667C44">
            <w:pPr>
              <w:numPr>
                <w:ilvl w:val="0"/>
                <w:numId w:val="15"/>
              </w:numPr>
              <w:spacing w:after="0"/>
              <w:jc w:val="both"/>
              <w:rPr>
                <w:rFonts w:ascii="Times New Roman" w:hAnsi="Times New Roman"/>
                <w:b/>
                <w:bCs/>
                <w:sz w:val="24"/>
                <w:szCs w:val="24"/>
              </w:rPr>
            </w:pPr>
            <w:r w:rsidRPr="0056055E">
              <w:rPr>
                <w:rFonts w:ascii="Times New Roman" w:hAnsi="Times New Roman"/>
                <w:b/>
                <w:bCs/>
                <w:sz w:val="24"/>
                <w:szCs w:val="24"/>
              </w:rPr>
              <w:t>Практическое занятие</w:t>
            </w:r>
            <w:r w:rsidRPr="0056055E">
              <w:rPr>
                <w:rFonts w:ascii="Times New Roman" w:hAnsi="Times New Roman"/>
                <w:bCs/>
                <w:sz w:val="24"/>
                <w:szCs w:val="24"/>
              </w:rPr>
              <w:t xml:space="preserve"> </w:t>
            </w:r>
            <w:r w:rsidR="00D458D4">
              <w:rPr>
                <w:rFonts w:ascii="Times New Roman" w:hAnsi="Times New Roman"/>
                <w:b/>
                <w:bCs/>
                <w:sz w:val="24"/>
                <w:szCs w:val="24"/>
              </w:rPr>
              <w:t>9</w:t>
            </w:r>
            <w:r w:rsidRPr="0056055E">
              <w:rPr>
                <w:rFonts w:ascii="Times New Roman" w:hAnsi="Times New Roman"/>
                <w:bCs/>
                <w:sz w:val="24"/>
                <w:szCs w:val="24"/>
              </w:rPr>
              <w:t xml:space="preserve"> «</w:t>
            </w:r>
            <w:r w:rsidRPr="0056055E">
              <w:rPr>
                <w:rFonts w:ascii="Times New Roman" w:hAnsi="Times New Roman"/>
                <w:bCs/>
                <w:iCs/>
                <w:sz w:val="24"/>
                <w:szCs w:val="24"/>
              </w:rPr>
              <w:t>Предстерилизационная очистка изделий медицинского назначения</w:t>
            </w:r>
            <w:r>
              <w:rPr>
                <w:rFonts w:ascii="Times New Roman" w:hAnsi="Times New Roman"/>
                <w:bCs/>
                <w:iCs/>
                <w:sz w:val="24"/>
                <w:szCs w:val="24"/>
              </w:rPr>
              <w:t xml:space="preserve"> </w:t>
            </w:r>
            <w:r w:rsidRPr="0056055E">
              <w:rPr>
                <w:rFonts w:ascii="Times New Roman" w:hAnsi="Times New Roman"/>
                <w:bCs/>
                <w:iCs/>
                <w:sz w:val="24"/>
                <w:szCs w:val="24"/>
              </w:rPr>
              <w:t>многоразового использования, аппаратуры. Проведение предстерилизационной очистки медицинских изделий ручным и механизированным способом. Проведение отбора проб для определения качества предстерилизационной очистки медицинских изделий. Заполнение нормативной медицинской документации».</w:t>
            </w:r>
          </w:p>
        </w:tc>
        <w:tc>
          <w:tcPr>
            <w:tcW w:w="818" w:type="pct"/>
            <w:tcBorders>
              <w:top w:val="single" w:sz="4" w:space="0" w:color="auto"/>
              <w:left w:val="single" w:sz="4" w:space="0" w:color="auto"/>
              <w:bottom w:val="single" w:sz="4" w:space="0" w:color="auto"/>
              <w:right w:val="single" w:sz="4" w:space="0" w:color="auto"/>
            </w:tcBorders>
            <w:hideMark/>
          </w:tcPr>
          <w:p w:rsidR="00667C44" w:rsidRPr="0056055E" w:rsidRDefault="009A1278" w:rsidP="002759DD">
            <w:pPr>
              <w:spacing w:after="0"/>
              <w:jc w:val="center"/>
              <w:rPr>
                <w:rFonts w:ascii="Times New Roman" w:hAnsi="Times New Roman"/>
                <w:sz w:val="24"/>
                <w:szCs w:val="24"/>
              </w:rPr>
            </w:pPr>
            <w:r>
              <w:rPr>
                <w:rFonts w:ascii="Times New Roman" w:hAnsi="Times New Roman"/>
                <w:sz w:val="24"/>
                <w:szCs w:val="24"/>
              </w:rPr>
              <w:t>4</w:t>
            </w:r>
          </w:p>
        </w:tc>
      </w:tr>
      <w:tr w:rsidR="00667C44" w:rsidRPr="0056055E" w:rsidTr="004006F7">
        <w:trPr>
          <w:trHeight w:val="10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line="240" w:lineRule="auto"/>
              <w:rPr>
                <w:rFonts w:ascii="Times New Roman" w:hAnsi="Times New Roman"/>
                <w:b/>
                <w:bCs/>
                <w:sz w:val="24"/>
                <w:szCs w:val="24"/>
              </w:rPr>
            </w:pPr>
          </w:p>
        </w:tc>
        <w:tc>
          <w:tcPr>
            <w:tcW w:w="3227" w:type="pct"/>
            <w:tcBorders>
              <w:top w:val="single" w:sz="4" w:space="0" w:color="auto"/>
              <w:left w:val="single" w:sz="4" w:space="0" w:color="auto"/>
              <w:bottom w:val="single" w:sz="4" w:space="0" w:color="auto"/>
              <w:right w:val="single" w:sz="4" w:space="0" w:color="auto"/>
            </w:tcBorders>
            <w:hideMark/>
          </w:tcPr>
          <w:p w:rsidR="00667C44" w:rsidRPr="0056055E" w:rsidRDefault="00667C44" w:rsidP="00667C44">
            <w:pPr>
              <w:numPr>
                <w:ilvl w:val="0"/>
                <w:numId w:val="15"/>
              </w:numPr>
              <w:spacing w:after="0"/>
              <w:jc w:val="both"/>
              <w:rPr>
                <w:rFonts w:ascii="Times New Roman" w:hAnsi="Times New Roman"/>
                <w:sz w:val="24"/>
                <w:szCs w:val="24"/>
              </w:rPr>
            </w:pPr>
            <w:r w:rsidRPr="0056055E">
              <w:rPr>
                <w:rFonts w:ascii="Times New Roman" w:hAnsi="Times New Roman"/>
                <w:b/>
                <w:bCs/>
                <w:sz w:val="24"/>
                <w:szCs w:val="24"/>
              </w:rPr>
              <w:t>Практическое занятие</w:t>
            </w:r>
            <w:r w:rsidRPr="0056055E">
              <w:rPr>
                <w:rFonts w:ascii="Times New Roman" w:hAnsi="Times New Roman"/>
                <w:bCs/>
                <w:sz w:val="24"/>
                <w:szCs w:val="24"/>
              </w:rPr>
              <w:t xml:space="preserve"> </w:t>
            </w:r>
            <w:r w:rsidR="00D458D4">
              <w:rPr>
                <w:rFonts w:ascii="Times New Roman" w:hAnsi="Times New Roman"/>
                <w:b/>
                <w:bCs/>
                <w:sz w:val="24"/>
                <w:szCs w:val="24"/>
              </w:rPr>
              <w:t>10</w:t>
            </w:r>
            <w:r w:rsidRPr="0056055E">
              <w:rPr>
                <w:rFonts w:ascii="Times New Roman" w:hAnsi="Times New Roman"/>
                <w:bCs/>
                <w:sz w:val="24"/>
                <w:szCs w:val="24"/>
              </w:rPr>
              <w:t xml:space="preserve"> «</w:t>
            </w:r>
            <w:r w:rsidRPr="0056055E">
              <w:rPr>
                <w:rFonts w:ascii="Times New Roman" w:hAnsi="Times New Roman"/>
                <w:sz w:val="24"/>
                <w:szCs w:val="24"/>
              </w:rPr>
              <w:t xml:space="preserve">Стерилизация: понятие, методы и режимы стерилизации. Устройство и функции ЦСО. Осуществление сортировки и упаковки медицинских изделий в соответствии с видом стерилизации. Обеспечение хранения и выдачи стерильных медицинских изделий. </w:t>
            </w:r>
            <w:r w:rsidRPr="0056055E">
              <w:rPr>
                <w:rFonts w:ascii="Times New Roman" w:hAnsi="Times New Roman"/>
                <w:bCs/>
                <w:iCs/>
                <w:sz w:val="24"/>
                <w:szCs w:val="24"/>
              </w:rPr>
              <w:t>Заполнение нормативной медицинской документации».</w:t>
            </w:r>
          </w:p>
        </w:tc>
        <w:tc>
          <w:tcPr>
            <w:tcW w:w="818" w:type="pct"/>
            <w:tcBorders>
              <w:top w:val="single" w:sz="4" w:space="0" w:color="auto"/>
              <w:left w:val="single" w:sz="4" w:space="0" w:color="auto"/>
              <w:bottom w:val="single" w:sz="4" w:space="0" w:color="auto"/>
              <w:right w:val="single" w:sz="4" w:space="0" w:color="auto"/>
            </w:tcBorders>
            <w:hideMark/>
          </w:tcPr>
          <w:p w:rsidR="00667C44" w:rsidRPr="0056055E" w:rsidRDefault="009A1278" w:rsidP="002759DD">
            <w:pPr>
              <w:spacing w:after="0"/>
              <w:jc w:val="center"/>
              <w:rPr>
                <w:rFonts w:ascii="Times New Roman" w:hAnsi="Times New Roman"/>
                <w:sz w:val="24"/>
                <w:szCs w:val="24"/>
              </w:rPr>
            </w:pPr>
            <w:r>
              <w:rPr>
                <w:rFonts w:ascii="Times New Roman" w:hAnsi="Times New Roman"/>
                <w:sz w:val="24"/>
                <w:szCs w:val="24"/>
              </w:rPr>
              <w:t>4</w:t>
            </w:r>
          </w:p>
        </w:tc>
      </w:tr>
      <w:tr w:rsidR="00667C44" w:rsidRPr="0056055E" w:rsidTr="004006F7">
        <w:trPr>
          <w:trHeight w:val="218"/>
        </w:trPr>
        <w:tc>
          <w:tcPr>
            <w:tcW w:w="955" w:type="pct"/>
            <w:vMerge w:val="restart"/>
            <w:tcBorders>
              <w:top w:val="single" w:sz="4" w:space="0" w:color="auto"/>
              <w:left w:val="single" w:sz="4" w:space="0" w:color="auto"/>
              <w:bottom w:val="single" w:sz="4" w:space="0" w:color="auto"/>
              <w:right w:val="single" w:sz="4" w:space="0" w:color="auto"/>
            </w:tcBorders>
          </w:tcPr>
          <w:p w:rsidR="00667C44" w:rsidRPr="0056055E" w:rsidRDefault="00667C44" w:rsidP="002759DD">
            <w:pPr>
              <w:spacing w:after="0"/>
              <w:rPr>
                <w:rFonts w:ascii="Times New Roman" w:hAnsi="Times New Roman"/>
                <w:b/>
                <w:bCs/>
                <w:sz w:val="24"/>
                <w:szCs w:val="24"/>
              </w:rPr>
            </w:pPr>
            <w:r w:rsidRPr="0056055E">
              <w:rPr>
                <w:rFonts w:ascii="Times New Roman" w:hAnsi="Times New Roman"/>
                <w:b/>
                <w:bCs/>
                <w:sz w:val="24"/>
                <w:szCs w:val="24"/>
              </w:rPr>
              <w:lastRenderedPageBreak/>
              <w:t xml:space="preserve">Тема 1.4. </w:t>
            </w:r>
            <w:r w:rsidRPr="0056055E">
              <w:rPr>
                <w:rFonts w:ascii="Times New Roman" w:hAnsi="Times New Roman"/>
                <w:sz w:val="24"/>
                <w:szCs w:val="24"/>
              </w:rPr>
              <w:t xml:space="preserve"> </w:t>
            </w:r>
            <w:r w:rsidRPr="0056055E">
              <w:rPr>
                <w:rFonts w:ascii="Times New Roman" w:hAnsi="Times New Roman"/>
                <w:b/>
                <w:sz w:val="24"/>
                <w:szCs w:val="24"/>
              </w:rPr>
              <w:t>Обеспечение безопасной больничной среды для персонала и пациентов</w:t>
            </w:r>
            <w:r w:rsidR="00D458D4">
              <w:rPr>
                <w:rFonts w:ascii="Times New Roman" w:hAnsi="Times New Roman"/>
                <w:b/>
                <w:sz w:val="24"/>
                <w:szCs w:val="24"/>
              </w:rPr>
              <w:t>. Участие в санитарно-просветительской работе.</w:t>
            </w:r>
          </w:p>
          <w:p w:rsidR="00667C44" w:rsidRPr="0056055E" w:rsidRDefault="00667C44" w:rsidP="002759DD">
            <w:pPr>
              <w:spacing w:after="0"/>
              <w:rPr>
                <w:rFonts w:ascii="Times New Roman" w:hAnsi="Times New Roman"/>
                <w:b/>
                <w:sz w:val="24"/>
                <w:szCs w:val="24"/>
              </w:rPr>
            </w:pPr>
          </w:p>
        </w:tc>
        <w:tc>
          <w:tcPr>
            <w:tcW w:w="3227" w:type="pct"/>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rPr>
                <w:rFonts w:ascii="Times New Roman" w:hAnsi="Times New Roman"/>
                <w:b/>
                <w:sz w:val="24"/>
                <w:szCs w:val="24"/>
              </w:rPr>
            </w:pPr>
            <w:r w:rsidRPr="0056055E">
              <w:rPr>
                <w:rFonts w:ascii="Times New Roman" w:hAnsi="Times New Roman"/>
                <w:b/>
                <w:bCs/>
                <w:sz w:val="24"/>
                <w:szCs w:val="24"/>
              </w:rPr>
              <w:t>Содержание</w:t>
            </w:r>
          </w:p>
        </w:tc>
        <w:tc>
          <w:tcPr>
            <w:tcW w:w="818" w:type="pct"/>
            <w:tcBorders>
              <w:top w:val="single" w:sz="4" w:space="0" w:color="auto"/>
              <w:left w:val="single" w:sz="4" w:space="0" w:color="auto"/>
              <w:bottom w:val="single" w:sz="4" w:space="0" w:color="auto"/>
              <w:right w:val="single" w:sz="4" w:space="0" w:color="auto"/>
            </w:tcBorders>
            <w:hideMark/>
          </w:tcPr>
          <w:p w:rsidR="00667C44" w:rsidRPr="0056055E" w:rsidRDefault="00D21F6A" w:rsidP="002759DD">
            <w:pPr>
              <w:spacing w:after="0"/>
              <w:jc w:val="center"/>
              <w:rPr>
                <w:rFonts w:ascii="Times New Roman" w:hAnsi="Times New Roman"/>
                <w:b/>
                <w:sz w:val="24"/>
                <w:szCs w:val="24"/>
              </w:rPr>
            </w:pPr>
            <w:r>
              <w:rPr>
                <w:rFonts w:ascii="Times New Roman" w:hAnsi="Times New Roman"/>
                <w:b/>
                <w:sz w:val="24"/>
                <w:szCs w:val="24"/>
              </w:rPr>
              <w:t>1</w:t>
            </w:r>
            <w:r w:rsidR="006C6D6E">
              <w:rPr>
                <w:rFonts w:ascii="Times New Roman" w:hAnsi="Times New Roman"/>
                <w:b/>
                <w:sz w:val="24"/>
                <w:szCs w:val="24"/>
              </w:rPr>
              <w:t>8</w:t>
            </w:r>
          </w:p>
        </w:tc>
      </w:tr>
      <w:tr w:rsidR="00667C44" w:rsidRPr="0056055E" w:rsidTr="004006F7">
        <w:trPr>
          <w:trHeight w:val="3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line="240" w:lineRule="auto"/>
              <w:rPr>
                <w:rFonts w:ascii="Times New Roman" w:hAnsi="Times New Roman"/>
                <w:b/>
                <w:sz w:val="24"/>
                <w:szCs w:val="24"/>
              </w:rPr>
            </w:pPr>
          </w:p>
        </w:tc>
        <w:tc>
          <w:tcPr>
            <w:tcW w:w="3227" w:type="pct"/>
            <w:tcBorders>
              <w:top w:val="single" w:sz="4" w:space="0" w:color="auto"/>
              <w:left w:val="single" w:sz="4" w:space="0" w:color="auto"/>
              <w:bottom w:val="single" w:sz="4" w:space="0" w:color="auto"/>
              <w:right w:val="single" w:sz="4" w:space="0" w:color="auto"/>
            </w:tcBorders>
            <w:hideMark/>
          </w:tcPr>
          <w:p w:rsidR="00667C44" w:rsidRPr="0056055E" w:rsidRDefault="00667C44" w:rsidP="00667C44">
            <w:pPr>
              <w:numPr>
                <w:ilvl w:val="0"/>
                <w:numId w:val="16"/>
              </w:numPr>
              <w:spacing w:after="0"/>
              <w:jc w:val="both"/>
              <w:rPr>
                <w:rFonts w:ascii="Times New Roman" w:hAnsi="Times New Roman"/>
                <w:sz w:val="24"/>
                <w:szCs w:val="24"/>
              </w:rPr>
            </w:pPr>
            <w:r w:rsidRPr="0056055E">
              <w:rPr>
                <w:rFonts w:ascii="Times New Roman" w:hAnsi="Times New Roman"/>
                <w:bCs/>
                <w:sz w:val="24"/>
                <w:szCs w:val="24"/>
                <w:lang w:eastAsia="en-US"/>
              </w:rPr>
              <w:t xml:space="preserve">Организация рабочего места и безопасной среды в помещениях с учетом их функционального назначения. </w:t>
            </w:r>
            <w:r w:rsidRPr="0056055E">
              <w:rPr>
                <w:rFonts w:ascii="Times New Roman" w:hAnsi="Times New Roman"/>
                <w:bCs/>
                <w:iCs/>
                <w:sz w:val="24"/>
                <w:szCs w:val="24"/>
              </w:rPr>
              <w:t xml:space="preserve"> Неблагоприятное воздействие на организм сенсибилизаторов (лекарственных средств),</w:t>
            </w:r>
            <w:r>
              <w:rPr>
                <w:rFonts w:ascii="Times New Roman" w:hAnsi="Times New Roman"/>
                <w:bCs/>
                <w:iCs/>
                <w:sz w:val="24"/>
                <w:szCs w:val="24"/>
              </w:rPr>
              <w:t xml:space="preserve"> </w:t>
            </w:r>
            <w:r w:rsidRPr="0056055E">
              <w:rPr>
                <w:rFonts w:ascii="Times New Roman" w:hAnsi="Times New Roman"/>
                <w:bCs/>
                <w:iCs/>
                <w:sz w:val="24"/>
                <w:szCs w:val="24"/>
              </w:rPr>
              <w:t xml:space="preserve">фотосенсибилизаторов, микробиологических факторов, облучения. Меры, направленные на предупреждение облучения среднего медицинского персонала. </w:t>
            </w:r>
          </w:p>
          <w:p w:rsidR="00667C44" w:rsidRDefault="00667C44" w:rsidP="00667C44">
            <w:pPr>
              <w:numPr>
                <w:ilvl w:val="0"/>
                <w:numId w:val="16"/>
              </w:numPr>
              <w:spacing w:after="0"/>
              <w:jc w:val="both"/>
              <w:rPr>
                <w:rFonts w:ascii="Times New Roman" w:hAnsi="Times New Roman"/>
                <w:sz w:val="24"/>
                <w:szCs w:val="24"/>
              </w:rPr>
            </w:pPr>
            <w:r w:rsidRPr="0056055E">
              <w:rPr>
                <w:rFonts w:ascii="Times New Roman" w:hAnsi="Times New Roman"/>
                <w:sz w:val="24"/>
                <w:szCs w:val="24"/>
              </w:rPr>
              <w:t xml:space="preserve">Значение </w:t>
            </w:r>
            <w:r w:rsidRPr="0056055E">
              <w:rPr>
                <w:rFonts w:ascii="Times New Roman" w:hAnsi="Times New Roman"/>
                <w:bCs/>
                <w:iCs/>
                <w:sz w:val="24"/>
                <w:szCs w:val="24"/>
              </w:rPr>
              <w:t xml:space="preserve">биомеханики тела и эргономики в профессиональной деятельности   </w:t>
            </w:r>
            <w:r w:rsidRPr="0056055E">
              <w:rPr>
                <w:rFonts w:ascii="Times New Roman" w:hAnsi="Times New Roman"/>
                <w:sz w:val="24"/>
                <w:szCs w:val="24"/>
              </w:rPr>
              <w:t>Правила подъема и перемещения тяжестей с учетом здоровьесберегающих технологий Назначение и правила использования средств перемещения Условия безопасной транспортировки и перемещения пациента с использованием принципов эргономики.</w:t>
            </w:r>
          </w:p>
          <w:p w:rsidR="00D458D4" w:rsidRPr="0056055E" w:rsidRDefault="00D458D4" w:rsidP="00667C44">
            <w:pPr>
              <w:numPr>
                <w:ilvl w:val="0"/>
                <w:numId w:val="16"/>
              </w:numPr>
              <w:spacing w:after="0"/>
              <w:jc w:val="both"/>
              <w:rPr>
                <w:rFonts w:ascii="Times New Roman" w:hAnsi="Times New Roman"/>
                <w:sz w:val="24"/>
                <w:szCs w:val="24"/>
              </w:rPr>
            </w:pPr>
            <w:r>
              <w:rPr>
                <w:rFonts w:ascii="Times New Roman" w:hAnsi="Times New Roman"/>
                <w:sz w:val="24"/>
                <w:szCs w:val="24"/>
              </w:rPr>
              <w:t>Виды санитарно-просветительской работы.</w:t>
            </w:r>
          </w:p>
        </w:tc>
        <w:tc>
          <w:tcPr>
            <w:tcW w:w="818" w:type="pct"/>
            <w:tcBorders>
              <w:top w:val="single" w:sz="4" w:space="0" w:color="auto"/>
              <w:left w:val="single" w:sz="4" w:space="0" w:color="auto"/>
              <w:bottom w:val="single" w:sz="4" w:space="0" w:color="auto"/>
              <w:right w:val="single" w:sz="4" w:space="0" w:color="auto"/>
            </w:tcBorders>
            <w:hideMark/>
          </w:tcPr>
          <w:p w:rsidR="00667C44" w:rsidRPr="0056055E" w:rsidRDefault="00D21F6A" w:rsidP="002759DD">
            <w:pPr>
              <w:spacing w:after="0"/>
              <w:jc w:val="center"/>
              <w:rPr>
                <w:rFonts w:ascii="Times New Roman" w:hAnsi="Times New Roman"/>
                <w:sz w:val="24"/>
                <w:szCs w:val="24"/>
              </w:rPr>
            </w:pPr>
            <w:r>
              <w:rPr>
                <w:rFonts w:ascii="Times New Roman" w:hAnsi="Times New Roman"/>
                <w:sz w:val="24"/>
                <w:szCs w:val="24"/>
              </w:rPr>
              <w:t>6</w:t>
            </w:r>
          </w:p>
        </w:tc>
      </w:tr>
      <w:tr w:rsidR="00667C44" w:rsidRPr="0056055E" w:rsidTr="004006F7">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line="240" w:lineRule="auto"/>
              <w:rPr>
                <w:rFonts w:ascii="Times New Roman" w:hAnsi="Times New Roman"/>
                <w:b/>
                <w:sz w:val="24"/>
                <w:szCs w:val="24"/>
              </w:rPr>
            </w:pPr>
          </w:p>
        </w:tc>
        <w:tc>
          <w:tcPr>
            <w:tcW w:w="3227" w:type="pct"/>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rPr>
                <w:rFonts w:ascii="Times New Roman" w:hAnsi="Times New Roman"/>
                <w:b/>
                <w:sz w:val="24"/>
                <w:szCs w:val="24"/>
              </w:rPr>
            </w:pPr>
            <w:r w:rsidRPr="0056055E">
              <w:rPr>
                <w:rFonts w:ascii="Times New Roman" w:hAnsi="Times New Roman"/>
                <w:b/>
                <w:bCs/>
                <w:sz w:val="24"/>
                <w:szCs w:val="24"/>
              </w:rPr>
              <w:t>В том числе практических занятий</w:t>
            </w:r>
          </w:p>
        </w:tc>
        <w:tc>
          <w:tcPr>
            <w:tcW w:w="818" w:type="pct"/>
            <w:tcBorders>
              <w:top w:val="single" w:sz="4" w:space="0" w:color="auto"/>
              <w:left w:val="single" w:sz="4" w:space="0" w:color="auto"/>
              <w:bottom w:val="single" w:sz="4" w:space="0" w:color="auto"/>
              <w:right w:val="single" w:sz="4" w:space="0" w:color="auto"/>
            </w:tcBorders>
            <w:hideMark/>
          </w:tcPr>
          <w:p w:rsidR="00667C44" w:rsidRPr="0056055E" w:rsidRDefault="00D458D4" w:rsidP="002759DD">
            <w:pPr>
              <w:spacing w:after="0"/>
              <w:jc w:val="center"/>
              <w:rPr>
                <w:rFonts w:ascii="Times New Roman" w:hAnsi="Times New Roman"/>
                <w:b/>
                <w:sz w:val="24"/>
                <w:szCs w:val="24"/>
              </w:rPr>
            </w:pPr>
            <w:r>
              <w:rPr>
                <w:rFonts w:ascii="Times New Roman" w:hAnsi="Times New Roman"/>
                <w:b/>
                <w:sz w:val="24"/>
                <w:szCs w:val="24"/>
              </w:rPr>
              <w:t>12</w:t>
            </w:r>
          </w:p>
        </w:tc>
      </w:tr>
      <w:tr w:rsidR="00667C44" w:rsidRPr="0056055E" w:rsidTr="004006F7">
        <w:trPr>
          <w:trHeight w:val="14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line="240" w:lineRule="auto"/>
              <w:rPr>
                <w:rFonts w:ascii="Times New Roman" w:hAnsi="Times New Roman"/>
                <w:b/>
                <w:sz w:val="24"/>
                <w:szCs w:val="24"/>
              </w:rPr>
            </w:pPr>
          </w:p>
        </w:tc>
        <w:tc>
          <w:tcPr>
            <w:tcW w:w="3227" w:type="pct"/>
            <w:tcBorders>
              <w:top w:val="single" w:sz="4" w:space="0" w:color="auto"/>
              <w:left w:val="single" w:sz="4" w:space="0" w:color="auto"/>
              <w:bottom w:val="single" w:sz="4" w:space="0" w:color="auto"/>
              <w:right w:val="single" w:sz="4" w:space="0" w:color="auto"/>
            </w:tcBorders>
            <w:hideMark/>
          </w:tcPr>
          <w:p w:rsidR="00667C44" w:rsidRPr="0056055E" w:rsidRDefault="00667C44" w:rsidP="00667C44">
            <w:pPr>
              <w:numPr>
                <w:ilvl w:val="0"/>
                <w:numId w:val="17"/>
              </w:numPr>
              <w:spacing w:after="0"/>
              <w:jc w:val="both"/>
              <w:rPr>
                <w:rFonts w:ascii="Times New Roman" w:hAnsi="Times New Roman"/>
                <w:b/>
                <w:bCs/>
                <w:sz w:val="24"/>
                <w:szCs w:val="24"/>
              </w:rPr>
            </w:pPr>
            <w:r w:rsidRPr="0056055E">
              <w:rPr>
                <w:rFonts w:ascii="Times New Roman" w:hAnsi="Times New Roman"/>
                <w:b/>
                <w:bCs/>
                <w:sz w:val="24"/>
                <w:szCs w:val="24"/>
              </w:rPr>
              <w:t xml:space="preserve">Практическое занятие </w:t>
            </w:r>
            <w:r w:rsidR="00FC3571">
              <w:rPr>
                <w:rFonts w:ascii="Times New Roman" w:hAnsi="Times New Roman"/>
                <w:b/>
                <w:bCs/>
                <w:sz w:val="24"/>
                <w:szCs w:val="24"/>
              </w:rPr>
              <w:t>1</w:t>
            </w:r>
            <w:r w:rsidR="00D458D4">
              <w:rPr>
                <w:rFonts w:ascii="Times New Roman" w:hAnsi="Times New Roman"/>
                <w:b/>
                <w:bCs/>
                <w:sz w:val="24"/>
                <w:szCs w:val="24"/>
              </w:rPr>
              <w:t>1</w:t>
            </w:r>
            <w:r w:rsidRPr="0056055E">
              <w:rPr>
                <w:rFonts w:ascii="Times New Roman" w:hAnsi="Times New Roman"/>
                <w:bCs/>
                <w:sz w:val="24"/>
                <w:szCs w:val="24"/>
              </w:rPr>
              <w:t xml:space="preserve"> «Организация рабочего места и безопасной среды в помещениях с учетом их функционального назначения. </w:t>
            </w:r>
            <w:r w:rsidRPr="0056055E">
              <w:rPr>
                <w:rFonts w:ascii="Times New Roman" w:hAnsi="Times New Roman"/>
                <w:bCs/>
                <w:iCs/>
                <w:sz w:val="24"/>
                <w:szCs w:val="24"/>
              </w:rPr>
              <w:t>Помощь среднего медицинского персонала, направленная на снижение риска падений, травм, ожогов, отравлений и поражений электрическим током. Психологические и физиологические факторы риска для пациентов в медицинской организации».</w:t>
            </w:r>
          </w:p>
        </w:tc>
        <w:tc>
          <w:tcPr>
            <w:tcW w:w="818" w:type="pct"/>
            <w:tcBorders>
              <w:top w:val="single" w:sz="4" w:space="0" w:color="auto"/>
              <w:left w:val="single" w:sz="4" w:space="0" w:color="auto"/>
              <w:bottom w:val="single" w:sz="4" w:space="0" w:color="auto"/>
              <w:right w:val="single" w:sz="4" w:space="0" w:color="auto"/>
            </w:tcBorders>
            <w:hideMark/>
          </w:tcPr>
          <w:p w:rsidR="00667C44" w:rsidRPr="0056055E" w:rsidRDefault="00D458D4" w:rsidP="002759DD">
            <w:pPr>
              <w:spacing w:after="0"/>
              <w:jc w:val="center"/>
              <w:rPr>
                <w:rFonts w:ascii="Times New Roman" w:hAnsi="Times New Roman"/>
                <w:sz w:val="24"/>
                <w:szCs w:val="24"/>
              </w:rPr>
            </w:pPr>
            <w:r>
              <w:rPr>
                <w:rFonts w:ascii="Times New Roman" w:hAnsi="Times New Roman"/>
                <w:sz w:val="24"/>
                <w:szCs w:val="24"/>
              </w:rPr>
              <w:t>4</w:t>
            </w:r>
          </w:p>
        </w:tc>
      </w:tr>
      <w:tr w:rsidR="00667C44" w:rsidRPr="0056055E" w:rsidTr="004006F7">
        <w:trPr>
          <w:trHeight w:val="8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line="240" w:lineRule="auto"/>
              <w:rPr>
                <w:rFonts w:ascii="Times New Roman" w:hAnsi="Times New Roman"/>
                <w:b/>
                <w:sz w:val="24"/>
                <w:szCs w:val="24"/>
              </w:rPr>
            </w:pPr>
          </w:p>
        </w:tc>
        <w:tc>
          <w:tcPr>
            <w:tcW w:w="3227" w:type="pct"/>
            <w:tcBorders>
              <w:top w:val="single" w:sz="4" w:space="0" w:color="auto"/>
              <w:left w:val="single" w:sz="4" w:space="0" w:color="auto"/>
              <w:bottom w:val="single" w:sz="4" w:space="0" w:color="auto"/>
              <w:right w:val="single" w:sz="4" w:space="0" w:color="auto"/>
            </w:tcBorders>
            <w:hideMark/>
          </w:tcPr>
          <w:p w:rsidR="00667C44" w:rsidRPr="0056055E" w:rsidRDefault="00667C44" w:rsidP="00667C44">
            <w:pPr>
              <w:numPr>
                <w:ilvl w:val="0"/>
                <w:numId w:val="17"/>
              </w:numPr>
              <w:spacing w:after="0"/>
              <w:jc w:val="both"/>
              <w:rPr>
                <w:rFonts w:ascii="Times New Roman" w:hAnsi="Times New Roman"/>
                <w:b/>
                <w:bCs/>
                <w:sz w:val="24"/>
                <w:szCs w:val="24"/>
              </w:rPr>
            </w:pPr>
            <w:r w:rsidRPr="0056055E">
              <w:rPr>
                <w:rFonts w:ascii="Times New Roman" w:hAnsi="Times New Roman"/>
                <w:b/>
                <w:bCs/>
                <w:sz w:val="24"/>
                <w:szCs w:val="24"/>
              </w:rPr>
              <w:t xml:space="preserve">Практическое занятие </w:t>
            </w:r>
            <w:r w:rsidR="009A1278">
              <w:rPr>
                <w:rFonts w:ascii="Times New Roman" w:hAnsi="Times New Roman"/>
                <w:b/>
                <w:bCs/>
                <w:sz w:val="24"/>
                <w:szCs w:val="24"/>
              </w:rPr>
              <w:t>1</w:t>
            </w:r>
            <w:r w:rsidR="00D458D4">
              <w:rPr>
                <w:rFonts w:ascii="Times New Roman" w:hAnsi="Times New Roman"/>
                <w:b/>
                <w:bCs/>
                <w:sz w:val="24"/>
                <w:szCs w:val="24"/>
              </w:rPr>
              <w:t>2</w:t>
            </w:r>
            <w:r w:rsidRPr="0056055E">
              <w:rPr>
                <w:rFonts w:ascii="Times New Roman" w:hAnsi="Times New Roman"/>
                <w:bCs/>
                <w:sz w:val="24"/>
                <w:szCs w:val="24"/>
              </w:rPr>
              <w:t xml:space="preserve"> «</w:t>
            </w:r>
            <w:r w:rsidRPr="0056055E">
              <w:rPr>
                <w:rFonts w:ascii="Times New Roman" w:hAnsi="Times New Roman"/>
                <w:sz w:val="24"/>
                <w:szCs w:val="24"/>
              </w:rPr>
              <w:t>Размещение и перемещение пациента в постели</w:t>
            </w:r>
            <w:r w:rsidRPr="0056055E">
              <w:rPr>
                <w:rFonts w:ascii="Times New Roman" w:hAnsi="Times New Roman"/>
                <w:bCs/>
                <w:iCs/>
                <w:sz w:val="24"/>
                <w:szCs w:val="24"/>
              </w:rPr>
              <w:t>.</w:t>
            </w:r>
            <w:r w:rsidRPr="0056055E">
              <w:rPr>
                <w:rFonts w:ascii="Times New Roman" w:hAnsi="Times New Roman"/>
                <w:sz w:val="24"/>
                <w:szCs w:val="24"/>
              </w:rPr>
              <w:t xml:space="preserve"> Размещение пациента в постели в положениях Фаулера, Симса, на спине, на боку, на животе. Использование скользящей простыни для перемещения пациента».  </w:t>
            </w:r>
          </w:p>
        </w:tc>
        <w:tc>
          <w:tcPr>
            <w:tcW w:w="818" w:type="pct"/>
            <w:tcBorders>
              <w:top w:val="single" w:sz="4" w:space="0" w:color="auto"/>
              <w:left w:val="single" w:sz="4" w:space="0" w:color="auto"/>
              <w:bottom w:val="single" w:sz="4" w:space="0" w:color="auto"/>
              <w:right w:val="single" w:sz="4" w:space="0" w:color="auto"/>
            </w:tcBorders>
            <w:hideMark/>
          </w:tcPr>
          <w:p w:rsidR="00667C44" w:rsidRPr="0056055E" w:rsidRDefault="00D458D4" w:rsidP="002759DD">
            <w:pPr>
              <w:spacing w:after="0"/>
              <w:jc w:val="center"/>
              <w:rPr>
                <w:rFonts w:ascii="Times New Roman" w:hAnsi="Times New Roman"/>
                <w:sz w:val="24"/>
                <w:szCs w:val="24"/>
              </w:rPr>
            </w:pPr>
            <w:r>
              <w:rPr>
                <w:rFonts w:ascii="Times New Roman" w:hAnsi="Times New Roman"/>
                <w:sz w:val="24"/>
                <w:szCs w:val="24"/>
              </w:rPr>
              <w:t>4</w:t>
            </w:r>
          </w:p>
        </w:tc>
      </w:tr>
      <w:tr w:rsidR="00667C44" w:rsidRPr="0056055E" w:rsidTr="004006F7">
        <w:trPr>
          <w:trHeight w:val="3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line="240" w:lineRule="auto"/>
              <w:rPr>
                <w:rFonts w:ascii="Times New Roman" w:hAnsi="Times New Roman"/>
                <w:b/>
                <w:sz w:val="24"/>
                <w:szCs w:val="24"/>
              </w:rPr>
            </w:pPr>
          </w:p>
        </w:tc>
        <w:tc>
          <w:tcPr>
            <w:tcW w:w="3227" w:type="pct"/>
            <w:tcBorders>
              <w:top w:val="single" w:sz="4" w:space="0" w:color="auto"/>
              <w:left w:val="single" w:sz="4" w:space="0" w:color="auto"/>
              <w:bottom w:val="single" w:sz="4" w:space="0" w:color="auto"/>
              <w:right w:val="single" w:sz="4" w:space="0" w:color="auto"/>
            </w:tcBorders>
            <w:hideMark/>
          </w:tcPr>
          <w:p w:rsidR="00667C44" w:rsidRPr="0056055E" w:rsidRDefault="00883F11" w:rsidP="00667C44">
            <w:pPr>
              <w:numPr>
                <w:ilvl w:val="0"/>
                <w:numId w:val="17"/>
              </w:numPr>
              <w:spacing w:after="0"/>
              <w:jc w:val="both"/>
              <w:rPr>
                <w:rFonts w:ascii="Times New Roman" w:hAnsi="Times New Roman"/>
                <w:b/>
                <w:bCs/>
                <w:sz w:val="24"/>
                <w:szCs w:val="24"/>
              </w:rPr>
            </w:pPr>
            <w:r>
              <w:rPr>
                <w:rFonts w:ascii="Times New Roman" w:hAnsi="Times New Roman"/>
                <w:b/>
                <w:bCs/>
                <w:sz w:val="24"/>
                <w:szCs w:val="24"/>
              </w:rPr>
              <w:t>Практическое занятие 1</w:t>
            </w:r>
            <w:r w:rsidR="00D458D4">
              <w:rPr>
                <w:rFonts w:ascii="Times New Roman" w:hAnsi="Times New Roman"/>
                <w:b/>
                <w:bCs/>
                <w:sz w:val="24"/>
                <w:szCs w:val="24"/>
              </w:rPr>
              <w:t>3</w:t>
            </w:r>
            <w:r w:rsidR="00667C44" w:rsidRPr="0056055E">
              <w:rPr>
                <w:rFonts w:ascii="Times New Roman" w:hAnsi="Times New Roman"/>
                <w:b/>
                <w:bCs/>
                <w:sz w:val="24"/>
                <w:szCs w:val="24"/>
              </w:rPr>
              <w:t>«</w:t>
            </w:r>
            <w:r w:rsidR="00667C44" w:rsidRPr="0056055E">
              <w:rPr>
                <w:rFonts w:ascii="Times New Roman" w:hAnsi="Times New Roman"/>
                <w:bCs/>
                <w:sz w:val="24"/>
                <w:szCs w:val="24"/>
              </w:rPr>
              <w:t xml:space="preserve">Техника безопасности при </w:t>
            </w:r>
            <w:r w:rsidR="00667C44" w:rsidRPr="0056055E">
              <w:rPr>
                <w:rFonts w:ascii="Times New Roman" w:hAnsi="Times New Roman"/>
                <w:bCs/>
                <w:iCs/>
                <w:sz w:val="24"/>
                <w:szCs w:val="24"/>
              </w:rPr>
              <w:t>транспортировке пациента. Помощь пациенту при ходьбе.</w:t>
            </w:r>
            <w:r w:rsidR="00667C44" w:rsidRPr="0056055E">
              <w:rPr>
                <w:rFonts w:ascii="Times New Roman" w:hAnsi="Times New Roman"/>
                <w:bCs/>
                <w:sz w:val="24"/>
                <w:szCs w:val="24"/>
              </w:rPr>
              <w:t xml:space="preserve"> Транспортировка и сопровождение пациента».</w:t>
            </w:r>
          </w:p>
        </w:tc>
        <w:tc>
          <w:tcPr>
            <w:tcW w:w="818" w:type="pct"/>
            <w:tcBorders>
              <w:top w:val="single" w:sz="4" w:space="0" w:color="auto"/>
              <w:left w:val="single" w:sz="4" w:space="0" w:color="auto"/>
              <w:bottom w:val="single" w:sz="4" w:space="0" w:color="auto"/>
              <w:right w:val="single" w:sz="4" w:space="0" w:color="auto"/>
            </w:tcBorders>
            <w:hideMark/>
          </w:tcPr>
          <w:p w:rsidR="00667C44" w:rsidRPr="0056055E" w:rsidRDefault="00D458D4" w:rsidP="002759DD">
            <w:pPr>
              <w:spacing w:after="0"/>
              <w:jc w:val="center"/>
              <w:rPr>
                <w:rFonts w:ascii="Times New Roman" w:hAnsi="Times New Roman"/>
                <w:sz w:val="24"/>
                <w:szCs w:val="24"/>
              </w:rPr>
            </w:pPr>
            <w:r>
              <w:rPr>
                <w:rFonts w:ascii="Times New Roman" w:hAnsi="Times New Roman"/>
                <w:sz w:val="24"/>
                <w:szCs w:val="24"/>
              </w:rPr>
              <w:t>4</w:t>
            </w:r>
          </w:p>
        </w:tc>
      </w:tr>
      <w:tr w:rsidR="00667C44" w:rsidRPr="0056055E" w:rsidTr="004006F7">
        <w:trPr>
          <w:trHeight w:val="240"/>
        </w:trPr>
        <w:tc>
          <w:tcPr>
            <w:tcW w:w="4182" w:type="pct"/>
            <w:gridSpan w:val="2"/>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rPr>
                <w:rFonts w:ascii="Times New Roman" w:hAnsi="Times New Roman"/>
                <w:b/>
                <w:sz w:val="24"/>
                <w:szCs w:val="24"/>
              </w:rPr>
            </w:pPr>
            <w:r w:rsidRPr="0056055E">
              <w:rPr>
                <w:rFonts w:ascii="Times New Roman" w:hAnsi="Times New Roman"/>
                <w:b/>
                <w:bCs/>
                <w:sz w:val="24"/>
                <w:szCs w:val="24"/>
              </w:rPr>
              <w:t>Раздел 2.</w:t>
            </w:r>
            <w:r w:rsidRPr="0056055E">
              <w:rPr>
                <w:rFonts w:ascii="Times New Roman" w:hAnsi="Times New Roman"/>
                <w:b/>
                <w:sz w:val="24"/>
                <w:szCs w:val="24"/>
              </w:rPr>
              <w:t xml:space="preserve"> Технология выполнения простых медицинских услуг</w:t>
            </w:r>
            <w:r w:rsidRPr="0056055E">
              <w:rPr>
                <w:rFonts w:ascii="Times New Roman" w:hAnsi="Times New Roman"/>
                <w:b/>
                <w:bCs/>
                <w:sz w:val="24"/>
                <w:szCs w:val="24"/>
              </w:rPr>
              <w:t xml:space="preserve"> </w:t>
            </w:r>
          </w:p>
        </w:tc>
        <w:tc>
          <w:tcPr>
            <w:tcW w:w="818" w:type="pct"/>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jc w:val="center"/>
              <w:rPr>
                <w:rFonts w:ascii="Times New Roman" w:hAnsi="Times New Roman"/>
                <w:b/>
                <w:sz w:val="24"/>
                <w:szCs w:val="24"/>
              </w:rPr>
            </w:pPr>
            <w:r w:rsidRPr="0056055E">
              <w:rPr>
                <w:rFonts w:ascii="Times New Roman" w:hAnsi="Times New Roman"/>
                <w:b/>
                <w:sz w:val="24"/>
                <w:szCs w:val="24"/>
              </w:rPr>
              <w:t>108/96</w:t>
            </w:r>
          </w:p>
        </w:tc>
      </w:tr>
      <w:tr w:rsidR="00667C44" w:rsidRPr="0056055E" w:rsidTr="004006F7">
        <w:trPr>
          <w:trHeight w:val="199"/>
        </w:trPr>
        <w:tc>
          <w:tcPr>
            <w:tcW w:w="4182" w:type="pct"/>
            <w:gridSpan w:val="2"/>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rPr>
                <w:rFonts w:ascii="Times New Roman" w:hAnsi="Times New Roman"/>
                <w:b/>
                <w:bCs/>
                <w:sz w:val="24"/>
                <w:szCs w:val="24"/>
              </w:rPr>
            </w:pPr>
            <w:r w:rsidRPr="0056055E">
              <w:rPr>
                <w:rFonts w:ascii="Times New Roman" w:hAnsi="Times New Roman"/>
                <w:b/>
                <w:bCs/>
                <w:sz w:val="24"/>
                <w:szCs w:val="24"/>
              </w:rPr>
              <w:lastRenderedPageBreak/>
              <w:t>МДК 01.02</w:t>
            </w:r>
            <w:r w:rsidRPr="0056055E">
              <w:rPr>
                <w:rFonts w:ascii="Times New Roman" w:hAnsi="Times New Roman"/>
                <w:sz w:val="24"/>
                <w:szCs w:val="24"/>
              </w:rPr>
              <w:t xml:space="preserve"> </w:t>
            </w:r>
            <w:r w:rsidRPr="0056055E">
              <w:rPr>
                <w:rFonts w:ascii="Times New Roman" w:hAnsi="Times New Roman"/>
                <w:b/>
                <w:sz w:val="24"/>
                <w:szCs w:val="24"/>
              </w:rPr>
              <w:t>Сестринский уход за пациентом, в том числе по профилю «акушерское дело»</w:t>
            </w:r>
          </w:p>
        </w:tc>
        <w:tc>
          <w:tcPr>
            <w:tcW w:w="818" w:type="pct"/>
            <w:tcBorders>
              <w:top w:val="single" w:sz="4" w:space="0" w:color="auto"/>
              <w:left w:val="single" w:sz="4" w:space="0" w:color="auto"/>
              <w:bottom w:val="single" w:sz="4" w:space="0" w:color="auto"/>
              <w:right w:val="single" w:sz="4" w:space="0" w:color="auto"/>
            </w:tcBorders>
            <w:hideMark/>
          </w:tcPr>
          <w:p w:rsidR="00667C44" w:rsidRPr="0056055E" w:rsidRDefault="00667C44" w:rsidP="0029170C">
            <w:pPr>
              <w:spacing w:after="0"/>
              <w:jc w:val="center"/>
              <w:rPr>
                <w:rFonts w:ascii="Times New Roman" w:hAnsi="Times New Roman"/>
                <w:b/>
                <w:sz w:val="24"/>
                <w:szCs w:val="24"/>
              </w:rPr>
            </w:pPr>
            <w:r w:rsidRPr="0056055E">
              <w:rPr>
                <w:rFonts w:ascii="Times New Roman" w:hAnsi="Times New Roman"/>
                <w:b/>
                <w:sz w:val="24"/>
                <w:szCs w:val="24"/>
              </w:rPr>
              <w:t>72/</w:t>
            </w:r>
            <w:r w:rsidR="0029170C">
              <w:rPr>
                <w:rFonts w:ascii="Times New Roman" w:hAnsi="Times New Roman"/>
                <w:b/>
                <w:sz w:val="24"/>
                <w:szCs w:val="24"/>
              </w:rPr>
              <w:t>40</w:t>
            </w:r>
          </w:p>
        </w:tc>
      </w:tr>
      <w:tr w:rsidR="00667C44" w:rsidRPr="0056055E" w:rsidTr="004006F7">
        <w:tc>
          <w:tcPr>
            <w:tcW w:w="955" w:type="pct"/>
            <w:vMerge w:val="restart"/>
            <w:tcBorders>
              <w:top w:val="single" w:sz="4" w:space="0" w:color="auto"/>
              <w:left w:val="single" w:sz="4" w:space="0" w:color="auto"/>
              <w:bottom w:val="single" w:sz="4" w:space="0" w:color="auto"/>
              <w:right w:val="single" w:sz="4" w:space="0" w:color="auto"/>
            </w:tcBorders>
          </w:tcPr>
          <w:p w:rsidR="00667C44" w:rsidRPr="0056055E" w:rsidRDefault="00667C44" w:rsidP="002759DD">
            <w:pPr>
              <w:spacing w:after="0"/>
              <w:ind w:right="86"/>
              <w:rPr>
                <w:rFonts w:ascii="Times New Roman" w:eastAsia="Lucida Sans Unicode" w:hAnsi="Times New Roman"/>
                <w:b/>
                <w:bCs/>
                <w:color w:val="000000"/>
                <w:sz w:val="24"/>
                <w:szCs w:val="24"/>
                <w:lang w:eastAsia="en-US" w:bidi="en-US"/>
              </w:rPr>
            </w:pPr>
            <w:r w:rsidRPr="0056055E">
              <w:rPr>
                <w:rFonts w:ascii="Times New Roman" w:eastAsia="Lucida Sans Unicode" w:hAnsi="Times New Roman"/>
                <w:b/>
                <w:bCs/>
                <w:color w:val="000000"/>
                <w:sz w:val="24"/>
                <w:szCs w:val="24"/>
                <w:lang w:eastAsia="en-US" w:bidi="en-US"/>
              </w:rPr>
              <w:t xml:space="preserve">Тема 2.1 </w:t>
            </w:r>
            <w:r w:rsidRPr="0056055E">
              <w:rPr>
                <w:rFonts w:ascii="Times New Roman" w:eastAsia="Lucida Sans Unicode" w:hAnsi="Times New Roman"/>
                <w:b/>
                <w:color w:val="000000"/>
                <w:sz w:val="24"/>
                <w:szCs w:val="24"/>
                <w:lang w:eastAsia="en-US" w:bidi="en-US"/>
              </w:rPr>
              <w:t>Прием пациента в стационар. Оценка общего состояния пациента</w:t>
            </w:r>
          </w:p>
          <w:p w:rsidR="00667C44" w:rsidRPr="0056055E" w:rsidRDefault="00667C44" w:rsidP="002759DD">
            <w:pPr>
              <w:spacing w:after="0"/>
              <w:rPr>
                <w:rFonts w:ascii="Times New Roman" w:hAnsi="Times New Roman"/>
                <w:b/>
                <w:bCs/>
                <w:sz w:val="24"/>
                <w:szCs w:val="24"/>
              </w:rPr>
            </w:pPr>
          </w:p>
        </w:tc>
        <w:tc>
          <w:tcPr>
            <w:tcW w:w="3227" w:type="pct"/>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rPr>
                <w:rFonts w:ascii="Times New Roman" w:hAnsi="Times New Roman"/>
                <w:b/>
                <w:sz w:val="24"/>
                <w:szCs w:val="24"/>
              </w:rPr>
            </w:pPr>
            <w:r w:rsidRPr="0056055E">
              <w:rPr>
                <w:rFonts w:ascii="Times New Roman" w:hAnsi="Times New Roman"/>
                <w:b/>
                <w:bCs/>
                <w:sz w:val="24"/>
                <w:szCs w:val="24"/>
              </w:rPr>
              <w:t xml:space="preserve">Содержание </w:t>
            </w:r>
          </w:p>
        </w:tc>
        <w:tc>
          <w:tcPr>
            <w:tcW w:w="818" w:type="pct"/>
            <w:tcBorders>
              <w:top w:val="single" w:sz="4" w:space="0" w:color="auto"/>
              <w:left w:val="single" w:sz="4" w:space="0" w:color="auto"/>
              <w:bottom w:val="single" w:sz="4" w:space="0" w:color="auto"/>
              <w:right w:val="single" w:sz="4" w:space="0" w:color="auto"/>
            </w:tcBorders>
            <w:hideMark/>
          </w:tcPr>
          <w:p w:rsidR="00667C44" w:rsidRPr="0056055E" w:rsidRDefault="00E01AF3" w:rsidP="002759DD">
            <w:pPr>
              <w:spacing w:after="0"/>
              <w:jc w:val="center"/>
              <w:rPr>
                <w:rFonts w:ascii="Times New Roman" w:hAnsi="Times New Roman"/>
                <w:b/>
                <w:sz w:val="24"/>
                <w:szCs w:val="24"/>
              </w:rPr>
            </w:pPr>
            <w:r>
              <w:rPr>
                <w:rFonts w:ascii="Times New Roman" w:hAnsi="Times New Roman"/>
                <w:b/>
                <w:sz w:val="24"/>
                <w:szCs w:val="24"/>
              </w:rPr>
              <w:t>10</w:t>
            </w:r>
          </w:p>
        </w:tc>
      </w:tr>
      <w:tr w:rsidR="00667C44" w:rsidRPr="0056055E" w:rsidTr="004006F7">
        <w:tc>
          <w:tcPr>
            <w:tcW w:w="0" w:type="auto"/>
            <w:vMerge/>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line="240" w:lineRule="auto"/>
              <w:rPr>
                <w:rFonts w:ascii="Times New Roman" w:hAnsi="Times New Roman"/>
                <w:b/>
                <w:bCs/>
                <w:sz w:val="24"/>
                <w:szCs w:val="24"/>
              </w:rPr>
            </w:pPr>
          </w:p>
        </w:tc>
        <w:tc>
          <w:tcPr>
            <w:tcW w:w="3227" w:type="pct"/>
            <w:tcBorders>
              <w:top w:val="single" w:sz="4" w:space="0" w:color="auto"/>
              <w:left w:val="single" w:sz="4" w:space="0" w:color="auto"/>
              <w:bottom w:val="single" w:sz="4" w:space="0" w:color="auto"/>
              <w:right w:val="single" w:sz="4" w:space="0" w:color="auto"/>
            </w:tcBorders>
            <w:hideMark/>
          </w:tcPr>
          <w:p w:rsidR="00667C44" w:rsidRPr="0056055E" w:rsidRDefault="00667C44" w:rsidP="00667C44">
            <w:pPr>
              <w:numPr>
                <w:ilvl w:val="0"/>
                <w:numId w:val="18"/>
              </w:numPr>
              <w:spacing w:after="0"/>
              <w:jc w:val="both"/>
              <w:rPr>
                <w:rFonts w:ascii="Times New Roman" w:hAnsi="Times New Roman"/>
                <w:sz w:val="24"/>
                <w:szCs w:val="24"/>
              </w:rPr>
            </w:pPr>
            <w:r w:rsidRPr="0056055E">
              <w:rPr>
                <w:rFonts w:ascii="Times New Roman" w:hAnsi="Times New Roman"/>
                <w:sz w:val="24"/>
                <w:szCs w:val="24"/>
              </w:rPr>
              <w:t xml:space="preserve">Устройство и функции приемного отделения стационара. Пути госпитализации пациентов в стационар. </w:t>
            </w:r>
            <w:r w:rsidRPr="0056055E">
              <w:rPr>
                <w:rFonts w:ascii="Times New Roman" w:hAnsi="Times New Roman"/>
                <w:sz w:val="24"/>
                <w:szCs w:val="24"/>
                <w:lang w:eastAsia="en-US"/>
              </w:rPr>
              <w:t xml:space="preserve"> Порядок приема пациента в учреждения здравоохранения.</w:t>
            </w:r>
            <w:r w:rsidRPr="0056055E">
              <w:rPr>
                <w:rFonts w:ascii="Times New Roman" w:hAnsi="Times New Roman"/>
                <w:sz w:val="24"/>
                <w:szCs w:val="24"/>
              </w:rPr>
              <w:t xml:space="preserve"> Понятие лечебно-охрани</w:t>
            </w:r>
            <w:bookmarkStart w:id="0" w:name="_GoBack"/>
            <w:bookmarkEnd w:id="0"/>
            <w:r w:rsidRPr="0056055E">
              <w:rPr>
                <w:rFonts w:ascii="Times New Roman" w:hAnsi="Times New Roman"/>
                <w:sz w:val="24"/>
                <w:szCs w:val="24"/>
              </w:rPr>
              <w:t xml:space="preserve">тельного режима, его элементы и значение. Виды режимов двигательной активности. Оценка общего состояния пациента. </w:t>
            </w:r>
          </w:p>
        </w:tc>
        <w:tc>
          <w:tcPr>
            <w:tcW w:w="818" w:type="pct"/>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jc w:val="center"/>
              <w:rPr>
                <w:rFonts w:ascii="Times New Roman" w:hAnsi="Times New Roman"/>
                <w:sz w:val="24"/>
                <w:szCs w:val="24"/>
              </w:rPr>
            </w:pPr>
            <w:r w:rsidRPr="0056055E">
              <w:rPr>
                <w:rFonts w:ascii="Times New Roman" w:hAnsi="Times New Roman"/>
                <w:sz w:val="24"/>
                <w:szCs w:val="24"/>
              </w:rPr>
              <w:t>2</w:t>
            </w:r>
          </w:p>
        </w:tc>
      </w:tr>
      <w:tr w:rsidR="00667C44" w:rsidRPr="0056055E" w:rsidTr="004006F7">
        <w:tc>
          <w:tcPr>
            <w:tcW w:w="0" w:type="auto"/>
            <w:vMerge/>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line="240" w:lineRule="auto"/>
              <w:rPr>
                <w:rFonts w:ascii="Times New Roman" w:hAnsi="Times New Roman"/>
                <w:b/>
                <w:bCs/>
                <w:sz w:val="24"/>
                <w:szCs w:val="24"/>
              </w:rPr>
            </w:pPr>
          </w:p>
        </w:tc>
        <w:tc>
          <w:tcPr>
            <w:tcW w:w="3227" w:type="pct"/>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rPr>
                <w:rFonts w:ascii="Times New Roman" w:hAnsi="Times New Roman"/>
                <w:b/>
                <w:sz w:val="24"/>
                <w:szCs w:val="24"/>
              </w:rPr>
            </w:pPr>
            <w:r w:rsidRPr="0056055E">
              <w:rPr>
                <w:rFonts w:ascii="Times New Roman" w:hAnsi="Times New Roman"/>
                <w:b/>
                <w:bCs/>
                <w:sz w:val="24"/>
                <w:szCs w:val="24"/>
              </w:rPr>
              <w:t>В том числе практических занятий</w:t>
            </w:r>
          </w:p>
        </w:tc>
        <w:tc>
          <w:tcPr>
            <w:tcW w:w="818" w:type="pct"/>
            <w:tcBorders>
              <w:top w:val="single" w:sz="4" w:space="0" w:color="auto"/>
              <w:left w:val="single" w:sz="4" w:space="0" w:color="auto"/>
              <w:bottom w:val="single" w:sz="4" w:space="0" w:color="auto"/>
              <w:right w:val="single" w:sz="4" w:space="0" w:color="auto"/>
            </w:tcBorders>
            <w:hideMark/>
          </w:tcPr>
          <w:p w:rsidR="00667C44" w:rsidRPr="0056055E" w:rsidRDefault="00E01AF3" w:rsidP="002759DD">
            <w:pPr>
              <w:spacing w:after="0"/>
              <w:jc w:val="center"/>
              <w:rPr>
                <w:rFonts w:ascii="Times New Roman" w:hAnsi="Times New Roman"/>
                <w:b/>
                <w:sz w:val="24"/>
                <w:szCs w:val="24"/>
              </w:rPr>
            </w:pPr>
            <w:r>
              <w:rPr>
                <w:rFonts w:ascii="Times New Roman" w:hAnsi="Times New Roman"/>
                <w:b/>
                <w:sz w:val="24"/>
                <w:szCs w:val="24"/>
              </w:rPr>
              <w:t>8</w:t>
            </w:r>
          </w:p>
        </w:tc>
      </w:tr>
      <w:tr w:rsidR="00667C44" w:rsidRPr="0056055E" w:rsidTr="004006F7">
        <w:tc>
          <w:tcPr>
            <w:tcW w:w="0" w:type="auto"/>
            <w:vMerge/>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line="240" w:lineRule="auto"/>
              <w:rPr>
                <w:rFonts w:ascii="Times New Roman" w:hAnsi="Times New Roman"/>
                <w:b/>
                <w:bCs/>
                <w:sz w:val="24"/>
                <w:szCs w:val="24"/>
              </w:rPr>
            </w:pPr>
          </w:p>
        </w:tc>
        <w:tc>
          <w:tcPr>
            <w:tcW w:w="3227" w:type="pct"/>
            <w:tcBorders>
              <w:top w:val="single" w:sz="4" w:space="0" w:color="auto"/>
              <w:left w:val="single" w:sz="4" w:space="0" w:color="auto"/>
              <w:bottom w:val="single" w:sz="4" w:space="0" w:color="auto"/>
              <w:right w:val="single" w:sz="4" w:space="0" w:color="auto"/>
            </w:tcBorders>
            <w:hideMark/>
          </w:tcPr>
          <w:p w:rsidR="00667C44" w:rsidRPr="0056055E" w:rsidRDefault="00667C44" w:rsidP="00667C44">
            <w:pPr>
              <w:numPr>
                <w:ilvl w:val="0"/>
                <w:numId w:val="19"/>
              </w:numPr>
              <w:spacing w:after="0"/>
              <w:jc w:val="both"/>
              <w:rPr>
                <w:rFonts w:ascii="Times New Roman" w:hAnsi="Times New Roman"/>
                <w:b/>
                <w:sz w:val="24"/>
                <w:szCs w:val="24"/>
              </w:rPr>
            </w:pPr>
            <w:r w:rsidRPr="0056055E">
              <w:rPr>
                <w:rFonts w:ascii="Times New Roman" w:hAnsi="Times New Roman"/>
                <w:b/>
                <w:sz w:val="24"/>
                <w:szCs w:val="24"/>
              </w:rPr>
              <w:t>Практическое занятие</w:t>
            </w:r>
            <w:r w:rsidRPr="0056055E">
              <w:rPr>
                <w:rFonts w:ascii="Times New Roman" w:hAnsi="Times New Roman"/>
                <w:sz w:val="24"/>
                <w:szCs w:val="24"/>
              </w:rPr>
              <w:t xml:space="preserve"> </w:t>
            </w:r>
            <w:r w:rsidRPr="0056055E">
              <w:rPr>
                <w:rFonts w:ascii="Times New Roman" w:hAnsi="Times New Roman"/>
                <w:b/>
                <w:sz w:val="24"/>
                <w:szCs w:val="24"/>
              </w:rPr>
              <w:t>1</w:t>
            </w:r>
            <w:r w:rsidRPr="0056055E">
              <w:rPr>
                <w:rFonts w:ascii="Times New Roman" w:hAnsi="Times New Roman"/>
                <w:sz w:val="24"/>
                <w:szCs w:val="24"/>
              </w:rPr>
              <w:t xml:space="preserve"> «Документация приемного отделения. И</w:t>
            </w:r>
            <w:r w:rsidRPr="0056055E">
              <w:rPr>
                <w:rFonts w:ascii="Times New Roman" w:hAnsi="Times New Roman"/>
                <w:bCs/>
                <w:sz w:val="24"/>
                <w:szCs w:val="24"/>
              </w:rPr>
              <w:t xml:space="preserve">нформирование пациента о предстоящей процедуре, с получением согласия на ее проведение.  </w:t>
            </w:r>
            <w:r w:rsidRPr="0056055E">
              <w:rPr>
                <w:rFonts w:ascii="Times New Roman" w:hAnsi="Times New Roman"/>
                <w:sz w:val="24"/>
                <w:szCs w:val="24"/>
              </w:rPr>
              <w:t xml:space="preserve">Объективное и субъективное обследование. Определение массы тела и роста пациента, определение индекса массы тела. Осмотр волосистых частей тела пациента для выявления педикулеза. Дезинсекционные мероприятия при педикулезе в соответствии с нормативными документами. </w:t>
            </w:r>
            <w:r w:rsidRPr="0056055E">
              <w:rPr>
                <w:rFonts w:ascii="Times New Roman" w:hAnsi="Times New Roman"/>
                <w:bCs/>
                <w:iCs/>
                <w:sz w:val="24"/>
                <w:szCs w:val="24"/>
              </w:rPr>
              <w:t xml:space="preserve">Определение направления ресурсосбережения в рамках профессиональной деятельности.  </w:t>
            </w:r>
            <w:r w:rsidRPr="0056055E">
              <w:rPr>
                <w:rFonts w:ascii="Times New Roman" w:hAnsi="Times New Roman"/>
                <w:sz w:val="24"/>
                <w:szCs w:val="24"/>
              </w:rPr>
              <w:t>Заполнение нормативной медицинской документации».</w:t>
            </w:r>
          </w:p>
        </w:tc>
        <w:tc>
          <w:tcPr>
            <w:tcW w:w="818" w:type="pct"/>
            <w:tcBorders>
              <w:top w:val="single" w:sz="4" w:space="0" w:color="auto"/>
              <w:left w:val="single" w:sz="4" w:space="0" w:color="auto"/>
              <w:bottom w:val="single" w:sz="4" w:space="0" w:color="auto"/>
              <w:right w:val="single" w:sz="4" w:space="0" w:color="auto"/>
            </w:tcBorders>
            <w:hideMark/>
          </w:tcPr>
          <w:p w:rsidR="00667C44" w:rsidRPr="0056055E" w:rsidRDefault="00E01AF3" w:rsidP="002759DD">
            <w:pPr>
              <w:spacing w:after="0"/>
              <w:jc w:val="center"/>
              <w:rPr>
                <w:rFonts w:ascii="Times New Roman" w:hAnsi="Times New Roman"/>
                <w:sz w:val="24"/>
                <w:szCs w:val="24"/>
              </w:rPr>
            </w:pPr>
            <w:r>
              <w:rPr>
                <w:rFonts w:ascii="Times New Roman" w:hAnsi="Times New Roman"/>
                <w:sz w:val="24"/>
                <w:szCs w:val="24"/>
              </w:rPr>
              <w:t>4</w:t>
            </w:r>
          </w:p>
        </w:tc>
      </w:tr>
      <w:tr w:rsidR="00667C44" w:rsidRPr="0056055E" w:rsidTr="004006F7">
        <w:tc>
          <w:tcPr>
            <w:tcW w:w="0" w:type="auto"/>
            <w:vMerge/>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line="240" w:lineRule="auto"/>
              <w:rPr>
                <w:rFonts w:ascii="Times New Roman" w:hAnsi="Times New Roman"/>
                <w:b/>
                <w:bCs/>
                <w:sz w:val="24"/>
                <w:szCs w:val="24"/>
              </w:rPr>
            </w:pPr>
          </w:p>
        </w:tc>
        <w:tc>
          <w:tcPr>
            <w:tcW w:w="3227" w:type="pct"/>
            <w:tcBorders>
              <w:top w:val="single" w:sz="4" w:space="0" w:color="auto"/>
              <w:left w:val="single" w:sz="4" w:space="0" w:color="auto"/>
              <w:bottom w:val="single" w:sz="4" w:space="0" w:color="auto"/>
              <w:right w:val="single" w:sz="4" w:space="0" w:color="auto"/>
            </w:tcBorders>
            <w:hideMark/>
          </w:tcPr>
          <w:p w:rsidR="00667C44" w:rsidRDefault="00667C44" w:rsidP="00667C44">
            <w:pPr>
              <w:numPr>
                <w:ilvl w:val="0"/>
                <w:numId w:val="19"/>
              </w:numPr>
              <w:spacing w:after="0"/>
              <w:jc w:val="both"/>
              <w:rPr>
                <w:rFonts w:ascii="Times New Roman" w:hAnsi="Times New Roman"/>
                <w:b/>
                <w:sz w:val="24"/>
                <w:szCs w:val="24"/>
              </w:rPr>
            </w:pPr>
            <w:r w:rsidRPr="0056055E">
              <w:rPr>
                <w:rFonts w:ascii="Times New Roman" w:hAnsi="Times New Roman"/>
                <w:b/>
                <w:sz w:val="24"/>
                <w:szCs w:val="24"/>
              </w:rPr>
              <w:t xml:space="preserve">Практическое занятие 2 </w:t>
            </w:r>
            <w:r w:rsidRPr="0056055E">
              <w:rPr>
                <w:rFonts w:ascii="Times New Roman" w:hAnsi="Times New Roman"/>
                <w:sz w:val="24"/>
                <w:szCs w:val="24"/>
              </w:rPr>
              <w:t>«Измерение АД. Особенности измерения АД у беременной женщины. Определение ЧДД, пульса. Регистрация данных в медицинскую документацию. Оценка интенсивности боли и тягостных для пациентов симптомов, определение и документирование неверба</w:t>
            </w:r>
            <w:r>
              <w:rPr>
                <w:rFonts w:ascii="Times New Roman" w:hAnsi="Times New Roman"/>
                <w:sz w:val="24"/>
                <w:szCs w:val="24"/>
              </w:rPr>
              <w:t xml:space="preserve">льных признаков боли у пациента, </w:t>
            </w:r>
            <w:r w:rsidRPr="00CC2E03">
              <w:rPr>
                <w:rFonts w:ascii="Times New Roman" w:hAnsi="Times New Roman"/>
                <w:sz w:val="24"/>
                <w:szCs w:val="24"/>
              </w:rPr>
              <w:t>визуально-аналоговая шкала интенсивности боли (ВАШ).</w:t>
            </w:r>
          </w:p>
          <w:p w:rsidR="00667C44" w:rsidRPr="00CC2E03" w:rsidRDefault="00667C44" w:rsidP="002759DD">
            <w:pPr>
              <w:spacing w:after="0"/>
              <w:ind w:left="360"/>
              <w:jc w:val="both"/>
              <w:rPr>
                <w:rFonts w:ascii="Times New Roman" w:hAnsi="Times New Roman"/>
                <w:b/>
                <w:sz w:val="24"/>
                <w:szCs w:val="24"/>
              </w:rPr>
            </w:pPr>
          </w:p>
        </w:tc>
        <w:tc>
          <w:tcPr>
            <w:tcW w:w="818" w:type="pct"/>
            <w:tcBorders>
              <w:top w:val="single" w:sz="4" w:space="0" w:color="auto"/>
              <w:left w:val="single" w:sz="4" w:space="0" w:color="auto"/>
              <w:bottom w:val="single" w:sz="4" w:space="0" w:color="auto"/>
              <w:right w:val="single" w:sz="4" w:space="0" w:color="auto"/>
            </w:tcBorders>
            <w:hideMark/>
          </w:tcPr>
          <w:p w:rsidR="00667C44" w:rsidRPr="0056055E" w:rsidRDefault="00E01AF3" w:rsidP="002759DD">
            <w:pPr>
              <w:spacing w:after="0"/>
              <w:jc w:val="center"/>
              <w:rPr>
                <w:rFonts w:ascii="Times New Roman" w:hAnsi="Times New Roman"/>
                <w:sz w:val="24"/>
                <w:szCs w:val="24"/>
              </w:rPr>
            </w:pPr>
            <w:r>
              <w:rPr>
                <w:rFonts w:ascii="Times New Roman" w:hAnsi="Times New Roman"/>
                <w:sz w:val="24"/>
                <w:szCs w:val="24"/>
              </w:rPr>
              <w:t>4</w:t>
            </w:r>
          </w:p>
        </w:tc>
      </w:tr>
      <w:tr w:rsidR="00667C44" w:rsidRPr="0056055E" w:rsidTr="004006F7">
        <w:tc>
          <w:tcPr>
            <w:tcW w:w="955" w:type="pct"/>
            <w:vMerge w:val="restart"/>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rPr>
                <w:rFonts w:ascii="Times New Roman" w:hAnsi="Times New Roman"/>
                <w:b/>
                <w:bCs/>
                <w:sz w:val="24"/>
                <w:szCs w:val="24"/>
              </w:rPr>
            </w:pPr>
            <w:r w:rsidRPr="0056055E">
              <w:rPr>
                <w:rFonts w:ascii="Times New Roman" w:eastAsia="Lucida Sans Unicode" w:hAnsi="Times New Roman"/>
                <w:b/>
                <w:color w:val="000000"/>
                <w:sz w:val="24"/>
                <w:szCs w:val="24"/>
                <w:lang w:eastAsia="en-US" w:bidi="en-US"/>
              </w:rPr>
              <w:t xml:space="preserve">Тема 2.2 Личная гигиена пациента. </w:t>
            </w:r>
            <w:r w:rsidRPr="0056055E">
              <w:rPr>
                <w:rFonts w:ascii="Times New Roman" w:eastAsia="Calibri" w:hAnsi="Times New Roman"/>
                <w:b/>
                <w:bCs/>
                <w:color w:val="000000"/>
                <w:sz w:val="24"/>
                <w:szCs w:val="24"/>
                <w:lang w:eastAsia="en-US" w:bidi="en-US"/>
              </w:rPr>
              <w:t xml:space="preserve">Организация питания в стационаре. </w:t>
            </w:r>
            <w:r w:rsidRPr="0056055E">
              <w:rPr>
                <w:rFonts w:ascii="Times New Roman" w:eastAsia="Lucida Sans Unicode" w:hAnsi="Times New Roman"/>
                <w:b/>
                <w:color w:val="000000"/>
                <w:sz w:val="24"/>
                <w:szCs w:val="24"/>
                <w:lang w:eastAsia="en-US" w:bidi="en-US"/>
              </w:rPr>
              <w:t>Кормление тяжелобольных пациентов</w:t>
            </w:r>
          </w:p>
        </w:tc>
        <w:tc>
          <w:tcPr>
            <w:tcW w:w="3227" w:type="pct"/>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rPr>
                <w:rFonts w:ascii="Times New Roman" w:hAnsi="Times New Roman"/>
                <w:b/>
                <w:sz w:val="24"/>
                <w:szCs w:val="24"/>
              </w:rPr>
            </w:pPr>
            <w:r w:rsidRPr="0056055E">
              <w:rPr>
                <w:rFonts w:ascii="Times New Roman" w:hAnsi="Times New Roman"/>
                <w:b/>
                <w:bCs/>
                <w:sz w:val="24"/>
                <w:szCs w:val="24"/>
              </w:rPr>
              <w:t xml:space="preserve">Содержание </w:t>
            </w:r>
          </w:p>
        </w:tc>
        <w:tc>
          <w:tcPr>
            <w:tcW w:w="818" w:type="pct"/>
            <w:tcBorders>
              <w:top w:val="single" w:sz="4" w:space="0" w:color="auto"/>
              <w:left w:val="single" w:sz="4" w:space="0" w:color="auto"/>
              <w:bottom w:val="single" w:sz="4" w:space="0" w:color="auto"/>
              <w:right w:val="single" w:sz="4" w:space="0" w:color="auto"/>
            </w:tcBorders>
            <w:hideMark/>
          </w:tcPr>
          <w:p w:rsidR="00667C44" w:rsidRPr="0056055E" w:rsidRDefault="004006F7" w:rsidP="002759DD">
            <w:pPr>
              <w:spacing w:after="0"/>
              <w:jc w:val="center"/>
              <w:rPr>
                <w:rFonts w:ascii="Times New Roman" w:hAnsi="Times New Roman"/>
                <w:b/>
                <w:sz w:val="24"/>
                <w:szCs w:val="24"/>
              </w:rPr>
            </w:pPr>
            <w:r>
              <w:rPr>
                <w:rFonts w:ascii="Times New Roman" w:hAnsi="Times New Roman"/>
                <w:b/>
                <w:sz w:val="24"/>
                <w:szCs w:val="24"/>
              </w:rPr>
              <w:t>10</w:t>
            </w:r>
          </w:p>
        </w:tc>
      </w:tr>
      <w:tr w:rsidR="00667C44" w:rsidRPr="0056055E" w:rsidTr="004006F7">
        <w:tc>
          <w:tcPr>
            <w:tcW w:w="0" w:type="auto"/>
            <w:vMerge/>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line="240" w:lineRule="auto"/>
              <w:rPr>
                <w:rFonts w:ascii="Times New Roman" w:hAnsi="Times New Roman"/>
                <w:b/>
                <w:bCs/>
                <w:sz w:val="24"/>
                <w:szCs w:val="24"/>
              </w:rPr>
            </w:pPr>
          </w:p>
        </w:tc>
        <w:tc>
          <w:tcPr>
            <w:tcW w:w="3227" w:type="pct"/>
            <w:tcBorders>
              <w:top w:val="single" w:sz="4" w:space="0" w:color="auto"/>
              <w:left w:val="single" w:sz="4" w:space="0" w:color="auto"/>
              <w:bottom w:val="single" w:sz="4" w:space="0" w:color="auto"/>
              <w:right w:val="single" w:sz="4" w:space="0" w:color="auto"/>
            </w:tcBorders>
            <w:hideMark/>
          </w:tcPr>
          <w:p w:rsidR="00667C44" w:rsidRPr="0056055E" w:rsidRDefault="00667C44" w:rsidP="00667C44">
            <w:pPr>
              <w:numPr>
                <w:ilvl w:val="0"/>
                <w:numId w:val="20"/>
              </w:numPr>
              <w:spacing w:after="0"/>
              <w:jc w:val="both"/>
              <w:rPr>
                <w:rFonts w:ascii="Times New Roman" w:hAnsi="Times New Roman"/>
                <w:sz w:val="24"/>
                <w:szCs w:val="24"/>
              </w:rPr>
            </w:pPr>
            <w:r w:rsidRPr="0056055E">
              <w:rPr>
                <w:rFonts w:ascii="Times New Roman" w:hAnsi="Times New Roman"/>
                <w:sz w:val="24"/>
                <w:szCs w:val="24"/>
              </w:rPr>
              <w:t xml:space="preserve">Значение личной гигиены пациента. Санитарно-эпидемиологические требования соблюдения правил личной гигиены пациента. Бельевой режим стационара. </w:t>
            </w:r>
          </w:p>
          <w:p w:rsidR="00667C44" w:rsidRPr="0056055E" w:rsidRDefault="00667C44" w:rsidP="002759DD">
            <w:pPr>
              <w:spacing w:after="0"/>
              <w:ind w:left="360"/>
              <w:jc w:val="both"/>
              <w:rPr>
                <w:rFonts w:ascii="Times New Roman" w:hAnsi="Times New Roman"/>
                <w:bCs/>
                <w:sz w:val="24"/>
                <w:szCs w:val="24"/>
                <w:lang w:eastAsia="en-US"/>
              </w:rPr>
            </w:pPr>
            <w:r w:rsidRPr="0056055E">
              <w:rPr>
                <w:rFonts w:ascii="Times New Roman" w:hAnsi="Times New Roman"/>
                <w:sz w:val="24"/>
                <w:szCs w:val="24"/>
              </w:rPr>
              <w:t>Понятие и основные принципы лечебного питания.</w:t>
            </w:r>
            <w:r w:rsidRPr="0056055E">
              <w:rPr>
                <w:rFonts w:ascii="Times New Roman" w:hAnsi="Times New Roman"/>
                <w:bCs/>
                <w:sz w:val="24"/>
                <w:szCs w:val="24"/>
                <w:lang w:eastAsia="en-US"/>
              </w:rPr>
              <w:t xml:space="preserve"> Организация диетического питания в медицинских организациях. Санитарно-эпидемиологические требования к организации питания пациентов. </w:t>
            </w:r>
            <w:r w:rsidRPr="0056055E">
              <w:rPr>
                <w:rFonts w:ascii="Times New Roman" w:hAnsi="Times New Roman"/>
                <w:sz w:val="24"/>
                <w:szCs w:val="24"/>
              </w:rPr>
              <w:t>Способы кормления пациента с нарушением двигательной активности и дефицитом самообслуживания.</w:t>
            </w:r>
          </w:p>
        </w:tc>
        <w:tc>
          <w:tcPr>
            <w:tcW w:w="818" w:type="pct"/>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jc w:val="center"/>
              <w:rPr>
                <w:rFonts w:ascii="Times New Roman" w:hAnsi="Times New Roman"/>
                <w:sz w:val="24"/>
                <w:szCs w:val="24"/>
              </w:rPr>
            </w:pPr>
            <w:r w:rsidRPr="0056055E">
              <w:rPr>
                <w:rFonts w:ascii="Times New Roman" w:hAnsi="Times New Roman"/>
                <w:sz w:val="24"/>
                <w:szCs w:val="24"/>
              </w:rPr>
              <w:t>2</w:t>
            </w:r>
          </w:p>
        </w:tc>
      </w:tr>
      <w:tr w:rsidR="00667C44" w:rsidRPr="0056055E" w:rsidTr="004006F7">
        <w:trPr>
          <w:trHeight w:val="2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line="240" w:lineRule="auto"/>
              <w:rPr>
                <w:rFonts w:ascii="Times New Roman" w:hAnsi="Times New Roman"/>
                <w:b/>
                <w:bCs/>
                <w:sz w:val="24"/>
                <w:szCs w:val="24"/>
              </w:rPr>
            </w:pPr>
          </w:p>
        </w:tc>
        <w:tc>
          <w:tcPr>
            <w:tcW w:w="3227" w:type="pct"/>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rPr>
                <w:rFonts w:ascii="Times New Roman" w:hAnsi="Times New Roman"/>
                <w:b/>
                <w:sz w:val="24"/>
                <w:szCs w:val="24"/>
              </w:rPr>
            </w:pPr>
            <w:r w:rsidRPr="0056055E">
              <w:rPr>
                <w:rFonts w:ascii="Times New Roman" w:hAnsi="Times New Roman"/>
                <w:b/>
                <w:bCs/>
                <w:sz w:val="24"/>
                <w:szCs w:val="24"/>
              </w:rPr>
              <w:t xml:space="preserve">В том числе практических и лабораторных занятий </w:t>
            </w:r>
          </w:p>
        </w:tc>
        <w:tc>
          <w:tcPr>
            <w:tcW w:w="818" w:type="pct"/>
            <w:tcBorders>
              <w:top w:val="single" w:sz="4" w:space="0" w:color="auto"/>
              <w:left w:val="single" w:sz="4" w:space="0" w:color="auto"/>
              <w:bottom w:val="single" w:sz="4" w:space="0" w:color="auto"/>
              <w:right w:val="single" w:sz="4" w:space="0" w:color="auto"/>
            </w:tcBorders>
            <w:hideMark/>
          </w:tcPr>
          <w:p w:rsidR="00667C44" w:rsidRPr="0056055E" w:rsidRDefault="004006F7" w:rsidP="002759DD">
            <w:pPr>
              <w:spacing w:after="0"/>
              <w:jc w:val="center"/>
              <w:rPr>
                <w:rFonts w:ascii="Times New Roman" w:hAnsi="Times New Roman"/>
                <w:b/>
                <w:sz w:val="24"/>
                <w:szCs w:val="24"/>
              </w:rPr>
            </w:pPr>
            <w:r>
              <w:rPr>
                <w:rFonts w:ascii="Times New Roman" w:hAnsi="Times New Roman"/>
                <w:b/>
                <w:sz w:val="24"/>
                <w:szCs w:val="24"/>
              </w:rPr>
              <w:t>8</w:t>
            </w:r>
          </w:p>
        </w:tc>
      </w:tr>
      <w:tr w:rsidR="00667C44" w:rsidRPr="0056055E" w:rsidTr="004006F7">
        <w:trPr>
          <w:trHeight w:val="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line="240" w:lineRule="auto"/>
              <w:rPr>
                <w:rFonts w:ascii="Times New Roman" w:hAnsi="Times New Roman"/>
                <w:b/>
                <w:bCs/>
                <w:sz w:val="24"/>
                <w:szCs w:val="24"/>
              </w:rPr>
            </w:pPr>
          </w:p>
        </w:tc>
        <w:tc>
          <w:tcPr>
            <w:tcW w:w="3227" w:type="pct"/>
            <w:tcBorders>
              <w:top w:val="single" w:sz="4" w:space="0" w:color="auto"/>
              <w:left w:val="single" w:sz="4" w:space="0" w:color="auto"/>
              <w:bottom w:val="single" w:sz="4" w:space="0" w:color="auto"/>
              <w:right w:val="single" w:sz="4" w:space="0" w:color="auto"/>
            </w:tcBorders>
            <w:hideMark/>
          </w:tcPr>
          <w:p w:rsidR="00667C44" w:rsidRPr="0056055E" w:rsidRDefault="00667C44" w:rsidP="005C44D7">
            <w:pPr>
              <w:numPr>
                <w:ilvl w:val="0"/>
                <w:numId w:val="21"/>
              </w:numPr>
              <w:spacing w:after="0"/>
              <w:jc w:val="both"/>
              <w:rPr>
                <w:rFonts w:ascii="Times New Roman" w:hAnsi="Times New Roman"/>
                <w:b/>
                <w:bCs/>
                <w:sz w:val="24"/>
                <w:szCs w:val="24"/>
              </w:rPr>
            </w:pPr>
            <w:r w:rsidRPr="0056055E">
              <w:rPr>
                <w:rFonts w:ascii="Times New Roman" w:hAnsi="Times New Roman"/>
                <w:b/>
                <w:sz w:val="24"/>
                <w:szCs w:val="24"/>
              </w:rPr>
              <w:t>Практическое занятие</w:t>
            </w:r>
            <w:r w:rsidRPr="0056055E">
              <w:rPr>
                <w:rFonts w:ascii="Times New Roman" w:hAnsi="Times New Roman"/>
                <w:sz w:val="24"/>
                <w:szCs w:val="24"/>
              </w:rPr>
              <w:t xml:space="preserve"> </w:t>
            </w:r>
            <w:r w:rsidRPr="0056055E">
              <w:rPr>
                <w:rFonts w:ascii="Times New Roman" w:hAnsi="Times New Roman"/>
                <w:b/>
                <w:sz w:val="24"/>
                <w:szCs w:val="24"/>
              </w:rPr>
              <w:t>3</w:t>
            </w:r>
            <w:r w:rsidRPr="0056055E">
              <w:rPr>
                <w:rFonts w:ascii="Times New Roman" w:hAnsi="Times New Roman"/>
                <w:sz w:val="24"/>
                <w:szCs w:val="24"/>
              </w:rPr>
              <w:t xml:space="preserve"> «Смена нательного и постельного белья. Уход за кожей, волосами и слизистыми тяжелобольного пациента. Подач</w:t>
            </w:r>
            <w:r w:rsidR="00E01AF3">
              <w:rPr>
                <w:rFonts w:ascii="Times New Roman" w:hAnsi="Times New Roman"/>
                <w:sz w:val="24"/>
                <w:szCs w:val="24"/>
              </w:rPr>
              <w:t>а судна.»</w:t>
            </w:r>
            <w:r w:rsidRPr="0056055E">
              <w:rPr>
                <w:rFonts w:ascii="Times New Roman" w:hAnsi="Times New Roman"/>
                <w:sz w:val="24"/>
                <w:szCs w:val="24"/>
              </w:rPr>
              <w:t xml:space="preserve"> </w:t>
            </w:r>
          </w:p>
        </w:tc>
        <w:tc>
          <w:tcPr>
            <w:tcW w:w="818" w:type="pct"/>
            <w:tcBorders>
              <w:top w:val="single" w:sz="4" w:space="0" w:color="auto"/>
              <w:left w:val="single" w:sz="4" w:space="0" w:color="auto"/>
              <w:bottom w:val="single" w:sz="4" w:space="0" w:color="auto"/>
              <w:right w:val="single" w:sz="4" w:space="0" w:color="auto"/>
            </w:tcBorders>
            <w:hideMark/>
          </w:tcPr>
          <w:p w:rsidR="00667C44" w:rsidRPr="0056055E" w:rsidRDefault="00E01AF3" w:rsidP="002759DD">
            <w:pPr>
              <w:spacing w:after="0"/>
              <w:jc w:val="center"/>
              <w:rPr>
                <w:rFonts w:ascii="Times New Roman" w:hAnsi="Times New Roman"/>
                <w:sz w:val="24"/>
                <w:szCs w:val="24"/>
              </w:rPr>
            </w:pPr>
            <w:r>
              <w:rPr>
                <w:rFonts w:ascii="Times New Roman" w:hAnsi="Times New Roman"/>
                <w:sz w:val="24"/>
                <w:szCs w:val="24"/>
              </w:rPr>
              <w:t>4</w:t>
            </w:r>
          </w:p>
        </w:tc>
      </w:tr>
      <w:tr w:rsidR="00E01AF3" w:rsidRPr="0056055E" w:rsidTr="004006F7">
        <w:trPr>
          <w:trHeight w:val="95"/>
        </w:trPr>
        <w:tc>
          <w:tcPr>
            <w:tcW w:w="0" w:type="auto"/>
            <w:tcBorders>
              <w:top w:val="single" w:sz="4" w:space="0" w:color="auto"/>
              <w:left w:val="single" w:sz="4" w:space="0" w:color="auto"/>
              <w:bottom w:val="single" w:sz="4" w:space="0" w:color="auto"/>
              <w:right w:val="single" w:sz="4" w:space="0" w:color="auto"/>
            </w:tcBorders>
            <w:vAlign w:val="center"/>
            <w:hideMark/>
          </w:tcPr>
          <w:p w:rsidR="00E01AF3" w:rsidRPr="0056055E" w:rsidRDefault="00E01AF3" w:rsidP="002759DD">
            <w:pPr>
              <w:spacing w:after="0" w:line="240" w:lineRule="auto"/>
              <w:rPr>
                <w:rFonts w:ascii="Times New Roman" w:hAnsi="Times New Roman"/>
                <w:b/>
                <w:bCs/>
                <w:sz w:val="24"/>
                <w:szCs w:val="24"/>
              </w:rPr>
            </w:pPr>
          </w:p>
        </w:tc>
        <w:tc>
          <w:tcPr>
            <w:tcW w:w="3227" w:type="pct"/>
            <w:tcBorders>
              <w:top w:val="single" w:sz="4" w:space="0" w:color="auto"/>
              <w:left w:val="single" w:sz="4" w:space="0" w:color="auto"/>
              <w:bottom w:val="single" w:sz="4" w:space="0" w:color="auto"/>
              <w:right w:val="single" w:sz="4" w:space="0" w:color="auto"/>
            </w:tcBorders>
            <w:hideMark/>
          </w:tcPr>
          <w:p w:rsidR="00E01AF3" w:rsidRPr="0056055E" w:rsidRDefault="00E01AF3" w:rsidP="005C44D7">
            <w:pPr>
              <w:numPr>
                <w:ilvl w:val="0"/>
                <w:numId w:val="21"/>
              </w:numPr>
              <w:spacing w:after="0"/>
              <w:jc w:val="both"/>
              <w:rPr>
                <w:rFonts w:ascii="Times New Roman" w:hAnsi="Times New Roman"/>
                <w:b/>
                <w:sz w:val="24"/>
                <w:szCs w:val="24"/>
              </w:rPr>
            </w:pPr>
            <w:r>
              <w:rPr>
                <w:rFonts w:ascii="Times New Roman" w:hAnsi="Times New Roman"/>
                <w:b/>
                <w:sz w:val="24"/>
                <w:szCs w:val="24"/>
              </w:rPr>
              <w:t>Практическое занятие 4 «</w:t>
            </w:r>
            <w:r w:rsidRPr="0056055E">
              <w:rPr>
                <w:rFonts w:ascii="Times New Roman" w:hAnsi="Times New Roman"/>
                <w:sz w:val="24"/>
                <w:szCs w:val="24"/>
              </w:rPr>
              <w:t xml:space="preserve">Составление порционного требования. Раздача пищи. Уход при рвоте. </w:t>
            </w:r>
            <w:r w:rsidRPr="0056055E">
              <w:rPr>
                <w:rFonts w:ascii="Times New Roman" w:hAnsi="Times New Roman"/>
                <w:iCs/>
                <w:sz w:val="24"/>
                <w:szCs w:val="24"/>
              </w:rPr>
              <w:t xml:space="preserve"> Кормление пациента с нарушением двигательной активности и дефицитом самообслуживания (кормление пациента в постели с помощью ложки и поильника, соблюдение питьевого режима пациента)</w:t>
            </w:r>
            <w:r w:rsidRPr="0056055E">
              <w:rPr>
                <w:rFonts w:ascii="Times New Roman" w:hAnsi="Times New Roman"/>
                <w:sz w:val="24"/>
                <w:szCs w:val="24"/>
              </w:rPr>
              <w:t>».</w:t>
            </w:r>
          </w:p>
        </w:tc>
        <w:tc>
          <w:tcPr>
            <w:tcW w:w="818" w:type="pct"/>
            <w:tcBorders>
              <w:top w:val="single" w:sz="4" w:space="0" w:color="auto"/>
              <w:left w:val="single" w:sz="4" w:space="0" w:color="auto"/>
              <w:bottom w:val="single" w:sz="4" w:space="0" w:color="auto"/>
              <w:right w:val="single" w:sz="4" w:space="0" w:color="auto"/>
            </w:tcBorders>
            <w:hideMark/>
          </w:tcPr>
          <w:p w:rsidR="00E01AF3" w:rsidRDefault="004006F7" w:rsidP="002759DD">
            <w:pPr>
              <w:spacing w:after="0"/>
              <w:jc w:val="center"/>
              <w:rPr>
                <w:rFonts w:ascii="Times New Roman" w:hAnsi="Times New Roman"/>
                <w:sz w:val="24"/>
                <w:szCs w:val="24"/>
              </w:rPr>
            </w:pPr>
            <w:r>
              <w:rPr>
                <w:rFonts w:ascii="Times New Roman" w:hAnsi="Times New Roman"/>
                <w:sz w:val="24"/>
                <w:szCs w:val="24"/>
              </w:rPr>
              <w:t>4</w:t>
            </w:r>
          </w:p>
        </w:tc>
      </w:tr>
      <w:tr w:rsidR="00667C44" w:rsidRPr="0056055E" w:rsidTr="004006F7">
        <w:trPr>
          <w:trHeight w:val="308"/>
        </w:trPr>
        <w:tc>
          <w:tcPr>
            <w:tcW w:w="955" w:type="pct"/>
            <w:vMerge w:val="restart"/>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rPr>
                <w:rFonts w:ascii="Times New Roman" w:hAnsi="Times New Roman"/>
                <w:b/>
                <w:sz w:val="24"/>
                <w:szCs w:val="24"/>
              </w:rPr>
            </w:pPr>
            <w:r w:rsidRPr="0056055E">
              <w:rPr>
                <w:rFonts w:ascii="Times New Roman" w:eastAsia="Lucida Sans Unicode" w:hAnsi="Times New Roman"/>
                <w:b/>
                <w:color w:val="000000"/>
                <w:sz w:val="24"/>
                <w:szCs w:val="24"/>
                <w:lang w:eastAsia="en-US" w:bidi="en-US"/>
              </w:rPr>
              <w:t>Тема 2.3 Методы простейшей физиотерапии. Оксигенотерапия</w:t>
            </w:r>
          </w:p>
        </w:tc>
        <w:tc>
          <w:tcPr>
            <w:tcW w:w="3227" w:type="pct"/>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rPr>
                <w:rFonts w:ascii="Times New Roman" w:hAnsi="Times New Roman"/>
                <w:b/>
                <w:sz w:val="24"/>
                <w:szCs w:val="24"/>
              </w:rPr>
            </w:pPr>
            <w:r w:rsidRPr="0056055E">
              <w:rPr>
                <w:rFonts w:ascii="Times New Roman" w:hAnsi="Times New Roman"/>
                <w:b/>
                <w:bCs/>
                <w:sz w:val="24"/>
                <w:szCs w:val="24"/>
              </w:rPr>
              <w:t>Содержание</w:t>
            </w:r>
          </w:p>
        </w:tc>
        <w:tc>
          <w:tcPr>
            <w:tcW w:w="818" w:type="pct"/>
            <w:tcBorders>
              <w:top w:val="single" w:sz="4" w:space="0" w:color="auto"/>
              <w:left w:val="single" w:sz="4" w:space="0" w:color="auto"/>
              <w:bottom w:val="single" w:sz="4" w:space="0" w:color="auto"/>
              <w:right w:val="single" w:sz="4" w:space="0" w:color="auto"/>
            </w:tcBorders>
            <w:hideMark/>
          </w:tcPr>
          <w:p w:rsidR="00667C44" w:rsidRPr="0056055E" w:rsidRDefault="004006F7" w:rsidP="002759DD">
            <w:pPr>
              <w:spacing w:after="0"/>
              <w:jc w:val="center"/>
              <w:rPr>
                <w:rFonts w:ascii="Times New Roman" w:hAnsi="Times New Roman"/>
                <w:b/>
                <w:sz w:val="24"/>
                <w:szCs w:val="24"/>
              </w:rPr>
            </w:pPr>
            <w:r>
              <w:rPr>
                <w:rFonts w:ascii="Times New Roman" w:hAnsi="Times New Roman"/>
                <w:b/>
                <w:sz w:val="24"/>
                <w:szCs w:val="24"/>
              </w:rPr>
              <w:t>6</w:t>
            </w:r>
          </w:p>
        </w:tc>
      </w:tr>
      <w:tr w:rsidR="00667C44" w:rsidRPr="0056055E" w:rsidTr="004006F7">
        <w:trPr>
          <w:trHeight w:val="2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line="240" w:lineRule="auto"/>
              <w:rPr>
                <w:rFonts w:ascii="Times New Roman" w:hAnsi="Times New Roman"/>
                <w:b/>
                <w:sz w:val="24"/>
                <w:szCs w:val="24"/>
              </w:rPr>
            </w:pPr>
          </w:p>
        </w:tc>
        <w:tc>
          <w:tcPr>
            <w:tcW w:w="3227" w:type="pct"/>
            <w:tcBorders>
              <w:top w:val="single" w:sz="4" w:space="0" w:color="auto"/>
              <w:left w:val="single" w:sz="4" w:space="0" w:color="auto"/>
              <w:bottom w:val="single" w:sz="4" w:space="0" w:color="auto"/>
              <w:right w:val="single" w:sz="4" w:space="0" w:color="auto"/>
            </w:tcBorders>
            <w:hideMark/>
          </w:tcPr>
          <w:p w:rsidR="00667C44" w:rsidRPr="0056055E" w:rsidRDefault="00667C44" w:rsidP="00667C44">
            <w:pPr>
              <w:numPr>
                <w:ilvl w:val="0"/>
                <w:numId w:val="22"/>
              </w:numPr>
              <w:spacing w:after="0"/>
              <w:ind w:right="142"/>
              <w:jc w:val="both"/>
              <w:rPr>
                <w:rFonts w:ascii="Times New Roman" w:hAnsi="Times New Roman"/>
                <w:sz w:val="24"/>
                <w:szCs w:val="24"/>
              </w:rPr>
            </w:pPr>
            <w:r w:rsidRPr="0056055E">
              <w:rPr>
                <w:rFonts w:ascii="Times New Roman" w:hAnsi="Times New Roman"/>
                <w:sz w:val="24"/>
                <w:szCs w:val="24"/>
              </w:rPr>
              <w:t xml:space="preserve">Понятие простейшей физиотерапии. Виды и цели простейших физиотерапевтических процедур. Противопоказания для тепловых физиотерапевтических процедур. </w:t>
            </w:r>
          </w:p>
          <w:p w:rsidR="00667C44" w:rsidRPr="0056055E" w:rsidRDefault="00667C44" w:rsidP="002759DD">
            <w:pPr>
              <w:spacing w:after="0"/>
              <w:ind w:left="360" w:right="142"/>
              <w:jc w:val="both"/>
              <w:rPr>
                <w:rFonts w:ascii="Times New Roman" w:hAnsi="Times New Roman"/>
                <w:sz w:val="24"/>
                <w:szCs w:val="24"/>
              </w:rPr>
            </w:pPr>
            <w:r w:rsidRPr="0056055E">
              <w:rPr>
                <w:rFonts w:ascii="Times New Roman" w:hAnsi="Times New Roman"/>
                <w:sz w:val="24"/>
                <w:szCs w:val="24"/>
              </w:rPr>
              <w:t>Оксигенотерапия. Цели и методы оксигенотерапии. Техника безопасности при работе с кислородом.</w:t>
            </w:r>
          </w:p>
        </w:tc>
        <w:tc>
          <w:tcPr>
            <w:tcW w:w="818" w:type="pct"/>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jc w:val="center"/>
              <w:rPr>
                <w:rFonts w:ascii="Times New Roman" w:hAnsi="Times New Roman"/>
                <w:sz w:val="24"/>
                <w:szCs w:val="24"/>
              </w:rPr>
            </w:pPr>
            <w:r w:rsidRPr="0056055E">
              <w:rPr>
                <w:rFonts w:ascii="Times New Roman" w:hAnsi="Times New Roman"/>
                <w:sz w:val="24"/>
                <w:szCs w:val="24"/>
              </w:rPr>
              <w:t>2</w:t>
            </w:r>
          </w:p>
        </w:tc>
      </w:tr>
      <w:tr w:rsidR="00667C44" w:rsidRPr="0056055E" w:rsidTr="004006F7">
        <w:trPr>
          <w:trHeight w:val="28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line="240" w:lineRule="auto"/>
              <w:rPr>
                <w:rFonts w:ascii="Times New Roman" w:hAnsi="Times New Roman"/>
                <w:b/>
                <w:sz w:val="24"/>
                <w:szCs w:val="24"/>
              </w:rPr>
            </w:pPr>
          </w:p>
        </w:tc>
        <w:tc>
          <w:tcPr>
            <w:tcW w:w="3227" w:type="pct"/>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rPr>
                <w:rFonts w:ascii="Times New Roman" w:hAnsi="Times New Roman"/>
                <w:b/>
                <w:sz w:val="24"/>
                <w:szCs w:val="24"/>
              </w:rPr>
            </w:pPr>
            <w:r w:rsidRPr="0056055E">
              <w:rPr>
                <w:rFonts w:ascii="Times New Roman" w:hAnsi="Times New Roman"/>
                <w:b/>
                <w:bCs/>
                <w:sz w:val="24"/>
                <w:szCs w:val="24"/>
              </w:rPr>
              <w:t>В том числе практических занятий</w:t>
            </w:r>
          </w:p>
        </w:tc>
        <w:tc>
          <w:tcPr>
            <w:tcW w:w="818" w:type="pct"/>
            <w:tcBorders>
              <w:top w:val="single" w:sz="4" w:space="0" w:color="auto"/>
              <w:left w:val="single" w:sz="4" w:space="0" w:color="auto"/>
              <w:bottom w:val="single" w:sz="4" w:space="0" w:color="auto"/>
              <w:right w:val="single" w:sz="4" w:space="0" w:color="auto"/>
            </w:tcBorders>
            <w:hideMark/>
          </w:tcPr>
          <w:p w:rsidR="00667C44" w:rsidRPr="0056055E" w:rsidRDefault="00E01AF3" w:rsidP="002759DD">
            <w:pPr>
              <w:spacing w:after="0"/>
              <w:jc w:val="center"/>
              <w:rPr>
                <w:rFonts w:ascii="Times New Roman" w:hAnsi="Times New Roman"/>
                <w:b/>
                <w:sz w:val="24"/>
                <w:szCs w:val="24"/>
              </w:rPr>
            </w:pPr>
            <w:r>
              <w:rPr>
                <w:rFonts w:ascii="Times New Roman" w:hAnsi="Times New Roman"/>
                <w:b/>
                <w:sz w:val="24"/>
                <w:szCs w:val="24"/>
              </w:rPr>
              <w:t>4</w:t>
            </w:r>
          </w:p>
        </w:tc>
      </w:tr>
      <w:tr w:rsidR="00667C44" w:rsidRPr="0056055E" w:rsidTr="004006F7">
        <w:trPr>
          <w:trHeight w:val="19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line="240" w:lineRule="auto"/>
              <w:rPr>
                <w:rFonts w:ascii="Times New Roman" w:hAnsi="Times New Roman"/>
                <w:b/>
                <w:sz w:val="24"/>
                <w:szCs w:val="24"/>
              </w:rPr>
            </w:pPr>
          </w:p>
        </w:tc>
        <w:tc>
          <w:tcPr>
            <w:tcW w:w="3227" w:type="pct"/>
            <w:tcBorders>
              <w:top w:val="single" w:sz="4" w:space="0" w:color="auto"/>
              <w:left w:val="single" w:sz="4" w:space="0" w:color="auto"/>
              <w:bottom w:val="single" w:sz="4" w:space="0" w:color="auto"/>
              <w:right w:val="single" w:sz="4" w:space="0" w:color="auto"/>
            </w:tcBorders>
            <w:hideMark/>
          </w:tcPr>
          <w:p w:rsidR="00667C44" w:rsidRPr="0056055E" w:rsidRDefault="00E01AF3" w:rsidP="00667C44">
            <w:pPr>
              <w:numPr>
                <w:ilvl w:val="0"/>
                <w:numId w:val="23"/>
              </w:numPr>
              <w:spacing w:after="0"/>
              <w:ind w:right="142"/>
              <w:jc w:val="both"/>
              <w:rPr>
                <w:rFonts w:ascii="Times New Roman" w:hAnsi="Times New Roman"/>
                <w:b/>
                <w:sz w:val="24"/>
                <w:szCs w:val="24"/>
              </w:rPr>
            </w:pPr>
            <w:r>
              <w:rPr>
                <w:rFonts w:ascii="Times New Roman" w:hAnsi="Times New Roman"/>
                <w:b/>
                <w:sz w:val="24"/>
                <w:szCs w:val="24"/>
              </w:rPr>
              <w:t>Практическое занятие 5</w:t>
            </w:r>
            <w:r w:rsidR="00667C44" w:rsidRPr="0056055E">
              <w:rPr>
                <w:rFonts w:ascii="Times New Roman" w:hAnsi="Times New Roman"/>
                <w:b/>
                <w:sz w:val="24"/>
                <w:szCs w:val="24"/>
              </w:rPr>
              <w:t xml:space="preserve"> </w:t>
            </w:r>
            <w:r w:rsidR="00667C44" w:rsidRPr="0056055E">
              <w:rPr>
                <w:rFonts w:ascii="Times New Roman" w:hAnsi="Times New Roman"/>
                <w:sz w:val="24"/>
                <w:szCs w:val="24"/>
              </w:rPr>
              <w:t>«Выполнение простейших физиотерапевтических процедур. Приготовление и применение грелки и пузыря со льдом. Применение холодного, горячего и согревающего компрессов.  Осуществление оксигенотерапии».</w:t>
            </w:r>
          </w:p>
        </w:tc>
        <w:tc>
          <w:tcPr>
            <w:tcW w:w="818" w:type="pct"/>
            <w:tcBorders>
              <w:top w:val="single" w:sz="4" w:space="0" w:color="auto"/>
              <w:left w:val="single" w:sz="4" w:space="0" w:color="auto"/>
              <w:bottom w:val="single" w:sz="4" w:space="0" w:color="auto"/>
              <w:right w:val="single" w:sz="4" w:space="0" w:color="auto"/>
            </w:tcBorders>
            <w:hideMark/>
          </w:tcPr>
          <w:p w:rsidR="00667C44" w:rsidRPr="0056055E" w:rsidRDefault="00E01AF3" w:rsidP="002759DD">
            <w:pPr>
              <w:spacing w:after="0"/>
              <w:jc w:val="center"/>
              <w:rPr>
                <w:rFonts w:ascii="Times New Roman" w:hAnsi="Times New Roman"/>
                <w:sz w:val="24"/>
                <w:szCs w:val="24"/>
              </w:rPr>
            </w:pPr>
            <w:r>
              <w:rPr>
                <w:rFonts w:ascii="Times New Roman" w:hAnsi="Times New Roman"/>
                <w:sz w:val="24"/>
                <w:szCs w:val="24"/>
              </w:rPr>
              <w:t>4</w:t>
            </w:r>
          </w:p>
        </w:tc>
      </w:tr>
      <w:tr w:rsidR="00667C44" w:rsidRPr="0056055E" w:rsidTr="004006F7">
        <w:trPr>
          <w:trHeight w:val="393"/>
        </w:trPr>
        <w:tc>
          <w:tcPr>
            <w:tcW w:w="955" w:type="pct"/>
            <w:vMerge w:val="restart"/>
            <w:tcBorders>
              <w:top w:val="single" w:sz="4" w:space="0" w:color="auto"/>
              <w:left w:val="single" w:sz="4" w:space="0" w:color="auto"/>
              <w:bottom w:val="single" w:sz="4" w:space="0" w:color="auto"/>
              <w:right w:val="single" w:sz="4" w:space="0" w:color="auto"/>
            </w:tcBorders>
            <w:hideMark/>
          </w:tcPr>
          <w:p w:rsidR="00E01AF3" w:rsidRDefault="00667C44" w:rsidP="002759DD">
            <w:pPr>
              <w:spacing w:after="0"/>
              <w:ind w:right="142"/>
              <w:rPr>
                <w:rFonts w:ascii="Times New Roman" w:eastAsia="Lucida Sans Unicode" w:hAnsi="Times New Roman"/>
                <w:b/>
                <w:color w:val="000000"/>
                <w:sz w:val="24"/>
                <w:szCs w:val="24"/>
                <w:lang w:eastAsia="en-US" w:bidi="en-US"/>
              </w:rPr>
            </w:pPr>
            <w:r w:rsidRPr="0056055E">
              <w:rPr>
                <w:rFonts w:ascii="Times New Roman" w:eastAsia="Lucida Sans Unicode" w:hAnsi="Times New Roman"/>
                <w:b/>
                <w:color w:val="000000"/>
                <w:sz w:val="24"/>
                <w:szCs w:val="24"/>
                <w:lang w:eastAsia="en-US" w:bidi="en-US"/>
              </w:rPr>
              <w:t xml:space="preserve">Тема 2.4 </w:t>
            </w:r>
          </w:p>
          <w:p w:rsidR="00E01AF3" w:rsidRDefault="00E01AF3" w:rsidP="002759DD">
            <w:pPr>
              <w:spacing w:after="0"/>
              <w:ind w:right="142"/>
              <w:rPr>
                <w:rFonts w:ascii="Times New Roman" w:eastAsia="Lucida Sans Unicode" w:hAnsi="Times New Roman"/>
                <w:b/>
                <w:color w:val="000000"/>
                <w:sz w:val="24"/>
                <w:szCs w:val="24"/>
                <w:lang w:eastAsia="en-US" w:bidi="en-US"/>
              </w:rPr>
            </w:pPr>
            <w:r>
              <w:rPr>
                <w:rFonts w:ascii="Times New Roman" w:eastAsia="Lucida Sans Unicode" w:hAnsi="Times New Roman"/>
                <w:b/>
                <w:color w:val="000000"/>
                <w:sz w:val="24"/>
                <w:szCs w:val="24"/>
                <w:lang w:eastAsia="en-US" w:bidi="en-US"/>
              </w:rPr>
              <w:t>Промывание</w:t>
            </w:r>
          </w:p>
          <w:p w:rsidR="00E01AF3" w:rsidRDefault="00E01AF3" w:rsidP="002759DD">
            <w:pPr>
              <w:spacing w:after="0"/>
              <w:ind w:right="142"/>
              <w:rPr>
                <w:rFonts w:ascii="Times New Roman" w:eastAsia="Lucida Sans Unicode" w:hAnsi="Times New Roman"/>
                <w:b/>
                <w:color w:val="000000"/>
                <w:sz w:val="24"/>
                <w:szCs w:val="24"/>
                <w:lang w:eastAsia="en-US" w:bidi="en-US"/>
              </w:rPr>
            </w:pPr>
            <w:r>
              <w:rPr>
                <w:rFonts w:ascii="Times New Roman" w:eastAsia="Lucida Sans Unicode" w:hAnsi="Times New Roman"/>
                <w:b/>
                <w:color w:val="000000"/>
                <w:sz w:val="24"/>
                <w:szCs w:val="24"/>
                <w:lang w:eastAsia="en-US" w:bidi="en-US"/>
              </w:rPr>
              <w:t>желудка</w:t>
            </w:r>
            <w:r w:rsidR="00920FEE">
              <w:rPr>
                <w:rFonts w:ascii="Times New Roman" w:eastAsia="Lucida Sans Unicode" w:hAnsi="Times New Roman"/>
                <w:b/>
                <w:color w:val="000000"/>
                <w:sz w:val="24"/>
                <w:szCs w:val="24"/>
                <w:lang w:eastAsia="en-US" w:bidi="en-US"/>
              </w:rPr>
              <w:t>.</w:t>
            </w:r>
          </w:p>
          <w:p w:rsidR="00667C44" w:rsidRPr="0056055E" w:rsidRDefault="00667C44" w:rsidP="002759DD">
            <w:pPr>
              <w:spacing w:after="0"/>
              <w:ind w:right="142"/>
              <w:rPr>
                <w:rFonts w:ascii="Times New Roman" w:eastAsia="Lucida Sans Unicode" w:hAnsi="Times New Roman"/>
                <w:b/>
                <w:color w:val="000000"/>
                <w:sz w:val="24"/>
                <w:szCs w:val="24"/>
                <w:lang w:eastAsia="en-US" w:bidi="en-US"/>
              </w:rPr>
            </w:pPr>
            <w:r w:rsidRPr="0056055E">
              <w:rPr>
                <w:rFonts w:ascii="Times New Roman" w:eastAsia="Lucida Sans Unicode" w:hAnsi="Times New Roman"/>
                <w:b/>
                <w:color w:val="000000"/>
                <w:sz w:val="24"/>
                <w:szCs w:val="24"/>
                <w:lang w:eastAsia="en-US" w:bidi="en-US"/>
              </w:rPr>
              <w:t>Газоотводная трубка. Клизмы.</w:t>
            </w:r>
          </w:p>
          <w:p w:rsidR="00667C44" w:rsidRPr="0056055E" w:rsidRDefault="00667C44" w:rsidP="002759DD">
            <w:pPr>
              <w:spacing w:after="0"/>
              <w:ind w:right="142"/>
              <w:rPr>
                <w:rFonts w:ascii="Times New Roman" w:hAnsi="Times New Roman"/>
                <w:b/>
                <w:bCs/>
                <w:iCs/>
                <w:sz w:val="24"/>
                <w:szCs w:val="24"/>
              </w:rPr>
            </w:pPr>
            <w:r w:rsidRPr="0056055E">
              <w:rPr>
                <w:rFonts w:ascii="Times New Roman" w:hAnsi="Times New Roman"/>
                <w:b/>
                <w:bCs/>
                <w:iCs/>
                <w:sz w:val="24"/>
                <w:szCs w:val="24"/>
              </w:rPr>
              <w:t xml:space="preserve">Катетеризация мочевого пузыря мягким катетером. </w:t>
            </w:r>
          </w:p>
          <w:p w:rsidR="00667C44" w:rsidRPr="0056055E" w:rsidRDefault="00667C44" w:rsidP="002759DD">
            <w:pPr>
              <w:spacing w:after="0"/>
              <w:ind w:right="142"/>
              <w:rPr>
                <w:rFonts w:ascii="Times New Roman" w:hAnsi="Times New Roman"/>
                <w:b/>
                <w:sz w:val="24"/>
                <w:szCs w:val="24"/>
              </w:rPr>
            </w:pPr>
            <w:r w:rsidRPr="0056055E">
              <w:rPr>
                <w:rFonts w:ascii="Times New Roman" w:hAnsi="Times New Roman"/>
                <w:b/>
                <w:bCs/>
                <w:iCs/>
                <w:sz w:val="24"/>
                <w:szCs w:val="24"/>
              </w:rPr>
              <w:t xml:space="preserve">Введение постоянного мочевого катетера и </w:t>
            </w:r>
            <w:r w:rsidRPr="0056055E">
              <w:rPr>
                <w:rFonts w:ascii="Times New Roman" w:hAnsi="Times New Roman"/>
                <w:b/>
                <w:bCs/>
                <w:iCs/>
                <w:sz w:val="24"/>
                <w:szCs w:val="24"/>
              </w:rPr>
              <w:lastRenderedPageBreak/>
              <w:t>уход за ним</w:t>
            </w:r>
          </w:p>
        </w:tc>
        <w:tc>
          <w:tcPr>
            <w:tcW w:w="3227" w:type="pct"/>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rPr>
                <w:rFonts w:ascii="Times New Roman" w:hAnsi="Times New Roman"/>
                <w:b/>
                <w:bCs/>
                <w:sz w:val="24"/>
                <w:szCs w:val="24"/>
              </w:rPr>
            </w:pPr>
            <w:r w:rsidRPr="0056055E">
              <w:rPr>
                <w:rFonts w:ascii="Times New Roman" w:hAnsi="Times New Roman"/>
                <w:b/>
                <w:bCs/>
                <w:sz w:val="24"/>
                <w:szCs w:val="24"/>
              </w:rPr>
              <w:lastRenderedPageBreak/>
              <w:t>Содержание</w:t>
            </w:r>
          </w:p>
        </w:tc>
        <w:tc>
          <w:tcPr>
            <w:tcW w:w="818" w:type="pct"/>
            <w:tcBorders>
              <w:top w:val="single" w:sz="4" w:space="0" w:color="auto"/>
              <w:left w:val="single" w:sz="4" w:space="0" w:color="auto"/>
              <w:bottom w:val="single" w:sz="4" w:space="0" w:color="auto"/>
              <w:right w:val="single" w:sz="4" w:space="0" w:color="auto"/>
            </w:tcBorders>
            <w:hideMark/>
          </w:tcPr>
          <w:p w:rsidR="00667C44" w:rsidRPr="0056055E" w:rsidRDefault="00E01AF3" w:rsidP="002759DD">
            <w:pPr>
              <w:spacing w:after="0"/>
              <w:jc w:val="center"/>
              <w:rPr>
                <w:rFonts w:ascii="Times New Roman" w:hAnsi="Times New Roman"/>
                <w:b/>
                <w:sz w:val="24"/>
                <w:szCs w:val="24"/>
              </w:rPr>
            </w:pPr>
            <w:r>
              <w:rPr>
                <w:rFonts w:ascii="Times New Roman" w:hAnsi="Times New Roman"/>
                <w:b/>
                <w:sz w:val="24"/>
                <w:szCs w:val="24"/>
              </w:rPr>
              <w:t>10</w:t>
            </w:r>
          </w:p>
        </w:tc>
      </w:tr>
      <w:tr w:rsidR="00667C44" w:rsidRPr="0056055E" w:rsidTr="004006F7">
        <w:trPr>
          <w:trHeight w:val="28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line="240" w:lineRule="auto"/>
              <w:rPr>
                <w:rFonts w:ascii="Times New Roman" w:hAnsi="Times New Roman"/>
                <w:b/>
                <w:sz w:val="24"/>
                <w:szCs w:val="24"/>
              </w:rPr>
            </w:pPr>
          </w:p>
        </w:tc>
        <w:tc>
          <w:tcPr>
            <w:tcW w:w="3227" w:type="pct"/>
            <w:tcBorders>
              <w:top w:val="single" w:sz="4" w:space="0" w:color="auto"/>
              <w:left w:val="single" w:sz="4" w:space="0" w:color="auto"/>
              <w:bottom w:val="single" w:sz="4" w:space="0" w:color="auto"/>
              <w:right w:val="single" w:sz="4" w:space="0" w:color="auto"/>
            </w:tcBorders>
            <w:hideMark/>
          </w:tcPr>
          <w:p w:rsidR="00667C44" w:rsidRPr="0056055E" w:rsidRDefault="00920FEE" w:rsidP="00667C44">
            <w:pPr>
              <w:numPr>
                <w:ilvl w:val="0"/>
                <w:numId w:val="24"/>
              </w:numPr>
              <w:spacing w:after="0"/>
              <w:jc w:val="both"/>
              <w:rPr>
                <w:rFonts w:ascii="Times New Roman" w:hAnsi="Times New Roman"/>
                <w:sz w:val="24"/>
                <w:szCs w:val="24"/>
              </w:rPr>
            </w:pPr>
            <w:r>
              <w:rPr>
                <w:rFonts w:ascii="Times New Roman" w:hAnsi="Times New Roman"/>
                <w:sz w:val="24"/>
                <w:szCs w:val="24"/>
              </w:rPr>
              <w:t xml:space="preserve">Промывание желудка цели, показания, противопоказания. </w:t>
            </w:r>
            <w:r w:rsidR="00667C44" w:rsidRPr="0056055E">
              <w:rPr>
                <w:rFonts w:ascii="Times New Roman" w:hAnsi="Times New Roman"/>
                <w:sz w:val="24"/>
                <w:szCs w:val="24"/>
              </w:rPr>
              <w:t xml:space="preserve">Газоотводная трубка. Цели и техника ее применения. </w:t>
            </w:r>
          </w:p>
          <w:p w:rsidR="00667C44" w:rsidRPr="0056055E" w:rsidRDefault="00667C44" w:rsidP="002759DD">
            <w:pPr>
              <w:spacing w:after="0"/>
              <w:ind w:left="360"/>
              <w:jc w:val="both"/>
              <w:rPr>
                <w:rFonts w:ascii="Times New Roman" w:hAnsi="Times New Roman"/>
                <w:sz w:val="24"/>
                <w:szCs w:val="24"/>
              </w:rPr>
            </w:pPr>
            <w:r w:rsidRPr="0056055E">
              <w:rPr>
                <w:rFonts w:ascii="Times New Roman" w:hAnsi="Times New Roman"/>
                <w:sz w:val="24"/>
                <w:szCs w:val="24"/>
              </w:rPr>
              <w:t xml:space="preserve">Клизмы. Виды клизм: очистительная, послабляющая (масляная и гипертоническая), лекарственная. Механизм действия различных видов клизм.  </w:t>
            </w:r>
            <w:r w:rsidR="004006F7">
              <w:rPr>
                <w:rFonts w:ascii="Times New Roman" w:hAnsi="Times New Roman"/>
                <w:sz w:val="24"/>
                <w:szCs w:val="24"/>
              </w:rPr>
              <w:t>Стомы. Виды стом. Пособия при стомах.</w:t>
            </w:r>
            <w:r w:rsidRPr="0056055E">
              <w:rPr>
                <w:rFonts w:ascii="Times New Roman" w:hAnsi="Times New Roman"/>
                <w:sz w:val="24"/>
                <w:szCs w:val="24"/>
              </w:rPr>
              <w:t xml:space="preserve"> </w:t>
            </w:r>
          </w:p>
          <w:p w:rsidR="00667C44" w:rsidRDefault="00667C44" w:rsidP="002759DD">
            <w:pPr>
              <w:spacing w:after="0"/>
              <w:ind w:left="360"/>
              <w:jc w:val="both"/>
              <w:rPr>
                <w:rFonts w:ascii="Times New Roman" w:hAnsi="Times New Roman"/>
                <w:sz w:val="24"/>
                <w:szCs w:val="24"/>
              </w:rPr>
            </w:pPr>
            <w:r w:rsidRPr="0056055E">
              <w:rPr>
                <w:rFonts w:ascii="Times New Roman" w:hAnsi="Times New Roman"/>
                <w:sz w:val="24"/>
                <w:szCs w:val="24"/>
              </w:rPr>
              <w:t xml:space="preserve">Цели катетеризации мочевого пузыря.  Виды уретральных катетеров. </w:t>
            </w:r>
            <w:r w:rsidR="004006F7">
              <w:rPr>
                <w:rFonts w:ascii="Times New Roman" w:hAnsi="Times New Roman"/>
                <w:sz w:val="24"/>
                <w:szCs w:val="24"/>
              </w:rPr>
              <w:t>Спинцевание влагалища.</w:t>
            </w:r>
          </w:p>
          <w:p w:rsidR="00B877C4" w:rsidRPr="0056055E" w:rsidRDefault="00B877C4" w:rsidP="002759DD">
            <w:pPr>
              <w:spacing w:after="0"/>
              <w:ind w:left="360"/>
              <w:jc w:val="both"/>
              <w:rPr>
                <w:rFonts w:ascii="Times New Roman" w:hAnsi="Times New Roman"/>
                <w:sz w:val="24"/>
                <w:szCs w:val="24"/>
              </w:rPr>
            </w:pPr>
          </w:p>
        </w:tc>
        <w:tc>
          <w:tcPr>
            <w:tcW w:w="818" w:type="pct"/>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jc w:val="center"/>
              <w:rPr>
                <w:rFonts w:ascii="Times New Roman" w:hAnsi="Times New Roman"/>
                <w:sz w:val="24"/>
                <w:szCs w:val="24"/>
              </w:rPr>
            </w:pPr>
            <w:r w:rsidRPr="0056055E">
              <w:rPr>
                <w:rFonts w:ascii="Times New Roman" w:hAnsi="Times New Roman"/>
                <w:sz w:val="24"/>
                <w:szCs w:val="24"/>
              </w:rPr>
              <w:t>2</w:t>
            </w:r>
          </w:p>
        </w:tc>
      </w:tr>
      <w:tr w:rsidR="00667C44" w:rsidRPr="0056055E" w:rsidTr="004006F7">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line="240" w:lineRule="auto"/>
              <w:rPr>
                <w:rFonts w:ascii="Times New Roman" w:hAnsi="Times New Roman"/>
                <w:b/>
                <w:sz w:val="24"/>
                <w:szCs w:val="24"/>
              </w:rPr>
            </w:pPr>
          </w:p>
        </w:tc>
        <w:tc>
          <w:tcPr>
            <w:tcW w:w="3227" w:type="pct"/>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rPr>
                <w:rFonts w:ascii="Times New Roman" w:hAnsi="Times New Roman"/>
                <w:b/>
                <w:bCs/>
                <w:sz w:val="24"/>
                <w:szCs w:val="24"/>
              </w:rPr>
            </w:pPr>
            <w:r w:rsidRPr="0056055E">
              <w:rPr>
                <w:rFonts w:ascii="Times New Roman" w:hAnsi="Times New Roman"/>
                <w:b/>
                <w:sz w:val="24"/>
                <w:szCs w:val="24"/>
              </w:rPr>
              <w:t>В том числе, практических занятий</w:t>
            </w:r>
          </w:p>
        </w:tc>
        <w:tc>
          <w:tcPr>
            <w:tcW w:w="818" w:type="pct"/>
            <w:tcBorders>
              <w:top w:val="single" w:sz="4" w:space="0" w:color="auto"/>
              <w:left w:val="single" w:sz="4" w:space="0" w:color="auto"/>
              <w:bottom w:val="single" w:sz="4" w:space="0" w:color="auto"/>
              <w:right w:val="single" w:sz="4" w:space="0" w:color="auto"/>
            </w:tcBorders>
            <w:hideMark/>
          </w:tcPr>
          <w:p w:rsidR="00667C44" w:rsidRPr="0056055E" w:rsidRDefault="00E01AF3" w:rsidP="002759DD">
            <w:pPr>
              <w:spacing w:after="0"/>
              <w:jc w:val="center"/>
              <w:rPr>
                <w:rFonts w:ascii="Times New Roman" w:hAnsi="Times New Roman"/>
                <w:b/>
                <w:sz w:val="24"/>
                <w:szCs w:val="24"/>
              </w:rPr>
            </w:pPr>
            <w:r>
              <w:rPr>
                <w:rFonts w:ascii="Times New Roman" w:hAnsi="Times New Roman"/>
                <w:b/>
                <w:sz w:val="24"/>
                <w:szCs w:val="24"/>
              </w:rPr>
              <w:t>8</w:t>
            </w:r>
          </w:p>
        </w:tc>
      </w:tr>
      <w:tr w:rsidR="00667C44" w:rsidRPr="0056055E" w:rsidTr="004006F7">
        <w:trPr>
          <w:trHeight w:val="19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line="240" w:lineRule="auto"/>
              <w:rPr>
                <w:rFonts w:ascii="Times New Roman" w:hAnsi="Times New Roman"/>
                <w:b/>
                <w:sz w:val="24"/>
                <w:szCs w:val="24"/>
              </w:rPr>
            </w:pPr>
          </w:p>
        </w:tc>
        <w:tc>
          <w:tcPr>
            <w:tcW w:w="3227" w:type="pct"/>
            <w:tcBorders>
              <w:top w:val="single" w:sz="4" w:space="0" w:color="auto"/>
              <w:left w:val="single" w:sz="4" w:space="0" w:color="auto"/>
              <w:bottom w:val="single" w:sz="4" w:space="0" w:color="auto"/>
              <w:right w:val="single" w:sz="4" w:space="0" w:color="auto"/>
            </w:tcBorders>
            <w:hideMark/>
          </w:tcPr>
          <w:p w:rsidR="00667C44" w:rsidRPr="0056055E" w:rsidRDefault="00667C44" w:rsidP="00B877C4">
            <w:pPr>
              <w:numPr>
                <w:ilvl w:val="0"/>
                <w:numId w:val="25"/>
              </w:numPr>
              <w:spacing w:after="0"/>
              <w:ind w:left="357" w:hanging="357"/>
              <w:jc w:val="both"/>
              <w:rPr>
                <w:rFonts w:ascii="Times New Roman" w:hAnsi="Times New Roman"/>
                <w:b/>
                <w:bCs/>
                <w:sz w:val="24"/>
                <w:szCs w:val="24"/>
              </w:rPr>
            </w:pPr>
            <w:r w:rsidRPr="0056055E">
              <w:rPr>
                <w:rFonts w:ascii="Times New Roman" w:hAnsi="Times New Roman"/>
                <w:b/>
                <w:sz w:val="24"/>
                <w:szCs w:val="24"/>
              </w:rPr>
              <w:t>Практическое занятие</w:t>
            </w:r>
            <w:r w:rsidRPr="0056055E">
              <w:rPr>
                <w:rFonts w:ascii="Times New Roman" w:hAnsi="Times New Roman"/>
                <w:sz w:val="24"/>
                <w:szCs w:val="24"/>
              </w:rPr>
              <w:t xml:space="preserve"> </w:t>
            </w:r>
            <w:r w:rsidR="00E01AF3">
              <w:rPr>
                <w:rFonts w:ascii="Times New Roman" w:hAnsi="Times New Roman"/>
                <w:b/>
                <w:sz w:val="24"/>
                <w:szCs w:val="24"/>
              </w:rPr>
              <w:t>6</w:t>
            </w:r>
            <w:r w:rsidRPr="0056055E">
              <w:rPr>
                <w:rFonts w:ascii="Times New Roman" w:hAnsi="Times New Roman"/>
                <w:sz w:val="24"/>
                <w:szCs w:val="24"/>
              </w:rPr>
              <w:t xml:space="preserve"> «</w:t>
            </w:r>
            <w:r w:rsidR="00920FEE">
              <w:rPr>
                <w:rFonts w:ascii="Times New Roman" w:hAnsi="Times New Roman"/>
                <w:sz w:val="24"/>
                <w:szCs w:val="24"/>
              </w:rPr>
              <w:t xml:space="preserve">Проведение промывания желудка с помощью зонда. </w:t>
            </w:r>
            <w:r w:rsidRPr="0056055E">
              <w:rPr>
                <w:rFonts w:ascii="Times New Roman" w:hAnsi="Times New Roman"/>
                <w:sz w:val="24"/>
                <w:szCs w:val="24"/>
              </w:rPr>
              <w:t>Постановка газоотводной трубки. Показания, противопоказания и возможные осложнения. Клизмы. Показания, противопоказания и возможные осложнения. Подготовка пациента и постановка очистительной, гипертонической, масляной, лекарственной клизм</w:t>
            </w:r>
            <w:r w:rsidRPr="0056055E">
              <w:rPr>
                <w:rFonts w:ascii="Times New Roman" w:hAnsi="Times New Roman"/>
                <w:bCs/>
                <w:sz w:val="24"/>
                <w:szCs w:val="24"/>
                <w:lang w:eastAsia="en-US"/>
              </w:rPr>
              <w:t xml:space="preserve">.  </w:t>
            </w:r>
            <w:r w:rsidRPr="0056055E">
              <w:rPr>
                <w:rFonts w:ascii="Times New Roman" w:hAnsi="Times New Roman"/>
                <w:sz w:val="24"/>
                <w:szCs w:val="24"/>
              </w:rPr>
              <w:t>Заполнение соответствующей медицинской документации</w:t>
            </w:r>
            <w:r w:rsidR="00B877C4">
              <w:rPr>
                <w:rFonts w:ascii="Times New Roman" w:hAnsi="Times New Roman"/>
                <w:sz w:val="24"/>
                <w:szCs w:val="24"/>
              </w:rPr>
              <w:t>. Уход за стомами</w:t>
            </w:r>
            <w:r w:rsidRPr="0056055E">
              <w:rPr>
                <w:rFonts w:ascii="Times New Roman" w:hAnsi="Times New Roman"/>
                <w:sz w:val="24"/>
                <w:szCs w:val="24"/>
              </w:rPr>
              <w:t>».</w:t>
            </w:r>
          </w:p>
        </w:tc>
        <w:tc>
          <w:tcPr>
            <w:tcW w:w="818" w:type="pct"/>
            <w:tcBorders>
              <w:top w:val="single" w:sz="4" w:space="0" w:color="auto"/>
              <w:left w:val="single" w:sz="4" w:space="0" w:color="auto"/>
              <w:bottom w:val="single" w:sz="4" w:space="0" w:color="auto"/>
              <w:right w:val="single" w:sz="4" w:space="0" w:color="auto"/>
            </w:tcBorders>
            <w:hideMark/>
          </w:tcPr>
          <w:p w:rsidR="00667C44" w:rsidRPr="0056055E" w:rsidRDefault="00E01AF3" w:rsidP="002759DD">
            <w:pPr>
              <w:spacing w:after="0"/>
              <w:jc w:val="center"/>
              <w:rPr>
                <w:rFonts w:ascii="Times New Roman" w:hAnsi="Times New Roman"/>
                <w:sz w:val="24"/>
                <w:szCs w:val="24"/>
              </w:rPr>
            </w:pPr>
            <w:r>
              <w:rPr>
                <w:rFonts w:ascii="Times New Roman" w:hAnsi="Times New Roman"/>
                <w:sz w:val="24"/>
                <w:szCs w:val="24"/>
              </w:rPr>
              <w:t>4</w:t>
            </w:r>
          </w:p>
        </w:tc>
      </w:tr>
      <w:tr w:rsidR="00667C44" w:rsidRPr="0056055E" w:rsidTr="004006F7">
        <w:trPr>
          <w:trHeight w:val="1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line="240" w:lineRule="auto"/>
              <w:rPr>
                <w:rFonts w:ascii="Times New Roman" w:hAnsi="Times New Roman"/>
                <w:b/>
                <w:sz w:val="24"/>
                <w:szCs w:val="24"/>
              </w:rPr>
            </w:pPr>
          </w:p>
        </w:tc>
        <w:tc>
          <w:tcPr>
            <w:tcW w:w="3227" w:type="pct"/>
            <w:tcBorders>
              <w:top w:val="single" w:sz="4" w:space="0" w:color="auto"/>
              <w:left w:val="single" w:sz="4" w:space="0" w:color="auto"/>
              <w:bottom w:val="single" w:sz="4" w:space="0" w:color="auto"/>
              <w:right w:val="single" w:sz="4" w:space="0" w:color="auto"/>
            </w:tcBorders>
            <w:hideMark/>
          </w:tcPr>
          <w:p w:rsidR="00667C44" w:rsidRPr="0056055E" w:rsidRDefault="00667C44" w:rsidP="00667C44">
            <w:pPr>
              <w:numPr>
                <w:ilvl w:val="0"/>
                <w:numId w:val="25"/>
              </w:numPr>
              <w:spacing w:after="0"/>
              <w:jc w:val="both"/>
              <w:rPr>
                <w:rFonts w:ascii="Times New Roman" w:hAnsi="Times New Roman"/>
                <w:b/>
                <w:sz w:val="24"/>
                <w:szCs w:val="24"/>
              </w:rPr>
            </w:pPr>
            <w:r w:rsidRPr="0056055E">
              <w:rPr>
                <w:rFonts w:ascii="Times New Roman" w:hAnsi="Times New Roman"/>
                <w:b/>
                <w:sz w:val="24"/>
                <w:szCs w:val="24"/>
              </w:rPr>
              <w:t>Практическое</w:t>
            </w:r>
            <w:r w:rsidRPr="0056055E">
              <w:rPr>
                <w:rFonts w:ascii="Times New Roman" w:hAnsi="Times New Roman"/>
                <w:sz w:val="24"/>
                <w:szCs w:val="24"/>
              </w:rPr>
              <w:t xml:space="preserve"> </w:t>
            </w:r>
            <w:r w:rsidRPr="0056055E">
              <w:rPr>
                <w:rFonts w:ascii="Times New Roman" w:hAnsi="Times New Roman"/>
                <w:b/>
                <w:sz w:val="24"/>
                <w:szCs w:val="24"/>
              </w:rPr>
              <w:t xml:space="preserve">занятие </w:t>
            </w:r>
            <w:r w:rsidR="00E01AF3">
              <w:rPr>
                <w:rFonts w:ascii="Times New Roman" w:hAnsi="Times New Roman"/>
                <w:b/>
                <w:sz w:val="24"/>
                <w:szCs w:val="24"/>
              </w:rPr>
              <w:t>7</w:t>
            </w:r>
            <w:r w:rsidRPr="0056055E">
              <w:rPr>
                <w:rFonts w:ascii="Times New Roman" w:hAnsi="Times New Roman"/>
                <w:sz w:val="24"/>
                <w:szCs w:val="24"/>
              </w:rPr>
              <w:t xml:space="preserve"> «Проведение катетеризации мочевого пузыря (показания, противопоказания и возможные осложнения). Осуществление ухода за промежностью пациента с постоянным мочевым катетером. </w:t>
            </w:r>
            <w:r w:rsidRPr="0056055E">
              <w:rPr>
                <w:rFonts w:ascii="Times New Roman" w:hAnsi="Times New Roman"/>
                <w:bCs/>
                <w:sz w:val="24"/>
                <w:szCs w:val="24"/>
              </w:rPr>
              <w:t xml:space="preserve">Информирование пациента о предстоящей процедуре, с получением согласия на ее проведение.  </w:t>
            </w:r>
            <w:r w:rsidRPr="0056055E">
              <w:rPr>
                <w:rFonts w:ascii="Times New Roman" w:hAnsi="Times New Roman"/>
                <w:sz w:val="24"/>
                <w:szCs w:val="24"/>
              </w:rPr>
              <w:t xml:space="preserve">Заполнение соответствующей медицинской документации». </w:t>
            </w:r>
            <w:r w:rsidR="004006F7">
              <w:rPr>
                <w:rFonts w:ascii="Times New Roman" w:hAnsi="Times New Roman"/>
                <w:sz w:val="24"/>
                <w:szCs w:val="24"/>
              </w:rPr>
              <w:t>Техника выполнения спринцевания</w:t>
            </w:r>
            <w:r w:rsidR="00165FC8">
              <w:rPr>
                <w:rFonts w:ascii="Times New Roman" w:hAnsi="Times New Roman"/>
                <w:sz w:val="24"/>
                <w:szCs w:val="24"/>
              </w:rPr>
              <w:t xml:space="preserve"> влагалища</w:t>
            </w:r>
            <w:r w:rsidR="004006F7">
              <w:rPr>
                <w:rFonts w:ascii="Times New Roman" w:hAnsi="Times New Roman"/>
                <w:sz w:val="24"/>
                <w:szCs w:val="24"/>
              </w:rPr>
              <w:t>.</w:t>
            </w:r>
          </w:p>
        </w:tc>
        <w:tc>
          <w:tcPr>
            <w:tcW w:w="818" w:type="pct"/>
            <w:tcBorders>
              <w:top w:val="single" w:sz="4" w:space="0" w:color="auto"/>
              <w:left w:val="single" w:sz="4" w:space="0" w:color="auto"/>
              <w:bottom w:val="single" w:sz="4" w:space="0" w:color="auto"/>
              <w:right w:val="single" w:sz="4" w:space="0" w:color="auto"/>
            </w:tcBorders>
            <w:hideMark/>
          </w:tcPr>
          <w:p w:rsidR="00667C44" w:rsidRPr="0056055E" w:rsidRDefault="00E01AF3" w:rsidP="002759DD">
            <w:pPr>
              <w:spacing w:after="0"/>
              <w:jc w:val="center"/>
              <w:rPr>
                <w:rFonts w:ascii="Times New Roman" w:hAnsi="Times New Roman"/>
                <w:sz w:val="24"/>
                <w:szCs w:val="24"/>
              </w:rPr>
            </w:pPr>
            <w:r>
              <w:rPr>
                <w:rFonts w:ascii="Times New Roman" w:hAnsi="Times New Roman"/>
                <w:sz w:val="24"/>
                <w:szCs w:val="24"/>
              </w:rPr>
              <w:t>4</w:t>
            </w:r>
          </w:p>
        </w:tc>
      </w:tr>
      <w:tr w:rsidR="00667C44" w:rsidRPr="0056055E" w:rsidTr="004006F7">
        <w:trPr>
          <w:trHeight w:val="250"/>
        </w:trPr>
        <w:tc>
          <w:tcPr>
            <w:tcW w:w="955" w:type="pct"/>
            <w:vMerge w:val="restart"/>
            <w:tcBorders>
              <w:top w:val="single" w:sz="4" w:space="0" w:color="auto"/>
              <w:left w:val="single" w:sz="4" w:space="0" w:color="auto"/>
              <w:right w:val="single" w:sz="4" w:space="0" w:color="auto"/>
            </w:tcBorders>
            <w:hideMark/>
          </w:tcPr>
          <w:p w:rsidR="00667C44" w:rsidRPr="0056055E" w:rsidRDefault="00B877C4" w:rsidP="002759DD">
            <w:pPr>
              <w:spacing w:after="0"/>
              <w:rPr>
                <w:rFonts w:ascii="Times New Roman" w:hAnsi="Times New Roman"/>
                <w:b/>
                <w:bCs/>
                <w:sz w:val="24"/>
                <w:szCs w:val="24"/>
              </w:rPr>
            </w:pPr>
            <w:r>
              <w:rPr>
                <w:rFonts w:ascii="Times New Roman" w:hAnsi="Times New Roman"/>
                <w:b/>
                <w:sz w:val="24"/>
                <w:szCs w:val="24"/>
              </w:rPr>
              <w:t xml:space="preserve"> </w:t>
            </w:r>
            <w:r w:rsidR="00667C44" w:rsidRPr="0056055E">
              <w:rPr>
                <w:rFonts w:ascii="Times New Roman" w:hAnsi="Times New Roman"/>
                <w:b/>
                <w:sz w:val="24"/>
                <w:szCs w:val="24"/>
              </w:rPr>
              <w:t xml:space="preserve">Тема 2.5 </w:t>
            </w:r>
            <w:r w:rsidR="00667C44" w:rsidRPr="0056055E">
              <w:rPr>
                <w:rFonts w:ascii="Times New Roman" w:eastAsia="Lucida Sans Unicode" w:hAnsi="Times New Roman"/>
                <w:b/>
                <w:color w:val="000000"/>
                <w:sz w:val="24"/>
                <w:szCs w:val="24"/>
                <w:lang w:eastAsia="en-US" w:bidi="en-US"/>
              </w:rPr>
              <w:t>Применение лекарственных средств в акушерской практике.  Введение лекарственных средств энтерально, наружно, ингаляционно.</w:t>
            </w:r>
            <w:r w:rsidR="00667C44" w:rsidRPr="0056055E">
              <w:rPr>
                <w:rFonts w:ascii="Times New Roman" w:eastAsia="Lucida Sans Unicode" w:hAnsi="Times New Roman"/>
                <w:bCs/>
                <w:color w:val="000000"/>
                <w:sz w:val="24"/>
                <w:szCs w:val="24"/>
                <w:lang w:eastAsia="en-US" w:bidi="en-US"/>
              </w:rPr>
              <w:t xml:space="preserve"> </w:t>
            </w:r>
            <w:r w:rsidR="00667C44" w:rsidRPr="0056055E">
              <w:rPr>
                <w:rFonts w:ascii="Times New Roman" w:eastAsia="Lucida Sans Unicode" w:hAnsi="Times New Roman"/>
                <w:b/>
                <w:bCs/>
                <w:color w:val="000000"/>
                <w:sz w:val="24"/>
                <w:szCs w:val="24"/>
                <w:lang w:eastAsia="en-US" w:bidi="en-US"/>
              </w:rPr>
              <w:t>Парентеральное применение лекарственных средств</w:t>
            </w:r>
            <w:r w:rsidR="00667C44" w:rsidRPr="0056055E">
              <w:rPr>
                <w:rFonts w:ascii="Times New Roman" w:hAnsi="Times New Roman"/>
                <w:b/>
                <w:bCs/>
                <w:sz w:val="24"/>
                <w:szCs w:val="24"/>
              </w:rPr>
              <w:t xml:space="preserve"> </w:t>
            </w:r>
          </w:p>
        </w:tc>
        <w:tc>
          <w:tcPr>
            <w:tcW w:w="3227" w:type="pct"/>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rPr>
                <w:rFonts w:ascii="Times New Roman" w:hAnsi="Times New Roman"/>
                <w:b/>
                <w:bCs/>
                <w:sz w:val="24"/>
                <w:szCs w:val="24"/>
              </w:rPr>
            </w:pPr>
            <w:r w:rsidRPr="0056055E">
              <w:rPr>
                <w:rFonts w:ascii="Times New Roman" w:hAnsi="Times New Roman"/>
                <w:b/>
                <w:bCs/>
                <w:sz w:val="24"/>
                <w:szCs w:val="24"/>
              </w:rPr>
              <w:t>Содержание</w:t>
            </w:r>
          </w:p>
        </w:tc>
        <w:tc>
          <w:tcPr>
            <w:tcW w:w="818" w:type="pct"/>
            <w:tcBorders>
              <w:top w:val="single" w:sz="4" w:space="0" w:color="auto"/>
              <w:left w:val="single" w:sz="4" w:space="0" w:color="auto"/>
              <w:bottom w:val="single" w:sz="4" w:space="0" w:color="auto"/>
              <w:right w:val="single" w:sz="4" w:space="0" w:color="auto"/>
            </w:tcBorders>
            <w:hideMark/>
          </w:tcPr>
          <w:p w:rsidR="00667C44" w:rsidRPr="0056055E" w:rsidRDefault="004006F7" w:rsidP="002759DD">
            <w:pPr>
              <w:spacing w:after="0"/>
              <w:jc w:val="center"/>
              <w:rPr>
                <w:rFonts w:ascii="Times New Roman" w:hAnsi="Times New Roman"/>
                <w:b/>
                <w:sz w:val="24"/>
                <w:szCs w:val="24"/>
              </w:rPr>
            </w:pPr>
            <w:r>
              <w:rPr>
                <w:rFonts w:ascii="Times New Roman" w:hAnsi="Times New Roman"/>
                <w:b/>
                <w:sz w:val="24"/>
                <w:szCs w:val="24"/>
              </w:rPr>
              <w:t>3</w:t>
            </w:r>
            <w:r w:rsidR="00667C44" w:rsidRPr="0056055E">
              <w:rPr>
                <w:rFonts w:ascii="Times New Roman" w:hAnsi="Times New Roman"/>
                <w:b/>
                <w:sz w:val="24"/>
                <w:szCs w:val="24"/>
              </w:rPr>
              <w:t>0</w:t>
            </w:r>
          </w:p>
        </w:tc>
      </w:tr>
      <w:tr w:rsidR="00667C44" w:rsidRPr="0056055E" w:rsidTr="004006F7">
        <w:trPr>
          <w:trHeight w:val="357"/>
        </w:trPr>
        <w:tc>
          <w:tcPr>
            <w:tcW w:w="0" w:type="auto"/>
            <w:vMerge/>
            <w:tcBorders>
              <w:left w:val="single" w:sz="4" w:space="0" w:color="auto"/>
              <w:right w:val="single" w:sz="4" w:space="0" w:color="auto"/>
            </w:tcBorders>
            <w:vAlign w:val="center"/>
            <w:hideMark/>
          </w:tcPr>
          <w:p w:rsidR="00667C44" w:rsidRPr="0056055E" w:rsidRDefault="00667C44" w:rsidP="002759DD">
            <w:pPr>
              <w:spacing w:after="0" w:line="240" w:lineRule="auto"/>
              <w:rPr>
                <w:rFonts w:ascii="Times New Roman" w:hAnsi="Times New Roman"/>
                <w:b/>
                <w:bCs/>
                <w:sz w:val="24"/>
                <w:szCs w:val="24"/>
              </w:rPr>
            </w:pPr>
          </w:p>
        </w:tc>
        <w:tc>
          <w:tcPr>
            <w:tcW w:w="3227" w:type="pct"/>
            <w:tcBorders>
              <w:top w:val="single" w:sz="4" w:space="0" w:color="auto"/>
              <w:left w:val="single" w:sz="4" w:space="0" w:color="auto"/>
              <w:bottom w:val="single" w:sz="4" w:space="0" w:color="auto"/>
              <w:right w:val="single" w:sz="4" w:space="0" w:color="auto"/>
            </w:tcBorders>
            <w:hideMark/>
          </w:tcPr>
          <w:p w:rsidR="00667C44" w:rsidRPr="0056055E" w:rsidRDefault="00667C44" w:rsidP="00667C44">
            <w:pPr>
              <w:numPr>
                <w:ilvl w:val="0"/>
                <w:numId w:val="26"/>
              </w:numPr>
              <w:spacing w:after="0"/>
              <w:jc w:val="both"/>
              <w:rPr>
                <w:rFonts w:ascii="Times New Roman" w:hAnsi="Times New Roman"/>
                <w:sz w:val="24"/>
                <w:szCs w:val="24"/>
              </w:rPr>
            </w:pPr>
            <w:r w:rsidRPr="0056055E">
              <w:rPr>
                <w:rFonts w:ascii="Times New Roman" w:hAnsi="Times New Roman"/>
                <w:sz w:val="24"/>
                <w:szCs w:val="24"/>
              </w:rPr>
              <w:t>Правила хранения и распределения лекарственных средств в отделении: на сестринском посту, в процедурном кабинете. Выписка, учет и хранение лекарственных средств списков «А» и «Б». Информация, необходимая пациенту для осознанного участия в лекарственной терапии. Выборка врачебных назначений.</w:t>
            </w:r>
            <w:r w:rsidR="00920FEE">
              <w:rPr>
                <w:rFonts w:ascii="Times New Roman" w:hAnsi="Times New Roman"/>
                <w:sz w:val="24"/>
                <w:szCs w:val="24"/>
              </w:rPr>
              <w:t xml:space="preserve"> Способы применения лекарственных средств.</w:t>
            </w:r>
            <w:r w:rsidRPr="0056055E">
              <w:rPr>
                <w:rFonts w:ascii="Times New Roman" w:hAnsi="Times New Roman"/>
                <w:sz w:val="24"/>
                <w:szCs w:val="24"/>
              </w:rPr>
              <w:t xml:space="preserve"> Виды инъекций. Осложнения инъекций и меры профилактики</w:t>
            </w:r>
            <w:r w:rsidRPr="0056055E">
              <w:rPr>
                <w:rFonts w:ascii="Times New Roman" w:hAnsi="Times New Roman"/>
                <w:iCs/>
                <w:sz w:val="24"/>
                <w:szCs w:val="24"/>
              </w:rPr>
              <w:t>.</w:t>
            </w:r>
          </w:p>
        </w:tc>
        <w:tc>
          <w:tcPr>
            <w:tcW w:w="818" w:type="pct"/>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jc w:val="center"/>
              <w:rPr>
                <w:rFonts w:ascii="Times New Roman" w:hAnsi="Times New Roman"/>
                <w:sz w:val="24"/>
                <w:szCs w:val="24"/>
              </w:rPr>
            </w:pPr>
            <w:r w:rsidRPr="0056055E">
              <w:rPr>
                <w:rFonts w:ascii="Times New Roman" w:hAnsi="Times New Roman"/>
                <w:sz w:val="24"/>
                <w:szCs w:val="24"/>
              </w:rPr>
              <w:t>2</w:t>
            </w:r>
          </w:p>
        </w:tc>
      </w:tr>
      <w:tr w:rsidR="00667C44" w:rsidRPr="0056055E" w:rsidTr="004006F7">
        <w:trPr>
          <w:trHeight w:val="297"/>
        </w:trPr>
        <w:tc>
          <w:tcPr>
            <w:tcW w:w="0" w:type="auto"/>
            <w:vMerge/>
            <w:tcBorders>
              <w:left w:val="single" w:sz="4" w:space="0" w:color="auto"/>
              <w:right w:val="single" w:sz="4" w:space="0" w:color="auto"/>
            </w:tcBorders>
            <w:vAlign w:val="center"/>
            <w:hideMark/>
          </w:tcPr>
          <w:p w:rsidR="00667C44" w:rsidRPr="0056055E" w:rsidRDefault="00667C44" w:rsidP="002759DD">
            <w:pPr>
              <w:spacing w:after="0" w:line="240" w:lineRule="auto"/>
              <w:rPr>
                <w:rFonts w:ascii="Times New Roman" w:hAnsi="Times New Roman"/>
                <w:b/>
                <w:bCs/>
                <w:sz w:val="24"/>
                <w:szCs w:val="24"/>
              </w:rPr>
            </w:pPr>
          </w:p>
        </w:tc>
        <w:tc>
          <w:tcPr>
            <w:tcW w:w="3227" w:type="pct"/>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rPr>
                <w:rFonts w:ascii="Times New Roman" w:hAnsi="Times New Roman"/>
                <w:b/>
                <w:sz w:val="24"/>
                <w:szCs w:val="24"/>
              </w:rPr>
            </w:pPr>
            <w:r w:rsidRPr="0056055E">
              <w:rPr>
                <w:rFonts w:ascii="Times New Roman" w:hAnsi="Times New Roman"/>
                <w:b/>
                <w:sz w:val="24"/>
                <w:szCs w:val="24"/>
              </w:rPr>
              <w:t>В том числе, практических занятий</w:t>
            </w:r>
          </w:p>
        </w:tc>
        <w:tc>
          <w:tcPr>
            <w:tcW w:w="818" w:type="pct"/>
            <w:tcBorders>
              <w:top w:val="single" w:sz="4" w:space="0" w:color="auto"/>
              <w:left w:val="single" w:sz="4" w:space="0" w:color="auto"/>
              <w:bottom w:val="single" w:sz="4" w:space="0" w:color="auto"/>
              <w:right w:val="single" w:sz="4" w:space="0" w:color="auto"/>
            </w:tcBorders>
            <w:hideMark/>
          </w:tcPr>
          <w:p w:rsidR="00667C44" w:rsidRPr="0056055E" w:rsidRDefault="004006F7" w:rsidP="002759DD">
            <w:pPr>
              <w:spacing w:after="0"/>
              <w:jc w:val="center"/>
              <w:rPr>
                <w:rFonts w:ascii="Times New Roman" w:hAnsi="Times New Roman"/>
                <w:b/>
                <w:sz w:val="24"/>
                <w:szCs w:val="24"/>
              </w:rPr>
            </w:pPr>
            <w:r>
              <w:rPr>
                <w:rFonts w:ascii="Times New Roman" w:hAnsi="Times New Roman"/>
                <w:b/>
                <w:sz w:val="24"/>
                <w:szCs w:val="24"/>
              </w:rPr>
              <w:t>2</w:t>
            </w:r>
            <w:r w:rsidR="00667C44" w:rsidRPr="0056055E">
              <w:rPr>
                <w:rFonts w:ascii="Times New Roman" w:hAnsi="Times New Roman"/>
                <w:b/>
                <w:sz w:val="24"/>
                <w:szCs w:val="24"/>
              </w:rPr>
              <w:t>8</w:t>
            </w:r>
          </w:p>
        </w:tc>
      </w:tr>
      <w:tr w:rsidR="00667C44" w:rsidRPr="0056055E" w:rsidTr="004006F7">
        <w:trPr>
          <w:trHeight w:val="1593"/>
        </w:trPr>
        <w:tc>
          <w:tcPr>
            <w:tcW w:w="0" w:type="auto"/>
            <w:vMerge/>
            <w:tcBorders>
              <w:left w:val="single" w:sz="4" w:space="0" w:color="auto"/>
              <w:right w:val="single" w:sz="4" w:space="0" w:color="auto"/>
            </w:tcBorders>
            <w:vAlign w:val="center"/>
            <w:hideMark/>
          </w:tcPr>
          <w:p w:rsidR="00667C44" w:rsidRPr="0056055E" w:rsidRDefault="00667C44" w:rsidP="002759DD">
            <w:pPr>
              <w:spacing w:after="0" w:line="240" w:lineRule="auto"/>
              <w:rPr>
                <w:rFonts w:ascii="Times New Roman" w:hAnsi="Times New Roman"/>
                <w:b/>
                <w:bCs/>
                <w:sz w:val="24"/>
                <w:szCs w:val="24"/>
              </w:rPr>
            </w:pPr>
          </w:p>
        </w:tc>
        <w:tc>
          <w:tcPr>
            <w:tcW w:w="3227" w:type="pct"/>
            <w:tcBorders>
              <w:top w:val="single" w:sz="4" w:space="0" w:color="auto"/>
              <w:left w:val="single" w:sz="4" w:space="0" w:color="auto"/>
              <w:bottom w:val="single" w:sz="4" w:space="0" w:color="auto"/>
              <w:right w:val="single" w:sz="4" w:space="0" w:color="auto"/>
            </w:tcBorders>
            <w:hideMark/>
          </w:tcPr>
          <w:p w:rsidR="00667C44" w:rsidRPr="0056055E" w:rsidRDefault="00E01AF3" w:rsidP="00667C44">
            <w:pPr>
              <w:numPr>
                <w:ilvl w:val="0"/>
                <w:numId w:val="27"/>
              </w:numPr>
              <w:spacing w:after="0"/>
              <w:jc w:val="both"/>
              <w:rPr>
                <w:rFonts w:ascii="Times New Roman" w:hAnsi="Times New Roman"/>
                <w:b/>
                <w:bCs/>
                <w:sz w:val="24"/>
                <w:szCs w:val="24"/>
              </w:rPr>
            </w:pPr>
            <w:r>
              <w:rPr>
                <w:rFonts w:ascii="Times New Roman" w:hAnsi="Times New Roman"/>
                <w:b/>
                <w:sz w:val="24"/>
                <w:szCs w:val="24"/>
              </w:rPr>
              <w:t>Практическое занятие 8</w:t>
            </w:r>
            <w:r w:rsidR="00667C44" w:rsidRPr="0056055E">
              <w:rPr>
                <w:rFonts w:ascii="Times New Roman" w:hAnsi="Times New Roman"/>
                <w:b/>
                <w:sz w:val="24"/>
                <w:szCs w:val="24"/>
              </w:rPr>
              <w:t xml:space="preserve"> «</w:t>
            </w:r>
            <w:r w:rsidR="00667C44" w:rsidRPr="0056055E">
              <w:rPr>
                <w:rFonts w:ascii="Times New Roman" w:hAnsi="Times New Roman"/>
                <w:sz w:val="24"/>
                <w:szCs w:val="24"/>
              </w:rPr>
              <w:t>Правила раздачи лекарственных средств. Понятия «до еды», «во время еды», «после еды». Применение лекарственных средств энтерально, наружно, ингаляционно. Контроль выполнения пациентами врачебных назначений. Набор лекарственного средства из ампулы и флакона. Техника в/к, п/к, в/м инъекций. Заполнение соответствующей медицинской документации».</w:t>
            </w:r>
            <w:r w:rsidR="00667C44" w:rsidRPr="0056055E">
              <w:rPr>
                <w:rFonts w:ascii="Times New Roman" w:hAnsi="Times New Roman"/>
                <w:b/>
                <w:sz w:val="24"/>
                <w:szCs w:val="24"/>
              </w:rPr>
              <w:t xml:space="preserve"> </w:t>
            </w:r>
          </w:p>
        </w:tc>
        <w:tc>
          <w:tcPr>
            <w:tcW w:w="818" w:type="pct"/>
            <w:tcBorders>
              <w:top w:val="single" w:sz="4" w:space="0" w:color="auto"/>
              <w:left w:val="single" w:sz="4" w:space="0" w:color="auto"/>
              <w:bottom w:val="single" w:sz="4" w:space="0" w:color="auto"/>
              <w:right w:val="single" w:sz="4" w:space="0" w:color="auto"/>
            </w:tcBorders>
            <w:hideMark/>
          </w:tcPr>
          <w:p w:rsidR="00667C44" w:rsidRPr="0056055E" w:rsidRDefault="00E01AF3" w:rsidP="002759DD">
            <w:pPr>
              <w:spacing w:after="0"/>
              <w:jc w:val="center"/>
              <w:rPr>
                <w:rFonts w:ascii="Times New Roman" w:hAnsi="Times New Roman"/>
                <w:sz w:val="24"/>
                <w:szCs w:val="24"/>
              </w:rPr>
            </w:pPr>
            <w:r>
              <w:rPr>
                <w:rFonts w:ascii="Times New Roman" w:hAnsi="Times New Roman"/>
                <w:sz w:val="24"/>
                <w:szCs w:val="24"/>
              </w:rPr>
              <w:t>4</w:t>
            </w:r>
          </w:p>
        </w:tc>
      </w:tr>
      <w:tr w:rsidR="00667C44" w:rsidRPr="0056055E" w:rsidTr="004006F7">
        <w:trPr>
          <w:trHeight w:val="930"/>
        </w:trPr>
        <w:tc>
          <w:tcPr>
            <w:tcW w:w="0" w:type="auto"/>
            <w:vMerge/>
            <w:tcBorders>
              <w:left w:val="single" w:sz="4" w:space="0" w:color="auto"/>
              <w:right w:val="single" w:sz="4" w:space="0" w:color="auto"/>
            </w:tcBorders>
            <w:vAlign w:val="center"/>
            <w:hideMark/>
          </w:tcPr>
          <w:p w:rsidR="00667C44" w:rsidRPr="0056055E" w:rsidRDefault="00667C44" w:rsidP="002759DD">
            <w:pPr>
              <w:spacing w:after="0" w:line="240" w:lineRule="auto"/>
              <w:rPr>
                <w:rFonts w:ascii="Times New Roman" w:hAnsi="Times New Roman"/>
                <w:b/>
                <w:bCs/>
                <w:sz w:val="24"/>
                <w:szCs w:val="24"/>
              </w:rPr>
            </w:pPr>
          </w:p>
        </w:tc>
        <w:tc>
          <w:tcPr>
            <w:tcW w:w="3227" w:type="pct"/>
            <w:tcBorders>
              <w:top w:val="single" w:sz="4" w:space="0" w:color="auto"/>
              <w:left w:val="single" w:sz="4" w:space="0" w:color="auto"/>
              <w:bottom w:val="single" w:sz="4" w:space="0" w:color="auto"/>
              <w:right w:val="single" w:sz="4" w:space="0" w:color="auto"/>
            </w:tcBorders>
            <w:hideMark/>
          </w:tcPr>
          <w:p w:rsidR="00667C44" w:rsidRPr="0056055E" w:rsidRDefault="00E01AF3" w:rsidP="00E901A1">
            <w:pPr>
              <w:numPr>
                <w:ilvl w:val="0"/>
                <w:numId w:val="27"/>
              </w:numPr>
              <w:spacing w:after="0"/>
              <w:jc w:val="both"/>
              <w:rPr>
                <w:rFonts w:ascii="Times New Roman" w:hAnsi="Times New Roman"/>
                <w:b/>
                <w:sz w:val="24"/>
                <w:szCs w:val="24"/>
              </w:rPr>
            </w:pPr>
            <w:r>
              <w:rPr>
                <w:rFonts w:ascii="Times New Roman" w:hAnsi="Times New Roman"/>
                <w:b/>
                <w:sz w:val="24"/>
                <w:szCs w:val="24"/>
              </w:rPr>
              <w:t>Практическое занятие 9</w:t>
            </w:r>
            <w:r w:rsidR="00667C44" w:rsidRPr="0056055E">
              <w:rPr>
                <w:rFonts w:ascii="Times New Roman" w:hAnsi="Times New Roman"/>
                <w:b/>
                <w:sz w:val="24"/>
                <w:szCs w:val="24"/>
              </w:rPr>
              <w:t xml:space="preserve"> </w:t>
            </w:r>
            <w:r w:rsidR="00E901A1">
              <w:rPr>
                <w:rFonts w:ascii="Times New Roman" w:hAnsi="Times New Roman"/>
                <w:b/>
                <w:sz w:val="24"/>
                <w:szCs w:val="24"/>
              </w:rPr>
              <w:t>«</w:t>
            </w:r>
            <w:r w:rsidR="00E901A1" w:rsidRPr="00EF1457">
              <w:rPr>
                <w:rFonts w:ascii="Times New Roman" w:hAnsi="Times New Roman"/>
                <w:bCs/>
                <w:sz w:val="24"/>
                <w:szCs w:val="24"/>
              </w:rPr>
              <w:t>Выборка врачебных назначений из «Медицинской карты стационарного больного». Выписывание требований на лекарственные средства и порядок получения их из аптеки</w:t>
            </w:r>
            <w:r w:rsidR="00E901A1">
              <w:rPr>
                <w:rFonts w:ascii="Times New Roman" w:hAnsi="Times New Roman"/>
                <w:bCs/>
                <w:sz w:val="24"/>
                <w:szCs w:val="24"/>
              </w:rPr>
              <w:t>.</w:t>
            </w:r>
            <w:r w:rsidR="00E901A1" w:rsidRPr="00EF1457">
              <w:rPr>
                <w:rFonts w:ascii="Times New Roman" w:hAnsi="Times New Roman"/>
                <w:sz w:val="24"/>
                <w:szCs w:val="24"/>
              </w:rPr>
              <w:t xml:space="preserve"> Введение лекарственных средств per os, sublingva, per rectum.</w:t>
            </w:r>
            <w:r w:rsidR="00E901A1">
              <w:rPr>
                <w:rFonts w:ascii="Times New Roman" w:hAnsi="Times New Roman"/>
                <w:bCs/>
                <w:sz w:val="24"/>
                <w:szCs w:val="24"/>
              </w:rPr>
              <w:t xml:space="preserve"> »</w:t>
            </w:r>
          </w:p>
        </w:tc>
        <w:tc>
          <w:tcPr>
            <w:tcW w:w="818" w:type="pct"/>
            <w:tcBorders>
              <w:top w:val="single" w:sz="4" w:space="0" w:color="auto"/>
              <w:left w:val="single" w:sz="4" w:space="0" w:color="auto"/>
              <w:bottom w:val="single" w:sz="4" w:space="0" w:color="auto"/>
              <w:right w:val="single" w:sz="4" w:space="0" w:color="auto"/>
            </w:tcBorders>
            <w:hideMark/>
          </w:tcPr>
          <w:p w:rsidR="00667C44" w:rsidRPr="0056055E" w:rsidRDefault="00E01AF3" w:rsidP="002759DD">
            <w:pPr>
              <w:spacing w:after="0"/>
              <w:jc w:val="center"/>
              <w:rPr>
                <w:rFonts w:ascii="Times New Roman" w:hAnsi="Times New Roman"/>
                <w:sz w:val="24"/>
                <w:szCs w:val="24"/>
              </w:rPr>
            </w:pPr>
            <w:r>
              <w:rPr>
                <w:rFonts w:ascii="Times New Roman" w:hAnsi="Times New Roman"/>
                <w:sz w:val="24"/>
                <w:szCs w:val="24"/>
              </w:rPr>
              <w:t>4</w:t>
            </w:r>
          </w:p>
        </w:tc>
      </w:tr>
      <w:tr w:rsidR="00667C44" w:rsidRPr="0056055E" w:rsidTr="004006F7">
        <w:trPr>
          <w:trHeight w:val="324"/>
        </w:trPr>
        <w:tc>
          <w:tcPr>
            <w:tcW w:w="0" w:type="auto"/>
            <w:vMerge/>
            <w:tcBorders>
              <w:left w:val="single" w:sz="4" w:space="0" w:color="auto"/>
              <w:bottom w:val="single" w:sz="4" w:space="0" w:color="auto"/>
              <w:right w:val="single" w:sz="4" w:space="0" w:color="auto"/>
            </w:tcBorders>
            <w:vAlign w:val="center"/>
          </w:tcPr>
          <w:p w:rsidR="00667C44" w:rsidRPr="0056055E" w:rsidRDefault="00667C44" w:rsidP="002759DD">
            <w:pPr>
              <w:spacing w:after="0" w:line="240" w:lineRule="auto"/>
              <w:rPr>
                <w:rFonts w:ascii="Times New Roman" w:hAnsi="Times New Roman"/>
                <w:b/>
                <w:bCs/>
                <w:sz w:val="24"/>
                <w:szCs w:val="24"/>
              </w:rPr>
            </w:pPr>
          </w:p>
        </w:tc>
        <w:tc>
          <w:tcPr>
            <w:tcW w:w="3227" w:type="pct"/>
            <w:tcBorders>
              <w:top w:val="single" w:sz="4" w:space="0" w:color="auto"/>
              <w:left w:val="single" w:sz="4" w:space="0" w:color="auto"/>
              <w:bottom w:val="single" w:sz="4" w:space="0" w:color="auto"/>
              <w:right w:val="single" w:sz="4" w:space="0" w:color="auto"/>
            </w:tcBorders>
          </w:tcPr>
          <w:p w:rsidR="00667C44" w:rsidRPr="0056055E" w:rsidRDefault="00E01AF3" w:rsidP="00E901A1">
            <w:pPr>
              <w:numPr>
                <w:ilvl w:val="0"/>
                <w:numId w:val="27"/>
              </w:numPr>
              <w:spacing w:after="0"/>
              <w:jc w:val="both"/>
              <w:rPr>
                <w:rFonts w:ascii="Times New Roman" w:hAnsi="Times New Roman"/>
                <w:b/>
                <w:sz w:val="24"/>
                <w:szCs w:val="24"/>
              </w:rPr>
            </w:pPr>
            <w:r>
              <w:rPr>
                <w:rFonts w:ascii="Times New Roman" w:hAnsi="Times New Roman"/>
                <w:b/>
                <w:sz w:val="24"/>
                <w:szCs w:val="24"/>
              </w:rPr>
              <w:t>Практическое занятие 10</w:t>
            </w:r>
            <w:r w:rsidR="00667C44" w:rsidRPr="0056055E">
              <w:rPr>
                <w:rFonts w:ascii="Times New Roman" w:hAnsi="Times New Roman"/>
                <w:b/>
                <w:sz w:val="24"/>
                <w:szCs w:val="24"/>
              </w:rPr>
              <w:t xml:space="preserve"> </w:t>
            </w:r>
            <w:r w:rsidR="00E901A1" w:rsidRPr="00EF1457">
              <w:rPr>
                <w:rFonts w:ascii="Times New Roman" w:hAnsi="Times New Roman"/>
                <w:bCs/>
                <w:sz w:val="24"/>
                <w:szCs w:val="24"/>
              </w:rPr>
              <w:t>Применение лекарственных средств наружу путем смазывания, втирания, наложение пластыря, применение присыпки на кожу пациента. Применение лекарственных средств наружу путем закапывания капель в глаза, нос, закладывание мази за веко из тюбика, введение мази в нос, закапывание капель в ухо.</w:t>
            </w:r>
            <w:r w:rsidR="00E901A1" w:rsidRPr="00EF1457">
              <w:rPr>
                <w:rFonts w:ascii="Times New Roman" w:hAnsi="Times New Roman"/>
                <w:sz w:val="24"/>
                <w:szCs w:val="24"/>
              </w:rPr>
              <w:t xml:space="preserve"> Обучение пациента технике </w:t>
            </w:r>
            <w:r w:rsidR="00E901A1">
              <w:rPr>
                <w:rFonts w:ascii="Times New Roman" w:hAnsi="Times New Roman"/>
                <w:sz w:val="24"/>
                <w:szCs w:val="24"/>
              </w:rPr>
              <w:t>применения</w:t>
            </w:r>
            <w:r w:rsidR="00E901A1" w:rsidRPr="00EF1457">
              <w:rPr>
                <w:rFonts w:ascii="Times New Roman" w:hAnsi="Times New Roman"/>
                <w:sz w:val="24"/>
                <w:szCs w:val="24"/>
              </w:rPr>
              <w:t xml:space="preserve"> дозированного и недозированного аэрозоля в ингаляторе.</w:t>
            </w:r>
          </w:p>
        </w:tc>
        <w:tc>
          <w:tcPr>
            <w:tcW w:w="818" w:type="pct"/>
            <w:tcBorders>
              <w:top w:val="single" w:sz="4" w:space="0" w:color="auto"/>
              <w:left w:val="single" w:sz="4" w:space="0" w:color="auto"/>
              <w:bottom w:val="single" w:sz="4" w:space="0" w:color="auto"/>
              <w:right w:val="single" w:sz="4" w:space="0" w:color="auto"/>
            </w:tcBorders>
          </w:tcPr>
          <w:p w:rsidR="00667C44" w:rsidRPr="0056055E" w:rsidRDefault="00E01AF3" w:rsidP="002759DD">
            <w:pPr>
              <w:spacing w:after="0"/>
              <w:jc w:val="center"/>
              <w:rPr>
                <w:rFonts w:ascii="Times New Roman" w:hAnsi="Times New Roman"/>
                <w:sz w:val="24"/>
                <w:szCs w:val="24"/>
              </w:rPr>
            </w:pPr>
            <w:r>
              <w:rPr>
                <w:rFonts w:ascii="Times New Roman" w:hAnsi="Times New Roman"/>
                <w:sz w:val="24"/>
                <w:szCs w:val="24"/>
              </w:rPr>
              <w:t>4</w:t>
            </w:r>
          </w:p>
        </w:tc>
      </w:tr>
      <w:tr w:rsidR="00E01AF3" w:rsidRPr="0056055E" w:rsidTr="004006F7">
        <w:trPr>
          <w:trHeight w:val="324"/>
        </w:trPr>
        <w:tc>
          <w:tcPr>
            <w:tcW w:w="0" w:type="auto"/>
            <w:tcBorders>
              <w:left w:val="single" w:sz="4" w:space="0" w:color="auto"/>
              <w:bottom w:val="single" w:sz="4" w:space="0" w:color="auto"/>
              <w:right w:val="single" w:sz="4" w:space="0" w:color="auto"/>
            </w:tcBorders>
            <w:vAlign w:val="center"/>
          </w:tcPr>
          <w:p w:rsidR="00E01AF3" w:rsidRPr="0056055E" w:rsidRDefault="00E01AF3" w:rsidP="002759DD">
            <w:pPr>
              <w:spacing w:after="0" w:line="240" w:lineRule="auto"/>
              <w:rPr>
                <w:rFonts w:ascii="Times New Roman" w:hAnsi="Times New Roman"/>
                <w:b/>
                <w:bCs/>
                <w:sz w:val="24"/>
                <w:szCs w:val="24"/>
              </w:rPr>
            </w:pPr>
          </w:p>
        </w:tc>
        <w:tc>
          <w:tcPr>
            <w:tcW w:w="3227" w:type="pct"/>
            <w:tcBorders>
              <w:top w:val="single" w:sz="4" w:space="0" w:color="auto"/>
              <w:left w:val="single" w:sz="4" w:space="0" w:color="auto"/>
              <w:bottom w:val="single" w:sz="4" w:space="0" w:color="auto"/>
              <w:right w:val="single" w:sz="4" w:space="0" w:color="auto"/>
            </w:tcBorders>
          </w:tcPr>
          <w:p w:rsidR="00E01AF3" w:rsidRDefault="00920FEE" w:rsidP="00667C44">
            <w:pPr>
              <w:numPr>
                <w:ilvl w:val="0"/>
                <w:numId w:val="27"/>
              </w:numPr>
              <w:spacing w:after="0"/>
              <w:jc w:val="both"/>
              <w:rPr>
                <w:rFonts w:ascii="Times New Roman" w:hAnsi="Times New Roman"/>
                <w:b/>
                <w:sz w:val="24"/>
                <w:szCs w:val="24"/>
              </w:rPr>
            </w:pPr>
            <w:r>
              <w:rPr>
                <w:rFonts w:ascii="Times New Roman" w:hAnsi="Times New Roman"/>
                <w:b/>
                <w:sz w:val="24"/>
                <w:szCs w:val="24"/>
              </w:rPr>
              <w:t>Практическое занятие 11</w:t>
            </w:r>
            <w:r w:rsidR="00E901A1">
              <w:rPr>
                <w:rFonts w:ascii="Times New Roman" w:hAnsi="Times New Roman"/>
                <w:b/>
                <w:sz w:val="24"/>
                <w:szCs w:val="24"/>
              </w:rPr>
              <w:t xml:space="preserve"> </w:t>
            </w:r>
            <w:r w:rsidR="00E901A1" w:rsidRPr="00EF1457">
              <w:rPr>
                <w:rFonts w:ascii="Times New Roman" w:hAnsi="Times New Roman"/>
                <w:bCs/>
                <w:sz w:val="24"/>
                <w:szCs w:val="24"/>
              </w:rPr>
              <w:t>Изучение технических особенностей расчетов антибиотиков в соотношении 1:1, 1:2, разведение антибиотиков и набор необходимой дозы антибиотика из флакона. Особенности введения лекарственных препаратов инсулина, гепарина,  бициллина, масляных растворов, сульфата магния 25%, сердечных гликозидов, хлористого кальция 10%, калия хлорида 10%.</w:t>
            </w:r>
          </w:p>
        </w:tc>
        <w:tc>
          <w:tcPr>
            <w:tcW w:w="818" w:type="pct"/>
            <w:tcBorders>
              <w:top w:val="single" w:sz="4" w:space="0" w:color="auto"/>
              <w:left w:val="single" w:sz="4" w:space="0" w:color="auto"/>
              <w:bottom w:val="single" w:sz="4" w:space="0" w:color="auto"/>
              <w:right w:val="single" w:sz="4" w:space="0" w:color="auto"/>
            </w:tcBorders>
          </w:tcPr>
          <w:p w:rsidR="00E01AF3" w:rsidRPr="0056055E" w:rsidRDefault="004006F7" w:rsidP="002759DD">
            <w:pPr>
              <w:spacing w:after="0"/>
              <w:jc w:val="center"/>
              <w:rPr>
                <w:rFonts w:ascii="Times New Roman" w:hAnsi="Times New Roman"/>
                <w:sz w:val="24"/>
                <w:szCs w:val="24"/>
              </w:rPr>
            </w:pPr>
            <w:r>
              <w:rPr>
                <w:rFonts w:ascii="Times New Roman" w:hAnsi="Times New Roman"/>
                <w:sz w:val="24"/>
                <w:szCs w:val="24"/>
              </w:rPr>
              <w:t>4</w:t>
            </w:r>
          </w:p>
        </w:tc>
      </w:tr>
      <w:tr w:rsidR="00E01AF3" w:rsidRPr="0056055E" w:rsidTr="004006F7">
        <w:trPr>
          <w:trHeight w:val="324"/>
        </w:trPr>
        <w:tc>
          <w:tcPr>
            <w:tcW w:w="0" w:type="auto"/>
            <w:tcBorders>
              <w:left w:val="single" w:sz="4" w:space="0" w:color="auto"/>
              <w:bottom w:val="single" w:sz="4" w:space="0" w:color="auto"/>
              <w:right w:val="single" w:sz="4" w:space="0" w:color="auto"/>
            </w:tcBorders>
            <w:vAlign w:val="center"/>
          </w:tcPr>
          <w:p w:rsidR="00E01AF3" w:rsidRPr="0056055E" w:rsidRDefault="00E01AF3" w:rsidP="002759DD">
            <w:pPr>
              <w:spacing w:after="0" w:line="240" w:lineRule="auto"/>
              <w:rPr>
                <w:rFonts w:ascii="Times New Roman" w:hAnsi="Times New Roman"/>
                <w:b/>
                <w:bCs/>
                <w:sz w:val="24"/>
                <w:szCs w:val="24"/>
              </w:rPr>
            </w:pPr>
          </w:p>
        </w:tc>
        <w:tc>
          <w:tcPr>
            <w:tcW w:w="3227" w:type="pct"/>
            <w:tcBorders>
              <w:top w:val="single" w:sz="4" w:space="0" w:color="auto"/>
              <w:left w:val="single" w:sz="4" w:space="0" w:color="auto"/>
              <w:bottom w:val="single" w:sz="4" w:space="0" w:color="auto"/>
              <w:right w:val="single" w:sz="4" w:space="0" w:color="auto"/>
            </w:tcBorders>
          </w:tcPr>
          <w:p w:rsidR="00E01AF3" w:rsidRDefault="00920FEE" w:rsidP="00667C44">
            <w:pPr>
              <w:numPr>
                <w:ilvl w:val="0"/>
                <w:numId w:val="27"/>
              </w:numPr>
              <w:spacing w:after="0"/>
              <w:jc w:val="both"/>
              <w:rPr>
                <w:rFonts w:ascii="Times New Roman" w:hAnsi="Times New Roman"/>
                <w:b/>
                <w:sz w:val="24"/>
                <w:szCs w:val="24"/>
              </w:rPr>
            </w:pPr>
            <w:r>
              <w:rPr>
                <w:rFonts w:ascii="Times New Roman" w:hAnsi="Times New Roman"/>
                <w:b/>
                <w:sz w:val="24"/>
                <w:szCs w:val="24"/>
              </w:rPr>
              <w:t>Практическое занятие 12</w:t>
            </w:r>
            <w:r w:rsidR="00E901A1">
              <w:rPr>
                <w:rFonts w:ascii="Times New Roman" w:hAnsi="Times New Roman"/>
                <w:b/>
                <w:sz w:val="24"/>
                <w:szCs w:val="24"/>
              </w:rPr>
              <w:t xml:space="preserve"> </w:t>
            </w:r>
            <w:r w:rsidR="00E901A1" w:rsidRPr="0056055E">
              <w:rPr>
                <w:rFonts w:ascii="Times New Roman" w:hAnsi="Times New Roman"/>
                <w:sz w:val="24"/>
                <w:szCs w:val="24"/>
              </w:rPr>
              <w:t>«</w:t>
            </w:r>
            <w:r w:rsidR="00E901A1" w:rsidRPr="00EF1457">
              <w:rPr>
                <w:rFonts w:ascii="Times New Roman" w:hAnsi="Times New Roman"/>
                <w:bCs/>
                <w:sz w:val="24"/>
                <w:szCs w:val="24"/>
              </w:rPr>
              <w:t>Проведение внутрикожной, подкожн</w:t>
            </w:r>
            <w:r w:rsidR="00E901A1">
              <w:rPr>
                <w:rFonts w:ascii="Times New Roman" w:hAnsi="Times New Roman"/>
                <w:bCs/>
                <w:sz w:val="24"/>
                <w:szCs w:val="24"/>
              </w:rPr>
              <w:t>ой, внутримышечной,</w:t>
            </w:r>
            <w:r w:rsidR="00B877C4">
              <w:rPr>
                <w:rFonts w:ascii="Times New Roman" w:hAnsi="Times New Roman"/>
                <w:bCs/>
                <w:sz w:val="24"/>
                <w:szCs w:val="24"/>
              </w:rPr>
              <w:t xml:space="preserve"> </w:t>
            </w:r>
            <w:r w:rsidR="00E901A1" w:rsidRPr="00EF1457">
              <w:rPr>
                <w:rFonts w:ascii="Times New Roman" w:hAnsi="Times New Roman"/>
                <w:bCs/>
                <w:sz w:val="24"/>
                <w:szCs w:val="24"/>
              </w:rPr>
              <w:t>инъекции на фантоме с помощью шприца однократного применения.</w:t>
            </w:r>
            <w:r w:rsidR="00B877C4">
              <w:rPr>
                <w:rFonts w:ascii="Times New Roman" w:hAnsi="Times New Roman"/>
                <w:bCs/>
                <w:sz w:val="24"/>
                <w:szCs w:val="24"/>
              </w:rPr>
              <w:t xml:space="preserve"> </w:t>
            </w:r>
            <w:r w:rsidR="00E901A1" w:rsidRPr="0056055E">
              <w:rPr>
                <w:rFonts w:ascii="Times New Roman" w:hAnsi="Times New Roman"/>
                <w:sz w:val="24"/>
                <w:szCs w:val="24"/>
              </w:rPr>
              <w:t>Техника выполнения в/в инъекции. Взятие венозной крови на лабораторное</w:t>
            </w:r>
            <w:r w:rsidR="00E901A1">
              <w:rPr>
                <w:rFonts w:ascii="Times New Roman" w:hAnsi="Times New Roman"/>
                <w:sz w:val="24"/>
                <w:szCs w:val="24"/>
              </w:rPr>
              <w:t xml:space="preserve"> </w:t>
            </w:r>
            <w:r w:rsidR="00E901A1" w:rsidRPr="0056055E">
              <w:rPr>
                <w:rFonts w:ascii="Times New Roman" w:hAnsi="Times New Roman"/>
                <w:sz w:val="24"/>
                <w:szCs w:val="24"/>
              </w:rPr>
              <w:t>исследование.  Заполнение соответствующей медицинской документации».</w:t>
            </w:r>
          </w:p>
        </w:tc>
        <w:tc>
          <w:tcPr>
            <w:tcW w:w="818" w:type="pct"/>
            <w:tcBorders>
              <w:top w:val="single" w:sz="4" w:space="0" w:color="auto"/>
              <w:left w:val="single" w:sz="4" w:space="0" w:color="auto"/>
              <w:bottom w:val="single" w:sz="4" w:space="0" w:color="auto"/>
              <w:right w:val="single" w:sz="4" w:space="0" w:color="auto"/>
            </w:tcBorders>
          </w:tcPr>
          <w:p w:rsidR="00E01AF3" w:rsidRPr="0056055E" w:rsidRDefault="004006F7" w:rsidP="002759DD">
            <w:pPr>
              <w:spacing w:after="0"/>
              <w:jc w:val="center"/>
              <w:rPr>
                <w:rFonts w:ascii="Times New Roman" w:hAnsi="Times New Roman"/>
                <w:sz w:val="24"/>
                <w:szCs w:val="24"/>
              </w:rPr>
            </w:pPr>
            <w:r>
              <w:rPr>
                <w:rFonts w:ascii="Times New Roman" w:hAnsi="Times New Roman"/>
                <w:sz w:val="24"/>
                <w:szCs w:val="24"/>
              </w:rPr>
              <w:t>4</w:t>
            </w:r>
          </w:p>
        </w:tc>
      </w:tr>
      <w:tr w:rsidR="00920FEE" w:rsidRPr="0056055E" w:rsidTr="004006F7">
        <w:trPr>
          <w:trHeight w:val="324"/>
        </w:trPr>
        <w:tc>
          <w:tcPr>
            <w:tcW w:w="0" w:type="auto"/>
            <w:tcBorders>
              <w:left w:val="single" w:sz="4" w:space="0" w:color="auto"/>
              <w:bottom w:val="single" w:sz="4" w:space="0" w:color="auto"/>
              <w:right w:val="single" w:sz="4" w:space="0" w:color="auto"/>
            </w:tcBorders>
            <w:vAlign w:val="center"/>
          </w:tcPr>
          <w:p w:rsidR="00920FEE" w:rsidRPr="0056055E" w:rsidRDefault="00920FEE" w:rsidP="002759DD">
            <w:pPr>
              <w:spacing w:after="0" w:line="240" w:lineRule="auto"/>
              <w:rPr>
                <w:rFonts w:ascii="Times New Roman" w:hAnsi="Times New Roman"/>
                <w:b/>
                <w:bCs/>
                <w:sz w:val="24"/>
                <w:szCs w:val="24"/>
              </w:rPr>
            </w:pPr>
          </w:p>
        </w:tc>
        <w:tc>
          <w:tcPr>
            <w:tcW w:w="3227" w:type="pct"/>
            <w:tcBorders>
              <w:top w:val="single" w:sz="4" w:space="0" w:color="auto"/>
              <w:left w:val="single" w:sz="4" w:space="0" w:color="auto"/>
              <w:bottom w:val="single" w:sz="4" w:space="0" w:color="auto"/>
              <w:right w:val="single" w:sz="4" w:space="0" w:color="auto"/>
            </w:tcBorders>
          </w:tcPr>
          <w:p w:rsidR="00920FEE" w:rsidRDefault="00920FEE" w:rsidP="00667C44">
            <w:pPr>
              <w:numPr>
                <w:ilvl w:val="0"/>
                <w:numId w:val="27"/>
              </w:numPr>
              <w:spacing w:after="0"/>
              <w:jc w:val="both"/>
              <w:rPr>
                <w:rFonts w:ascii="Times New Roman" w:hAnsi="Times New Roman"/>
                <w:b/>
                <w:sz w:val="24"/>
                <w:szCs w:val="24"/>
              </w:rPr>
            </w:pPr>
            <w:r>
              <w:rPr>
                <w:rFonts w:ascii="Times New Roman" w:hAnsi="Times New Roman"/>
                <w:b/>
                <w:sz w:val="24"/>
                <w:szCs w:val="24"/>
              </w:rPr>
              <w:t>Практическое занятие 13</w:t>
            </w:r>
            <w:r w:rsidR="00B877C4">
              <w:rPr>
                <w:rFonts w:ascii="Times New Roman" w:hAnsi="Times New Roman"/>
                <w:b/>
                <w:sz w:val="24"/>
                <w:szCs w:val="24"/>
              </w:rPr>
              <w:t xml:space="preserve"> </w:t>
            </w:r>
            <w:r w:rsidR="00B877C4" w:rsidRPr="00EF1457">
              <w:rPr>
                <w:rFonts w:ascii="Times New Roman" w:eastAsia="Calibri" w:hAnsi="Times New Roman"/>
                <w:bCs/>
                <w:sz w:val="24"/>
                <w:szCs w:val="24"/>
              </w:rPr>
              <w:t xml:space="preserve">Профилактика и оказание доврачебной неотложной помощи при </w:t>
            </w:r>
            <w:r w:rsidR="00B877C4">
              <w:rPr>
                <w:rFonts w:ascii="Times New Roman" w:eastAsia="Calibri" w:hAnsi="Times New Roman"/>
                <w:bCs/>
                <w:sz w:val="24"/>
                <w:szCs w:val="24"/>
              </w:rPr>
              <w:t>постинъекционных осложнениях.</w:t>
            </w:r>
          </w:p>
        </w:tc>
        <w:tc>
          <w:tcPr>
            <w:tcW w:w="818" w:type="pct"/>
            <w:tcBorders>
              <w:top w:val="single" w:sz="4" w:space="0" w:color="auto"/>
              <w:left w:val="single" w:sz="4" w:space="0" w:color="auto"/>
              <w:bottom w:val="single" w:sz="4" w:space="0" w:color="auto"/>
              <w:right w:val="single" w:sz="4" w:space="0" w:color="auto"/>
            </w:tcBorders>
          </w:tcPr>
          <w:p w:rsidR="00920FEE" w:rsidRPr="0056055E" w:rsidRDefault="004006F7" w:rsidP="002759DD">
            <w:pPr>
              <w:spacing w:after="0"/>
              <w:jc w:val="center"/>
              <w:rPr>
                <w:rFonts w:ascii="Times New Roman" w:hAnsi="Times New Roman"/>
                <w:sz w:val="24"/>
                <w:szCs w:val="24"/>
              </w:rPr>
            </w:pPr>
            <w:r>
              <w:rPr>
                <w:rFonts w:ascii="Times New Roman" w:hAnsi="Times New Roman"/>
                <w:sz w:val="24"/>
                <w:szCs w:val="24"/>
              </w:rPr>
              <w:t>4</w:t>
            </w:r>
          </w:p>
        </w:tc>
      </w:tr>
      <w:tr w:rsidR="00920FEE" w:rsidRPr="0056055E" w:rsidTr="004006F7">
        <w:trPr>
          <w:trHeight w:val="324"/>
        </w:trPr>
        <w:tc>
          <w:tcPr>
            <w:tcW w:w="0" w:type="auto"/>
            <w:tcBorders>
              <w:left w:val="single" w:sz="4" w:space="0" w:color="auto"/>
              <w:bottom w:val="single" w:sz="4" w:space="0" w:color="auto"/>
              <w:right w:val="single" w:sz="4" w:space="0" w:color="auto"/>
            </w:tcBorders>
            <w:vAlign w:val="center"/>
          </w:tcPr>
          <w:p w:rsidR="00920FEE" w:rsidRPr="0056055E" w:rsidRDefault="00920FEE" w:rsidP="002759DD">
            <w:pPr>
              <w:spacing w:after="0" w:line="240" w:lineRule="auto"/>
              <w:rPr>
                <w:rFonts w:ascii="Times New Roman" w:hAnsi="Times New Roman"/>
                <w:b/>
                <w:bCs/>
                <w:sz w:val="24"/>
                <w:szCs w:val="24"/>
              </w:rPr>
            </w:pPr>
          </w:p>
        </w:tc>
        <w:tc>
          <w:tcPr>
            <w:tcW w:w="3227" w:type="pct"/>
            <w:tcBorders>
              <w:top w:val="single" w:sz="4" w:space="0" w:color="auto"/>
              <w:left w:val="single" w:sz="4" w:space="0" w:color="auto"/>
              <w:bottom w:val="single" w:sz="4" w:space="0" w:color="auto"/>
              <w:right w:val="single" w:sz="4" w:space="0" w:color="auto"/>
            </w:tcBorders>
          </w:tcPr>
          <w:p w:rsidR="00920FEE" w:rsidRDefault="00920FEE" w:rsidP="00667C44">
            <w:pPr>
              <w:numPr>
                <w:ilvl w:val="0"/>
                <w:numId w:val="27"/>
              </w:numPr>
              <w:spacing w:after="0"/>
              <w:jc w:val="both"/>
              <w:rPr>
                <w:rFonts w:ascii="Times New Roman" w:hAnsi="Times New Roman"/>
                <w:b/>
                <w:sz w:val="24"/>
                <w:szCs w:val="24"/>
              </w:rPr>
            </w:pPr>
            <w:r>
              <w:rPr>
                <w:rFonts w:ascii="Times New Roman" w:hAnsi="Times New Roman"/>
                <w:b/>
                <w:sz w:val="24"/>
                <w:szCs w:val="24"/>
              </w:rPr>
              <w:t>Практическое занятие 14</w:t>
            </w:r>
            <w:r w:rsidR="00E901A1">
              <w:rPr>
                <w:rFonts w:ascii="Times New Roman" w:hAnsi="Times New Roman"/>
                <w:b/>
                <w:sz w:val="24"/>
                <w:szCs w:val="24"/>
              </w:rPr>
              <w:t xml:space="preserve"> </w:t>
            </w:r>
            <w:r w:rsidR="00E901A1" w:rsidRPr="0056055E">
              <w:rPr>
                <w:rFonts w:ascii="Times New Roman" w:hAnsi="Times New Roman"/>
                <w:sz w:val="24"/>
                <w:szCs w:val="24"/>
              </w:rPr>
              <w:t>«Проведение катетеризации периферической (локтевой) вены. Заполнение системы для в/в капельного введения жидкостей. Проведение внутривенной инфузии. Заполнение соответствующей медицинской документации».</w:t>
            </w:r>
          </w:p>
        </w:tc>
        <w:tc>
          <w:tcPr>
            <w:tcW w:w="818" w:type="pct"/>
            <w:tcBorders>
              <w:top w:val="single" w:sz="4" w:space="0" w:color="auto"/>
              <w:left w:val="single" w:sz="4" w:space="0" w:color="auto"/>
              <w:bottom w:val="single" w:sz="4" w:space="0" w:color="auto"/>
              <w:right w:val="single" w:sz="4" w:space="0" w:color="auto"/>
            </w:tcBorders>
          </w:tcPr>
          <w:p w:rsidR="00920FEE" w:rsidRPr="0056055E" w:rsidRDefault="004006F7" w:rsidP="002759DD">
            <w:pPr>
              <w:spacing w:after="0"/>
              <w:jc w:val="center"/>
              <w:rPr>
                <w:rFonts w:ascii="Times New Roman" w:hAnsi="Times New Roman"/>
                <w:sz w:val="24"/>
                <w:szCs w:val="24"/>
              </w:rPr>
            </w:pPr>
            <w:r>
              <w:rPr>
                <w:rFonts w:ascii="Times New Roman" w:hAnsi="Times New Roman"/>
                <w:sz w:val="24"/>
                <w:szCs w:val="24"/>
              </w:rPr>
              <w:t>4</w:t>
            </w:r>
          </w:p>
        </w:tc>
      </w:tr>
      <w:tr w:rsidR="00667C44" w:rsidRPr="0056055E" w:rsidTr="004006F7">
        <w:trPr>
          <w:trHeight w:val="304"/>
        </w:trPr>
        <w:tc>
          <w:tcPr>
            <w:tcW w:w="955" w:type="pct"/>
            <w:vMerge w:val="restart"/>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rPr>
                <w:rFonts w:ascii="Times New Roman" w:hAnsi="Times New Roman"/>
                <w:b/>
                <w:bCs/>
                <w:sz w:val="24"/>
                <w:szCs w:val="24"/>
              </w:rPr>
            </w:pPr>
            <w:r w:rsidRPr="0056055E">
              <w:rPr>
                <w:rFonts w:ascii="Times New Roman" w:eastAsia="Lucida Sans Unicode" w:hAnsi="Times New Roman"/>
                <w:b/>
                <w:color w:val="000000"/>
                <w:sz w:val="24"/>
                <w:szCs w:val="24"/>
                <w:lang w:eastAsia="en-US" w:bidi="en-US"/>
              </w:rPr>
              <w:t xml:space="preserve">Тема 2.6 </w:t>
            </w:r>
            <w:r w:rsidRPr="0056055E">
              <w:rPr>
                <w:rFonts w:ascii="Times New Roman" w:hAnsi="Times New Roman"/>
                <w:b/>
                <w:bCs/>
                <w:iCs/>
                <w:sz w:val="24"/>
                <w:szCs w:val="24"/>
              </w:rPr>
              <w:t>Участие в лабораторных методах исследования. Участие в инструментальных методах исследования</w:t>
            </w:r>
          </w:p>
        </w:tc>
        <w:tc>
          <w:tcPr>
            <w:tcW w:w="3227" w:type="pct"/>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rPr>
                <w:rFonts w:ascii="Times New Roman" w:hAnsi="Times New Roman"/>
                <w:b/>
                <w:bCs/>
                <w:sz w:val="24"/>
                <w:szCs w:val="24"/>
              </w:rPr>
            </w:pPr>
            <w:r w:rsidRPr="0056055E">
              <w:rPr>
                <w:rFonts w:ascii="Times New Roman" w:hAnsi="Times New Roman"/>
                <w:b/>
                <w:bCs/>
                <w:sz w:val="24"/>
                <w:szCs w:val="24"/>
              </w:rPr>
              <w:t>Содержание</w:t>
            </w:r>
          </w:p>
        </w:tc>
        <w:tc>
          <w:tcPr>
            <w:tcW w:w="818" w:type="pct"/>
            <w:tcBorders>
              <w:top w:val="single" w:sz="4" w:space="0" w:color="auto"/>
              <w:left w:val="single" w:sz="4" w:space="0" w:color="auto"/>
              <w:bottom w:val="single" w:sz="4" w:space="0" w:color="auto"/>
              <w:right w:val="single" w:sz="4" w:space="0" w:color="auto"/>
            </w:tcBorders>
            <w:hideMark/>
          </w:tcPr>
          <w:p w:rsidR="00667C44" w:rsidRPr="0056055E" w:rsidRDefault="00E01AF3" w:rsidP="002759DD">
            <w:pPr>
              <w:spacing w:after="0"/>
              <w:jc w:val="center"/>
              <w:rPr>
                <w:rFonts w:ascii="Times New Roman" w:hAnsi="Times New Roman"/>
                <w:b/>
                <w:sz w:val="24"/>
                <w:szCs w:val="24"/>
              </w:rPr>
            </w:pPr>
            <w:r>
              <w:rPr>
                <w:rFonts w:ascii="Times New Roman" w:hAnsi="Times New Roman"/>
                <w:b/>
                <w:sz w:val="24"/>
                <w:szCs w:val="24"/>
              </w:rPr>
              <w:t>6</w:t>
            </w:r>
          </w:p>
        </w:tc>
      </w:tr>
      <w:tr w:rsidR="00667C44" w:rsidRPr="0056055E" w:rsidTr="004006F7">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line="240" w:lineRule="auto"/>
              <w:rPr>
                <w:rFonts w:ascii="Times New Roman" w:hAnsi="Times New Roman"/>
                <w:b/>
                <w:bCs/>
                <w:sz w:val="24"/>
                <w:szCs w:val="24"/>
              </w:rPr>
            </w:pPr>
          </w:p>
        </w:tc>
        <w:tc>
          <w:tcPr>
            <w:tcW w:w="3227" w:type="pct"/>
            <w:tcBorders>
              <w:top w:val="single" w:sz="4" w:space="0" w:color="auto"/>
              <w:left w:val="single" w:sz="4" w:space="0" w:color="auto"/>
              <w:bottom w:val="single" w:sz="4" w:space="0" w:color="auto"/>
              <w:right w:val="single" w:sz="4" w:space="0" w:color="auto"/>
            </w:tcBorders>
            <w:hideMark/>
          </w:tcPr>
          <w:p w:rsidR="00667C44" w:rsidRPr="0056055E" w:rsidRDefault="00667C44" w:rsidP="00667C44">
            <w:pPr>
              <w:numPr>
                <w:ilvl w:val="0"/>
                <w:numId w:val="28"/>
              </w:numPr>
              <w:spacing w:after="0"/>
              <w:jc w:val="both"/>
              <w:rPr>
                <w:rFonts w:ascii="Times New Roman" w:hAnsi="Times New Roman"/>
                <w:sz w:val="24"/>
                <w:szCs w:val="24"/>
              </w:rPr>
            </w:pPr>
            <w:r w:rsidRPr="0056055E">
              <w:rPr>
                <w:rFonts w:ascii="Times New Roman" w:eastAsia="Calibri" w:hAnsi="Times New Roman"/>
                <w:bCs/>
                <w:sz w:val="24"/>
                <w:szCs w:val="24"/>
              </w:rPr>
              <w:t>Цели и виды различных исследований и правила подготовки к ним.</w:t>
            </w:r>
            <w:r w:rsidRPr="0056055E">
              <w:rPr>
                <w:rFonts w:ascii="Times New Roman" w:hAnsi="Times New Roman"/>
                <w:sz w:val="24"/>
                <w:szCs w:val="24"/>
              </w:rPr>
              <w:t xml:space="preserve"> Ошибки, приводящие к недостоверности результата исследования. Универсальные меры предосторожности при взятии и транспортировке биологического материла в лабораторию. Правила хранения различных видов проб. Цели и виды инструментальных методов исследования и правила подготовки к ним.</w:t>
            </w:r>
          </w:p>
        </w:tc>
        <w:tc>
          <w:tcPr>
            <w:tcW w:w="818" w:type="pct"/>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jc w:val="center"/>
              <w:rPr>
                <w:rFonts w:ascii="Times New Roman" w:hAnsi="Times New Roman"/>
                <w:sz w:val="24"/>
                <w:szCs w:val="24"/>
              </w:rPr>
            </w:pPr>
            <w:r w:rsidRPr="0056055E">
              <w:rPr>
                <w:rFonts w:ascii="Times New Roman" w:hAnsi="Times New Roman"/>
                <w:sz w:val="24"/>
                <w:szCs w:val="24"/>
              </w:rPr>
              <w:t>2</w:t>
            </w:r>
          </w:p>
        </w:tc>
      </w:tr>
      <w:tr w:rsidR="00667C44" w:rsidRPr="0056055E" w:rsidTr="004006F7">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line="240" w:lineRule="auto"/>
              <w:rPr>
                <w:rFonts w:ascii="Times New Roman" w:hAnsi="Times New Roman"/>
                <w:b/>
                <w:bCs/>
                <w:sz w:val="24"/>
                <w:szCs w:val="24"/>
              </w:rPr>
            </w:pPr>
          </w:p>
        </w:tc>
        <w:tc>
          <w:tcPr>
            <w:tcW w:w="3227" w:type="pct"/>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rPr>
                <w:rFonts w:ascii="Times New Roman" w:hAnsi="Times New Roman"/>
                <w:b/>
                <w:bCs/>
                <w:sz w:val="24"/>
                <w:szCs w:val="24"/>
              </w:rPr>
            </w:pPr>
            <w:r w:rsidRPr="0056055E">
              <w:rPr>
                <w:rFonts w:ascii="Times New Roman" w:hAnsi="Times New Roman"/>
                <w:b/>
                <w:sz w:val="24"/>
                <w:szCs w:val="24"/>
              </w:rPr>
              <w:t>В том числе, практических занятий</w:t>
            </w:r>
          </w:p>
        </w:tc>
        <w:tc>
          <w:tcPr>
            <w:tcW w:w="818" w:type="pct"/>
            <w:tcBorders>
              <w:top w:val="single" w:sz="4" w:space="0" w:color="auto"/>
              <w:left w:val="single" w:sz="4" w:space="0" w:color="auto"/>
              <w:bottom w:val="single" w:sz="4" w:space="0" w:color="auto"/>
              <w:right w:val="single" w:sz="4" w:space="0" w:color="auto"/>
            </w:tcBorders>
            <w:hideMark/>
          </w:tcPr>
          <w:p w:rsidR="00667C44" w:rsidRPr="0056055E" w:rsidRDefault="00E01AF3" w:rsidP="002759DD">
            <w:pPr>
              <w:spacing w:after="0"/>
              <w:jc w:val="center"/>
              <w:rPr>
                <w:rFonts w:ascii="Times New Roman" w:hAnsi="Times New Roman"/>
                <w:b/>
                <w:sz w:val="24"/>
                <w:szCs w:val="24"/>
              </w:rPr>
            </w:pPr>
            <w:r>
              <w:rPr>
                <w:rFonts w:ascii="Times New Roman" w:hAnsi="Times New Roman"/>
                <w:b/>
                <w:sz w:val="24"/>
                <w:szCs w:val="24"/>
              </w:rPr>
              <w:t>4</w:t>
            </w:r>
          </w:p>
        </w:tc>
      </w:tr>
      <w:tr w:rsidR="00667C44" w:rsidRPr="0056055E" w:rsidTr="004006F7">
        <w:trPr>
          <w:trHeight w:val="10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7C44" w:rsidRPr="0056055E" w:rsidRDefault="00667C44" w:rsidP="002759DD">
            <w:pPr>
              <w:spacing w:after="0" w:line="240" w:lineRule="auto"/>
              <w:rPr>
                <w:rFonts w:ascii="Times New Roman" w:hAnsi="Times New Roman"/>
                <w:b/>
                <w:bCs/>
                <w:sz w:val="24"/>
                <w:szCs w:val="24"/>
              </w:rPr>
            </w:pPr>
          </w:p>
        </w:tc>
        <w:tc>
          <w:tcPr>
            <w:tcW w:w="3227" w:type="pct"/>
            <w:tcBorders>
              <w:top w:val="single" w:sz="4" w:space="0" w:color="auto"/>
              <w:left w:val="single" w:sz="4" w:space="0" w:color="auto"/>
              <w:bottom w:val="single" w:sz="4" w:space="0" w:color="auto"/>
              <w:right w:val="single" w:sz="4" w:space="0" w:color="auto"/>
            </w:tcBorders>
            <w:hideMark/>
          </w:tcPr>
          <w:p w:rsidR="00667C44" w:rsidRPr="0056055E" w:rsidRDefault="00E01AF3" w:rsidP="00667C44">
            <w:pPr>
              <w:numPr>
                <w:ilvl w:val="0"/>
                <w:numId w:val="29"/>
              </w:numPr>
              <w:spacing w:after="0"/>
              <w:jc w:val="both"/>
              <w:rPr>
                <w:rFonts w:ascii="Times New Roman" w:hAnsi="Times New Roman"/>
                <w:b/>
                <w:bCs/>
                <w:sz w:val="24"/>
                <w:szCs w:val="24"/>
              </w:rPr>
            </w:pPr>
            <w:r>
              <w:rPr>
                <w:rFonts w:ascii="Times New Roman" w:hAnsi="Times New Roman"/>
                <w:b/>
                <w:sz w:val="24"/>
                <w:szCs w:val="24"/>
              </w:rPr>
              <w:t>Практическое занятие 1</w:t>
            </w:r>
            <w:r w:rsidR="00920FEE">
              <w:rPr>
                <w:rFonts w:ascii="Times New Roman" w:hAnsi="Times New Roman"/>
                <w:b/>
                <w:sz w:val="24"/>
                <w:szCs w:val="24"/>
              </w:rPr>
              <w:t>5</w:t>
            </w:r>
            <w:r w:rsidR="00667C44" w:rsidRPr="0056055E">
              <w:rPr>
                <w:rFonts w:ascii="Times New Roman" w:hAnsi="Times New Roman"/>
                <w:b/>
                <w:sz w:val="24"/>
                <w:szCs w:val="24"/>
              </w:rPr>
              <w:t xml:space="preserve"> «</w:t>
            </w:r>
            <w:r w:rsidR="00667C44" w:rsidRPr="0056055E">
              <w:rPr>
                <w:rFonts w:ascii="Times New Roman" w:hAnsi="Times New Roman"/>
                <w:sz w:val="24"/>
                <w:szCs w:val="24"/>
              </w:rPr>
              <w:t xml:space="preserve">Взятие содержимого зева, носа и носоглотки на исследования. Взятие кала на различные виды исследования. Взятие мочи на различные виды исследования: общий анализ мочи, анализ мочи по Нечипоренко. Информирование и подготовка пациента к предстоящему исследованию. </w:t>
            </w:r>
          </w:p>
          <w:p w:rsidR="00667C44" w:rsidRPr="0056055E" w:rsidRDefault="00667C44" w:rsidP="002759DD">
            <w:pPr>
              <w:spacing w:after="0"/>
              <w:ind w:left="360"/>
              <w:jc w:val="both"/>
              <w:rPr>
                <w:rFonts w:ascii="Times New Roman" w:hAnsi="Times New Roman"/>
                <w:b/>
                <w:bCs/>
                <w:sz w:val="24"/>
                <w:szCs w:val="24"/>
              </w:rPr>
            </w:pPr>
            <w:r w:rsidRPr="0056055E">
              <w:rPr>
                <w:rFonts w:ascii="Times New Roman" w:hAnsi="Times New Roman"/>
                <w:sz w:val="24"/>
                <w:szCs w:val="24"/>
              </w:rPr>
              <w:t>Подготовка пациента к эндоскопическим, ультразвуковым методам исследования.</w:t>
            </w:r>
            <w:r w:rsidRPr="0056055E">
              <w:rPr>
                <w:rFonts w:ascii="Times New Roman" w:hAnsi="Times New Roman"/>
                <w:iCs/>
                <w:sz w:val="24"/>
                <w:szCs w:val="24"/>
              </w:rPr>
              <w:t xml:space="preserve"> </w:t>
            </w:r>
            <w:r w:rsidRPr="0056055E">
              <w:rPr>
                <w:rFonts w:ascii="Times New Roman" w:hAnsi="Times New Roman"/>
                <w:bCs/>
                <w:iCs/>
                <w:sz w:val="24"/>
                <w:szCs w:val="24"/>
              </w:rPr>
              <w:t xml:space="preserve">Информирование пациента о предстоящей процедуре, с получением согласия на ее проведение.  </w:t>
            </w:r>
            <w:r w:rsidRPr="0056055E">
              <w:rPr>
                <w:rFonts w:ascii="Times New Roman" w:hAnsi="Times New Roman"/>
                <w:sz w:val="24"/>
                <w:szCs w:val="24"/>
              </w:rPr>
              <w:t>Выписывание направлений на исследования».</w:t>
            </w:r>
          </w:p>
        </w:tc>
        <w:tc>
          <w:tcPr>
            <w:tcW w:w="818" w:type="pct"/>
            <w:tcBorders>
              <w:top w:val="single" w:sz="4" w:space="0" w:color="auto"/>
              <w:left w:val="single" w:sz="4" w:space="0" w:color="auto"/>
              <w:bottom w:val="single" w:sz="4" w:space="0" w:color="auto"/>
              <w:right w:val="single" w:sz="4" w:space="0" w:color="auto"/>
            </w:tcBorders>
            <w:hideMark/>
          </w:tcPr>
          <w:p w:rsidR="00667C44" w:rsidRPr="0056055E" w:rsidRDefault="00E01AF3" w:rsidP="002759DD">
            <w:pPr>
              <w:spacing w:after="0"/>
              <w:jc w:val="center"/>
              <w:rPr>
                <w:rFonts w:ascii="Times New Roman" w:hAnsi="Times New Roman"/>
                <w:sz w:val="24"/>
                <w:szCs w:val="24"/>
              </w:rPr>
            </w:pPr>
            <w:r>
              <w:rPr>
                <w:rFonts w:ascii="Times New Roman" w:hAnsi="Times New Roman"/>
                <w:sz w:val="24"/>
                <w:szCs w:val="24"/>
              </w:rPr>
              <w:t>4</w:t>
            </w:r>
          </w:p>
        </w:tc>
      </w:tr>
      <w:tr w:rsidR="00A153C8" w:rsidRPr="00A153C8" w:rsidTr="004006F7">
        <w:tc>
          <w:tcPr>
            <w:tcW w:w="4182" w:type="pct"/>
            <w:gridSpan w:val="2"/>
            <w:tcBorders>
              <w:top w:val="single" w:sz="4" w:space="0" w:color="auto"/>
              <w:left w:val="single" w:sz="4" w:space="0" w:color="auto"/>
              <w:bottom w:val="single" w:sz="4" w:space="0" w:color="auto"/>
              <w:right w:val="single" w:sz="4" w:space="0" w:color="auto"/>
            </w:tcBorders>
            <w:hideMark/>
          </w:tcPr>
          <w:p w:rsidR="00667C44" w:rsidRPr="00A153C8" w:rsidRDefault="00667C44" w:rsidP="002759DD">
            <w:pPr>
              <w:spacing w:after="0"/>
              <w:rPr>
                <w:rFonts w:ascii="Times New Roman" w:hAnsi="Times New Roman"/>
                <w:b/>
                <w:bCs/>
                <w:i/>
                <w:color w:val="FF0000"/>
                <w:sz w:val="24"/>
                <w:szCs w:val="24"/>
              </w:rPr>
            </w:pPr>
            <w:r w:rsidRPr="00A153C8">
              <w:rPr>
                <w:rFonts w:ascii="Times New Roman" w:hAnsi="Times New Roman"/>
                <w:b/>
                <w:bCs/>
                <w:color w:val="FF0000"/>
                <w:sz w:val="24"/>
                <w:szCs w:val="24"/>
              </w:rPr>
              <w:lastRenderedPageBreak/>
              <w:t>Учебная практика Раздела</w:t>
            </w:r>
            <w:r w:rsidRPr="00A153C8">
              <w:rPr>
                <w:rFonts w:ascii="Times New Roman" w:hAnsi="Times New Roman"/>
                <w:b/>
                <w:color w:val="FF0000"/>
                <w:sz w:val="24"/>
                <w:szCs w:val="24"/>
              </w:rPr>
              <w:t xml:space="preserve"> 2. Технология выполнения простых медицинских услуг</w:t>
            </w:r>
          </w:p>
          <w:p w:rsidR="00667C44" w:rsidRPr="00A153C8" w:rsidRDefault="00667C44" w:rsidP="002759DD">
            <w:pPr>
              <w:spacing w:after="0"/>
              <w:rPr>
                <w:rFonts w:ascii="Times New Roman" w:hAnsi="Times New Roman"/>
                <w:b/>
                <w:bCs/>
                <w:color w:val="FF0000"/>
                <w:sz w:val="24"/>
                <w:szCs w:val="24"/>
              </w:rPr>
            </w:pPr>
            <w:r w:rsidRPr="00A153C8">
              <w:rPr>
                <w:rFonts w:ascii="Times New Roman" w:hAnsi="Times New Roman"/>
                <w:b/>
                <w:bCs/>
                <w:color w:val="FF0000"/>
                <w:sz w:val="24"/>
                <w:szCs w:val="24"/>
              </w:rPr>
              <w:t>Виды работ</w:t>
            </w:r>
          </w:p>
          <w:p w:rsidR="00667C44" w:rsidRPr="00A153C8" w:rsidRDefault="00667C44" w:rsidP="00667C44">
            <w:pPr>
              <w:numPr>
                <w:ilvl w:val="0"/>
                <w:numId w:val="30"/>
              </w:numPr>
              <w:spacing w:after="0"/>
              <w:jc w:val="both"/>
              <w:rPr>
                <w:rFonts w:ascii="Times New Roman" w:eastAsia="Calibri" w:hAnsi="Times New Roman"/>
                <w:bCs/>
                <w:color w:val="FF0000"/>
                <w:sz w:val="24"/>
                <w:szCs w:val="24"/>
              </w:rPr>
            </w:pPr>
            <w:r w:rsidRPr="00A153C8">
              <w:rPr>
                <w:rFonts w:ascii="Times New Roman" w:eastAsia="Calibri" w:hAnsi="Times New Roman"/>
                <w:bCs/>
                <w:color w:val="FF0000"/>
                <w:sz w:val="24"/>
                <w:szCs w:val="24"/>
              </w:rPr>
              <w:t>Проведение объективного обследования пациентов (измерение артериального давления, исследование пульса, подсчет дыхательных движений).</w:t>
            </w:r>
          </w:p>
          <w:p w:rsidR="00667C44" w:rsidRPr="00A153C8" w:rsidRDefault="00667C44" w:rsidP="00667C44">
            <w:pPr>
              <w:numPr>
                <w:ilvl w:val="0"/>
                <w:numId w:val="30"/>
              </w:numPr>
              <w:spacing w:after="0"/>
              <w:jc w:val="both"/>
              <w:rPr>
                <w:rFonts w:ascii="Times New Roman" w:eastAsia="Calibri" w:hAnsi="Times New Roman"/>
                <w:bCs/>
                <w:color w:val="FF0000"/>
                <w:sz w:val="24"/>
                <w:szCs w:val="24"/>
              </w:rPr>
            </w:pPr>
            <w:r w:rsidRPr="00A153C8">
              <w:rPr>
                <w:rFonts w:ascii="Times New Roman" w:eastAsia="Calibri" w:hAnsi="Times New Roman"/>
                <w:bCs/>
                <w:color w:val="FF0000"/>
                <w:sz w:val="24"/>
                <w:szCs w:val="24"/>
              </w:rPr>
              <w:t xml:space="preserve">Осуществление личной гигиены </w:t>
            </w:r>
            <w:r w:rsidRPr="00A153C8">
              <w:rPr>
                <w:rFonts w:ascii="Times New Roman" w:eastAsia="Calibri" w:hAnsi="Times New Roman"/>
                <w:bCs/>
                <w:iCs/>
                <w:color w:val="FF0000"/>
                <w:sz w:val="24"/>
                <w:szCs w:val="24"/>
              </w:rPr>
              <w:t>пациента с нарушением двигательной активности и дефицитом самообслуживания.</w:t>
            </w:r>
          </w:p>
          <w:p w:rsidR="00667C44" w:rsidRPr="00A153C8" w:rsidRDefault="00667C44" w:rsidP="00667C44">
            <w:pPr>
              <w:numPr>
                <w:ilvl w:val="0"/>
                <w:numId w:val="30"/>
              </w:numPr>
              <w:spacing w:after="0"/>
              <w:jc w:val="both"/>
              <w:rPr>
                <w:rFonts w:ascii="Times New Roman" w:eastAsia="Calibri" w:hAnsi="Times New Roman"/>
                <w:bCs/>
                <w:color w:val="FF0000"/>
                <w:sz w:val="24"/>
                <w:szCs w:val="24"/>
              </w:rPr>
            </w:pPr>
            <w:r w:rsidRPr="00A153C8">
              <w:rPr>
                <w:rFonts w:ascii="Times New Roman" w:eastAsia="Calibri" w:hAnsi="Times New Roman"/>
                <w:bCs/>
                <w:color w:val="FF0000"/>
                <w:sz w:val="24"/>
                <w:szCs w:val="24"/>
              </w:rPr>
              <w:t>Кормление тяжелобольного пациента.</w:t>
            </w:r>
          </w:p>
          <w:p w:rsidR="00667C44" w:rsidRPr="00A153C8" w:rsidRDefault="00667C44" w:rsidP="00667C44">
            <w:pPr>
              <w:numPr>
                <w:ilvl w:val="0"/>
                <w:numId w:val="30"/>
              </w:numPr>
              <w:spacing w:after="0"/>
              <w:jc w:val="both"/>
              <w:rPr>
                <w:rFonts w:ascii="Times New Roman" w:eastAsia="Calibri" w:hAnsi="Times New Roman"/>
                <w:bCs/>
                <w:color w:val="FF0000"/>
                <w:sz w:val="24"/>
                <w:szCs w:val="24"/>
              </w:rPr>
            </w:pPr>
            <w:r w:rsidRPr="00A153C8">
              <w:rPr>
                <w:rFonts w:ascii="Times New Roman" w:eastAsia="Calibri" w:hAnsi="Times New Roman"/>
                <w:bCs/>
                <w:color w:val="FF0000"/>
                <w:sz w:val="24"/>
                <w:szCs w:val="24"/>
              </w:rPr>
              <w:t>Проведение простых физиотерапевтических процедур.</w:t>
            </w:r>
          </w:p>
          <w:p w:rsidR="00667C44" w:rsidRPr="00A153C8" w:rsidRDefault="00667C44" w:rsidP="00667C44">
            <w:pPr>
              <w:numPr>
                <w:ilvl w:val="0"/>
                <w:numId w:val="30"/>
              </w:numPr>
              <w:spacing w:after="0"/>
              <w:jc w:val="both"/>
              <w:rPr>
                <w:rFonts w:ascii="Times New Roman" w:eastAsia="Calibri" w:hAnsi="Times New Roman"/>
                <w:bCs/>
                <w:color w:val="FF0000"/>
                <w:sz w:val="24"/>
                <w:szCs w:val="24"/>
              </w:rPr>
            </w:pPr>
            <w:r w:rsidRPr="00A153C8">
              <w:rPr>
                <w:rFonts w:ascii="Times New Roman" w:hAnsi="Times New Roman"/>
                <w:color w:val="FF0000"/>
                <w:sz w:val="24"/>
                <w:szCs w:val="24"/>
              </w:rPr>
              <w:t>Постановка клизмы, катетеризация мочевого пузыря.</w:t>
            </w:r>
          </w:p>
          <w:p w:rsidR="00667C44" w:rsidRPr="00A153C8" w:rsidRDefault="00667C44" w:rsidP="00667C44">
            <w:pPr>
              <w:numPr>
                <w:ilvl w:val="0"/>
                <w:numId w:val="30"/>
              </w:numPr>
              <w:spacing w:after="0"/>
              <w:jc w:val="both"/>
              <w:rPr>
                <w:rFonts w:ascii="Times New Roman" w:eastAsia="Calibri" w:hAnsi="Times New Roman"/>
                <w:bCs/>
                <w:color w:val="FF0000"/>
                <w:sz w:val="24"/>
                <w:szCs w:val="24"/>
              </w:rPr>
            </w:pPr>
            <w:r w:rsidRPr="00A153C8">
              <w:rPr>
                <w:rFonts w:ascii="Times New Roman" w:hAnsi="Times New Roman"/>
                <w:color w:val="FF0000"/>
                <w:sz w:val="24"/>
                <w:szCs w:val="24"/>
              </w:rPr>
              <w:t>Проведение медикаментозного лечения по назначению врача.</w:t>
            </w:r>
          </w:p>
        </w:tc>
        <w:tc>
          <w:tcPr>
            <w:tcW w:w="818" w:type="pct"/>
            <w:tcBorders>
              <w:top w:val="single" w:sz="4" w:space="0" w:color="auto"/>
              <w:left w:val="single" w:sz="4" w:space="0" w:color="auto"/>
              <w:bottom w:val="single" w:sz="4" w:space="0" w:color="auto"/>
              <w:right w:val="single" w:sz="4" w:space="0" w:color="auto"/>
            </w:tcBorders>
            <w:hideMark/>
          </w:tcPr>
          <w:p w:rsidR="00667C44" w:rsidRPr="00A153C8" w:rsidRDefault="00667C44" w:rsidP="002759DD">
            <w:pPr>
              <w:spacing w:after="0"/>
              <w:jc w:val="center"/>
              <w:rPr>
                <w:rFonts w:ascii="Times New Roman" w:hAnsi="Times New Roman"/>
                <w:b/>
                <w:color w:val="FF0000"/>
                <w:sz w:val="24"/>
                <w:szCs w:val="24"/>
              </w:rPr>
            </w:pPr>
            <w:r w:rsidRPr="00A153C8">
              <w:rPr>
                <w:rFonts w:ascii="Times New Roman" w:hAnsi="Times New Roman"/>
                <w:b/>
                <w:color w:val="FF0000"/>
                <w:sz w:val="24"/>
                <w:szCs w:val="24"/>
              </w:rPr>
              <w:t>36</w:t>
            </w:r>
          </w:p>
        </w:tc>
      </w:tr>
      <w:tr w:rsidR="00667C44" w:rsidRPr="0056055E" w:rsidTr="004006F7">
        <w:tc>
          <w:tcPr>
            <w:tcW w:w="4182" w:type="pct"/>
            <w:gridSpan w:val="2"/>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jc w:val="both"/>
              <w:rPr>
                <w:rFonts w:ascii="Times New Roman" w:hAnsi="Times New Roman"/>
                <w:b/>
                <w:bCs/>
                <w:sz w:val="24"/>
                <w:szCs w:val="24"/>
              </w:rPr>
            </w:pPr>
            <w:r w:rsidRPr="0056055E">
              <w:rPr>
                <w:rFonts w:ascii="Times New Roman" w:hAnsi="Times New Roman"/>
                <w:b/>
                <w:bCs/>
                <w:sz w:val="24"/>
                <w:szCs w:val="24"/>
              </w:rPr>
              <w:t>Производственная практика (по профилю специальности)</w:t>
            </w:r>
            <w:r w:rsidRPr="0056055E">
              <w:rPr>
                <w:rFonts w:ascii="Times New Roman" w:hAnsi="Times New Roman"/>
                <w:b/>
                <w:bCs/>
                <w:i/>
                <w:sz w:val="24"/>
                <w:szCs w:val="24"/>
              </w:rPr>
              <w:t xml:space="preserve"> </w:t>
            </w:r>
            <w:r w:rsidRPr="0056055E">
              <w:rPr>
                <w:rFonts w:ascii="Times New Roman" w:hAnsi="Times New Roman"/>
                <w:b/>
                <w:bCs/>
                <w:sz w:val="24"/>
                <w:szCs w:val="24"/>
              </w:rPr>
              <w:t>итоговая (концентрированная) по модулю 01 «Осуществление профессионального ухода за пациентами, в том числе по профилю «акушерское дело»»</w:t>
            </w:r>
          </w:p>
          <w:p w:rsidR="00667C44" w:rsidRPr="0056055E" w:rsidRDefault="00667C44" w:rsidP="002759DD">
            <w:pPr>
              <w:spacing w:after="0"/>
              <w:jc w:val="both"/>
              <w:rPr>
                <w:rFonts w:ascii="Times New Roman" w:hAnsi="Times New Roman"/>
                <w:b/>
                <w:bCs/>
                <w:sz w:val="24"/>
                <w:szCs w:val="24"/>
              </w:rPr>
            </w:pPr>
            <w:r w:rsidRPr="0056055E">
              <w:rPr>
                <w:rFonts w:ascii="Times New Roman" w:hAnsi="Times New Roman"/>
                <w:b/>
                <w:bCs/>
                <w:sz w:val="24"/>
                <w:szCs w:val="24"/>
              </w:rPr>
              <w:t xml:space="preserve">Виды работ </w:t>
            </w:r>
          </w:p>
          <w:p w:rsidR="00667C44" w:rsidRPr="0056055E" w:rsidRDefault="00667C44" w:rsidP="00667C44">
            <w:pPr>
              <w:numPr>
                <w:ilvl w:val="0"/>
                <w:numId w:val="6"/>
              </w:numPr>
              <w:spacing w:after="0"/>
              <w:jc w:val="both"/>
              <w:rPr>
                <w:rFonts w:ascii="Times New Roman" w:hAnsi="Times New Roman"/>
                <w:bCs/>
                <w:sz w:val="24"/>
                <w:szCs w:val="24"/>
              </w:rPr>
            </w:pPr>
            <w:r w:rsidRPr="0056055E">
              <w:rPr>
                <w:rFonts w:ascii="Times New Roman" w:hAnsi="Times New Roman"/>
                <w:bCs/>
                <w:sz w:val="24"/>
                <w:szCs w:val="24"/>
              </w:rPr>
              <w:t>Осуществление рационального перемещения и транспортировки материальных объектов и медицинских отходов.</w:t>
            </w:r>
          </w:p>
          <w:p w:rsidR="00667C44" w:rsidRPr="0056055E" w:rsidRDefault="00667C44" w:rsidP="00667C44">
            <w:pPr>
              <w:numPr>
                <w:ilvl w:val="0"/>
                <w:numId w:val="6"/>
              </w:numPr>
              <w:spacing w:after="0"/>
              <w:jc w:val="both"/>
              <w:rPr>
                <w:rFonts w:ascii="Times New Roman" w:hAnsi="Times New Roman"/>
                <w:bCs/>
                <w:sz w:val="24"/>
                <w:szCs w:val="24"/>
              </w:rPr>
            </w:pPr>
            <w:r w:rsidRPr="0056055E">
              <w:rPr>
                <w:rFonts w:ascii="Times New Roman" w:hAnsi="Times New Roman"/>
                <w:bCs/>
                <w:sz w:val="24"/>
                <w:szCs w:val="24"/>
              </w:rPr>
              <w:t>Соблюдение санитарно-эпидемиологических правил и нормативов медицинской организации, в том числе акушерско-гинекологического профиля по виду деятельности.</w:t>
            </w:r>
          </w:p>
          <w:p w:rsidR="00667C44" w:rsidRPr="0056055E" w:rsidRDefault="00667C44" w:rsidP="00667C44">
            <w:pPr>
              <w:numPr>
                <w:ilvl w:val="0"/>
                <w:numId w:val="6"/>
              </w:numPr>
              <w:spacing w:after="0"/>
              <w:jc w:val="both"/>
              <w:rPr>
                <w:rFonts w:ascii="Times New Roman" w:hAnsi="Times New Roman"/>
                <w:bCs/>
                <w:sz w:val="24"/>
                <w:szCs w:val="24"/>
              </w:rPr>
            </w:pPr>
            <w:r w:rsidRPr="0056055E">
              <w:rPr>
                <w:rFonts w:ascii="Times New Roman" w:hAnsi="Times New Roman"/>
                <w:bCs/>
                <w:sz w:val="24"/>
                <w:szCs w:val="24"/>
              </w:rPr>
              <w:t>Осуществление профессионального уход за пациентами, в том числе новорожденными, с использованием современных средств и предметов ухода.</w:t>
            </w:r>
          </w:p>
          <w:p w:rsidR="00667C44" w:rsidRPr="0056055E" w:rsidRDefault="00667C44" w:rsidP="00667C44">
            <w:pPr>
              <w:numPr>
                <w:ilvl w:val="0"/>
                <w:numId w:val="6"/>
              </w:numPr>
              <w:spacing w:after="0"/>
              <w:jc w:val="both"/>
              <w:rPr>
                <w:rFonts w:ascii="Times New Roman" w:hAnsi="Times New Roman"/>
                <w:sz w:val="24"/>
                <w:szCs w:val="24"/>
              </w:rPr>
            </w:pPr>
            <w:r w:rsidRPr="0056055E">
              <w:rPr>
                <w:rFonts w:ascii="Times New Roman" w:hAnsi="Times New Roman"/>
                <w:bCs/>
                <w:sz w:val="24"/>
                <w:szCs w:val="24"/>
              </w:rPr>
              <w:t>Осуществление ухода за телом человека.</w:t>
            </w:r>
          </w:p>
        </w:tc>
        <w:tc>
          <w:tcPr>
            <w:tcW w:w="818" w:type="pct"/>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jc w:val="center"/>
              <w:rPr>
                <w:rFonts w:ascii="Times New Roman" w:hAnsi="Times New Roman"/>
                <w:b/>
                <w:sz w:val="24"/>
                <w:szCs w:val="24"/>
              </w:rPr>
            </w:pPr>
            <w:r w:rsidRPr="0056055E">
              <w:rPr>
                <w:rFonts w:ascii="Times New Roman" w:hAnsi="Times New Roman"/>
                <w:b/>
                <w:sz w:val="24"/>
                <w:szCs w:val="24"/>
              </w:rPr>
              <w:t>108</w:t>
            </w:r>
          </w:p>
        </w:tc>
      </w:tr>
      <w:tr w:rsidR="00667C44" w:rsidRPr="0056055E" w:rsidTr="004006F7">
        <w:tc>
          <w:tcPr>
            <w:tcW w:w="4182" w:type="pct"/>
            <w:gridSpan w:val="2"/>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rPr>
                <w:rFonts w:ascii="Times New Roman" w:hAnsi="Times New Roman"/>
                <w:b/>
                <w:bCs/>
                <w:sz w:val="24"/>
                <w:szCs w:val="24"/>
              </w:rPr>
            </w:pPr>
            <w:r w:rsidRPr="0056055E">
              <w:rPr>
                <w:rFonts w:ascii="Times New Roman" w:hAnsi="Times New Roman"/>
                <w:b/>
                <w:bCs/>
                <w:sz w:val="24"/>
                <w:szCs w:val="24"/>
              </w:rPr>
              <w:t>Всего</w:t>
            </w:r>
          </w:p>
        </w:tc>
        <w:tc>
          <w:tcPr>
            <w:tcW w:w="818" w:type="pct"/>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jc w:val="center"/>
              <w:rPr>
                <w:rFonts w:ascii="Times New Roman" w:hAnsi="Times New Roman"/>
                <w:b/>
                <w:sz w:val="24"/>
                <w:szCs w:val="24"/>
              </w:rPr>
            </w:pPr>
            <w:r w:rsidRPr="0056055E">
              <w:rPr>
                <w:rFonts w:ascii="Times New Roman" w:hAnsi="Times New Roman"/>
                <w:b/>
                <w:sz w:val="24"/>
                <w:szCs w:val="24"/>
              </w:rPr>
              <w:t>324</w:t>
            </w:r>
          </w:p>
        </w:tc>
      </w:tr>
    </w:tbl>
    <w:p w:rsidR="00667C44" w:rsidRPr="0056055E" w:rsidRDefault="00667C44" w:rsidP="00667C44">
      <w:pPr>
        <w:spacing w:after="0"/>
        <w:rPr>
          <w:rFonts w:ascii="Times New Roman" w:hAnsi="Times New Roman"/>
          <w:b/>
          <w:sz w:val="24"/>
          <w:szCs w:val="24"/>
        </w:rPr>
        <w:sectPr w:rsidR="00667C44" w:rsidRPr="0056055E">
          <w:pgSz w:w="16840" w:h="11907" w:orient="landscape"/>
          <w:pgMar w:top="1134" w:right="567" w:bottom="1134" w:left="1134" w:header="709" w:footer="709" w:gutter="0"/>
          <w:cols w:space="720"/>
        </w:sectPr>
      </w:pPr>
    </w:p>
    <w:p w:rsidR="00667C44" w:rsidRPr="0056055E" w:rsidRDefault="00667C44" w:rsidP="00667C44">
      <w:pPr>
        <w:spacing w:after="0"/>
        <w:jc w:val="center"/>
        <w:rPr>
          <w:rFonts w:ascii="Times New Roman" w:hAnsi="Times New Roman"/>
          <w:b/>
          <w:bCs/>
          <w:sz w:val="24"/>
          <w:szCs w:val="24"/>
        </w:rPr>
      </w:pPr>
      <w:r w:rsidRPr="00E60950">
        <w:rPr>
          <w:rFonts w:ascii="Times New Roman" w:hAnsi="Times New Roman"/>
          <w:b/>
          <w:bCs/>
          <w:sz w:val="24"/>
          <w:szCs w:val="24"/>
        </w:rPr>
        <w:lastRenderedPageBreak/>
        <w:t>3. УСЛОВИЯ РЕАЛИЗАЦИИ ПРОФЕССИОНАЛЬНОГО МОДУЛЯ</w:t>
      </w:r>
    </w:p>
    <w:p w:rsidR="00667C44" w:rsidRPr="0056055E" w:rsidRDefault="00667C44" w:rsidP="00667C44">
      <w:pPr>
        <w:spacing w:after="0"/>
        <w:rPr>
          <w:rFonts w:ascii="Times New Roman" w:hAnsi="Times New Roman"/>
          <w:b/>
          <w:bCs/>
          <w:sz w:val="24"/>
          <w:szCs w:val="24"/>
        </w:rPr>
      </w:pPr>
    </w:p>
    <w:p w:rsidR="00667C44" w:rsidRPr="0056055E" w:rsidRDefault="00667C44" w:rsidP="00667C44">
      <w:pPr>
        <w:spacing w:after="0"/>
        <w:ind w:firstLine="709"/>
        <w:jc w:val="both"/>
        <w:rPr>
          <w:rFonts w:ascii="Times New Roman" w:hAnsi="Times New Roman"/>
          <w:sz w:val="24"/>
          <w:szCs w:val="24"/>
        </w:rPr>
      </w:pPr>
      <w:r w:rsidRPr="0056055E">
        <w:rPr>
          <w:rFonts w:ascii="Times New Roman" w:hAnsi="Times New Roman"/>
          <w:b/>
          <w:bCs/>
          <w:sz w:val="24"/>
          <w:szCs w:val="24"/>
        </w:rPr>
        <w:t>3.1. Для реализации программы профессионального модуля</w:t>
      </w:r>
      <w:r>
        <w:rPr>
          <w:rFonts w:ascii="Times New Roman" w:hAnsi="Times New Roman"/>
          <w:sz w:val="24"/>
          <w:szCs w:val="24"/>
        </w:rPr>
        <w:t xml:space="preserve"> </w:t>
      </w:r>
      <w:r w:rsidRPr="0056055E">
        <w:rPr>
          <w:rFonts w:ascii="Times New Roman" w:hAnsi="Times New Roman"/>
          <w:bCs/>
          <w:sz w:val="24"/>
          <w:szCs w:val="24"/>
        </w:rPr>
        <w:t>должны быть предусмотрены следующие специальные помещения:</w:t>
      </w:r>
    </w:p>
    <w:p w:rsidR="00667C44" w:rsidRPr="0056055E" w:rsidRDefault="00667C44" w:rsidP="00667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lang w:eastAsia="en-US"/>
        </w:rPr>
      </w:pPr>
      <w:r w:rsidRPr="0056055E">
        <w:rPr>
          <w:rFonts w:ascii="Times New Roman" w:hAnsi="Times New Roman"/>
          <w:bCs/>
          <w:i/>
          <w:iCs/>
          <w:sz w:val="24"/>
          <w:szCs w:val="24"/>
        </w:rPr>
        <w:t>Кабинет Профессионального ухода</w:t>
      </w:r>
      <w:r>
        <w:rPr>
          <w:rFonts w:ascii="Times New Roman" w:hAnsi="Times New Roman"/>
          <w:bCs/>
          <w:i/>
          <w:iCs/>
          <w:sz w:val="24"/>
          <w:szCs w:val="24"/>
        </w:rPr>
        <w:t xml:space="preserve"> за пациентами</w:t>
      </w:r>
      <w:r w:rsidRPr="0056055E">
        <w:rPr>
          <w:rFonts w:ascii="Times New Roman" w:hAnsi="Times New Roman"/>
          <w:sz w:val="24"/>
          <w:szCs w:val="24"/>
          <w:lang w:eastAsia="en-US"/>
        </w:rPr>
        <w:t xml:space="preserve">, оснащенный </w:t>
      </w:r>
    </w:p>
    <w:p w:rsidR="00667C44" w:rsidRPr="0056055E" w:rsidRDefault="00667C44" w:rsidP="00667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Cs/>
          <w:i/>
          <w:iCs/>
          <w:sz w:val="24"/>
          <w:szCs w:val="24"/>
        </w:rPr>
      </w:pPr>
      <w:r w:rsidRPr="0056055E">
        <w:rPr>
          <w:rFonts w:ascii="Times New Roman" w:hAnsi="Times New Roman"/>
          <w:sz w:val="24"/>
          <w:szCs w:val="24"/>
          <w:lang w:eastAsia="en-US"/>
        </w:rPr>
        <w:t>о</w:t>
      </w:r>
      <w:r w:rsidRPr="0056055E">
        <w:rPr>
          <w:rFonts w:ascii="Times New Roman" w:hAnsi="Times New Roman"/>
          <w:bCs/>
          <w:sz w:val="24"/>
          <w:szCs w:val="24"/>
          <w:lang w:eastAsia="en-US"/>
        </w:rPr>
        <w:t xml:space="preserve">борудованием: </w:t>
      </w:r>
    </w:p>
    <w:p w:rsidR="00667C44" w:rsidRPr="0056055E" w:rsidRDefault="00667C44" w:rsidP="00667C44">
      <w:pPr>
        <w:numPr>
          <w:ilvl w:val="0"/>
          <w:numId w:val="1"/>
        </w:numPr>
        <w:spacing w:after="0"/>
        <w:jc w:val="both"/>
        <w:rPr>
          <w:rFonts w:ascii="Times New Roman" w:hAnsi="Times New Roman"/>
          <w:bCs/>
          <w:sz w:val="24"/>
          <w:szCs w:val="24"/>
        </w:rPr>
      </w:pPr>
      <w:r w:rsidRPr="0056055E">
        <w:rPr>
          <w:rFonts w:ascii="Times New Roman" w:hAnsi="Times New Roman"/>
          <w:bCs/>
          <w:sz w:val="24"/>
          <w:szCs w:val="24"/>
        </w:rPr>
        <w:t xml:space="preserve">классная доска, рабочее место преподавателя, посадочные места по количеству обучающихся; </w:t>
      </w:r>
    </w:p>
    <w:p w:rsidR="00667C44" w:rsidRPr="0056055E" w:rsidRDefault="00667C44" w:rsidP="00667C44">
      <w:pPr>
        <w:numPr>
          <w:ilvl w:val="0"/>
          <w:numId w:val="1"/>
        </w:numPr>
        <w:spacing w:after="0"/>
        <w:jc w:val="both"/>
        <w:rPr>
          <w:rFonts w:ascii="Times New Roman" w:hAnsi="Times New Roman"/>
          <w:bCs/>
          <w:sz w:val="24"/>
          <w:szCs w:val="24"/>
        </w:rPr>
      </w:pPr>
      <w:r w:rsidRPr="0056055E">
        <w:rPr>
          <w:rFonts w:ascii="Times New Roman" w:hAnsi="Times New Roman"/>
          <w:bCs/>
          <w:sz w:val="24"/>
          <w:szCs w:val="24"/>
        </w:rPr>
        <w:t>комплект медицинского оборудования (кровать функциональная, кресло-каталка, каталка, кушетки, столики передвижные манипуляционные, шкафы для хранения, ширмы, столик прикроватный);</w:t>
      </w:r>
    </w:p>
    <w:p w:rsidR="00667C44" w:rsidRPr="0056055E" w:rsidRDefault="00667C44" w:rsidP="00667C44">
      <w:pPr>
        <w:numPr>
          <w:ilvl w:val="0"/>
          <w:numId w:val="1"/>
        </w:numPr>
        <w:spacing w:after="0"/>
        <w:jc w:val="both"/>
        <w:rPr>
          <w:rFonts w:ascii="Times New Roman" w:hAnsi="Times New Roman"/>
          <w:bCs/>
          <w:sz w:val="24"/>
          <w:szCs w:val="24"/>
        </w:rPr>
      </w:pPr>
      <w:r w:rsidRPr="0056055E">
        <w:rPr>
          <w:rFonts w:ascii="Times New Roman" w:hAnsi="Times New Roman"/>
          <w:bCs/>
          <w:sz w:val="24"/>
          <w:szCs w:val="24"/>
        </w:rPr>
        <w:t>комплект учебно-наглядных пособий (тренажеры для проведения инъекций, тренажер катетеризации женского мочевого пузыря, тренажер для постановки клизм);</w:t>
      </w:r>
    </w:p>
    <w:p w:rsidR="00667C44" w:rsidRPr="0056055E" w:rsidRDefault="00667C44" w:rsidP="00667C44">
      <w:pPr>
        <w:numPr>
          <w:ilvl w:val="0"/>
          <w:numId w:val="1"/>
        </w:numPr>
        <w:spacing w:after="0"/>
        <w:jc w:val="both"/>
        <w:rPr>
          <w:rFonts w:ascii="Times New Roman" w:hAnsi="Times New Roman"/>
          <w:bCs/>
          <w:sz w:val="24"/>
          <w:szCs w:val="24"/>
        </w:rPr>
      </w:pPr>
      <w:r w:rsidRPr="0056055E">
        <w:rPr>
          <w:rFonts w:ascii="Times New Roman" w:hAnsi="Times New Roman"/>
          <w:bCs/>
          <w:sz w:val="24"/>
          <w:szCs w:val="24"/>
        </w:rPr>
        <w:t>комплект приборов и аппаратуры медицинского назначения (ростомер, весы, таймеры, системы для внутривенного капельного вливания, тонометры, фонендоскопы, штативы для внутривенного капельного вливания, штативы для пробирок);</w:t>
      </w:r>
    </w:p>
    <w:p w:rsidR="00667C44" w:rsidRPr="0056055E" w:rsidRDefault="00667C44" w:rsidP="00667C44">
      <w:pPr>
        <w:numPr>
          <w:ilvl w:val="0"/>
          <w:numId w:val="1"/>
        </w:numPr>
        <w:spacing w:after="0"/>
        <w:jc w:val="both"/>
        <w:rPr>
          <w:rFonts w:ascii="Times New Roman" w:hAnsi="Times New Roman"/>
          <w:bCs/>
          <w:sz w:val="24"/>
          <w:szCs w:val="24"/>
        </w:rPr>
      </w:pPr>
      <w:r w:rsidRPr="0056055E">
        <w:rPr>
          <w:rFonts w:ascii="Times New Roman" w:hAnsi="Times New Roman"/>
          <w:bCs/>
          <w:sz w:val="24"/>
          <w:szCs w:val="24"/>
        </w:rPr>
        <w:t>комплект медицинского инструментария, расходные материалы;</w:t>
      </w:r>
    </w:p>
    <w:p w:rsidR="00667C44" w:rsidRPr="0056055E" w:rsidRDefault="00667C44" w:rsidP="00667C44">
      <w:pPr>
        <w:numPr>
          <w:ilvl w:val="0"/>
          <w:numId w:val="1"/>
        </w:numPr>
        <w:spacing w:after="0"/>
        <w:jc w:val="both"/>
        <w:rPr>
          <w:rFonts w:ascii="Times New Roman" w:hAnsi="Times New Roman"/>
          <w:bCs/>
          <w:sz w:val="24"/>
          <w:szCs w:val="24"/>
        </w:rPr>
      </w:pPr>
      <w:r w:rsidRPr="0056055E">
        <w:rPr>
          <w:rFonts w:ascii="Times New Roman" w:hAnsi="Times New Roman"/>
          <w:bCs/>
          <w:sz w:val="24"/>
          <w:szCs w:val="24"/>
        </w:rPr>
        <w:t>комплект медицинской документации.</w:t>
      </w:r>
    </w:p>
    <w:p w:rsidR="00667C44" w:rsidRPr="0056055E" w:rsidRDefault="00667C44" w:rsidP="00667C44">
      <w:pPr>
        <w:spacing w:after="0"/>
        <w:ind w:firstLine="709"/>
        <w:jc w:val="both"/>
        <w:rPr>
          <w:rFonts w:ascii="Times New Roman" w:hAnsi="Times New Roman"/>
          <w:bCs/>
          <w:sz w:val="24"/>
          <w:szCs w:val="24"/>
        </w:rPr>
      </w:pPr>
      <w:r w:rsidRPr="0056055E">
        <w:rPr>
          <w:rFonts w:ascii="Times New Roman" w:hAnsi="Times New Roman"/>
          <w:bCs/>
          <w:sz w:val="24"/>
          <w:szCs w:val="24"/>
        </w:rPr>
        <w:t xml:space="preserve">техническими средствами обучения: </w:t>
      </w:r>
    </w:p>
    <w:p w:rsidR="00667C44" w:rsidRPr="0056055E" w:rsidRDefault="00667C44" w:rsidP="00667C44">
      <w:pPr>
        <w:numPr>
          <w:ilvl w:val="0"/>
          <w:numId w:val="2"/>
        </w:numPr>
        <w:spacing w:after="0"/>
        <w:jc w:val="both"/>
        <w:rPr>
          <w:rFonts w:ascii="Times New Roman" w:hAnsi="Times New Roman"/>
          <w:bCs/>
          <w:sz w:val="24"/>
          <w:szCs w:val="24"/>
        </w:rPr>
      </w:pPr>
      <w:r w:rsidRPr="0056055E">
        <w:rPr>
          <w:rFonts w:ascii="Times New Roman" w:hAnsi="Times New Roman"/>
          <w:bCs/>
          <w:sz w:val="24"/>
          <w:szCs w:val="24"/>
        </w:rPr>
        <w:t>устройства для прослушивания и визуализации учебного материала.</w:t>
      </w:r>
    </w:p>
    <w:p w:rsidR="00667C44" w:rsidRPr="0056055E" w:rsidRDefault="00667C44" w:rsidP="00667C44">
      <w:p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4"/>
          <w:szCs w:val="24"/>
        </w:rPr>
      </w:pPr>
    </w:p>
    <w:p w:rsidR="00667C44" w:rsidRPr="0056055E" w:rsidRDefault="00667C44" w:rsidP="00667C44">
      <w:pPr>
        <w:spacing w:after="0"/>
        <w:ind w:firstLine="709"/>
        <w:jc w:val="both"/>
        <w:rPr>
          <w:rFonts w:ascii="Times New Roman" w:hAnsi="Times New Roman"/>
          <w:b/>
          <w:bCs/>
          <w:sz w:val="24"/>
          <w:szCs w:val="24"/>
        </w:rPr>
      </w:pPr>
      <w:r w:rsidRPr="0056055E">
        <w:rPr>
          <w:rFonts w:ascii="Times New Roman" w:hAnsi="Times New Roman"/>
          <w:sz w:val="24"/>
          <w:szCs w:val="24"/>
        </w:rPr>
        <w:t xml:space="preserve">  </w:t>
      </w:r>
      <w:r w:rsidRPr="0056055E">
        <w:rPr>
          <w:rFonts w:ascii="Times New Roman" w:hAnsi="Times New Roman"/>
          <w:b/>
          <w:bCs/>
          <w:sz w:val="24"/>
          <w:szCs w:val="24"/>
        </w:rPr>
        <w:t>3.2. Информационное обеспечение реализации программы</w:t>
      </w:r>
    </w:p>
    <w:p w:rsidR="00667C44" w:rsidRPr="0056055E" w:rsidRDefault="00667C44" w:rsidP="00667C44">
      <w:pPr>
        <w:spacing w:after="0"/>
        <w:ind w:firstLine="709"/>
        <w:jc w:val="both"/>
        <w:rPr>
          <w:rFonts w:ascii="Times New Roman" w:hAnsi="Times New Roman"/>
          <w:bCs/>
          <w:sz w:val="24"/>
          <w:szCs w:val="24"/>
        </w:rPr>
      </w:pPr>
      <w:r w:rsidRPr="0056055E">
        <w:rPr>
          <w:rFonts w:ascii="Times New Roman" w:hAnsi="Times New Roman"/>
          <w:bCs/>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667C44" w:rsidRPr="0056055E" w:rsidRDefault="00667C44" w:rsidP="00667C44">
      <w:pPr>
        <w:spacing w:after="0"/>
        <w:ind w:firstLine="709"/>
        <w:jc w:val="both"/>
        <w:rPr>
          <w:rFonts w:ascii="Times New Roman" w:hAnsi="Times New Roman"/>
          <w:b/>
          <w:sz w:val="24"/>
          <w:szCs w:val="24"/>
        </w:rPr>
      </w:pPr>
      <w:r w:rsidRPr="0056055E">
        <w:rPr>
          <w:rFonts w:ascii="Times New Roman" w:hAnsi="Times New Roman"/>
          <w:b/>
          <w:sz w:val="24"/>
          <w:szCs w:val="24"/>
        </w:rPr>
        <w:t>3.2.1. Основные печатные издания</w:t>
      </w:r>
    </w:p>
    <w:p w:rsidR="00667C44" w:rsidRPr="0056055E" w:rsidRDefault="00667C44" w:rsidP="00667C44">
      <w:pPr>
        <w:numPr>
          <w:ilvl w:val="0"/>
          <w:numId w:val="31"/>
        </w:numPr>
        <w:spacing w:after="0"/>
        <w:jc w:val="both"/>
        <w:rPr>
          <w:rFonts w:ascii="Times New Roman" w:hAnsi="Times New Roman"/>
          <w:sz w:val="24"/>
          <w:szCs w:val="24"/>
        </w:rPr>
      </w:pPr>
      <w:r w:rsidRPr="0056055E">
        <w:rPr>
          <w:rFonts w:ascii="Times New Roman" w:hAnsi="Times New Roman"/>
          <w:sz w:val="24"/>
          <w:szCs w:val="24"/>
        </w:rPr>
        <w:t xml:space="preserve">Бабушкин, И.Е. Неотложная помощь в работе медицинской сестры: учебное пособие/ И.Е. Бабушкин, В.К. Карманов. – Москва: ГЭОТАР-Медиа, 2022.- 416 с. </w:t>
      </w:r>
    </w:p>
    <w:p w:rsidR="00667C44" w:rsidRPr="0056055E" w:rsidRDefault="00667C44" w:rsidP="00667C44">
      <w:pPr>
        <w:numPr>
          <w:ilvl w:val="0"/>
          <w:numId w:val="31"/>
        </w:numPr>
        <w:spacing w:after="0"/>
        <w:jc w:val="both"/>
        <w:rPr>
          <w:rFonts w:ascii="Times New Roman" w:hAnsi="Times New Roman"/>
          <w:sz w:val="24"/>
          <w:szCs w:val="24"/>
        </w:rPr>
      </w:pPr>
      <w:r w:rsidRPr="0056055E">
        <w:rPr>
          <w:rFonts w:ascii="Times New Roman" w:hAnsi="Times New Roman"/>
          <w:sz w:val="24"/>
          <w:szCs w:val="24"/>
        </w:rPr>
        <w:t xml:space="preserve">Гордеев И.Г. Сестринское дело. Практическое руководство: учебное пособие/ под ред. И.Г. Гордеева, С.М. Отаровой, З.З. Балкизова. – Москва: ГЭОТАР-Медиа, 2022.- 592 с. </w:t>
      </w:r>
    </w:p>
    <w:p w:rsidR="00667C44" w:rsidRPr="0056055E" w:rsidRDefault="00667C44" w:rsidP="00667C44">
      <w:pPr>
        <w:numPr>
          <w:ilvl w:val="0"/>
          <w:numId w:val="31"/>
        </w:numPr>
        <w:spacing w:after="0"/>
        <w:jc w:val="both"/>
        <w:rPr>
          <w:rFonts w:ascii="Times New Roman" w:hAnsi="Times New Roman"/>
          <w:sz w:val="24"/>
          <w:szCs w:val="24"/>
        </w:rPr>
      </w:pPr>
      <w:r w:rsidRPr="0056055E">
        <w:rPr>
          <w:rFonts w:ascii="Times New Roman" w:hAnsi="Times New Roman"/>
          <w:sz w:val="24"/>
          <w:szCs w:val="24"/>
        </w:rPr>
        <w:t>Двойников С.И. Профессиональный уход за пациентом. Младшая медицинская сестра: учебник:/ С.И. Двойников [и др.].- Москва: ГЭОТАР-Медиа, 202</w:t>
      </w:r>
      <w:r w:rsidR="007D37AA">
        <w:rPr>
          <w:rFonts w:ascii="Times New Roman" w:hAnsi="Times New Roman"/>
          <w:sz w:val="24"/>
          <w:szCs w:val="24"/>
        </w:rPr>
        <w:t>3</w:t>
      </w:r>
      <w:r w:rsidRPr="0056055E">
        <w:rPr>
          <w:rFonts w:ascii="Times New Roman" w:hAnsi="Times New Roman"/>
          <w:sz w:val="24"/>
          <w:szCs w:val="24"/>
        </w:rPr>
        <w:t xml:space="preserve">.- 592 с. </w:t>
      </w:r>
    </w:p>
    <w:p w:rsidR="00667C44" w:rsidRPr="0056055E" w:rsidRDefault="00667C44" w:rsidP="00667C44">
      <w:pPr>
        <w:numPr>
          <w:ilvl w:val="0"/>
          <w:numId w:val="31"/>
        </w:numPr>
        <w:spacing w:after="0"/>
        <w:jc w:val="both"/>
        <w:rPr>
          <w:rFonts w:ascii="Times New Roman" w:hAnsi="Times New Roman"/>
          <w:sz w:val="24"/>
          <w:szCs w:val="24"/>
        </w:rPr>
      </w:pPr>
      <w:r w:rsidRPr="0056055E">
        <w:rPr>
          <w:rFonts w:ascii="Times New Roman" w:hAnsi="Times New Roman"/>
          <w:bCs/>
          <w:sz w:val="24"/>
          <w:szCs w:val="24"/>
        </w:rPr>
        <w:t xml:space="preserve">Двойников С.И., Бабаян С.Р.  Младшая медицинская сестра по уходу за больными - </w:t>
      </w:r>
      <w:r w:rsidRPr="0056055E">
        <w:rPr>
          <w:rFonts w:ascii="Times New Roman" w:hAnsi="Times New Roman"/>
          <w:sz w:val="24"/>
          <w:szCs w:val="24"/>
        </w:rPr>
        <w:t>М.: ГЭОТАР – Медиа, 20</w:t>
      </w:r>
      <w:r w:rsidR="007D37AA">
        <w:rPr>
          <w:rFonts w:ascii="Times New Roman" w:hAnsi="Times New Roman"/>
          <w:sz w:val="24"/>
          <w:szCs w:val="24"/>
        </w:rPr>
        <w:t>23</w:t>
      </w:r>
      <w:r w:rsidRPr="0056055E">
        <w:rPr>
          <w:rFonts w:ascii="Times New Roman" w:hAnsi="Times New Roman"/>
          <w:sz w:val="24"/>
          <w:szCs w:val="24"/>
        </w:rPr>
        <w:t xml:space="preserve"> – 512 с.</w:t>
      </w:r>
    </w:p>
    <w:p w:rsidR="00667C44" w:rsidRPr="0056055E" w:rsidRDefault="00667C44" w:rsidP="00667C44">
      <w:pPr>
        <w:spacing w:after="0"/>
        <w:ind w:firstLine="709"/>
        <w:jc w:val="both"/>
        <w:rPr>
          <w:rFonts w:ascii="Times New Roman" w:hAnsi="Times New Roman"/>
          <w:b/>
          <w:sz w:val="24"/>
          <w:szCs w:val="24"/>
        </w:rPr>
      </w:pPr>
      <w:r w:rsidRPr="0056055E">
        <w:rPr>
          <w:rFonts w:ascii="Times New Roman" w:hAnsi="Times New Roman"/>
          <w:b/>
          <w:sz w:val="24"/>
          <w:szCs w:val="24"/>
        </w:rPr>
        <w:t xml:space="preserve">3.2.2. </w:t>
      </w:r>
      <w:r>
        <w:rPr>
          <w:rFonts w:ascii="Times New Roman" w:hAnsi="Times New Roman"/>
          <w:b/>
          <w:sz w:val="24"/>
          <w:szCs w:val="24"/>
        </w:rPr>
        <w:t>Основные э</w:t>
      </w:r>
      <w:r w:rsidRPr="0056055E">
        <w:rPr>
          <w:rFonts w:ascii="Times New Roman" w:hAnsi="Times New Roman"/>
          <w:b/>
          <w:sz w:val="24"/>
          <w:szCs w:val="24"/>
        </w:rPr>
        <w:t xml:space="preserve">лектронные издания </w:t>
      </w:r>
    </w:p>
    <w:p w:rsidR="00667C44" w:rsidRPr="0056055E" w:rsidRDefault="00667C44" w:rsidP="00667C44">
      <w:pPr>
        <w:numPr>
          <w:ilvl w:val="0"/>
          <w:numId w:val="32"/>
        </w:numPr>
        <w:shd w:val="clear" w:color="auto" w:fill="FFFFFF"/>
        <w:spacing w:after="0"/>
        <w:ind w:left="357" w:hanging="357"/>
        <w:contextualSpacing/>
        <w:jc w:val="both"/>
        <w:textAlignment w:val="baseline"/>
        <w:rPr>
          <w:rFonts w:ascii="Times New Roman" w:hAnsi="Times New Roman"/>
          <w:sz w:val="24"/>
          <w:szCs w:val="24"/>
          <w:shd w:val="clear" w:color="auto" w:fill="FFFFFF"/>
        </w:rPr>
      </w:pPr>
      <w:r w:rsidRPr="0056055E">
        <w:rPr>
          <w:rFonts w:ascii="Times New Roman" w:hAnsi="Times New Roman"/>
          <w:sz w:val="24"/>
          <w:szCs w:val="24"/>
          <w:shd w:val="clear" w:color="auto" w:fill="FFFFFF"/>
        </w:rPr>
        <w:t>Вебер В.Р. Основы сестринского дела. В 2 т. Том 1: учебник и практикум для среднего профессионального образования [Электронный ресурс] / В. Р. Вебер [и др.]. — 2-е изд., испр. и доп. — Москва : Издательство Юрайт, 202</w:t>
      </w:r>
      <w:r w:rsidR="007D37AA">
        <w:rPr>
          <w:rFonts w:ascii="Times New Roman" w:hAnsi="Times New Roman"/>
          <w:sz w:val="24"/>
          <w:szCs w:val="24"/>
          <w:shd w:val="clear" w:color="auto" w:fill="FFFFFF"/>
        </w:rPr>
        <w:t>3</w:t>
      </w:r>
      <w:r w:rsidRPr="0056055E">
        <w:rPr>
          <w:rFonts w:ascii="Times New Roman" w:hAnsi="Times New Roman"/>
          <w:sz w:val="24"/>
          <w:szCs w:val="24"/>
          <w:shd w:val="clear" w:color="auto" w:fill="FFFFFF"/>
        </w:rPr>
        <w:t xml:space="preserve">. — 332 с. Режим доступа: </w:t>
      </w:r>
      <w:r w:rsidRPr="0056055E">
        <w:rPr>
          <w:rFonts w:ascii="Times New Roman" w:hAnsi="Times New Roman"/>
          <w:sz w:val="24"/>
          <w:szCs w:val="24"/>
          <w:u w:val="single"/>
          <w:shd w:val="clear" w:color="auto" w:fill="FFFFFF"/>
        </w:rPr>
        <w:t>urait.ru</w:t>
      </w:r>
    </w:p>
    <w:p w:rsidR="00667C44" w:rsidRPr="0056055E" w:rsidRDefault="00667C44" w:rsidP="00667C44">
      <w:pPr>
        <w:numPr>
          <w:ilvl w:val="0"/>
          <w:numId w:val="32"/>
        </w:numPr>
        <w:shd w:val="clear" w:color="auto" w:fill="FFFFFF"/>
        <w:spacing w:after="0"/>
        <w:ind w:left="357" w:hanging="357"/>
        <w:contextualSpacing/>
        <w:jc w:val="both"/>
        <w:textAlignment w:val="baseline"/>
        <w:rPr>
          <w:rFonts w:ascii="Times New Roman" w:hAnsi="Times New Roman"/>
          <w:sz w:val="24"/>
          <w:szCs w:val="24"/>
          <w:shd w:val="clear" w:color="auto" w:fill="FFFFFF"/>
        </w:rPr>
      </w:pPr>
      <w:r w:rsidRPr="0056055E">
        <w:rPr>
          <w:rFonts w:ascii="Times New Roman" w:hAnsi="Times New Roman"/>
          <w:sz w:val="24"/>
          <w:szCs w:val="24"/>
          <w:shd w:val="clear" w:color="auto" w:fill="FFFFFF"/>
        </w:rPr>
        <w:t xml:space="preserve">Вебер В.Р. Основы сестринского дела. В 2 т. Том 2: учебник и практикум для среднего профессионального образования [Электронный ресурс] / В. Р. Вебер [и др.]. — 2-е </w:t>
      </w:r>
      <w:r w:rsidRPr="0056055E">
        <w:rPr>
          <w:rFonts w:ascii="Times New Roman" w:hAnsi="Times New Roman"/>
          <w:sz w:val="24"/>
          <w:szCs w:val="24"/>
          <w:shd w:val="clear" w:color="auto" w:fill="FFFFFF"/>
        </w:rPr>
        <w:lastRenderedPageBreak/>
        <w:t>изд., испр. и доп. — Москва : Издательство Юрайт, 202</w:t>
      </w:r>
      <w:r w:rsidR="007D37AA">
        <w:rPr>
          <w:rFonts w:ascii="Times New Roman" w:hAnsi="Times New Roman"/>
          <w:sz w:val="24"/>
          <w:szCs w:val="24"/>
          <w:shd w:val="clear" w:color="auto" w:fill="FFFFFF"/>
        </w:rPr>
        <w:t>3</w:t>
      </w:r>
      <w:r w:rsidRPr="0056055E">
        <w:rPr>
          <w:rFonts w:ascii="Times New Roman" w:hAnsi="Times New Roman"/>
          <w:sz w:val="24"/>
          <w:szCs w:val="24"/>
          <w:shd w:val="clear" w:color="auto" w:fill="FFFFFF"/>
        </w:rPr>
        <w:t xml:space="preserve">. — 187 с. Режим доступа:  </w:t>
      </w:r>
      <w:r w:rsidRPr="0056055E">
        <w:rPr>
          <w:rFonts w:ascii="Times New Roman" w:hAnsi="Times New Roman"/>
          <w:sz w:val="24"/>
          <w:szCs w:val="24"/>
          <w:u w:val="single"/>
          <w:shd w:val="clear" w:color="auto" w:fill="FFFFFF"/>
        </w:rPr>
        <w:t>urait.ru</w:t>
      </w:r>
    </w:p>
    <w:p w:rsidR="00667C44" w:rsidRPr="0056055E" w:rsidRDefault="00667C44" w:rsidP="00667C44">
      <w:pPr>
        <w:numPr>
          <w:ilvl w:val="0"/>
          <w:numId w:val="32"/>
        </w:numPr>
        <w:shd w:val="clear" w:color="auto" w:fill="FFFFFF"/>
        <w:spacing w:after="0"/>
        <w:ind w:left="357" w:right="300" w:hanging="357"/>
        <w:contextualSpacing/>
        <w:jc w:val="both"/>
        <w:outlineLvl w:val="0"/>
        <w:rPr>
          <w:rFonts w:ascii="Times New Roman" w:hAnsi="Times New Roman"/>
          <w:bCs/>
          <w:kern w:val="36"/>
          <w:sz w:val="24"/>
          <w:szCs w:val="24"/>
        </w:rPr>
      </w:pPr>
      <w:r w:rsidRPr="0056055E">
        <w:rPr>
          <w:rFonts w:ascii="Times New Roman" w:hAnsi="Times New Roman"/>
          <w:sz w:val="24"/>
          <w:szCs w:val="24"/>
        </w:rPr>
        <w:t>Двойников С.И. Профессиональный уход за пациентом. Младшая медицинская сестра: учебник [Электронный ресурс]/ С.И Двойников [и др.].- Москва: ГЭОТАР-Медиа, 202</w:t>
      </w:r>
      <w:r w:rsidR="007D37AA">
        <w:rPr>
          <w:rFonts w:ascii="Times New Roman" w:hAnsi="Times New Roman"/>
          <w:sz w:val="24"/>
          <w:szCs w:val="24"/>
        </w:rPr>
        <w:t>3</w:t>
      </w:r>
      <w:r w:rsidRPr="0056055E">
        <w:rPr>
          <w:rFonts w:ascii="Times New Roman" w:hAnsi="Times New Roman"/>
          <w:sz w:val="24"/>
          <w:szCs w:val="24"/>
        </w:rPr>
        <w:t xml:space="preserve">.- 592 с. Режим доступа: </w:t>
      </w:r>
      <w:r w:rsidRPr="0056055E">
        <w:rPr>
          <w:rFonts w:ascii="Times New Roman" w:hAnsi="Times New Roman"/>
          <w:sz w:val="24"/>
          <w:szCs w:val="24"/>
          <w:u w:val="single"/>
        </w:rPr>
        <w:t>medcollegelib.ru</w:t>
      </w:r>
    </w:p>
    <w:p w:rsidR="00667C44" w:rsidRPr="0056055E" w:rsidRDefault="00667C44" w:rsidP="00667C44">
      <w:pPr>
        <w:numPr>
          <w:ilvl w:val="0"/>
          <w:numId w:val="32"/>
        </w:numPr>
        <w:shd w:val="clear" w:color="auto" w:fill="FFFFFF"/>
        <w:spacing w:after="0"/>
        <w:ind w:left="357" w:right="300" w:hanging="357"/>
        <w:contextualSpacing/>
        <w:jc w:val="both"/>
        <w:rPr>
          <w:rFonts w:ascii="Times New Roman" w:hAnsi="Times New Roman"/>
          <w:sz w:val="24"/>
          <w:szCs w:val="24"/>
        </w:rPr>
      </w:pPr>
      <w:r w:rsidRPr="0056055E">
        <w:rPr>
          <w:rFonts w:ascii="Times New Roman" w:hAnsi="Times New Roman"/>
          <w:sz w:val="24"/>
          <w:szCs w:val="24"/>
        </w:rPr>
        <w:t>Островская И.В. Алгоритмы манипуляций сестринского ухода: учебно</w:t>
      </w:r>
      <w:r w:rsidR="007D37AA">
        <w:rPr>
          <w:rFonts w:ascii="Times New Roman" w:hAnsi="Times New Roman"/>
          <w:sz w:val="24"/>
          <w:szCs w:val="24"/>
        </w:rPr>
        <w:t>е пособие [Электронный ресурс]/</w:t>
      </w:r>
      <w:r w:rsidRPr="0056055E">
        <w:rPr>
          <w:rFonts w:ascii="Times New Roman" w:hAnsi="Times New Roman"/>
          <w:sz w:val="24"/>
          <w:szCs w:val="24"/>
        </w:rPr>
        <w:t xml:space="preserve"> / И.В. Островская, Г.И. Морозова, Н.В. Широкова. – Москва: ГЭОТАР-Медиа, 202</w:t>
      </w:r>
      <w:r w:rsidR="007D37AA">
        <w:rPr>
          <w:rFonts w:ascii="Times New Roman" w:hAnsi="Times New Roman"/>
          <w:sz w:val="24"/>
          <w:szCs w:val="24"/>
        </w:rPr>
        <w:t>2</w:t>
      </w:r>
      <w:r w:rsidRPr="0056055E">
        <w:rPr>
          <w:rFonts w:ascii="Times New Roman" w:hAnsi="Times New Roman"/>
          <w:sz w:val="24"/>
          <w:szCs w:val="24"/>
        </w:rPr>
        <w:t xml:space="preserve">.- 312 с.  Режим доступа: </w:t>
      </w:r>
      <w:r w:rsidRPr="0056055E">
        <w:rPr>
          <w:rFonts w:ascii="Times New Roman" w:hAnsi="Times New Roman"/>
          <w:sz w:val="24"/>
          <w:szCs w:val="24"/>
          <w:u w:val="single"/>
        </w:rPr>
        <w:t>medcollegelib.ru</w:t>
      </w:r>
    </w:p>
    <w:p w:rsidR="00667C44" w:rsidRDefault="00667C44" w:rsidP="00667C44">
      <w:pPr>
        <w:numPr>
          <w:ilvl w:val="2"/>
          <w:numId w:val="34"/>
        </w:numPr>
        <w:spacing w:after="0"/>
        <w:jc w:val="both"/>
        <w:rPr>
          <w:rFonts w:ascii="Times New Roman" w:hAnsi="Times New Roman"/>
          <w:bCs/>
          <w:sz w:val="24"/>
          <w:szCs w:val="24"/>
        </w:rPr>
      </w:pPr>
      <w:r w:rsidRPr="0056055E">
        <w:rPr>
          <w:rFonts w:ascii="Times New Roman" w:hAnsi="Times New Roman"/>
          <w:b/>
          <w:bCs/>
          <w:sz w:val="24"/>
          <w:szCs w:val="24"/>
        </w:rPr>
        <w:t>Дополнительные источники</w:t>
      </w:r>
      <w:r w:rsidRPr="0056055E">
        <w:rPr>
          <w:rFonts w:ascii="Times New Roman" w:hAnsi="Times New Roman"/>
          <w:bCs/>
          <w:sz w:val="24"/>
          <w:szCs w:val="24"/>
        </w:rPr>
        <w:t xml:space="preserve"> </w:t>
      </w:r>
    </w:p>
    <w:p w:rsidR="00667C44" w:rsidRPr="0056055E" w:rsidRDefault="00667C44" w:rsidP="00667C44">
      <w:pPr>
        <w:numPr>
          <w:ilvl w:val="0"/>
          <w:numId w:val="33"/>
        </w:numPr>
        <w:spacing w:after="0"/>
        <w:jc w:val="both"/>
        <w:rPr>
          <w:rFonts w:ascii="Times New Roman" w:hAnsi="Times New Roman"/>
          <w:sz w:val="24"/>
          <w:szCs w:val="24"/>
        </w:rPr>
      </w:pPr>
      <w:r w:rsidRPr="0056055E">
        <w:rPr>
          <w:rFonts w:ascii="Times New Roman" w:hAnsi="Times New Roman"/>
          <w:sz w:val="24"/>
          <w:szCs w:val="24"/>
        </w:rPr>
        <w:t>Гуркина Г.В.  Выполнение работ по профессии "Младшая медицинская сестра по уходу за больными". Сборник чек-листов/ Г.В. Гуркина,  О.В.Гладышева.- Санкт-Петербург: Лань, 202</w:t>
      </w:r>
      <w:r w:rsidR="007D37AA">
        <w:rPr>
          <w:rFonts w:ascii="Times New Roman" w:hAnsi="Times New Roman"/>
          <w:sz w:val="24"/>
          <w:szCs w:val="24"/>
        </w:rPr>
        <w:t>2</w:t>
      </w:r>
      <w:r w:rsidRPr="0056055E">
        <w:rPr>
          <w:rFonts w:ascii="Times New Roman" w:hAnsi="Times New Roman"/>
          <w:sz w:val="24"/>
          <w:szCs w:val="24"/>
        </w:rPr>
        <w:t xml:space="preserve">.- 208 с. </w:t>
      </w:r>
    </w:p>
    <w:p w:rsidR="00667C44" w:rsidRPr="0056055E" w:rsidRDefault="00667C44" w:rsidP="00667C44">
      <w:pPr>
        <w:numPr>
          <w:ilvl w:val="0"/>
          <w:numId w:val="33"/>
        </w:numPr>
        <w:spacing w:after="0"/>
        <w:jc w:val="both"/>
        <w:rPr>
          <w:rFonts w:ascii="Times New Roman" w:hAnsi="Times New Roman"/>
          <w:bCs/>
          <w:sz w:val="24"/>
          <w:szCs w:val="24"/>
        </w:rPr>
      </w:pPr>
      <w:r w:rsidRPr="0056055E">
        <w:rPr>
          <w:rFonts w:ascii="Times New Roman" w:hAnsi="Times New Roman"/>
          <w:sz w:val="24"/>
          <w:szCs w:val="24"/>
        </w:rPr>
        <w:t>Двойников С.И. Профессиональный уход за пациентом. Младшая медицинская сестра: учебник [Электронный ресурс]/ С.И Двойников [и др.].- Москва: ГЭОТАР-Медиа, 202</w:t>
      </w:r>
      <w:r w:rsidR="007D37AA">
        <w:rPr>
          <w:rFonts w:ascii="Times New Roman" w:hAnsi="Times New Roman"/>
          <w:sz w:val="24"/>
          <w:szCs w:val="24"/>
        </w:rPr>
        <w:t>2</w:t>
      </w:r>
      <w:r w:rsidRPr="0056055E">
        <w:rPr>
          <w:rFonts w:ascii="Times New Roman" w:hAnsi="Times New Roman"/>
          <w:sz w:val="24"/>
          <w:szCs w:val="24"/>
        </w:rPr>
        <w:t xml:space="preserve">.- 592 с. Режим доступа: </w:t>
      </w:r>
      <w:r w:rsidRPr="0056055E">
        <w:rPr>
          <w:rFonts w:ascii="Times New Roman" w:hAnsi="Times New Roman"/>
          <w:sz w:val="24"/>
          <w:szCs w:val="24"/>
          <w:u w:val="single"/>
        </w:rPr>
        <w:t>medcollegelib.ru</w:t>
      </w:r>
    </w:p>
    <w:p w:rsidR="00667C44" w:rsidRPr="0056055E" w:rsidRDefault="00667C44" w:rsidP="00667C44">
      <w:pPr>
        <w:numPr>
          <w:ilvl w:val="0"/>
          <w:numId w:val="33"/>
        </w:numPr>
        <w:spacing w:after="0"/>
        <w:jc w:val="both"/>
        <w:rPr>
          <w:rFonts w:ascii="Times New Roman" w:hAnsi="Times New Roman"/>
          <w:sz w:val="24"/>
          <w:szCs w:val="24"/>
        </w:rPr>
      </w:pPr>
      <w:r w:rsidRPr="0056055E">
        <w:rPr>
          <w:rFonts w:ascii="Times New Roman" w:hAnsi="Times New Roman"/>
          <w:sz w:val="24"/>
          <w:szCs w:val="24"/>
        </w:rPr>
        <w:t>Ибатов А.Д. "Алгоритмы выполнения простых медицинских манипуляций и первая медицинская помощь при неотложных состояниях": учебное пособие/ А.Д. Ибатов, Л.А. Захарова. – Москва: Медицинское информационное агентство, 2022.- 256 с.</w:t>
      </w:r>
    </w:p>
    <w:p w:rsidR="00667C44" w:rsidRPr="0056055E" w:rsidRDefault="00667C44" w:rsidP="00667C44">
      <w:pPr>
        <w:numPr>
          <w:ilvl w:val="0"/>
          <w:numId w:val="33"/>
        </w:numPr>
        <w:spacing w:after="0"/>
        <w:jc w:val="both"/>
        <w:rPr>
          <w:rFonts w:ascii="Times New Roman" w:hAnsi="Times New Roman"/>
          <w:sz w:val="24"/>
          <w:szCs w:val="24"/>
        </w:rPr>
      </w:pPr>
      <w:r w:rsidRPr="0056055E">
        <w:rPr>
          <w:rFonts w:ascii="Times New Roman" w:hAnsi="Times New Roman"/>
          <w:sz w:val="24"/>
          <w:szCs w:val="24"/>
        </w:rPr>
        <w:t>Каретникова О.Ю. Новейший справочник медицинской сестры/ О.Ю. Каретникова, С.А. Кочнева, и др . – М.:  ООО «Дом Славянской книги». 20</w:t>
      </w:r>
      <w:r w:rsidR="007D37AA">
        <w:rPr>
          <w:rFonts w:ascii="Times New Roman" w:hAnsi="Times New Roman"/>
          <w:sz w:val="24"/>
          <w:szCs w:val="24"/>
        </w:rPr>
        <w:t>23</w:t>
      </w:r>
      <w:r w:rsidRPr="0056055E">
        <w:rPr>
          <w:rFonts w:ascii="Times New Roman" w:hAnsi="Times New Roman"/>
          <w:sz w:val="24"/>
          <w:szCs w:val="24"/>
        </w:rPr>
        <w:t>. – 896с.</w:t>
      </w:r>
    </w:p>
    <w:p w:rsidR="00667C44" w:rsidRPr="0056055E" w:rsidRDefault="00667C44" w:rsidP="00667C44">
      <w:pPr>
        <w:numPr>
          <w:ilvl w:val="0"/>
          <w:numId w:val="33"/>
        </w:numPr>
        <w:spacing w:after="0"/>
        <w:jc w:val="both"/>
        <w:rPr>
          <w:rFonts w:ascii="Times New Roman" w:hAnsi="Times New Roman"/>
          <w:sz w:val="24"/>
          <w:szCs w:val="24"/>
        </w:rPr>
      </w:pPr>
      <w:r w:rsidRPr="0056055E">
        <w:rPr>
          <w:rFonts w:ascii="Times New Roman" w:hAnsi="Times New Roman"/>
          <w:bCs/>
          <w:sz w:val="24"/>
          <w:szCs w:val="24"/>
        </w:rPr>
        <w:t>Карпова Е.В. Сестринское дело. Сборник примерных практических задач второго этапа аккредитации: учебное пособие/ Е.В. Карпова.- Санкт-Петербург: Лань, 202</w:t>
      </w:r>
      <w:r w:rsidR="007D37AA">
        <w:rPr>
          <w:rFonts w:ascii="Times New Roman" w:hAnsi="Times New Roman"/>
          <w:bCs/>
          <w:sz w:val="24"/>
          <w:szCs w:val="24"/>
        </w:rPr>
        <w:t>3</w:t>
      </w:r>
      <w:r w:rsidRPr="0056055E">
        <w:rPr>
          <w:rFonts w:ascii="Times New Roman" w:hAnsi="Times New Roman"/>
          <w:bCs/>
          <w:sz w:val="24"/>
          <w:szCs w:val="24"/>
        </w:rPr>
        <w:t xml:space="preserve">. – 252 с. </w:t>
      </w:r>
    </w:p>
    <w:p w:rsidR="00667C44" w:rsidRPr="0056055E" w:rsidRDefault="00667C44" w:rsidP="00667C44">
      <w:pPr>
        <w:numPr>
          <w:ilvl w:val="0"/>
          <w:numId w:val="33"/>
        </w:numPr>
        <w:spacing w:after="0"/>
        <w:jc w:val="both"/>
        <w:rPr>
          <w:rFonts w:ascii="Times New Roman" w:hAnsi="Times New Roman"/>
          <w:sz w:val="24"/>
          <w:szCs w:val="24"/>
        </w:rPr>
      </w:pPr>
      <w:r w:rsidRPr="0056055E">
        <w:rPr>
          <w:rFonts w:ascii="Times New Roman" w:hAnsi="Times New Roman"/>
          <w:sz w:val="24"/>
          <w:szCs w:val="24"/>
        </w:rPr>
        <w:t>Корягина Н.Ю. Организация специализированного сестринского ухода: учебное пособие/ Н.Ю. Корягина, Н.В. Широкова, В.Р. Цымбалюк. – Москва: ГЭОТАР-Медиа, 202</w:t>
      </w:r>
      <w:r w:rsidR="007D37AA">
        <w:rPr>
          <w:rFonts w:ascii="Times New Roman" w:hAnsi="Times New Roman"/>
          <w:sz w:val="24"/>
          <w:szCs w:val="24"/>
        </w:rPr>
        <w:t>3</w:t>
      </w:r>
      <w:r w:rsidRPr="0056055E">
        <w:rPr>
          <w:rFonts w:ascii="Times New Roman" w:hAnsi="Times New Roman"/>
          <w:sz w:val="24"/>
          <w:szCs w:val="24"/>
        </w:rPr>
        <w:t xml:space="preserve">.- 464 с. </w:t>
      </w:r>
    </w:p>
    <w:p w:rsidR="00667C44" w:rsidRPr="0056055E" w:rsidRDefault="00667C44" w:rsidP="00667C44">
      <w:pPr>
        <w:numPr>
          <w:ilvl w:val="0"/>
          <w:numId w:val="33"/>
        </w:numPr>
        <w:spacing w:after="0"/>
        <w:jc w:val="both"/>
        <w:rPr>
          <w:rFonts w:ascii="Times New Roman" w:hAnsi="Times New Roman"/>
          <w:sz w:val="24"/>
          <w:szCs w:val="24"/>
        </w:rPr>
      </w:pPr>
      <w:r w:rsidRPr="0056055E">
        <w:rPr>
          <w:rFonts w:ascii="Times New Roman" w:hAnsi="Times New Roman"/>
          <w:sz w:val="24"/>
          <w:szCs w:val="24"/>
        </w:rPr>
        <w:t>Кулешова Л.И. Основы сестринского дела: учебник/ Л.И.Кулешова.-  6-е изд., перераб. и доп. – Ростов-на Дону: Феникс, 202</w:t>
      </w:r>
      <w:r w:rsidR="007D37AA">
        <w:rPr>
          <w:rFonts w:ascii="Times New Roman" w:hAnsi="Times New Roman"/>
          <w:sz w:val="24"/>
          <w:szCs w:val="24"/>
        </w:rPr>
        <w:t>3</w:t>
      </w:r>
      <w:r w:rsidRPr="0056055E">
        <w:rPr>
          <w:rFonts w:ascii="Times New Roman" w:hAnsi="Times New Roman"/>
          <w:sz w:val="24"/>
          <w:szCs w:val="24"/>
        </w:rPr>
        <w:t xml:space="preserve">.- 796 с. </w:t>
      </w:r>
    </w:p>
    <w:p w:rsidR="00667C44" w:rsidRPr="0056055E" w:rsidRDefault="00667C44" w:rsidP="00667C44">
      <w:pPr>
        <w:numPr>
          <w:ilvl w:val="0"/>
          <w:numId w:val="33"/>
        </w:numPr>
        <w:spacing w:after="0"/>
        <w:jc w:val="both"/>
        <w:rPr>
          <w:rFonts w:ascii="Times New Roman" w:hAnsi="Times New Roman"/>
          <w:sz w:val="24"/>
          <w:szCs w:val="24"/>
        </w:rPr>
      </w:pPr>
      <w:r w:rsidRPr="0056055E">
        <w:rPr>
          <w:rFonts w:ascii="Times New Roman" w:hAnsi="Times New Roman"/>
          <w:bCs/>
          <w:sz w:val="24"/>
          <w:szCs w:val="24"/>
        </w:rPr>
        <w:t>Лаптева Е.С. Основные концепции сестринского ухода: учебник/ Е.С.Лаптева, М.Р. Цуцунаева. – Москва: ГЭОТАР-Медиа, 202</w:t>
      </w:r>
      <w:r w:rsidR="007D37AA">
        <w:rPr>
          <w:rFonts w:ascii="Times New Roman" w:hAnsi="Times New Roman"/>
          <w:bCs/>
          <w:sz w:val="24"/>
          <w:szCs w:val="24"/>
        </w:rPr>
        <w:t>2</w:t>
      </w:r>
      <w:r w:rsidRPr="0056055E">
        <w:rPr>
          <w:rFonts w:ascii="Times New Roman" w:hAnsi="Times New Roman"/>
          <w:bCs/>
          <w:sz w:val="24"/>
          <w:szCs w:val="24"/>
        </w:rPr>
        <w:t xml:space="preserve">.- 288 с. </w:t>
      </w:r>
    </w:p>
    <w:p w:rsidR="00667C44" w:rsidRPr="0056055E" w:rsidRDefault="00667C44" w:rsidP="00667C44">
      <w:pPr>
        <w:numPr>
          <w:ilvl w:val="0"/>
          <w:numId w:val="33"/>
        </w:numPr>
        <w:spacing w:after="0"/>
        <w:jc w:val="both"/>
        <w:rPr>
          <w:rFonts w:ascii="Times New Roman" w:hAnsi="Times New Roman"/>
          <w:sz w:val="24"/>
          <w:szCs w:val="24"/>
        </w:rPr>
      </w:pPr>
      <w:r w:rsidRPr="0056055E">
        <w:rPr>
          <w:rFonts w:ascii="Times New Roman" w:hAnsi="Times New Roman"/>
          <w:sz w:val="24"/>
          <w:szCs w:val="24"/>
        </w:rPr>
        <w:t>Манипуляции в сестринском деле: учебное пособие/ под ред. Чиж А.Г. -  2-е изд. – Ростов-на-Дону: Феникс, 202</w:t>
      </w:r>
      <w:r w:rsidR="007D37AA">
        <w:rPr>
          <w:rFonts w:ascii="Times New Roman" w:hAnsi="Times New Roman"/>
          <w:sz w:val="24"/>
          <w:szCs w:val="24"/>
        </w:rPr>
        <w:t>2</w:t>
      </w:r>
      <w:r w:rsidRPr="0056055E">
        <w:rPr>
          <w:rFonts w:ascii="Times New Roman" w:hAnsi="Times New Roman"/>
          <w:sz w:val="24"/>
          <w:szCs w:val="24"/>
        </w:rPr>
        <w:t xml:space="preserve">.- 351 с. </w:t>
      </w:r>
    </w:p>
    <w:p w:rsidR="00667C44" w:rsidRPr="0056055E" w:rsidRDefault="00667C44" w:rsidP="00667C44">
      <w:pPr>
        <w:numPr>
          <w:ilvl w:val="0"/>
          <w:numId w:val="33"/>
        </w:numPr>
        <w:spacing w:after="0"/>
        <w:jc w:val="both"/>
        <w:rPr>
          <w:rFonts w:ascii="Times New Roman" w:hAnsi="Times New Roman"/>
          <w:sz w:val="24"/>
          <w:szCs w:val="24"/>
        </w:rPr>
      </w:pPr>
      <w:r w:rsidRPr="0056055E">
        <w:rPr>
          <w:rFonts w:ascii="Times New Roman" w:hAnsi="Times New Roman"/>
          <w:sz w:val="24"/>
          <w:szCs w:val="24"/>
        </w:rPr>
        <w:t>Обуховец Т.П. Сестринское дело и сестринский уход: учебное пособие/ Т.П. Обуховец.- Москва: КноРус, 202</w:t>
      </w:r>
      <w:r w:rsidR="007D37AA">
        <w:rPr>
          <w:rFonts w:ascii="Times New Roman" w:hAnsi="Times New Roman"/>
          <w:sz w:val="24"/>
          <w:szCs w:val="24"/>
        </w:rPr>
        <w:t>3</w:t>
      </w:r>
      <w:r w:rsidRPr="0056055E">
        <w:rPr>
          <w:rFonts w:ascii="Times New Roman" w:hAnsi="Times New Roman"/>
          <w:sz w:val="24"/>
          <w:szCs w:val="24"/>
        </w:rPr>
        <w:t xml:space="preserve">. – 680 с. </w:t>
      </w:r>
    </w:p>
    <w:p w:rsidR="00667C44" w:rsidRPr="0056055E" w:rsidRDefault="00667C44" w:rsidP="00667C44">
      <w:pPr>
        <w:numPr>
          <w:ilvl w:val="0"/>
          <w:numId w:val="33"/>
        </w:numPr>
        <w:spacing w:after="0"/>
        <w:jc w:val="both"/>
        <w:rPr>
          <w:rFonts w:ascii="Times New Roman" w:hAnsi="Times New Roman"/>
          <w:sz w:val="24"/>
          <w:szCs w:val="24"/>
        </w:rPr>
      </w:pPr>
      <w:r w:rsidRPr="0056055E">
        <w:rPr>
          <w:rFonts w:ascii="Times New Roman" w:hAnsi="Times New Roman"/>
          <w:sz w:val="24"/>
          <w:szCs w:val="24"/>
        </w:rPr>
        <w:t xml:space="preserve"> Организация сестринской деятельности: учебное пособие/ под ред. С.Р. Бабаян ,- 2 изд., перераб и доп.,  - М.: ГЭОТАР-Медиа, 20</w:t>
      </w:r>
      <w:r w:rsidR="007D37AA">
        <w:rPr>
          <w:rFonts w:ascii="Times New Roman" w:hAnsi="Times New Roman"/>
          <w:sz w:val="24"/>
          <w:szCs w:val="24"/>
        </w:rPr>
        <w:t>23</w:t>
      </w:r>
      <w:r w:rsidRPr="0056055E">
        <w:rPr>
          <w:rFonts w:ascii="Times New Roman" w:hAnsi="Times New Roman"/>
          <w:sz w:val="24"/>
          <w:szCs w:val="24"/>
        </w:rPr>
        <w:t>. – 656с.</w:t>
      </w:r>
    </w:p>
    <w:p w:rsidR="00667C44" w:rsidRPr="0056055E" w:rsidRDefault="00667C44" w:rsidP="00667C44">
      <w:pPr>
        <w:numPr>
          <w:ilvl w:val="0"/>
          <w:numId w:val="33"/>
        </w:numPr>
        <w:spacing w:after="0"/>
        <w:jc w:val="both"/>
        <w:rPr>
          <w:rFonts w:ascii="Times New Roman" w:hAnsi="Times New Roman"/>
          <w:sz w:val="24"/>
          <w:szCs w:val="24"/>
        </w:rPr>
      </w:pPr>
      <w:r w:rsidRPr="0056055E">
        <w:rPr>
          <w:rFonts w:ascii="Times New Roman" w:hAnsi="Times New Roman"/>
          <w:sz w:val="24"/>
          <w:szCs w:val="24"/>
        </w:rPr>
        <w:t xml:space="preserve"> </w:t>
      </w:r>
      <w:r w:rsidRPr="0056055E">
        <w:rPr>
          <w:rFonts w:ascii="Times New Roman" w:hAnsi="Times New Roman"/>
          <w:bCs/>
          <w:sz w:val="24"/>
          <w:szCs w:val="24"/>
        </w:rPr>
        <w:t xml:space="preserve">Орлова Т.Н. Медицинский и социальный уход: учебное пособие/ Т.Н.Орлова, И.А. Дударева, А.А. Скребушевская. – Санкт-Петербург, 2021.- 458 с. </w:t>
      </w:r>
    </w:p>
    <w:p w:rsidR="00667C44" w:rsidRPr="0056055E" w:rsidRDefault="00667C44" w:rsidP="00667C44">
      <w:pPr>
        <w:numPr>
          <w:ilvl w:val="0"/>
          <w:numId w:val="33"/>
        </w:numPr>
        <w:spacing w:after="0"/>
        <w:jc w:val="both"/>
        <w:rPr>
          <w:rFonts w:ascii="Times New Roman" w:hAnsi="Times New Roman"/>
          <w:sz w:val="24"/>
          <w:szCs w:val="24"/>
        </w:rPr>
      </w:pPr>
      <w:r w:rsidRPr="0056055E">
        <w:rPr>
          <w:rFonts w:ascii="Times New Roman" w:hAnsi="Times New Roman"/>
          <w:sz w:val="24"/>
          <w:szCs w:val="24"/>
        </w:rPr>
        <w:t>Островская И.В. Алгоритмы манипуляций сестринского ухода: учебное пособие/ И.В. Островская, Г.И. Морозова, Н.В. Широкова. – Москва: ГЭОТАР-Медиа, 202</w:t>
      </w:r>
      <w:r w:rsidR="007D37AA">
        <w:rPr>
          <w:rFonts w:ascii="Times New Roman" w:hAnsi="Times New Roman"/>
          <w:sz w:val="24"/>
          <w:szCs w:val="24"/>
        </w:rPr>
        <w:t>3</w:t>
      </w:r>
      <w:r w:rsidRPr="0056055E">
        <w:rPr>
          <w:rFonts w:ascii="Times New Roman" w:hAnsi="Times New Roman"/>
          <w:sz w:val="24"/>
          <w:szCs w:val="24"/>
        </w:rPr>
        <w:t xml:space="preserve">.- 312 с. </w:t>
      </w:r>
    </w:p>
    <w:p w:rsidR="00667C44" w:rsidRPr="0056055E" w:rsidRDefault="00667C44" w:rsidP="00667C44">
      <w:pPr>
        <w:numPr>
          <w:ilvl w:val="0"/>
          <w:numId w:val="33"/>
        </w:numPr>
        <w:spacing w:after="0"/>
        <w:jc w:val="both"/>
        <w:rPr>
          <w:rFonts w:ascii="Times New Roman" w:hAnsi="Times New Roman"/>
          <w:sz w:val="24"/>
          <w:szCs w:val="24"/>
        </w:rPr>
      </w:pPr>
      <w:r w:rsidRPr="0056055E">
        <w:rPr>
          <w:rFonts w:ascii="Times New Roman" w:hAnsi="Times New Roman"/>
          <w:sz w:val="24"/>
          <w:szCs w:val="24"/>
        </w:rPr>
        <w:t>Парахина А.П. Алгоритмы манипуляций по основам сестринского дела. ПМ 04. Младшая медицинская сестра по уходу за больными: учебно-методическое пособие/ А.П.Парахина. – Санкт-Петербург: Лань, 202</w:t>
      </w:r>
      <w:r w:rsidR="007D37AA">
        <w:rPr>
          <w:rFonts w:ascii="Times New Roman" w:hAnsi="Times New Roman"/>
          <w:sz w:val="24"/>
          <w:szCs w:val="24"/>
        </w:rPr>
        <w:t>2</w:t>
      </w:r>
      <w:r w:rsidRPr="0056055E">
        <w:rPr>
          <w:rFonts w:ascii="Times New Roman" w:hAnsi="Times New Roman"/>
          <w:sz w:val="24"/>
          <w:szCs w:val="24"/>
        </w:rPr>
        <w:t xml:space="preserve">. – 256 с. </w:t>
      </w:r>
    </w:p>
    <w:p w:rsidR="00667C44" w:rsidRPr="0056055E" w:rsidRDefault="00667C44" w:rsidP="00667C44">
      <w:pPr>
        <w:numPr>
          <w:ilvl w:val="0"/>
          <w:numId w:val="33"/>
        </w:numPr>
        <w:spacing w:after="0"/>
        <w:jc w:val="both"/>
        <w:rPr>
          <w:rFonts w:ascii="Times New Roman" w:hAnsi="Times New Roman"/>
          <w:sz w:val="24"/>
          <w:szCs w:val="24"/>
        </w:rPr>
      </w:pPr>
      <w:r w:rsidRPr="0056055E">
        <w:rPr>
          <w:rFonts w:ascii="Times New Roman" w:hAnsi="Times New Roman"/>
          <w:sz w:val="24"/>
          <w:szCs w:val="24"/>
        </w:rPr>
        <w:t>Скворцов В.В. "Основы сестринского дела": учебное пособие/ В.В. Скворцов. – Санкт-Петербург: СпецЛит, 202</w:t>
      </w:r>
      <w:r w:rsidR="007D37AA">
        <w:rPr>
          <w:rFonts w:ascii="Times New Roman" w:hAnsi="Times New Roman"/>
          <w:sz w:val="24"/>
          <w:szCs w:val="24"/>
        </w:rPr>
        <w:t>3</w:t>
      </w:r>
      <w:r w:rsidRPr="0056055E">
        <w:rPr>
          <w:rFonts w:ascii="Times New Roman" w:hAnsi="Times New Roman"/>
          <w:sz w:val="24"/>
          <w:szCs w:val="24"/>
        </w:rPr>
        <w:t>.- 203 с.</w:t>
      </w:r>
    </w:p>
    <w:p w:rsidR="00667C44" w:rsidRPr="0056055E" w:rsidRDefault="00667C44" w:rsidP="00667C44">
      <w:pPr>
        <w:numPr>
          <w:ilvl w:val="0"/>
          <w:numId w:val="33"/>
        </w:numPr>
        <w:spacing w:after="0"/>
        <w:jc w:val="both"/>
        <w:rPr>
          <w:rFonts w:ascii="Times New Roman" w:hAnsi="Times New Roman"/>
          <w:sz w:val="24"/>
          <w:szCs w:val="24"/>
        </w:rPr>
      </w:pPr>
      <w:r w:rsidRPr="0056055E">
        <w:rPr>
          <w:rFonts w:ascii="Times New Roman" w:hAnsi="Times New Roman"/>
          <w:sz w:val="24"/>
          <w:szCs w:val="24"/>
        </w:rPr>
        <w:lastRenderedPageBreak/>
        <w:t>Храмова Е.Ю. Манипуляции в сестринском деле: учебное пособие/ Е.Ю. Храмова.  - Ростов-на-Дону: Феникс, 2022.-314 с.</w:t>
      </w:r>
    </w:p>
    <w:p w:rsidR="00667C44" w:rsidRPr="00FC7823" w:rsidRDefault="00667C44" w:rsidP="00667C44">
      <w:pPr>
        <w:numPr>
          <w:ilvl w:val="0"/>
          <w:numId w:val="33"/>
        </w:numPr>
        <w:spacing w:after="0"/>
        <w:jc w:val="both"/>
        <w:rPr>
          <w:rFonts w:ascii="Times New Roman" w:hAnsi="Times New Roman"/>
          <w:sz w:val="24"/>
          <w:szCs w:val="24"/>
        </w:rPr>
      </w:pPr>
      <w:r w:rsidRPr="0056055E">
        <w:rPr>
          <w:rFonts w:ascii="Times New Roman" w:hAnsi="Times New Roman"/>
          <w:sz w:val="24"/>
          <w:szCs w:val="24"/>
        </w:rPr>
        <w:t>Чернова О.В. Основы сестринского дела: учебное пособие/ О.В. Чернова. – Санкт-Петербург: Феникс, 20</w:t>
      </w:r>
      <w:r w:rsidR="007D37AA">
        <w:rPr>
          <w:rFonts w:ascii="Times New Roman" w:hAnsi="Times New Roman"/>
          <w:sz w:val="24"/>
          <w:szCs w:val="24"/>
        </w:rPr>
        <w:t>23</w:t>
      </w:r>
      <w:r w:rsidRPr="0056055E">
        <w:rPr>
          <w:rFonts w:ascii="Times New Roman" w:hAnsi="Times New Roman"/>
          <w:sz w:val="24"/>
          <w:szCs w:val="24"/>
        </w:rPr>
        <w:t>. – 938 с.</w:t>
      </w:r>
    </w:p>
    <w:p w:rsidR="007D37AA" w:rsidRDefault="007D37AA" w:rsidP="00667C44">
      <w:pPr>
        <w:spacing w:after="0"/>
        <w:jc w:val="center"/>
        <w:rPr>
          <w:rFonts w:ascii="Times New Roman" w:hAnsi="Times New Roman"/>
          <w:b/>
          <w:sz w:val="24"/>
          <w:szCs w:val="24"/>
        </w:rPr>
      </w:pPr>
    </w:p>
    <w:p w:rsidR="00667C44" w:rsidRPr="003218DA" w:rsidRDefault="00667C44" w:rsidP="00667C44">
      <w:pPr>
        <w:spacing w:after="0"/>
        <w:jc w:val="center"/>
        <w:rPr>
          <w:rFonts w:ascii="Times New Roman" w:hAnsi="Times New Roman"/>
          <w:b/>
          <w:strike/>
          <w:sz w:val="24"/>
          <w:szCs w:val="24"/>
        </w:rPr>
      </w:pPr>
      <w:r w:rsidRPr="0056055E">
        <w:rPr>
          <w:rFonts w:ascii="Times New Roman" w:hAnsi="Times New Roman"/>
          <w:b/>
          <w:sz w:val="24"/>
          <w:szCs w:val="24"/>
        </w:rPr>
        <w:t>4</w:t>
      </w:r>
      <w:r w:rsidRPr="00E60950">
        <w:rPr>
          <w:rFonts w:ascii="Times New Roman" w:hAnsi="Times New Roman"/>
          <w:b/>
          <w:sz w:val="24"/>
          <w:szCs w:val="24"/>
        </w:rPr>
        <w:t>. КОНТРОЛЬ И ОЦЕНКА РЕЗУЛЬТАТОВ ОСВОЕНИЯ ПРОФЕССИОНАЛЬНОГО МОДУЛЯ</w:t>
      </w:r>
    </w:p>
    <w:p w:rsidR="00667C44" w:rsidRPr="0056055E" w:rsidRDefault="00667C44" w:rsidP="00667C44">
      <w:pPr>
        <w:spacing w:after="0"/>
        <w:rPr>
          <w:rFonts w:ascii="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325"/>
        <w:gridCol w:w="3161"/>
      </w:tblGrid>
      <w:tr w:rsidR="00667C44" w:rsidRPr="0056055E" w:rsidTr="002759DD">
        <w:trPr>
          <w:trHeight w:val="1098"/>
        </w:trPr>
        <w:tc>
          <w:tcPr>
            <w:tcW w:w="2977" w:type="dxa"/>
            <w:tcBorders>
              <w:top w:val="single" w:sz="4" w:space="0" w:color="auto"/>
              <w:left w:val="single" w:sz="4" w:space="0" w:color="auto"/>
              <w:bottom w:val="single" w:sz="4" w:space="0" w:color="auto"/>
              <w:right w:val="single" w:sz="4" w:space="0" w:color="auto"/>
            </w:tcBorders>
            <w:hideMark/>
          </w:tcPr>
          <w:p w:rsidR="00667C44" w:rsidRPr="003218DA" w:rsidRDefault="00667C44" w:rsidP="002759DD">
            <w:pPr>
              <w:spacing w:after="0"/>
              <w:jc w:val="center"/>
              <w:rPr>
                <w:rFonts w:ascii="Times New Roman" w:hAnsi="Times New Roman"/>
                <w:bCs/>
                <w:sz w:val="24"/>
                <w:szCs w:val="24"/>
              </w:rPr>
            </w:pPr>
            <w:r w:rsidRPr="003218DA">
              <w:rPr>
                <w:rFonts w:ascii="Times New Roman" w:hAnsi="Times New Roman"/>
                <w:bCs/>
                <w:sz w:val="24"/>
                <w:szCs w:val="24"/>
              </w:rPr>
              <w:t>Код и наименование профессиональных и общих компетенций, формируемых в рамках модуля</w:t>
            </w:r>
          </w:p>
        </w:tc>
        <w:tc>
          <w:tcPr>
            <w:tcW w:w="3325" w:type="dxa"/>
            <w:tcBorders>
              <w:top w:val="single" w:sz="4" w:space="0" w:color="auto"/>
              <w:left w:val="single" w:sz="4" w:space="0" w:color="auto"/>
              <w:bottom w:val="single" w:sz="4" w:space="0" w:color="auto"/>
              <w:right w:val="single" w:sz="4" w:space="0" w:color="auto"/>
            </w:tcBorders>
          </w:tcPr>
          <w:p w:rsidR="00667C44" w:rsidRPr="003218DA" w:rsidRDefault="00667C44" w:rsidP="002759DD">
            <w:pPr>
              <w:spacing w:after="0"/>
              <w:jc w:val="center"/>
              <w:rPr>
                <w:rFonts w:ascii="Times New Roman" w:hAnsi="Times New Roman"/>
                <w:bCs/>
                <w:sz w:val="24"/>
                <w:szCs w:val="24"/>
              </w:rPr>
            </w:pPr>
          </w:p>
          <w:p w:rsidR="00667C44" w:rsidRPr="003218DA" w:rsidRDefault="00667C44" w:rsidP="002759DD">
            <w:pPr>
              <w:spacing w:after="0"/>
              <w:jc w:val="center"/>
              <w:rPr>
                <w:rFonts w:ascii="Times New Roman" w:hAnsi="Times New Roman"/>
                <w:bCs/>
                <w:sz w:val="24"/>
                <w:szCs w:val="24"/>
              </w:rPr>
            </w:pPr>
            <w:r w:rsidRPr="003218DA">
              <w:rPr>
                <w:rFonts w:ascii="Times New Roman" w:hAnsi="Times New Roman"/>
                <w:bCs/>
                <w:sz w:val="24"/>
                <w:szCs w:val="24"/>
              </w:rPr>
              <w:t>Критерии оценки</w:t>
            </w:r>
          </w:p>
        </w:tc>
        <w:tc>
          <w:tcPr>
            <w:tcW w:w="3161" w:type="dxa"/>
            <w:tcBorders>
              <w:top w:val="single" w:sz="4" w:space="0" w:color="auto"/>
              <w:left w:val="single" w:sz="4" w:space="0" w:color="auto"/>
              <w:bottom w:val="single" w:sz="4" w:space="0" w:color="auto"/>
              <w:right w:val="single" w:sz="4" w:space="0" w:color="auto"/>
            </w:tcBorders>
          </w:tcPr>
          <w:p w:rsidR="00667C44" w:rsidRPr="003218DA" w:rsidRDefault="00667C44" w:rsidP="002759DD">
            <w:pPr>
              <w:spacing w:after="0"/>
              <w:jc w:val="center"/>
              <w:rPr>
                <w:rFonts w:ascii="Times New Roman" w:hAnsi="Times New Roman"/>
                <w:bCs/>
                <w:sz w:val="24"/>
                <w:szCs w:val="24"/>
              </w:rPr>
            </w:pPr>
          </w:p>
          <w:p w:rsidR="00667C44" w:rsidRPr="003218DA" w:rsidRDefault="00667C44" w:rsidP="002759DD">
            <w:pPr>
              <w:spacing w:after="0"/>
              <w:jc w:val="center"/>
              <w:rPr>
                <w:rFonts w:ascii="Times New Roman" w:hAnsi="Times New Roman"/>
                <w:bCs/>
                <w:sz w:val="24"/>
                <w:szCs w:val="24"/>
              </w:rPr>
            </w:pPr>
            <w:r w:rsidRPr="003218DA">
              <w:rPr>
                <w:rFonts w:ascii="Times New Roman" w:hAnsi="Times New Roman"/>
                <w:bCs/>
                <w:sz w:val="24"/>
                <w:szCs w:val="24"/>
              </w:rPr>
              <w:t>Методы оценки</w:t>
            </w:r>
          </w:p>
        </w:tc>
      </w:tr>
      <w:tr w:rsidR="00667C44" w:rsidRPr="0056055E" w:rsidTr="002759DD">
        <w:trPr>
          <w:trHeight w:val="698"/>
        </w:trPr>
        <w:tc>
          <w:tcPr>
            <w:tcW w:w="2977" w:type="dxa"/>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rPr>
                <w:rFonts w:ascii="Times New Roman" w:hAnsi="Times New Roman"/>
                <w:sz w:val="24"/>
                <w:szCs w:val="24"/>
              </w:rPr>
            </w:pPr>
            <w:r w:rsidRPr="0056055E">
              <w:rPr>
                <w:rFonts w:ascii="Times New Roman" w:hAnsi="Times New Roman"/>
                <w:sz w:val="24"/>
                <w:szCs w:val="24"/>
              </w:rPr>
              <w:t>ПК 1.1. Осуществлять рациональное п</w:t>
            </w:r>
            <w:r w:rsidRPr="0056055E">
              <w:rPr>
                <w:rFonts w:ascii="Times New Roman" w:hAnsi="Times New Roman"/>
                <w:iCs/>
                <w:sz w:val="24"/>
                <w:szCs w:val="24"/>
              </w:rPr>
              <w:t>еремещение и транспортировку материальных объектов и медицинских отходов</w:t>
            </w:r>
          </w:p>
        </w:tc>
        <w:tc>
          <w:tcPr>
            <w:tcW w:w="3325" w:type="dxa"/>
            <w:tcBorders>
              <w:top w:val="single" w:sz="4" w:space="0" w:color="auto"/>
              <w:left w:val="single" w:sz="4" w:space="0" w:color="auto"/>
              <w:bottom w:val="single" w:sz="4" w:space="0" w:color="auto"/>
              <w:right w:val="single" w:sz="4" w:space="0" w:color="auto"/>
            </w:tcBorders>
            <w:hideMark/>
          </w:tcPr>
          <w:p w:rsidR="00667C44" w:rsidRPr="002E207F" w:rsidRDefault="00667C44" w:rsidP="002759DD">
            <w:pPr>
              <w:pStyle w:val="2"/>
              <w:spacing w:before="0" w:after="0" w:line="276" w:lineRule="auto"/>
              <w:rPr>
                <w:rFonts w:ascii="Times New Roman" w:hAnsi="Times New Roman"/>
                <w:b w:val="0"/>
                <w:i w:val="0"/>
                <w:sz w:val="24"/>
                <w:szCs w:val="24"/>
              </w:rPr>
            </w:pPr>
            <w:r>
              <w:rPr>
                <w:rFonts w:ascii="Times New Roman" w:hAnsi="Times New Roman"/>
                <w:b w:val="0"/>
                <w:i w:val="0"/>
                <w:sz w:val="24"/>
                <w:szCs w:val="24"/>
              </w:rPr>
              <w:t xml:space="preserve">Осуществление </w:t>
            </w:r>
            <w:r w:rsidRPr="002E207F">
              <w:rPr>
                <w:rFonts w:ascii="Times New Roman" w:hAnsi="Times New Roman"/>
                <w:b w:val="0"/>
                <w:i w:val="0"/>
                <w:sz w:val="24"/>
                <w:szCs w:val="24"/>
              </w:rPr>
              <w:t>текущей и генеральной уборки помещений с использованием различных дезинфицирующих средств в соответствии с нормативными правовыми актами;</w:t>
            </w:r>
          </w:p>
          <w:p w:rsidR="00667C44" w:rsidRPr="002E207F" w:rsidRDefault="00667C44" w:rsidP="002759DD">
            <w:pPr>
              <w:spacing w:after="0"/>
              <w:rPr>
                <w:rFonts w:ascii="Times New Roman" w:hAnsi="Times New Roman"/>
                <w:sz w:val="24"/>
                <w:szCs w:val="24"/>
              </w:rPr>
            </w:pPr>
            <w:r w:rsidRPr="002E207F">
              <w:rPr>
                <w:rFonts w:ascii="Times New Roman" w:hAnsi="Times New Roman"/>
                <w:sz w:val="24"/>
                <w:szCs w:val="24"/>
              </w:rPr>
              <w:t xml:space="preserve">осуществление сбора, </w:t>
            </w:r>
            <w:r>
              <w:rPr>
                <w:rFonts w:ascii="Times New Roman" w:hAnsi="Times New Roman"/>
                <w:sz w:val="24"/>
                <w:szCs w:val="24"/>
              </w:rPr>
              <w:t xml:space="preserve">перемещения, </w:t>
            </w:r>
            <w:r w:rsidRPr="002E207F">
              <w:rPr>
                <w:rFonts w:ascii="Times New Roman" w:hAnsi="Times New Roman"/>
                <w:sz w:val="24"/>
                <w:szCs w:val="24"/>
              </w:rPr>
              <w:t xml:space="preserve">обеззараживания и временного хранения </w:t>
            </w:r>
            <w:r>
              <w:rPr>
                <w:rFonts w:ascii="Times New Roman" w:hAnsi="Times New Roman"/>
                <w:sz w:val="24"/>
                <w:szCs w:val="24"/>
              </w:rPr>
              <w:t xml:space="preserve">материальных объектов и </w:t>
            </w:r>
            <w:r w:rsidRPr="002E207F">
              <w:rPr>
                <w:rFonts w:ascii="Times New Roman" w:hAnsi="Times New Roman"/>
                <w:sz w:val="24"/>
                <w:szCs w:val="24"/>
              </w:rPr>
              <w:t>медицинских отходов в местах их образования в медицинской организации в соответствии с санитарными правилами;</w:t>
            </w:r>
          </w:p>
          <w:p w:rsidR="00667C44" w:rsidRPr="002E207F" w:rsidRDefault="00667C44" w:rsidP="002759DD">
            <w:pPr>
              <w:spacing w:after="0"/>
              <w:rPr>
                <w:rFonts w:ascii="Times New Roman" w:hAnsi="Times New Roman"/>
                <w:sz w:val="24"/>
                <w:szCs w:val="24"/>
              </w:rPr>
            </w:pPr>
            <w:r w:rsidRPr="002E207F">
              <w:rPr>
                <w:rFonts w:ascii="Times New Roman" w:hAnsi="Times New Roman"/>
                <w:sz w:val="24"/>
                <w:szCs w:val="24"/>
              </w:rPr>
              <w:t>соблюдение санитарно-эпидемиологических требований и нормативов медицинской организации</w:t>
            </w:r>
          </w:p>
        </w:tc>
        <w:tc>
          <w:tcPr>
            <w:tcW w:w="3161" w:type="dxa"/>
            <w:tcBorders>
              <w:top w:val="single" w:sz="4" w:space="0" w:color="auto"/>
              <w:left w:val="single" w:sz="4" w:space="0" w:color="auto"/>
              <w:bottom w:val="single" w:sz="4" w:space="0" w:color="auto"/>
              <w:right w:val="single" w:sz="4" w:space="0" w:color="auto"/>
            </w:tcBorders>
            <w:hideMark/>
          </w:tcPr>
          <w:p w:rsidR="00667C44" w:rsidRPr="002E207F" w:rsidRDefault="00667C44" w:rsidP="002759DD">
            <w:pPr>
              <w:suppressAutoHyphens/>
              <w:rPr>
                <w:rFonts w:ascii="Times New Roman" w:hAnsi="Times New Roman"/>
                <w:sz w:val="24"/>
                <w:szCs w:val="24"/>
              </w:rPr>
            </w:pPr>
            <w:r w:rsidRPr="002E207F">
              <w:rPr>
                <w:rFonts w:ascii="Times New Roman" w:hAnsi="Times New Roman"/>
                <w:sz w:val="24"/>
                <w:szCs w:val="24"/>
              </w:rPr>
              <w:t>Экспертное наблюдение выполнения практических работ</w:t>
            </w:r>
          </w:p>
          <w:p w:rsidR="00667C44" w:rsidRPr="002E207F" w:rsidRDefault="00667C44" w:rsidP="002759DD">
            <w:pPr>
              <w:suppressAutoHyphens/>
              <w:rPr>
                <w:rFonts w:ascii="Times New Roman" w:hAnsi="Times New Roman"/>
                <w:sz w:val="24"/>
                <w:szCs w:val="24"/>
              </w:rPr>
            </w:pPr>
            <w:r w:rsidRPr="002E207F">
              <w:rPr>
                <w:rFonts w:ascii="Times New Roman" w:hAnsi="Times New Roman"/>
                <w:sz w:val="24"/>
                <w:szCs w:val="24"/>
              </w:rPr>
              <w:t>Экзамен по модулю</w:t>
            </w:r>
          </w:p>
        </w:tc>
      </w:tr>
      <w:tr w:rsidR="00667C44" w:rsidRPr="0056055E" w:rsidTr="002759DD">
        <w:tc>
          <w:tcPr>
            <w:tcW w:w="2977" w:type="dxa"/>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rPr>
                <w:rFonts w:ascii="Times New Roman" w:hAnsi="Times New Roman"/>
                <w:sz w:val="24"/>
                <w:szCs w:val="24"/>
              </w:rPr>
            </w:pPr>
            <w:r w:rsidRPr="0056055E">
              <w:rPr>
                <w:rFonts w:ascii="Times New Roman" w:hAnsi="Times New Roman"/>
                <w:sz w:val="24"/>
                <w:szCs w:val="24"/>
              </w:rPr>
              <w:t xml:space="preserve">ПК 1.2. </w:t>
            </w:r>
            <w:r w:rsidRPr="0056055E">
              <w:rPr>
                <w:rFonts w:ascii="Times New Roman" w:hAnsi="Times New Roman"/>
                <w:iCs/>
                <w:sz w:val="24"/>
                <w:szCs w:val="24"/>
              </w:rPr>
              <w:t>Обеспечивать соблюдение санитарно-эпидемиологических правил и нормативов медицинской организации, в том числе акушерско-гинекологического профиля по виду деятельности</w:t>
            </w:r>
          </w:p>
        </w:tc>
        <w:tc>
          <w:tcPr>
            <w:tcW w:w="3325" w:type="dxa"/>
            <w:tcBorders>
              <w:top w:val="single" w:sz="4" w:space="0" w:color="auto"/>
              <w:left w:val="single" w:sz="4" w:space="0" w:color="auto"/>
              <w:bottom w:val="single" w:sz="4" w:space="0" w:color="auto"/>
              <w:right w:val="single" w:sz="4" w:space="0" w:color="auto"/>
            </w:tcBorders>
            <w:hideMark/>
          </w:tcPr>
          <w:p w:rsidR="00667C44" w:rsidRPr="002E207F" w:rsidRDefault="00667C44" w:rsidP="002759DD">
            <w:pPr>
              <w:spacing w:after="0"/>
              <w:rPr>
                <w:rFonts w:ascii="Times New Roman" w:hAnsi="Times New Roman"/>
                <w:sz w:val="24"/>
                <w:szCs w:val="24"/>
              </w:rPr>
            </w:pPr>
            <w:r w:rsidRPr="002E207F">
              <w:rPr>
                <w:rFonts w:ascii="Times New Roman" w:hAnsi="Times New Roman"/>
                <w:sz w:val="24"/>
                <w:szCs w:val="24"/>
              </w:rPr>
              <w:t>Соблюдение мер асептики и антисептики, принципов индивидуальной изоляции при выполнении медицинских вмешательств в соответствии с нормативными правовыми актами;</w:t>
            </w:r>
          </w:p>
          <w:p w:rsidR="00667C44" w:rsidRPr="002E207F" w:rsidRDefault="00667C44" w:rsidP="002759DD">
            <w:pPr>
              <w:spacing w:after="0"/>
              <w:rPr>
                <w:rFonts w:ascii="Times New Roman" w:hAnsi="Times New Roman"/>
                <w:sz w:val="24"/>
                <w:szCs w:val="24"/>
              </w:rPr>
            </w:pPr>
            <w:r w:rsidRPr="002E207F">
              <w:rPr>
                <w:rFonts w:ascii="Times New Roman" w:hAnsi="Times New Roman"/>
                <w:sz w:val="24"/>
                <w:szCs w:val="24"/>
              </w:rPr>
              <w:t xml:space="preserve">проведение дезинфекции, предстерилизационной </w:t>
            </w:r>
            <w:r w:rsidRPr="002E207F">
              <w:rPr>
                <w:rFonts w:ascii="Times New Roman" w:hAnsi="Times New Roman"/>
                <w:sz w:val="24"/>
                <w:szCs w:val="24"/>
              </w:rPr>
              <w:lastRenderedPageBreak/>
              <w:t>очистки и стерилизации медицинских изделий согласно нормативным правовым актам;</w:t>
            </w:r>
          </w:p>
          <w:p w:rsidR="00667C44" w:rsidRPr="0056055E" w:rsidRDefault="00667C44" w:rsidP="002759DD">
            <w:pPr>
              <w:spacing w:after="0"/>
              <w:rPr>
                <w:rFonts w:ascii="Times New Roman" w:hAnsi="Times New Roman"/>
                <w:sz w:val="24"/>
                <w:szCs w:val="24"/>
              </w:rPr>
            </w:pPr>
            <w:r w:rsidRPr="002E207F">
              <w:rPr>
                <w:rFonts w:ascii="Times New Roman" w:hAnsi="Times New Roman"/>
                <w:sz w:val="24"/>
                <w:szCs w:val="24"/>
              </w:rPr>
              <w:t>осуществление контроля качества дезинфекции, предстерилизационной очистки и стерилизации медицинских изделий в соответствии с методическими указаниями</w:t>
            </w:r>
            <w:r w:rsidRPr="0056055E">
              <w:rPr>
                <w:rFonts w:ascii="Times New Roman" w:hAnsi="Times New Roman"/>
                <w:sz w:val="24"/>
                <w:szCs w:val="24"/>
              </w:rPr>
              <w:t xml:space="preserve"> </w:t>
            </w:r>
          </w:p>
        </w:tc>
        <w:tc>
          <w:tcPr>
            <w:tcW w:w="3161" w:type="dxa"/>
            <w:tcBorders>
              <w:top w:val="single" w:sz="4" w:space="0" w:color="auto"/>
              <w:left w:val="single" w:sz="4" w:space="0" w:color="auto"/>
              <w:bottom w:val="single" w:sz="4" w:space="0" w:color="auto"/>
              <w:right w:val="single" w:sz="4" w:space="0" w:color="auto"/>
            </w:tcBorders>
            <w:hideMark/>
          </w:tcPr>
          <w:p w:rsidR="00667C44" w:rsidRPr="00B41C70" w:rsidRDefault="00667C44" w:rsidP="002759DD">
            <w:pPr>
              <w:spacing w:after="0"/>
              <w:rPr>
                <w:rFonts w:ascii="Times New Roman" w:hAnsi="Times New Roman"/>
                <w:bCs/>
                <w:sz w:val="24"/>
                <w:szCs w:val="24"/>
              </w:rPr>
            </w:pPr>
            <w:r w:rsidRPr="00B41C70">
              <w:rPr>
                <w:rFonts w:ascii="Times New Roman" w:hAnsi="Times New Roman"/>
                <w:bCs/>
                <w:sz w:val="24"/>
                <w:szCs w:val="24"/>
              </w:rPr>
              <w:lastRenderedPageBreak/>
              <w:t>Экспертное наблюдение выполнения практических работ</w:t>
            </w:r>
          </w:p>
          <w:p w:rsidR="00667C44" w:rsidRDefault="00667C44" w:rsidP="002759DD">
            <w:pPr>
              <w:spacing w:after="0"/>
              <w:rPr>
                <w:rFonts w:ascii="Times New Roman" w:hAnsi="Times New Roman"/>
                <w:bCs/>
                <w:sz w:val="24"/>
                <w:szCs w:val="24"/>
              </w:rPr>
            </w:pPr>
          </w:p>
          <w:p w:rsidR="00667C44" w:rsidRPr="0056055E" w:rsidRDefault="00667C44" w:rsidP="002759DD">
            <w:pPr>
              <w:spacing w:after="0"/>
              <w:rPr>
                <w:rFonts w:ascii="Times New Roman" w:hAnsi="Times New Roman"/>
                <w:b/>
                <w:bCs/>
                <w:sz w:val="24"/>
                <w:szCs w:val="24"/>
              </w:rPr>
            </w:pPr>
            <w:r w:rsidRPr="00B41C70">
              <w:rPr>
                <w:rFonts w:ascii="Times New Roman" w:hAnsi="Times New Roman"/>
                <w:bCs/>
                <w:sz w:val="24"/>
                <w:szCs w:val="24"/>
              </w:rPr>
              <w:t>Экзамен по модулю</w:t>
            </w:r>
          </w:p>
        </w:tc>
      </w:tr>
      <w:tr w:rsidR="00667C44" w:rsidRPr="0056055E" w:rsidTr="002759DD">
        <w:tc>
          <w:tcPr>
            <w:tcW w:w="2977" w:type="dxa"/>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rPr>
                <w:rFonts w:ascii="Times New Roman" w:hAnsi="Times New Roman"/>
                <w:sz w:val="24"/>
                <w:szCs w:val="24"/>
              </w:rPr>
            </w:pPr>
            <w:r w:rsidRPr="0056055E">
              <w:rPr>
                <w:rFonts w:ascii="Times New Roman" w:hAnsi="Times New Roman"/>
                <w:sz w:val="24"/>
                <w:szCs w:val="24"/>
              </w:rPr>
              <w:lastRenderedPageBreak/>
              <w:t xml:space="preserve">ПК 1.3. </w:t>
            </w:r>
            <w:r w:rsidRPr="0056055E">
              <w:rPr>
                <w:rFonts w:ascii="Times New Roman" w:hAnsi="Times New Roman"/>
                <w:iCs/>
                <w:sz w:val="24"/>
                <w:szCs w:val="24"/>
              </w:rPr>
              <w:t>Осуществлять профессиональный уход за пациентами, в том числе новорожденными, с использованием современных средств и предметов ухода</w:t>
            </w:r>
          </w:p>
        </w:tc>
        <w:tc>
          <w:tcPr>
            <w:tcW w:w="3325" w:type="dxa"/>
            <w:tcBorders>
              <w:top w:val="single" w:sz="4" w:space="0" w:color="auto"/>
              <w:left w:val="single" w:sz="4" w:space="0" w:color="auto"/>
              <w:bottom w:val="single" w:sz="4" w:space="0" w:color="auto"/>
              <w:right w:val="single" w:sz="4" w:space="0" w:color="auto"/>
            </w:tcBorders>
            <w:hideMark/>
          </w:tcPr>
          <w:p w:rsidR="00667C44" w:rsidRPr="00B41C70" w:rsidRDefault="00667C44" w:rsidP="002759DD">
            <w:pPr>
              <w:spacing w:after="0"/>
              <w:rPr>
                <w:rFonts w:ascii="Times New Roman" w:hAnsi="Times New Roman"/>
                <w:bCs/>
                <w:iCs/>
                <w:sz w:val="24"/>
                <w:szCs w:val="24"/>
              </w:rPr>
            </w:pPr>
            <w:r w:rsidRPr="00B41C70">
              <w:rPr>
                <w:rFonts w:ascii="Times New Roman" w:hAnsi="Times New Roman"/>
                <w:bCs/>
                <w:iCs/>
                <w:sz w:val="24"/>
                <w:szCs w:val="24"/>
              </w:rPr>
              <w:t xml:space="preserve">Определение проблем пациента в соответствии с </w:t>
            </w:r>
            <w:r>
              <w:rPr>
                <w:rFonts w:ascii="Times New Roman" w:hAnsi="Times New Roman"/>
                <w:bCs/>
                <w:iCs/>
                <w:sz w:val="24"/>
                <w:szCs w:val="24"/>
              </w:rPr>
              <w:t xml:space="preserve">его состоянием и </w:t>
            </w:r>
            <w:r w:rsidRPr="00B41C70">
              <w:rPr>
                <w:rFonts w:ascii="Times New Roman" w:hAnsi="Times New Roman"/>
                <w:bCs/>
                <w:iCs/>
                <w:sz w:val="24"/>
                <w:szCs w:val="24"/>
              </w:rPr>
              <w:t>нарушенными потребностями</w:t>
            </w:r>
            <w:r>
              <w:rPr>
                <w:rFonts w:ascii="Times New Roman" w:hAnsi="Times New Roman"/>
                <w:bCs/>
                <w:iCs/>
                <w:sz w:val="24"/>
                <w:szCs w:val="24"/>
              </w:rPr>
              <w:t>;</w:t>
            </w:r>
          </w:p>
          <w:p w:rsidR="00667C44" w:rsidRDefault="00667C44" w:rsidP="002759DD">
            <w:pPr>
              <w:spacing w:after="0"/>
              <w:rPr>
                <w:rFonts w:ascii="Times New Roman" w:hAnsi="Times New Roman"/>
                <w:sz w:val="24"/>
                <w:szCs w:val="24"/>
              </w:rPr>
            </w:pPr>
            <w:r>
              <w:rPr>
                <w:rFonts w:ascii="Times New Roman" w:hAnsi="Times New Roman"/>
                <w:sz w:val="24"/>
                <w:szCs w:val="24"/>
              </w:rPr>
              <w:t xml:space="preserve">рациональное </w:t>
            </w:r>
            <w:r w:rsidRPr="00B41C70">
              <w:rPr>
                <w:rFonts w:ascii="Times New Roman" w:hAnsi="Times New Roman"/>
                <w:sz w:val="24"/>
                <w:szCs w:val="24"/>
              </w:rPr>
              <w:t>проведение объективного обследования пациента в соответствии с технологиями выполнения простых медицинских услуг</w:t>
            </w:r>
            <w:r>
              <w:rPr>
                <w:rFonts w:ascii="Times New Roman" w:hAnsi="Times New Roman"/>
                <w:sz w:val="24"/>
                <w:szCs w:val="24"/>
              </w:rPr>
              <w:t>;</w:t>
            </w:r>
          </w:p>
          <w:p w:rsidR="00667C44" w:rsidRPr="003C4720" w:rsidRDefault="00667C44" w:rsidP="002759DD">
            <w:pPr>
              <w:spacing w:after="0"/>
              <w:rPr>
                <w:rFonts w:ascii="Times New Roman" w:hAnsi="Times New Roman"/>
                <w:bCs/>
                <w:iCs/>
                <w:sz w:val="24"/>
                <w:szCs w:val="24"/>
              </w:rPr>
            </w:pPr>
            <w:r w:rsidRPr="003C4720">
              <w:rPr>
                <w:rFonts w:ascii="Times New Roman" w:hAnsi="Times New Roman"/>
                <w:bCs/>
                <w:iCs/>
                <w:sz w:val="24"/>
                <w:szCs w:val="24"/>
              </w:rPr>
              <w:t>выполнение сестринских манипуляций в лечебно-диагностическом процессе в соответствии с технологиями выполнения простых медицинских услуг;</w:t>
            </w:r>
          </w:p>
          <w:p w:rsidR="00667C44" w:rsidRPr="0056055E" w:rsidRDefault="00667C44" w:rsidP="002759DD">
            <w:pPr>
              <w:spacing w:after="0"/>
              <w:rPr>
                <w:rFonts w:ascii="Times New Roman" w:hAnsi="Times New Roman"/>
                <w:sz w:val="24"/>
                <w:szCs w:val="24"/>
              </w:rPr>
            </w:pPr>
            <w:r>
              <w:rPr>
                <w:rFonts w:ascii="Times New Roman" w:hAnsi="Times New Roman"/>
                <w:sz w:val="24"/>
                <w:szCs w:val="24"/>
              </w:rPr>
              <w:t>проведение подготовки</w:t>
            </w:r>
            <w:r w:rsidRPr="003C4720">
              <w:rPr>
                <w:rFonts w:ascii="Times New Roman" w:hAnsi="Times New Roman"/>
                <w:sz w:val="24"/>
                <w:szCs w:val="24"/>
              </w:rPr>
              <w:t xml:space="preserve"> пациента к диагностическим исследованиям в соответствии с </w:t>
            </w:r>
            <w:r>
              <w:rPr>
                <w:rFonts w:ascii="Times New Roman" w:hAnsi="Times New Roman"/>
                <w:sz w:val="24"/>
                <w:szCs w:val="24"/>
              </w:rPr>
              <w:t xml:space="preserve">нормативными </w:t>
            </w:r>
            <w:r w:rsidRPr="003C4720">
              <w:rPr>
                <w:rFonts w:ascii="Times New Roman" w:hAnsi="Times New Roman"/>
                <w:sz w:val="24"/>
                <w:szCs w:val="24"/>
              </w:rPr>
              <w:t xml:space="preserve">требованиями </w:t>
            </w:r>
          </w:p>
        </w:tc>
        <w:tc>
          <w:tcPr>
            <w:tcW w:w="3161" w:type="dxa"/>
            <w:tcBorders>
              <w:top w:val="single" w:sz="4" w:space="0" w:color="auto"/>
              <w:left w:val="single" w:sz="4" w:space="0" w:color="auto"/>
              <w:bottom w:val="single" w:sz="4" w:space="0" w:color="auto"/>
              <w:right w:val="single" w:sz="4" w:space="0" w:color="auto"/>
            </w:tcBorders>
            <w:hideMark/>
          </w:tcPr>
          <w:p w:rsidR="00667C44" w:rsidRPr="00B41C70" w:rsidRDefault="00667C44" w:rsidP="002759DD">
            <w:pPr>
              <w:spacing w:after="0"/>
              <w:rPr>
                <w:rFonts w:ascii="Times New Roman" w:hAnsi="Times New Roman"/>
                <w:bCs/>
                <w:sz w:val="24"/>
                <w:szCs w:val="24"/>
              </w:rPr>
            </w:pPr>
            <w:r w:rsidRPr="00B41C70">
              <w:rPr>
                <w:rFonts w:ascii="Times New Roman" w:hAnsi="Times New Roman"/>
                <w:bCs/>
                <w:sz w:val="24"/>
                <w:szCs w:val="24"/>
              </w:rPr>
              <w:t>Экспертное наблюдение выполнения практических работ</w:t>
            </w:r>
          </w:p>
          <w:p w:rsidR="00667C44" w:rsidRDefault="00667C44" w:rsidP="002759DD">
            <w:pPr>
              <w:spacing w:after="0"/>
              <w:rPr>
                <w:rFonts w:ascii="Times New Roman" w:hAnsi="Times New Roman"/>
                <w:bCs/>
                <w:sz w:val="24"/>
                <w:szCs w:val="24"/>
              </w:rPr>
            </w:pPr>
          </w:p>
          <w:p w:rsidR="00667C44" w:rsidRPr="003C4720" w:rsidRDefault="00667C44" w:rsidP="002759DD">
            <w:pPr>
              <w:spacing w:after="0"/>
              <w:rPr>
                <w:rFonts w:ascii="Times New Roman" w:hAnsi="Times New Roman"/>
                <w:b/>
                <w:bCs/>
                <w:sz w:val="24"/>
                <w:szCs w:val="24"/>
              </w:rPr>
            </w:pPr>
            <w:r w:rsidRPr="00B41C70">
              <w:rPr>
                <w:rFonts w:ascii="Times New Roman" w:hAnsi="Times New Roman"/>
                <w:bCs/>
                <w:sz w:val="24"/>
                <w:szCs w:val="24"/>
              </w:rPr>
              <w:t>Экзамен по модулю</w:t>
            </w:r>
          </w:p>
          <w:p w:rsidR="00667C44" w:rsidRPr="0056055E" w:rsidRDefault="00667C44" w:rsidP="002759DD">
            <w:pPr>
              <w:spacing w:after="0"/>
              <w:ind w:left="360"/>
              <w:rPr>
                <w:rFonts w:ascii="Times New Roman" w:hAnsi="Times New Roman"/>
                <w:bCs/>
                <w:sz w:val="24"/>
                <w:szCs w:val="24"/>
              </w:rPr>
            </w:pPr>
          </w:p>
        </w:tc>
      </w:tr>
      <w:tr w:rsidR="00667C44" w:rsidRPr="0056055E" w:rsidTr="002759DD">
        <w:tc>
          <w:tcPr>
            <w:tcW w:w="2977" w:type="dxa"/>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rPr>
                <w:rFonts w:ascii="Times New Roman" w:hAnsi="Times New Roman"/>
                <w:sz w:val="24"/>
                <w:szCs w:val="24"/>
              </w:rPr>
            </w:pPr>
            <w:r w:rsidRPr="0056055E">
              <w:rPr>
                <w:rFonts w:ascii="Times New Roman" w:hAnsi="Times New Roman"/>
                <w:sz w:val="24"/>
                <w:szCs w:val="24"/>
              </w:rPr>
              <w:t>ПК 1.4. Осуществлять у</w:t>
            </w:r>
            <w:r w:rsidRPr="0056055E">
              <w:rPr>
                <w:rFonts w:ascii="Times New Roman" w:hAnsi="Times New Roman"/>
                <w:iCs/>
                <w:sz w:val="24"/>
                <w:szCs w:val="24"/>
              </w:rPr>
              <w:t>ход за телом человека</w:t>
            </w:r>
          </w:p>
        </w:tc>
        <w:tc>
          <w:tcPr>
            <w:tcW w:w="3325" w:type="dxa"/>
            <w:tcBorders>
              <w:top w:val="single" w:sz="4" w:space="0" w:color="auto"/>
              <w:left w:val="single" w:sz="4" w:space="0" w:color="auto"/>
              <w:bottom w:val="single" w:sz="4" w:space="0" w:color="auto"/>
              <w:right w:val="single" w:sz="4" w:space="0" w:color="auto"/>
            </w:tcBorders>
            <w:hideMark/>
          </w:tcPr>
          <w:p w:rsidR="00667C44" w:rsidRPr="00310435" w:rsidRDefault="00667C44" w:rsidP="002759DD">
            <w:pPr>
              <w:pStyle w:val="2"/>
              <w:spacing w:before="0" w:after="0" w:line="276" w:lineRule="auto"/>
              <w:rPr>
                <w:rFonts w:ascii="Times New Roman" w:hAnsi="Times New Roman"/>
                <w:b w:val="0"/>
                <w:i w:val="0"/>
                <w:sz w:val="24"/>
                <w:szCs w:val="24"/>
              </w:rPr>
            </w:pPr>
            <w:r>
              <w:rPr>
                <w:rFonts w:ascii="Times New Roman" w:hAnsi="Times New Roman"/>
                <w:b w:val="0"/>
                <w:i w:val="0"/>
                <w:sz w:val="24"/>
                <w:szCs w:val="24"/>
              </w:rPr>
              <w:t>Осуществление размещения и перемещения</w:t>
            </w:r>
            <w:r w:rsidRPr="00310435">
              <w:rPr>
                <w:rFonts w:ascii="Times New Roman" w:hAnsi="Times New Roman"/>
                <w:b w:val="0"/>
                <w:i w:val="0"/>
                <w:sz w:val="24"/>
                <w:szCs w:val="24"/>
              </w:rPr>
              <w:t xml:space="preserve"> пациента в постели с использованием принципов эргономики;</w:t>
            </w:r>
          </w:p>
          <w:p w:rsidR="00667C44" w:rsidRPr="00310435" w:rsidRDefault="00667C44" w:rsidP="002759DD">
            <w:pPr>
              <w:spacing w:after="0"/>
              <w:rPr>
                <w:rFonts w:ascii="Times New Roman" w:hAnsi="Times New Roman"/>
                <w:sz w:val="24"/>
                <w:szCs w:val="24"/>
              </w:rPr>
            </w:pPr>
            <w:r w:rsidRPr="00310435">
              <w:rPr>
                <w:rFonts w:ascii="Times New Roman" w:hAnsi="Times New Roman"/>
                <w:sz w:val="24"/>
                <w:szCs w:val="24"/>
              </w:rPr>
              <w:t>выполнение манипуляций общего ухода за пациентами в соответствии с технологиями выполнения простых медицинских услуг и регламентирующими документами;</w:t>
            </w:r>
          </w:p>
          <w:p w:rsidR="00667C44" w:rsidRPr="00310435" w:rsidRDefault="00667C44" w:rsidP="002759DD">
            <w:pPr>
              <w:spacing w:after="0"/>
              <w:rPr>
                <w:rFonts w:ascii="Times New Roman" w:hAnsi="Times New Roman"/>
                <w:sz w:val="24"/>
                <w:szCs w:val="24"/>
              </w:rPr>
            </w:pPr>
            <w:r w:rsidRPr="00310435">
              <w:rPr>
                <w:rFonts w:ascii="Times New Roman" w:hAnsi="Times New Roman"/>
                <w:sz w:val="24"/>
                <w:szCs w:val="24"/>
              </w:rPr>
              <w:t xml:space="preserve">выполнение простейших физиотерапевтических процедур в соответствии с </w:t>
            </w:r>
            <w:r w:rsidRPr="00310435">
              <w:rPr>
                <w:rFonts w:ascii="Times New Roman" w:hAnsi="Times New Roman"/>
                <w:sz w:val="24"/>
                <w:szCs w:val="24"/>
              </w:rPr>
              <w:lastRenderedPageBreak/>
              <w:t>технологиями выполнения простых медицинских услуг;</w:t>
            </w:r>
          </w:p>
          <w:p w:rsidR="00667C44" w:rsidRPr="00310435" w:rsidRDefault="00667C44" w:rsidP="002759DD">
            <w:pPr>
              <w:pStyle w:val="2"/>
              <w:spacing w:before="0" w:after="0" w:line="276" w:lineRule="auto"/>
              <w:rPr>
                <w:rStyle w:val="a3"/>
                <w:rFonts w:ascii="Times New Roman" w:hAnsi="Times New Roman"/>
                <w:b w:val="0"/>
                <w:sz w:val="24"/>
                <w:szCs w:val="24"/>
              </w:rPr>
            </w:pPr>
            <w:r w:rsidRPr="00310435">
              <w:rPr>
                <w:rFonts w:ascii="Times New Roman" w:hAnsi="Times New Roman"/>
                <w:b w:val="0"/>
                <w:i w:val="0"/>
                <w:sz w:val="24"/>
                <w:szCs w:val="24"/>
              </w:rPr>
              <w:t xml:space="preserve">организация питания тяжелобольных пациентов в соответствии с технологиями выполнения </w:t>
            </w:r>
            <w:r>
              <w:rPr>
                <w:rFonts w:ascii="Times New Roman" w:hAnsi="Times New Roman"/>
                <w:b w:val="0"/>
                <w:i w:val="0"/>
                <w:sz w:val="24"/>
                <w:szCs w:val="24"/>
              </w:rPr>
              <w:t xml:space="preserve">простых </w:t>
            </w:r>
            <w:r w:rsidRPr="00310435">
              <w:rPr>
                <w:rFonts w:ascii="Times New Roman" w:hAnsi="Times New Roman"/>
                <w:b w:val="0"/>
                <w:i w:val="0"/>
                <w:sz w:val="24"/>
                <w:szCs w:val="24"/>
              </w:rPr>
              <w:t>медицинских услуг</w:t>
            </w:r>
          </w:p>
        </w:tc>
        <w:tc>
          <w:tcPr>
            <w:tcW w:w="3161" w:type="dxa"/>
            <w:tcBorders>
              <w:top w:val="single" w:sz="4" w:space="0" w:color="auto"/>
              <w:left w:val="single" w:sz="4" w:space="0" w:color="auto"/>
              <w:bottom w:val="single" w:sz="4" w:space="0" w:color="auto"/>
              <w:right w:val="single" w:sz="4" w:space="0" w:color="auto"/>
            </w:tcBorders>
            <w:hideMark/>
          </w:tcPr>
          <w:p w:rsidR="00667C44" w:rsidRDefault="00667C44" w:rsidP="002759DD">
            <w:pPr>
              <w:suppressAutoHyphens/>
              <w:spacing w:after="0"/>
              <w:rPr>
                <w:rFonts w:ascii="Times New Roman" w:hAnsi="Times New Roman"/>
                <w:sz w:val="24"/>
                <w:szCs w:val="24"/>
              </w:rPr>
            </w:pPr>
            <w:r w:rsidRPr="00310435">
              <w:rPr>
                <w:rFonts w:ascii="Times New Roman" w:hAnsi="Times New Roman"/>
                <w:sz w:val="24"/>
                <w:szCs w:val="24"/>
              </w:rPr>
              <w:lastRenderedPageBreak/>
              <w:t>Экспертное наблюдение выполнения практических работ</w:t>
            </w:r>
          </w:p>
          <w:p w:rsidR="00667C44" w:rsidRDefault="00667C44" w:rsidP="002759DD">
            <w:pPr>
              <w:suppressAutoHyphens/>
              <w:spacing w:after="0"/>
              <w:rPr>
                <w:rFonts w:ascii="Times New Roman" w:hAnsi="Times New Roman"/>
                <w:sz w:val="24"/>
                <w:szCs w:val="24"/>
              </w:rPr>
            </w:pPr>
          </w:p>
          <w:p w:rsidR="00667C44" w:rsidRPr="003C4720" w:rsidRDefault="00667C44" w:rsidP="002759DD">
            <w:pPr>
              <w:suppressAutoHyphens/>
              <w:spacing w:after="0"/>
              <w:rPr>
                <w:rFonts w:ascii="Times New Roman" w:hAnsi="Times New Roman"/>
                <w:b/>
                <w:bCs/>
                <w:sz w:val="24"/>
                <w:szCs w:val="24"/>
              </w:rPr>
            </w:pPr>
            <w:r w:rsidRPr="003C4720">
              <w:rPr>
                <w:rFonts w:ascii="Times New Roman" w:hAnsi="Times New Roman"/>
                <w:bCs/>
                <w:sz w:val="24"/>
                <w:szCs w:val="24"/>
              </w:rPr>
              <w:t>Экзамен по модулю</w:t>
            </w:r>
          </w:p>
          <w:p w:rsidR="00667C44" w:rsidRPr="00310435" w:rsidRDefault="00667C44" w:rsidP="002759DD">
            <w:pPr>
              <w:suppressAutoHyphens/>
              <w:spacing w:after="0"/>
              <w:rPr>
                <w:rFonts w:ascii="Times New Roman" w:hAnsi="Times New Roman"/>
                <w:sz w:val="24"/>
                <w:szCs w:val="24"/>
              </w:rPr>
            </w:pPr>
          </w:p>
        </w:tc>
      </w:tr>
      <w:tr w:rsidR="00667C44" w:rsidRPr="0056055E" w:rsidTr="002759DD">
        <w:tc>
          <w:tcPr>
            <w:tcW w:w="2977" w:type="dxa"/>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rPr>
                <w:rFonts w:ascii="Times New Roman" w:hAnsi="Times New Roman"/>
                <w:sz w:val="24"/>
                <w:szCs w:val="24"/>
              </w:rPr>
            </w:pPr>
            <w:r w:rsidRPr="0056055E">
              <w:rPr>
                <w:rFonts w:ascii="Times New Roman" w:hAnsi="Times New Roman"/>
                <w:sz w:val="24"/>
                <w:szCs w:val="24"/>
              </w:rPr>
              <w:lastRenderedPageBreak/>
              <w:t xml:space="preserve">ОК 01. </w:t>
            </w:r>
            <w:r w:rsidRPr="0056055E">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3325" w:type="dxa"/>
            <w:tcBorders>
              <w:top w:val="single" w:sz="4" w:space="0" w:color="auto"/>
              <w:left w:val="single" w:sz="4" w:space="0" w:color="auto"/>
              <w:bottom w:val="single" w:sz="4" w:space="0" w:color="auto"/>
              <w:right w:val="single" w:sz="4" w:space="0" w:color="auto"/>
            </w:tcBorders>
            <w:hideMark/>
          </w:tcPr>
          <w:p w:rsidR="00667C44" w:rsidRDefault="00667C44" w:rsidP="002759DD">
            <w:pPr>
              <w:snapToGrid w:val="0"/>
              <w:spacing w:after="0"/>
              <w:rPr>
                <w:rFonts w:ascii="Times New Roman" w:hAnsi="Times New Roman"/>
                <w:sz w:val="24"/>
                <w:szCs w:val="24"/>
              </w:rPr>
            </w:pPr>
            <w:r w:rsidRPr="002E207F">
              <w:rPr>
                <w:rStyle w:val="a3"/>
                <w:rFonts w:ascii="Times New Roman" w:hAnsi="Times New Roman"/>
                <w:i w:val="0"/>
                <w:iCs/>
                <w:sz w:val="24"/>
                <w:szCs w:val="24"/>
              </w:rPr>
              <w:t>Соответствие выбранных способов</w:t>
            </w:r>
            <w:r>
              <w:rPr>
                <w:rStyle w:val="a3"/>
                <w:rFonts w:ascii="Times New Roman" w:hAnsi="Times New Roman"/>
                <w:i w:val="0"/>
                <w:iCs/>
                <w:sz w:val="24"/>
                <w:szCs w:val="24"/>
              </w:rPr>
              <w:t xml:space="preserve"> решения задач</w:t>
            </w:r>
            <w:r w:rsidRPr="002E207F">
              <w:rPr>
                <w:rStyle w:val="a3"/>
                <w:rFonts w:ascii="Times New Roman" w:hAnsi="Times New Roman"/>
                <w:i w:val="0"/>
                <w:iCs/>
                <w:sz w:val="24"/>
                <w:szCs w:val="24"/>
              </w:rPr>
              <w:t xml:space="preserve"> </w:t>
            </w:r>
            <w:r>
              <w:rPr>
                <w:rStyle w:val="a3"/>
                <w:rFonts w:ascii="Times New Roman" w:hAnsi="Times New Roman"/>
                <w:i w:val="0"/>
                <w:iCs/>
                <w:sz w:val="24"/>
                <w:szCs w:val="24"/>
              </w:rPr>
              <w:t xml:space="preserve">профессиональной </w:t>
            </w:r>
            <w:r w:rsidRPr="002E207F">
              <w:rPr>
                <w:rStyle w:val="a3"/>
                <w:rFonts w:ascii="Times New Roman" w:hAnsi="Times New Roman"/>
                <w:i w:val="0"/>
                <w:iCs/>
                <w:sz w:val="24"/>
                <w:szCs w:val="24"/>
              </w:rPr>
              <w:t>деятельности поставленным целям;</w:t>
            </w:r>
          </w:p>
          <w:p w:rsidR="00667C44" w:rsidRPr="00181B7C" w:rsidRDefault="00667C44" w:rsidP="002759DD">
            <w:pPr>
              <w:snapToGrid w:val="0"/>
              <w:spacing w:after="0"/>
              <w:rPr>
                <w:rStyle w:val="a3"/>
                <w:rFonts w:ascii="Times New Roman" w:hAnsi="Times New Roman"/>
                <w:i w:val="0"/>
                <w:sz w:val="24"/>
                <w:szCs w:val="24"/>
              </w:rPr>
            </w:pPr>
            <w:r w:rsidRPr="002E207F">
              <w:rPr>
                <w:rFonts w:ascii="Times New Roman" w:hAnsi="Times New Roman"/>
                <w:sz w:val="24"/>
                <w:szCs w:val="24"/>
              </w:rPr>
              <w:t xml:space="preserve">соотнесение показателей результата выполнения задач </w:t>
            </w:r>
            <w:r>
              <w:rPr>
                <w:rFonts w:ascii="Times New Roman" w:hAnsi="Times New Roman"/>
                <w:sz w:val="24"/>
                <w:szCs w:val="24"/>
              </w:rPr>
              <w:t xml:space="preserve">профессиональной деятельности </w:t>
            </w:r>
            <w:r w:rsidRPr="002E207F">
              <w:rPr>
                <w:rFonts w:ascii="Times New Roman" w:hAnsi="Times New Roman"/>
                <w:sz w:val="24"/>
                <w:szCs w:val="24"/>
              </w:rPr>
              <w:t>со стандартами</w:t>
            </w:r>
          </w:p>
        </w:tc>
        <w:tc>
          <w:tcPr>
            <w:tcW w:w="3161" w:type="dxa"/>
            <w:tcBorders>
              <w:top w:val="single" w:sz="4" w:space="0" w:color="auto"/>
              <w:left w:val="single" w:sz="4" w:space="0" w:color="auto"/>
              <w:bottom w:val="single" w:sz="4" w:space="0" w:color="auto"/>
              <w:right w:val="single" w:sz="4" w:space="0" w:color="auto"/>
            </w:tcBorders>
            <w:hideMark/>
          </w:tcPr>
          <w:p w:rsidR="00667C44" w:rsidRPr="002E207F" w:rsidRDefault="00667C44" w:rsidP="002759DD">
            <w:pPr>
              <w:suppressAutoHyphens/>
              <w:rPr>
                <w:rFonts w:ascii="Times New Roman" w:hAnsi="Times New Roman"/>
                <w:sz w:val="24"/>
                <w:szCs w:val="24"/>
              </w:rPr>
            </w:pPr>
            <w:r>
              <w:rPr>
                <w:rFonts w:ascii="Times New Roman" w:hAnsi="Times New Roman"/>
                <w:sz w:val="24"/>
                <w:szCs w:val="24"/>
              </w:rPr>
              <w:t>Экспертное наблюдение выполнения</w:t>
            </w:r>
            <w:r w:rsidRPr="002E207F">
              <w:rPr>
                <w:rFonts w:ascii="Times New Roman" w:hAnsi="Times New Roman"/>
                <w:sz w:val="24"/>
                <w:szCs w:val="24"/>
              </w:rPr>
              <w:t xml:space="preserve"> практических работ</w:t>
            </w:r>
          </w:p>
          <w:p w:rsidR="00667C44" w:rsidRPr="002E207F" w:rsidRDefault="00667C44" w:rsidP="002759DD">
            <w:pPr>
              <w:spacing w:after="0"/>
              <w:rPr>
                <w:rStyle w:val="a3"/>
                <w:rFonts w:ascii="Times New Roman" w:hAnsi="Times New Roman"/>
                <w:i w:val="0"/>
                <w:iCs/>
                <w:sz w:val="24"/>
                <w:szCs w:val="24"/>
              </w:rPr>
            </w:pPr>
          </w:p>
        </w:tc>
      </w:tr>
      <w:tr w:rsidR="00667C44" w:rsidRPr="0056055E" w:rsidTr="002759DD">
        <w:trPr>
          <w:trHeight w:val="289"/>
        </w:trPr>
        <w:tc>
          <w:tcPr>
            <w:tcW w:w="2977" w:type="dxa"/>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rPr>
                <w:rFonts w:ascii="Times New Roman" w:hAnsi="Times New Roman"/>
                <w:sz w:val="24"/>
                <w:szCs w:val="24"/>
              </w:rPr>
            </w:pPr>
            <w:r w:rsidRPr="0056055E">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325" w:type="dxa"/>
            <w:tcBorders>
              <w:top w:val="single" w:sz="4" w:space="0" w:color="auto"/>
              <w:left w:val="single" w:sz="4" w:space="0" w:color="auto"/>
              <w:bottom w:val="single" w:sz="4" w:space="0" w:color="auto"/>
              <w:right w:val="single" w:sz="4" w:space="0" w:color="auto"/>
            </w:tcBorders>
            <w:hideMark/>
          </w:tcPr>
          <w:p w:rsidR="00667C44" w:rsidRPr="002E207F" w:rsidRDefault="00667C44" w:rsidP="002759DD">
            <w:pPr>
              <w:spacing w:after="0"/>
              <w:rPr>
                <w:rFonts w:ascii="Times New Roman" w:hAnsi="Times New Roman"/>
                <w:sz w:val="24"/>
                <w:szCs w:val="24"/>
              </w:rPr>
            </w:pPr>
            <w:r w:rsidRPr="002E207F">
              <w:rPr>
                <w:rFonts w:ascii="Times New Roman" w:hAnsi="Times New Roman"/>
                <w:sz w:val="24"/>
                <w:szCs w:val="24"/>
              </w:rPr>
              <w:t xml:space="preserve">Демонстрация полноты охвата информационных источников и достоверности информации; </w:t>
            </w:r>
          </w:p>
          <w:p w:rsidR="00667C44" w:rsidRPr="002E207F" w:rsidRDefault="00667C44" w:rsidP="002759DD">
            <w:pPr>
              <w:spacing w:after="0"/>
              <w:rPr>
                <w:rStyle w:val="a3"/>
                <w:rFonts w:ascii="Times New Roman" w:hAnsi="Times New Roman"/>
                <w:bCs/>
                <w:i w:val="0"/>
                <w:iCs/>
                <w:sz w:val="24"/>
                <w:szCs w:val="24"/>
              </w:rPr>
            </w:pPr>
            <w:r w:rsidRPr="002E207F">
              <w:rPr>
                <w:rStyle w:val="a3"/>
                <w:rFonts w:ascii="Times New Roman" w:hAnsi="Times New Roman"/>
                <w:bCs/>
                <w:i w:val="0"/>
                <w:iCs/>
                <w:sz w:val="24"/>
                <w:szCs w:val="24"/>
              </w:rPr>
              <w:t>оптимальный выбор источника информации в соответствии с поставленной задачей;</w:t>
            </w:r>
          </w:p>
          <w:p w:rsidR="00667C44" w:rsidRPr="002E207F" w:rsidRDefault="00667C44" w:rsidP="002759DD">
            <w:pPr>
              <w:spacing w:after="0"/>
              <w:rPr>
                <w:rStyle w:val="a3"/>
                <w:rFonts w:ascii="Times New Roman" w:hAnsi="Times New Roman"/>
                <w:bCs/>
                <w:i w:val="0"/>
                <w:iCs/>
                <w:sz w:val="24"/>
                <w:szCs w:val="24"/>
              </w:rPr>
            </w:pPr>
            <w:r w:rsidRPr="002E207F">
              <w:rPr>
                <w:rStyle w:val="a3"/>
                <w:rFonts w:ascii="Times New Roman" w:hAnsi="Times New Roman"/>
                <w:bCs/>
                <w:i w:val="0"/>
                <w:iCs/>
                <w:sz w:val="24"/>
                <w:szCs w:val="24"/>
              </w:rPr>
              <w:t xml:space="preserve">соответствие </w:t>
            </w:r>
            <w:r>
              <w:rPr>
                <w:rStyle w:val="a3"/>
                <w:rFonts w:ascii="Times New Roman" w:hAnsi="Times New Roman"/>
                <w:bCs/>
                <w:i w:val="0"/>
                <w:iCs/>
                <w:sz w:val="24"/>
                <w:szCs w:val="24"/>
              </w:rPr>
              <w:t xml:space="preserve">полученной </w:t>
            </w:r>
            <w:r w:rsidRPr="002E207F">
              <w:rPr>
                <w:rStyle w:val="a3"/>
                <w:rFonts w:ascii="Times New Roman" w:hAnsi="Times New Roman"/>
                <w:bCs/>
                <w:i w:val="0"/>
                <w:iCs/>
                <w:sz w:val="24"/>
                <w:szCs w:val="24"/>
              </w:rPr>
              <w:t>информации поставленной задаче</w:t>
            </w:r>
            <w:r w:rsidRPr="002E207F">
              <w:rPr>
                <w:rFonts w:ascii="Times New Roman" w:hAnsi="Times New Roman"/>
                <w:sz w:val="24"/>
                <w:szCs w:val="24"/>
              </w:rPr>
              <w:t xml:space="preserve"> </w:t>
            </w:r>
          </w:p>
        </w:tc>
        <w:tc>
          <w:tcPr>
            <w:tcW w:w="3161" w:type="dxa"/>
            <w:tcBorders>
              <w:top w:val="single" w:sz="4" w:space="0" w:color="auto"/>
              <w:left w:val="single" w:sz="4" w:space="0" w:color="auto"/>
              <w:bottom w:val="single" w:sz="4" w:space="0" w:color="auto"/>
              <w:right w:val="single" w:sz="4" w:space="0" w:color="auto"/>
            </w:tcBorders>
            <w:hideMark/>
          </w:tcPr>
          <w:p w:rsidR="00667C44" w:rsidRPr="002E207F" w:rsidRDefault="00667C44" w:rsidP="002759DD">
            <w:pPr>
              <w:suppressAutoHyphens/>
              <w:rPr>
                <w:rFonts w:ascii="Times New Roman" w:hAnsi="Times New Roman"/>
                <w:sz w:val="24"/>
                <w:szCs w:val="24"/>
              </w:rPr>
            </w:pPr>
            <w:r>
              <w:rPr>
                <w:rFonts w:ascii="Times New Roman" w:hAnsi="Times New Roman"/>
                <w:sz w:val="24"/>
                <w:szCs w:val="24"/>
              </w:rPr>
              <w:t>Экспертное наблюдение выполнения</w:t>
            </w:r>
            <w:r w:rsidRPr="002E207F">
              <w:rPr>
                <w:rFonts w:ascii="Times New Roman" w:hAnsi="Times New Roman"/>
                <w:sz w:val="24"/>
                <w:szCs w:val="24"/>
              </w:rPr>
              <w:t xml:space="preserve"> практических работ</w:t>
            </w:r>
          </w:p>
          <w:p w:rsidR="00667C44" w:rsidRPr="002E207F" w:rsidRDefault="00667C44" w:rsidP="002759DD">
            <w:pPr>
              <w:spacing w:after="0"/>
              <w:rPr>
                <w:rStyle w:val="a3"/>
                <w:rFonts w:ascii="Times New Roman" w:hAnsi="Times New Roman"/>
                <w:bCs/>
                <w:i w:val="0"/>
                <w:iCs/>
                <w:sz w:val="24"/>
                <w:szCs w:val="24"/>
              </w:rPr>
            </w:pPr>
          </w:p>
        </w:tc>
      </w:tr>
      <w:tr w:rsidR="00667C44" w:rsidRPr="0056055E" w:rsidTr="002759DD">
        <w:tc>
          <w:tcPr>
            <w:tcW w:w="2977" w:type="dxa"/>
            <w:tcBorders>
              <w:top w:val="single" w:sz="4" w:space="0" w:color="auto"/>
              <w:left w:val="single" w:sz="4" w:space="0" w:color="auto"/>
              <w:bottom w:val="single" w:sz="4" w:space="0" w:color="auto"/>
              <w:right w:val="single" w:sz="4" w:space="0" w:color="auto"/>
            </w:tcBorders>
            <w:hideMark/>
          </w:tcPr>
          <w:p w:rsidR="00667C44" w:rsidRPr="00181B7C" w:rsidRDefault="00667C44" w:rsidP="002759DD">
            <w:pPr>
              <w:spacing w:after="0"/>
              <w:rPr>
                <w:rFonts w:ascii="Times New Roman" w:hAnsi="Times New Roman"/>
                <w:sz w:val="24"/>
                <w:szCs w:val="24"/>
              </w:rPr>
            </w:pPr>
            <w:r w:rsidRPr="00181B7C">
              <w:rPr>
                <w:rFonts w:ascii="Times New Roman" w:hAnsi="Times New Roman"/>
                <w:sz w:val="24"/>
                <w:szCs w:val="24"/>
              </w:rPr>
              <w:t xml:space="preserve">ОК 04. Эффективно взаимодействовать и работать в коллективе и команде </w:t>
            </w:r>
          </w:p>
        </w:tc>
        <w:tc>
          <w:tcPr>
            <w:tcW w:w="3325" w:type="dxa"/>
            <w:tcBorders>
              <w:top w:val="single" w:sz="4" w:space="0" w:color="auto"/>
              <w:left w:val="single" w:sz="4" w:space="0" w:color="auto"/>
              <w:bottom w:val="single" w:sz="4" w:space="0" w:color="auto"/>
              <w:right w:val="single" w:sz="4" w:space="0" w:color="auto"/>
            </w:tcBorders>
            <w:hideMark/>
          </w:tcPr>
          <w:p w:rsidR="00667C44" w:rsidRPr="00350CA7" w:rsidRDefault="00667C44" w:rsidP="002759DD">
            <w:pPr>
              <w:spacing w:after="0"/>
              <w:rPr>
                <w:rFonts w:ascii="Times New Roman" w:hAnsi="Times New Roman"/>
                <w:sz w:val="24"/>
                <w:szCs w:val="24"/>
              </w:rPr>
            </w:pPr>
            <w:r>
              <w:rPr>
                <w:rFonts w:ascii="Times New Roman" w:hAnsi="Times New Roman"/>
                <w:sz w:val="24"/>
                <w:szCs w:val="24"/>
              </w:rPr>
              <w:t xml:space="preserve">Соблюдение норм профессиональной этики и деонтологии, </w:t>
            </w:r>
            <w:r w:rsidRPr="0056055E">
              <w:rPr>
                <w:rFonts w:ascii="Times New Roman" w:hAnsi="Times New Roman"/>
                <w:sz w:val="24"/>
                <w:szCs w:val="24"/>
              </w:rPr>
              <w:t>эффективного взаимодействия с коллегами, руководством в ход</w:t>
            </w:r>
            <w:r>
              <w:rPr>
                <w:rFonts w:ascii="Times New Roman" w:hAnsi="Times New Roman"/>
                <w:sz w:val="24"/>
                <w:szCs w:val="24"/>
              </w:rPr>
              <w:t>е профессиональной деятельности</w:t>
            </w:r>
          </w:p>
        </w:tc>
        <w:tc>
          <w:tcPr>
            <w:tcW w:w="3161" w:type="dxa"/>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rPr>
                <w:rFonts w:ascii="Times New Roman" w:hAnsi="Times New Roman"/>
                <w:sz w:val="24"/>
                <w:szCs w:val="24"/>
              </w:rPr>
            </w:pPr>
            <w:r>
              <w:rPr>
                <w:rFonts w:ascii="Times New Roman" w:hAnsi="Times New Roman"/>
                <w:sz w:val="24"/>
                <w:szCs w:val="24"/>
              </w:rPr>
              <w:t>Экспертное наблюдение выполнения</w:t>
            </w:r>
            <w:r w:rsidRPr="00350CA7">
              <w:rPr>
                <w:rFonts w:ascii="Times New Roman" w:hAnsi="Times New Roman"/>
                <w:sz w:val="24"/>
                <w:szCs w:val="24"/>
              </w:rPr>
              <w:t xml:space="preserve"> практических работ</w:t>
            </w:r>
          </w:p>
        </w:tc>
      </w:tr>
      <w:tr w:rsidR="00667C44" w:rsidRPr="0056055E" w:rsidTr="002759DD">
        <w:tc>
          <w:tcPr>
            <w:tcW w:w="2977" w:type="dxa"/>
            <w:tcBorders>
              <w:top w:val="single" w:sz="4" w:space="0" w:color="auto"/>
              <w:left w:val="single" w:sz="4" w:space="0" w:color="auto"/>
              <w:bottom w:val="single" w:sz="4" w:space="0" w:color="auto"/>
              <w:right w:val="single" w:sz="4" w:space="0" w:color="auto"/>
            </w:tcBorders>
            <w:hideMark/>
          </w:tcPr>
          <w:p w:rsidR="00667C44" w:rsidRPr="0056055E" w:rsidRDefault="00667C44" w:rsidP="002759DD">
            <w:pPr>
              <w:spacing w:after="0"/>
              <w:rPr>
                <w:rFonts w:ascii="Times New Roman" w:hAnsi="Times New Roman"/>
                <w:sz w:val="24"/>
                <w:szCs w:val="24"/>
              </w:rPr>
            </w:pPr>
            <w:r w:rsidRPr="0056055E">
              <w:rPr>
                <w:rFonts w:ascii="Times New Roman" w:hAnsi="Times New Roman"/>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tc>
        <w:tc>
          <w:tcPr>
            <w:tcW w:w="3325" w:type="dxa"/>
            <w:tcBorders>
              <w:top w:val="single" w:sz="4" w:space="0" w:color="auto"/>
              <w:left w:val="single" w:sz="4" w:space="0" w:color="auto"/>
              <w:bottom w:val="single" w:sz="4" w:space="0" w:color="auto"/>
              <w:right w:val="single" w:sz="4" w:space="0" w:color="auto"/>
            </w:tcBorders>
          </w:tcPr>
          <w:p w:rsidR="00667C44" w:rsidRPr="00350CA7" w:rsidRDefault="00667C44" w:rsidP="002759DD">
            <w:pPr>
              <w:pStyle w:val="2"/>
              <w:spacing w:before="0" w:after="0" w:line="276" w:lineRule="auto"/>
              <w:rPr>
                <w:rStyle w:val="a3"/>
                <w:rFonts w:ascii="Times New Roman" w:hAnsi="Times New Roman"/>
                <w:b w:val="0"/>
                <w:sz w:val="24"/>
                <w:szCs w:val="24"/>
              </w:rPr>
            </w:pPr>
            <w:r w:rsidRPr="002E207F">
              <w:rPr>
                <w:rFonts w:ascii="Times New Roman" w:hAnsi="Times New Roman"/>
                <w:b w:val="0"/>
                <w:i w:val="0"/>
                <w:sz w:val="24"/>
                <w:szCs w:val="24"/>
              </w:rPr>
              <w:t>Соответствие устной и письменной речи нормам государственного языка</w:t>
            </w:r>
            <w:r>
              <w:rPr>
                <w:rFonts w:ascii="Times New Roman" w:hAnsi="Times New Roman"/>
                <w:b w:val="0"/>
                <w:i w:val="0"/>
                <w:sz w:val="24"/>
                <w:szCs w:val="24"/>
              </w:rPr>
              <w:t xml:space="preserve"> </w:t>
            </w:r>
            <w:r w:rsidRPr="00350CA7">
              <w:rPr>
                <w:rFonts w:ascii="Times New Roman" w:hAnsi="Times New Roman"/>
                <w:b w:val="0"/>
                <w:i w:val="0"/>
                <w:sz w:val="24"/>
                <w:szCs w:val="24"/>
              </w:rPr>
              <w:t>с учетом особенностей социального и культурного контекста</w:t>
            </w:r>
          </w:p>
        </w:tc>
        <w:tc>
          <w:tcPr>
            <w:tcW w:w="3161" w:type="dxa"/>
            <w:tcBorders>
              <w:top w:val="single" w:sz="4" w:space="0" w:color="auto"/>
              <w:left w:val="single" w:sz="4" w:space="0" w:color="auto"/>
              <w:bottom w:val="single" w:sz="4" w:space="0" w:color="auto"/>
              <w:right w:val="single" w:sz="4" w:space="0" w:color="auto"/>
            </w:tcBorders>
          </w:tcPr>
          <w:p w:rsidR="00667C44" w:rsidRPr="002E207F" w:rsidRDefault="00667C44" w:rsidP="002759DD">
            <w:pPr>
              <w:suppressAutoHyphens/>
              <w:spacing w:after="0"/>
              <w:rPr>
                <w:rFonts w:ascii="Times New Roman" w:hAnsi="Times New Roman"/>
                <w:sz w:val="24"/>
                <w:szCs w:val="24"/>
              </w:rPr>
            </w:pPr>
            <w:r w:rsidRPr="00350CA7">
              <w:rPr>
                <w:rFonts w:ascii="Times New Roman" w:hAnsi="Times New Roman"/>
                <w:sz w:val="24"/>
                <w:szCs w:val="24"/>
              </w:rPr>
              <w:t>Эксп</w:t>
            </w:r>
            <w:r>
              <w:rPr>
                <w:rFonts w:ascii="Times New Roman" w:hAnsi="Times New Roman"/>
                <w:sz w:val="24"/>
                <w:szCs w:val="24"/>
              </w:rPr>
              <w:t>ертное наблюдение выполнения</w:t>
            </w:r>
            <w:r w:rsidRPr="00350CA7">
              <w:rPr>
                <w:rFonts w:ascii="Times New Roman" w:hAnsi="Times New Roman"/>
                <w:sz w:val="24"/>
                <w:szCs w:val="24"/>
              </w:rPr>
              <w:t xml:space="preserve"> практических работ</w:t>
            </w:r>
          </w:p>
        </w:tc>
      </w:tr>
    </w:tbl>
    <w:p w:rsidR="00667C44" w:rsidRDefault="00667C44" w:rsidP="00667C44">
      <w:pPr>
        <w:tabs>
          <w:tab w:val="left" w:pos="360"/>
          <w:tab w:val="left" w:pos="3855"/>
          <w:tab w:val="right" w:pos="9638"/>
        </w:tabs>
        <w:spacing w:after="0"/>
        <w:jc w:val="right"/>
        <w:rPr>
          <w:rFonts w:ascii="Times New Roman" w:hAnsi="Times New Roman"/>
          <w:b/>
          <w:sz w:val="24"/>
          <w:szCs w:val="24"/>
        </w:rPr>
      </w:pPr>
    </w:p>
    <w:p w:rsidR="00667C44" w:rsidRDefault="00667C44" w:rsidP="00667C44">
      <w:pPr>
        <w:tabs>
          <w:tab w:val="left" w:pos="360"/>
          <w:tab w:val="left" w:pos="3855"/>
          <w:tab w:val="right" w:pos="9638"/>
        </w:tabs>
        <w:spacing w:after="0"/>
        <w:jc w:val="right"/>
        <w:rPr>
          <w:rFonts w:ascii="Times New Roman" w:hAnsi="Times New Roman"/>
          <w:b/>
          <w:sz w:val="24"/>
          <w:szCs w:val="24"/>
        </w:rPr>
      </w:pPr>
    </w:p>
    <w:p w:rsidR="00667C44" w:rsidRDefault="00667C44" w:rsidP="00667C44">
      <w:pPr>
        <w:tabs>
          <w:tab w:val="left" w:pos="360"/>
          <w:tab w:val="left" w:pos="3855"/>
          <w:tab w:val="right" w:pos="9638"/>
        </w:tabs>
        <w:spacing w:after="0"/>
        <w:jc w:val="right"/>
        <w:rPr>
          <w:rFonts w:ascii="Times New Roman" w:hAnsi="Times New Roman"/>
          <w:b/>
          <w:sz w:val="24"/>
          <w:szCs w:val="24"/>
        </w:rPr>
      </w:pPr>
    </w:p>
    <w:p w:rsidR="002759DD" w:rsidRDefault="002759DD"/>
    <w:sectPr w:rsidR="002759DD" w:rsidSect="00B6566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2CE" w:rsidRDefault="00CE62CE" w:rsidP="002759DD">
      <w:pPr>
        <w:spacing w:after="0" w:line="240" w:lineRule="auto"/>
      </w:pPr>
      <w:r>
        <w:separator/>
      </w:r>
    </w:p>
  </w:endnote>
  <w:endnote w:type="continuationSeparator" w:id="0">
    <w:p w:rsidR="00CE62CE" w:rsidRDefault="00CE62CE" w:rsidP="00275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8292582"/>
      <w:docPartObj>
        <w:docPartGallery w:val="Page Numbers (Bottom of Page)"/>
        <w:docPartUnique/>
      </w:docPartObj>
    </w:sdtPr>
    <w:sdtContent>
      <w:p w:rsidR="0029170C" w:rsidRDefault="0029170C">
        <w:pPr>
          <w:pStyle w:val="a6"/>
          <w:jc w:val="center"/>
        </w:pPr>
        <w:r>
          <w:fldChar w:fldCharType="begin"/>
        </w:r>
        <w:r>
          <w:instrText>PAGE   \* MERGEFORMAT</w:instrText>
        </w:r>
        <w:r>
          <w:fldChar w:fldCharType="separate"/>
        </w:r>
        <w:r w:rsidR="006315E6">
          <w:rPr>
            <w:noProof/>
          </w:rPr>
          <w:t>18</w:t>
        </w:r>
        <w:r>
          <w:rPr>
            <w:noProof/>
          </w:rPr>
          <w:fldChar w:fldCharType="end"/>
        </w:r>
      </w:p>
    </w:sdtContent>
  </w:sdt>
  <w:p w:rsidR="0029170C" w:rsidRDefault="0029170C">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2CE" w:rsidRDefault="00CE62CE" w:rsidP="002759DD">
      <w:pPr>
        <w:spacing w:after="0" w:line="240" w:lineRule="auto"/>
      </w:pPr>
      <w:r>
        <w:separator/>
      </w:r>
    </w:p>
  </w:footnote>
  <w:footnote w:type="continuationSeparator" w:id="0">
    <w:p w:rsidR="00CE62CE" w:rsidRDefault="00CE62CE" w:rsidP="002759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E79DE"/>
    <w:multiLevelType w:val="multilevel"/>
    <w:tmpl w:val="92EAA710"/>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0A0F1B43"/>
    <w:multiLevelType w:val="hybridMultilevel"/>
    <w:tmpl w:val="FD2622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8A0FEA"/>
    <w:multiLevelType w:val="multilevel"/>
    <w:tmpl w:val="92EAA710"/>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15:restartNumberingAfterBreak="0">
    <w:nsid w:val="0C525870"/>
    <w:multiLevelType w:val="hybridMultilevel"/>
    <w:tmpl w:val="B5D07016"/>
    <w:lvl w:ilvl="0" w:tplc="BE98405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D023661"/>
    <w:multiLevelType w:val="multilevel"/>
    <w:tmpl w:val="BFA48D1A"/>
    <w:lvl w:ilvl="0">
      <w:start w:val="1"/>
      <w:numFmt w:val="decimal"/>
      <w:lvlText w:val="%1."/>
      <w:lvlJc w:val="left"/>
      <w:pPr>
        <w:ind w:left="1429" w:hanging="360"/>
      </w:pPr>
    </w:lvl>
    <w:lvl w:ilvl="1">
      <w:start w:val="2"/>
      <w:numFmt w:val="decimal"/>
      <w:isLgl/>
      <w:lvlText w:val="%1.%2."/>
      <w:lvlJc w:val="left"/>
      <w:pPr>
        <w:ind w:left="1669" w:hanging="600"/>
      </w:pPr>
      <w:rPr>
        <w:rFonts w:hint="default"/>
        <w:b/>
      </w:rPr>
    </w:lvl>
    <w:lvl w:ilvl="2">
      <w:start w:val="3"/>
      <w:numFmt w:val="decimal"/>
      <w:isLgl/>
      <w:lvlText w:val="%1.%2.%3."/>
      <w:lvlJc w:val="left"/>
      <w:pPr>
        <w:ind w:left="1789" w:hanging="720"/>
      </w:pPr>
      <w:rPr>
        <w:rFonts w:hint="default"/>
        <w:b/>
      </w:rPr>
    </w:lvl>
    <w:lvl w:ilvl="3">
      <w:start w:val="1"/>
      <w:numFmt w:val="decimal"/>
      <w:isLgl/>
      <w:lvlText w:val="%1.%2.%3.%4."/>
      <w:lvlJc w:val="left"/>
      <w:pPr>
        <w:ind w:left="1789" w:hanging="720"/>
      </w:pPr>
      <w:rPr>
        <w:rFonts w:hint="default"/>
        <w:b/>
      </w:rPr>
    </w:lvl>
    <w:lvl w:ilvl="4">
      <w:start w:val="1"/>
      <w:numFmt w:val="decimal"/>
      <w:isLgl/>
      <w:lvlText w:val="%1.%2.%3.%4.%5."/>
      <w:lvlJc w:val="left"/>
      <w:pPr>
        <w:ind w:left="2149" w:hanging="1080"/>
      </w:pPr>
      <w:rPr>
        <w:rFonts w:hint="default"/>
        <w:b/>
      </w:rPr>
    </w:lvl>
    <w:lvl w:ilvl="5">
      <w:start w:val="1"/>
      <w:numFmt w:val="decimal"/>
      <w:isLgl/>
      <w:lvlText w:val="%1.%2.%3.%4.%5.%6."/>
      <w:lvlJc w:val="left"/>
      <w:pPr>
        <w:ind w:left="2149" w:hanging="1080"/>
      </w:pPr>
      <w:rPr>
        <w:rFonts w:hint="default"/>
        <w:b/>
      </w:rPr>
    </w:lvl>
    <w:lvl w:ilvl="6">
      <w:start w:val="1"/>
      <w:numFmt w:val="decimal"/>
      <w:isLgl/>
      <w:lvlText w:val="%1.%2.%3.%4.%5.%6.%7."/>
      <w:lvlJc w:val="left"/>
      <w:pPr>
        <w:ind w:left="2509" w:hanging="1440"/>
      </w:pPr>
      <w:rPr>
        <w:rFonts w:hint="default"/>
        <w:b/>
      </w:rPr>
    </w:lvl>
    <w:lvl w:ilvl="7">
      <w:start w:val="1"/>
      <w:numFmt w:val="decimal"/>
      <w:isLgl/>
      <w:lvlText w:val="%1.%2.%3.%4.%5.%6.%7.%8."/>
      <w:lvlJc w:val="left"/>
      <w:pPr>
        <w:ind w:left="2509" w:hanging="1440"/>
      </w:pPr>
      <w:rPr>
        <w:rFonts w:hint="default"/>
        <w:b/>
      </w:rPr>
    </w:lvl>
    <w:lvl w:ilvl="8">
      <w:start w:val="1"/>
      <w:numFmt w:val="decimal"/>
      <w:isLgl/>
      <w:lvlText w:val="%1.%2.%3.%4.%5.%6.%7.%8.%9."/>
      <w:lvlJc w:val="left"/>
      <w:pPr>
        <w:ind w:left="2869" w:hanging="1800"/>
      </w:pPr>
      <w:rPr>
        <w:rFonts w:hint="default"/>
        <w:b/>
      </w:rPr>
    </w:lvl>
  </w:abstractNum>
  <w:abstractNum w:abstractNumId="5" w15:restartNumberingAfterBreak="0">
    <w:nsid w:val="0DAC38B5"/>
    <w:multiLevelType w:val="hybridMultilevel"/>
    <w:tmpl w:val="6FCA235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7" w15:restartNumberingAfterBreak="0">
    <w:nsid w:val="130E2879"/>
    <w:multiLevelType w:val="multilevel"/>
    <w:tmpl w:val="92EAA710"/>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15:restartNumberingAfterBreak="0">
    <w:nsid w:val="138B787C"/>
    <w:multiLevelType w:val="hybridMultilevel"/>
    <w:tmpl w:val="B5D07016"/>
    <w:lvl w:ilvl="0" w:tplc="BE98405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E78271C"/>
    <w:multiLevelType w:val="multilevel"/>
    <w:tmpl w:val="92EAA710"/>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15:restartNumberingAfterBreak="0">
    <w:nsid w:val="1E851951"/>
    <w:multiLevelType w:val="hybridMultilevel"/>
    <w:tmpl w:val="FAF2A30E"/>
    <w:lvl w:ilvl="0" w:tplc="FB7682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F32D7E"/>
    <w:multiLevelType w:val="multilevel"/>
    <w:tmpl w:val="92EAA710"/>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15:restartNumberingAfterBreak="0">
    <w:nsid w:val="226D7661"/>
    <w:multiLevelType w:val="multilevel"/>
    <w:tmpl w:val="92EAA710"/>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15:restartNumberingAfterBreak="0">
    <w:nsid w:val="227A4E41"/>
    <w:multiLevelType w:val="multilevel"/>
    <w:tmpl w:val="92EAA710"/>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15:restartNumberingAfterBreak="0">
    <w:nsid w:val="24A45E7B"/>
    <w:multiLevelType w:val="multilevel"/>
    <w:tmpl w:val="B5D0701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15:restartNumberingAfterBreak="0">
    <w:nsid w:val="251A14DF"/>
    <w:multiLevelType w:val="hybridMultilevel"/>
    <w:tmpl w:val="734809EE"/>
    <w:lvl w:ilvl="0" w:tplc="FFFFFFFF">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2DE97CA8"/>
    <w:multiLevelType w:val="hybridMultilevel"/>
    <w:tmpl w:val="9DAEC35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360" w:hanging="360"/>
      </w:pPr>
    </w:lvl>
    <w:lvl w:ilvl="2" w:tplc="0419001B" w:tentative="1">
      <w:start w:val="1"/>
      <w:numFmt w:val="lowerRoman"/>
      <w:lvlText w:val="%3."/>
      <w:lvlJc w:val="right"/>
      <w:pPr>
        <w:ind w:left="1080" w:hanging="180"/>
      </w:pPr>
    </w:lvl>
    <w:lvl w:ilvl="3" w:tplc="0419000F" w:tentative="1">
      <w:start w:val="1"/>
      <w:numFmt w:val="decimal"/>
      <w:lvlText w:val="%4."/>
      <w:lvlJc w:val="left"/>
      <w:pPr>
        <w:ind w:left="1800" w:hanging="360"/>
      </w:pPr>
    </w:lvl>
    <w:lvl w:ilvl="4" w:tplc="04190019" w:tentative="1">
      <w:start w:val="1"/>
      <w:numFmt w:val="lowerLetter"/>
      <w:lvlText w:val="%5."/>
      <w:lvlJc w:val="left"/>
      <w:pPr>
        <w:ind w:left="2520" w:hanging="360"/>
      </w:pPr>
    </w:lvl>
    <w:lvl w:ilvl="5" w:tplc="0419001B" w:tentative="1">
      <w:start w:val="1"/>
      <w:numFmt w:val="lowerRoman"/>
      <w:lvlText w:val="%6."/>
      <w:lvlJc w:val="right"/>
      <w:pPr>
        <w:ind w:left="3240" w:hanging="180"/>
      </w:pPr>
    </w:lvl>
    <w:lvl w:ilvl="6" w:tplc="0419000F" w:tentative="1">
      <w:start w:val="1"/>
      <w:numFmt w:val="decimal"/>
      <w:lvlText w:val="%7."/>
      <w:lvlJc w:val="left"/>
      <w:pPr>
        <w:ind w:left="3960" w:hanging="360"/>
      </w:pPr>
    </w:lvl>
    <w:lvl w:ilvl="7" w:tplc="04190019" w:tentative="1">
      <w:start w:val="1"/>
      <w:numFmt w:val="lowerLetter"/>
      <w:lvlText w:val="%8."/>
      <w:lvlJc w:val="left"/>
      <w:pPr>
        <w:ind w:left="4680" w:hanging="360"/>
      </w:pPr>
    </w:lvl>
    <w:lvl w:ilvl="8" w:tplc="0419001B" w:tentative="1">
      <w:start w:val="1"/>
      <w:numFmt w:val="lowerRoman"/>
      <w:lvlText w:val="%9."/>
      <w:lvlJc w:val="right"/>
      <w:pPr>
        <w:ind w:left="5400" w:hanging="180"/>
      </w:pPr>
    </w:lvl>
  </w:abstractNum>
  <w:abstractNum w:abstractNumId="17" w15:restartNumberingAfterBreak="0">
    <w:nsid w:val="381B23CB"/>
    <w:multiLevelType w:val="multilevel"/>
    <w:tmpl w:val="92EAA710"/>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15:restartNumberingAfterBreak="0">
    <w:nsid w:val="3B3E6B53"/>
    <w:multiLevelType w:val="hybridMultilevel"/>
    <w:tmpl w:val="9064D230"/>
    <w:lvl w:ilvl="0" w:tplc="30F23B60">
      <w:start w:val="1"/>
      <w:numFmt w:val="decimal"/>
      <w:lvlText w:val="%1."/>
      <w:lvlJc w:val="left"/>
      <w:pPr>
        <w:ind w:left="360" w:hanging="360"/>
      </w:pPr>
      <w:rPr>
        <w:rFonts w:ascii="Times New Roman" w:eastAsia="Times New Roman" w:hAnsi="Times New Roman"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3DCC01BA"/>
    <w:multiLevelType w:val="hybridMultilevel"/>
    <w:tmpl w:val="5B46FAB2"/>
    <w:lvl w:ilvl="0" w:tplc="FB7682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F4338D6"/>
    <w:multiLevelType w:val="multilevel"/>
    <w:tmpl w:val="92EAA710"/>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15:restartNumberingAfterBreak="0">
    <w:nsid w:val="45503FBB"/>
    <w:multiLevelType w:val="multilevel"/>
    <w:tmpl w:val="92EAA710"/>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15:restartNumberingAfterBreak="0">
    <w:nsid w:val="481640BD"/>
    <w:multiLevelType w:val="hybridMultilevel"/>
    <w:tmpl w:val="3C8E72A8"/>
    <w:lvl w:ilvl="0" w:tplc="FFFFFFFF">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51020EE3"/>
    <w:multiLevelType w:val="hybridMultilevel"/>
    <w:tmpl w:val="AE8CCBA8"/>
    <w:lvl w:ilvl="0" w:tplc="0419000F">
      <w:start w:val="1"/>
      <w:numFmt w:val="decimal"/>
      <w:lvlText w:val="%1."/>
      <w:lvlJc w:val="left"/>
      <w:pPr>
        <w:tabs>
          <w:tab w:val="num" w:pos="360"/>
        </w:tabs>
        <w:ind w:left="360" w:hanging="360"/>
      </w:pPr>
      <w:rPr>
        <w:b w:val="0"/>
        <w:i w:val="0"/>
        <w:sz w:val="24"/>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4" w15:restartNumberingAfterBreak="0">
    <w:nsid w:val="565C4293"/>
    <w:multiLevelType w:val="hybridMultilevel"/>
    <w:tmpl w:val="FD2622F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56B9320E"/>
    <w:multiLevelType w:val="multilevel"/>
    <w:tmpl w:val="92EAA710"/>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15:restartNumberingAfterBreak="0">
    <w:nsid w:val="68361A7E"/>
    <w:multiLevelType w:val="multilevel"/>
    <w:tmpl w:val="B5D0701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15:restartNumberingAfterBreak="0">
    <w:nsid w:val="711A4039"/>
    <w:multiLevelType w:val="hybridMultilevel"/>
    <w:tmpl w:val="B2528B38"/>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8" w15:restartNumberingAfterBreak="0">
    <w:nsid w:val="73C52701"/>
    <w:multiLevelType w:val="multilevel"/>
    <w:tmpl w:val="92EAA710"/>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15:restartNumberingAfterBreak="0">
    <w:nsid w:val="76E20D66"/>
    <w:multiLevelType w:val="multilevel"/>
    <w:tmpl w:val="92EAA710"/>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15:restartNumberingAfterBreak="0">
    <w:nsid w:val="77802B65"/>
    <w:multiLevelType w:val="multilevel"/>
    <w:tmpl w:val="C076051A"/>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288" w:hanging="720"/>
      </w:pPr>
      <w:rPr>
        <w:rFonts w:hint="default"/>
        <w:b/>
        <w:strike w:val="0"/>
        <w:u w:val="none"/>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15:restartNumberingAfterBreak="0">
    <w:nsid w:val="7EBA020E"/>
    <w:multiLevelType w:val="multilevel"/>
    <w:tmpl w:val="92EAA710"/>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15:restartNumberingAfterBreak="0">
    <w:nsid w:val="7EE44CA0"/>
    <w:multiLevelType w:val="multilevel"/>
    <w:tmpl w:val="92EAA710"/>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15:restartNumberingAfterBreak="0">
    <w:nsid w:val="7F552A4F"/>
    <w:multiLevelType w:val="hybridMultilevel"/>
    <w:tmpl w:val="2AC8945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5"/>
  </w:num>
  <w:num w:numId="2">
    <w:abstractNumId w:val="22"/>
  </w:num>
  <w:num w:numId="3">
    <w:abstractNumId w:val="19"/>
  </w:num>
  <w:num w:numId="4">
    <w:abstractNumId w:val="1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67C44"/>
    <w:rsid w:val="00000B85"/>
    <w:rsid w:val="00013F92"/>
    <w:rsid w:val="0001787D"/>
    <w:rsid w:val="00091D4C"/>
    <w:rsid w:val="000B04D1"/>
    <w:rsid w:val="000E4C98"/>
    <w:rsid w:val="001451BC"/>
    <w:rsid w:val="001614C4"/>
    <w:rsid w:val="00165FC8"/>
    <w:rsid w:val="001711F7"/>
    <w:rsid w:val="00185104"/>
    <w:rsid w:val="001A7B09"/>
    <w:rsid w:val="001F507F"/>
    <w:rsid w:val="002759DD"/>
    <w:rsid w:val="002909DB"/>
    <w:rsid w:val="0029170C"/>
    <w:rsid w:val="002C2473"/>
    <w:rsid w:val="004006F7"/>
    <w:rsid w:val="00403398"/>
    <w:rsid w:val="00440F4B"/>
    <w:rsid w:val="00464FAC"/>
    <w:rsid w:val="00497BD7"/>
    <w:rsid w:val="005235E6"/>
    <w:rsid w:val="005C44D7"/>
    <w:rsid w:val="005F549D"/>
    <w:rsid w:val="005F6692"/>
    <w:rsid w:val="006315E6"/>
    <w:rsid w:val="00667C44"/>
    <w:rsid w:val="006C6D6E"/>
    <w:rsid w:val="007D37AA"/>
    <w:rsid w:val="00807F9A"/>
    <w:rsid w:val="00810040"/>
    <w:rsid w:val="00837E21"/>
    <w:rsid w:val="00870DC0"/>
    <w:rsid w:val="00883F11"/>
    <w:rsid w:val="00920FEE"/>
    <w:rsid w:val="00960710"/>
    <w:rsid w:val="009A1278"/>
    <w:rsid w:val="00A153C8"/>
    <w:rsid w:val="00A361C4"/>
    <w:rsid w:val="00A659D3"/>
    <w:rsid w:val="00A8697C"/>
    <w:rsid w:val="00AD323A"/>
    <w:rsid w:val="00B65668"/>
    <w:rsid w:val="00B877C4"/>
    <w:rsid w:val="00C114DB"/>
    <w:rsid w:val="00C86DC8"/>
    <w:rsid w:val="00CA5C56"/>
    <w:rsid w:val="00CA62C0"/>
    <w:rsid w:val="00CE62CE"/>
    <w:rsid w:val="00CF58F8"/>
    <w:rsid w:val="00D21F6A"/>
    <w:rsid w:val="00D437BA"/>
    <w:rsid w:val="00D458D4"/>
    <w:rsid w:val="00E01AF3"/>
    <w:rsid w:val="00E901A1"/>
    <w:rsid w:val="00EF08F3"/>
    <w:rsid w:val="00F23F09"/>
    <w:rsid w:val="00FC3571"/>
    <w:rsid w:val="00FD7A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0F425"/>
  <w15:docId w15:val="{BF60B5EC-4880-4BF4-AAAA-F167BE016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7C44"/>
    <w:rPr>
      <w:rFonts w:ascii="Calibri" w:eastAsia="Times New Roman" w:hAnsi="Calibri" w:cs="Times New Roman"/>
      <w:lang w:eastAsia="ru-RU"/>
    </w:rPr>
  </w:style>
  <w:style w:type="paragraph" w:styleId="2">
    <w:name w:val="heading 2"/>
    <w:basedOn w:val="a"/>
    <w:next w:val="a"/>
    <w:link w:val="20"/>
    <w:uiPriority w:val="99"/>
    <w:qFormat/>
    <w:rsid w:val="00667C44"/>
    <w:pPr>
      <w:keepNext/>
      <w:spacing w:before="240" w:after="60" w:line="240" w:lineRule="auto"/>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667C44"/>
    <w:rPr>
      <w:rFonts w:ascii="Arial" w:eastAsia="Times New Roman" w:hAnsi="Arial" w:cs="Times New Roman"/>
      <w:b/>
      <w:bCs/>
      <w:i/>
      <w:iCs/>
      <w:sz w:val="28"/>
      <w:szCs w:val="28"/>
    </w:rPr>
  </w:style>
  <w:style w:type="character" w:styleId="a3">
    <w:name w:val="Emphasis"/>
    <w:qFormat/>
    <w:rsid w:val="00667C44"/>
    <w:rPr>
      <w:rFonts w:cs="Times New Roman"/>
      <w:i/>
    </w:rPr>
  </w:style>
  <w:style w:type="paragraph" w:styleId="a4">
    <w:name w:val="header"/>
    <w:basedOn w:val="a"/>
    <w:link w:val="a5"/>
    <w:uiPriority w:val="99"/>
    <w:unhideWhenUsed/>
    <w:rsid w:val="002759D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759DD"/>
    <w:rPr>
      <w:rFonts w:ascii="Calibri" w:eastAsia="Times New Roman" w:hAnsi="Calibri" w:cs="Times New Roman"/>
      <w:lang w:eastAsia="ru-RU"/>
    </w:rPr>
  </w:style>
  <w:style w:type="paragraph" w:styleId="a6">
    <w:name w:val="footer"/>
    <w:basedOn w:val="a"/>
    <w:link w:val="a7"/>
    <w:uiPriority w:val="99"/>
    <w:unhideWhenUsed/>
    <w:rsid w:val="002759D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759DD"/>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06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7268</Words>
  <Characters>41428</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316</dc:creator>
  <cp:lastModifiedBy>316</cp:lastModifiedBy>
  <cp:revision>12</cp:revision>
  <cp:lastPrinted>2023-08-22T09:06:00Z</cp:lastPrinted>
  <dcterms:created xsi:type="dcterms:W3CDTF">2024-06-13T06:17:00Z</dcterms:created>
  <dcterms:modified xsi:type="dcterms:W3CDTF">2025-07-03T10:42:00Z</dcterms:modified>
</cp:coreProperties>
</file>