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ГОСУДАРСТВЕННОЕ АВТОНОМНОЕ ПРОФЕССИОНАЛЬНОЕ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E4A0F" w:rsidRPr="00E128CA" w:rsidRDefault="00792AEC" w:rsidP="003E4A0F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«</w:t>
      </w:r>
      <w:r w:rsidR="003E4A0F" w:rsidRPr="00E128CA">
        <w:rPr>
          <w:rFonts w:ascii="Times New Roman" w:hAnsi="Times New Roman"/>
          <w:sz w:val="28"/>
          <w:szCs w:val="28"/>
        </w:rPr>
        <w:t>САЛАВАТСКИЙ МЕДИЦИНСКИЙ КОЛЛЕДЖ»</w:t>
      </w:r>
    </w:p>
    <w:p w:rsidR="0036207C" w:rsidRPr="00E128CA" w:rsidRDefault="0036207C">
      <w:pPr>
        <w:pStyle w:val="a3"/>
        <w:ind w:left="777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E12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УТВЕРЖДЕНА </w:t>
      </w: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Приказом директора ГАПОУ РБ</w:t>
      </w: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«Салаватский медицинский колледж»</w:t>
      </w: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 составе ОПОП по специальности</w:t>
      </w: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4618B" w:rsidRPr="00B4618B">
        <w:rPr>
          <w:rFonts w:ascii="Times New Roman" w:hAnsi="Times New Roman" w:cs="Times New Roman"/>
          <w:sz w:val="28"/>
          <w:szCs w:val="28"/>
        </w:rPr>
        <w:t>31.02.02 Акушерское дело</w:t>
      </w:r>
    </w:p>
    <w:p w:rsidR="003E4A0F" w:rsidRPr="00E128CA" w:rsidRDefault="003E4A0F" w:rsidP="003E4A0F">
      <w:pPr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E7214" w:rsidRPr="001E7214">
        <w:rPr>
          <w:rFonts w:ascii="Times New Roman" w:hAnsi="Times New Roman" w:cs="Times New Roman"/>
          <w:sz w:val="28"/>
          <w:szCs w:val="28"/>
        </w:rPr>
        <w:t>№ 1</w:t>
      </w:r>
      <w:r w:rsidR="00A3685B">
        <w:rPr>
          <w:rFonts w:ascii="Times New Roman" w:hAnsi="Times New Roman" w:cs="Times New Roman"/>
          <w:sz w:val="28"/>
          <w:szCs w:val="28"/>
        </w:rPr>
        <w:t>38</w:t>
      </w:r>
      <w:r w:rsidR="001E7214" w:rsidRPr="001E7214">
        <w:rPr>
          <w:rFonts w:ascii="Times New Roman" w:hAnsi="Times New Roman" w:cs="Times New Roman"/>
          <w:sz w:val="28"/>
          <w:szCs w:val="28"/>
        </w:rPr>
        <w:t>-Д   от 11.06.202</w:t>
      </w:r>
      <w:r w:rsidR="00A3685B">
        <w:rPr>
          <w:rFonts w:ascii="Times New Roman" w:hAnsi="Times New Roman" w:cs="Times New Roman"/>
          <w:sz w:val="28"/>
          <w:szCs w:val="28"/>
        </w:rPr>
        <w:t>5</w:t>
      </w:r>
      <w:r w:rsidR="001E7214" w:rsidRPr="001E7214">
        <w:rPr>
          <w:rFonts w:ascii="Times New Roman" w:hAnsi="Times New Roman" w:cs="Times New Roman"/>
          <w:sz w:val="28"/>
          <w:szCs w:val="28"/>
        </w:rPr>
        <w:t xml:space="preserve"> г</w:t>
      </w:r>
      <w:r w:rsidR="001E7214">
        <w:rPr>
          <w:rFonts w:ascii="Times New Roman" w:hAnsi="Times New Roman" w:cs="Times New Roman"/>
          <w:sz w:val="28"/>
          <w:szCs w:val="28"/>
        </w:rPr>
        <w:t>.</w:t>
      </w:r>
    </w:p>
    <w:p w:rsidR="0036207C" w:rsidRPr="00E128CA" w:rsidRDefault="0036207C" w:rsidP="003E4A0F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28CA">
        <w:rPr>
          <w:rFonts w:ascii="Times New Roman" w:hAnsi="Times New Roman" w:cs="Times New Roman"/>
          <w:caps/>
          <w:sz w:val="28"/>
          <w:szCs w:val="28"/>
        </w:rPr>
        <w:t xml:space="preserve">рабочая ПРОГрАММа учебной дисциплины </w:t>
      </w:r>
    </w:p>
    <w:p w:rsidR="003E4A0F" w:rsidRPr="00E128CA" w:rsidRDefault="00792AEC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ОУД </w:t>
      </w:r>
      <w:r w:rsidR="003E4A0F" w:rsidRPr="00E128CA">
        <w:rPr>
          <w:rFonts w:ascii="Times New Roman" w:hAnsi="Times New Roman" w:cs="Times New Roman"/>
          <w:caps/>
          <w:sz w:val="28"/>
          <w:szCs w:val="28"/>
        </w:rPr>
        <w:t xml:space="preserve">13 </w:t>
      </w:r>
      <w:r w:rsidR="003E4A0F" w:rsidRPr="00E128CA">
        <w:rPr>
          <w:rStyle w:val="20"/>
          <w:rFonts w:ascii="Times New Roman" w:eastAsiaTheme="minorHAnsi" w:hAnsi="Times New Roman" w:cs="Times New Roman"/>
          <w:sz w:val="28"/>
          <w:szCs w:val="28"/>
        </w:rPr>
        <w:t>БИОЛОГИЯ</w:t>
      </w: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Pr="00E128CA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A3685B" w:rsidRPr="00E128CA" w:rsidRDefault="00A3685B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475198" w:rsidP="00475198">
      <w:pPr>
        <w:pStyle w:val="a3"/>
        <w:spacing w:befor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3685B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6207C" w:rsidRPr="00E128CA" w:rsidRDefault="0036207C" w:rsidP="00A3685B">
      <w:pPr>
        <w:spacing w:line="306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74" w:type="dxa"/>
        <w:tblLook w:val="04A0" w:firstRow="1" w:lastRow="0" w:firstColumn="1" w:lastColumn="0" w:noHBand="0" w:noVBand="1"/>
      </w:tblPr>
      <w:tblGrid>
        <w:gridCol w:w="4627"/>
        <w:gridCol w:w="4774"/>
      </w:tblGrid>
      <w:tr w:rsidR="003E4A0F" w:rsidRPr="00E128CA" w:rsidTr="00792AEC">
        <w:trPr>
          <w:trHeight w:val="1813"/>
        </w:trPr>
        <w:tc>
          <w:tcPr>
            <w:tcW w:w="4627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128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Рассмотрена и рекомендована к утверждению на заседании цикловой методической комиссии </w:t>
            </w:r>
          </w:p>
          <w:p w:rsidR="003E4A0F" w:rsidRPr="00E128CA" w:rsidRDefault="00A3685B" w:rsidP="00A3685B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№ 9</w:t>
            </w:r>
            <w:r w:rsidR="001E7214" w:rsidRPr="001E7214">
              <w:rPr>
                <w:rFonts w:ascii="Times New Roman" w:hAnsi="Times New Roman" w:cs="Times New Roman"/>
                <w:sz w:val="24"/>
                <w:szCs w:val="28"/>
              </w:rPr>
              <w:t xml:space="preserve"> от 25.05.202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E7214" w:rsidRPr="001E7214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3E4A0F" w:rsidRPr="00E128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774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AEC" w:rsidRDefault="00792AEC" w:rsidP="00792AEC">
      <w:pPr>
        <w:widowControl/>
        <w:autoSpaceDE/>
        <w:autoSpaceDN/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AEC" w:rsidRPr="00792AEC" w:rsidRDefault="00792AEC" w:rsidP="00792AEC">
      <w:pPr>
        <w:widowControl/>
        <w:autoSpaceDE/>
        <w:autoSpaceDN/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AEC">
        <w:rPr>
          <w:rFonts w:ascii="Times New Roman" w:eastAsia="Calibri" w:hAnsi="Times New Roman" w:cs="Times New Roman"/>
          <w:sz w:val="28"/>
          <w:szCs w:val="28"/>
        </w:rPr>
        <w:t>Рабочая программа учебной дисциплины ОУД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92A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Биология</w:t>
      </w:r>
      <w:r w:rsidRPr="00792AEC">
        <w:rPr>
          <w:rFonts w:ascii="Times New Roman" w:eastAsia="Calibri" w:hAnsi="Times New Roman" w:cs="Times New Roman"/>
          <w:sz w:val="28"/>
          <w:szCs w:val="28"/>
        </w:rPr>
        <w:t xml:space="preserve"> разработана в соответствии с ФГОС СПО по специальности 31.02.02 Акушерское дело, утвержденным приказом Минпросвещения России № 587 от 21.07.2022 г.  </w:t>
      </w:r>
    </w:p>
    <w:p w:rsidR="003E4A0F" w:rsidRPr="00E128CA" w:rsidRDefault="003E4A0F" w:rsidP="0091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91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Организация-разработчик:  ГАПОУ РБ «Салаватский медицинский колледж»</w:t>
      </w:r>
    </w:p>
    <w:p w:rsidR="003E4A0F" w:rsidRPr="00E128CA" w:rsidRDefault="003E4A0F" w:rsidP="00912771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0F" w:rsidRPr="00E128CA" w:rsidRDefault="003E4A0F" w:rsidP="00912771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- </w:t>
      </w:r>
      <w:r w:rsid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азработчик: </w:t>
      </w:r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Мухаметова Русалина Радиковна</w:t>
      </w:r>
      <w:r w:rsidR="0047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</w:t>
      </w: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3E4A0F" w:rsidRPr="00E128CA" w:rsidRDefault="003E4A0F">
      <w:pPr>
        <w:spacing w:before="10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12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footerReference w:type="default" r:id="rId8"/>
          <w:pgSz w:w="11910" w:h="16840"/>
          <w:pgMar w:top="1134" w:right="850" w:bottom="1134" w:left="1701" w:header="0" w:footer="1000" w:gutter="0"/>
          <w:pgNumType w:start="2"/>
          <w:cols w:space="720"/>
          <w:docGrid w:linePitch="299"/>
        </w:sectPr>
      </w:pPr>
    </w:p>
    <w:p w:rsidR="0036207C" w:rsidRPr="00E128CA" w:rsidRDefault="0036207C">
      <w:pPr>
        <w:spacing w:before="3"/>
        <w:rPr>
          <w:rFonts w:ascii="Times New Roman" w:hAnsi="Times New Roman" w:cs="Times New Roman"/>
          <w:sz w:val="28"/>
          <w:szCs w:val="28"/>
        </w:rPr>
      </w:pPr>
    </w:p>
    <w:p w:rsidR="001D3BA2" w:rsidRPr="00E128CA" w:rsidRDefault="001D3BA2" w:rsidP="001D3BA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1D3BA2" w:rsidRPr="00E128CA" w:rsidRDefault="001D3BA2" w:rsidP="001D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СТР.</w:t>
            </w:r>
          </w:p>
        </w:tc>
      </w:tr>
      <w:tr w:rsidR="001D3BA2" w:rsidRPr="00475198" w:rsidTr="005448D2">
        <w:trPr>
          <w:trHeight w:val="776"/>
        </w:trPr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.ПАСПОРТ 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2.СТРУКТУРА И СОДЕРЖАНИЕ УЧЕБНОЙ ДИСЦИПЛИНЫ</w:t>
            </w:r>
          </w:p>
          <w:p w:rsidR="001D3BA2" w:rsidRPr="00475198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1D3BA2" w:rsidRPr="00475198" w:rsidTr="005448D2">
        <w:trPr>
          <w:trHeight w:val="670"/>
        </w:trPr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3.УСЛОВИЯ РЕАЛИЗАЦИИ ПРОГРАММЫ УЧЕБНОЙ ДИСЦИПЛИНЫ</w:t>
            </w:r>
          </w:p>
          <w:p w:rsidR="001D3BA2" w:rsidRPr="00475198" w:rsidRDefault="001D3BA2" w:rsidP="005448D2">
            <w:pPr>
              <w:keepNext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4.КОНТРОЛЬ И ОЦЕНКА РЕЗУЛЬТАТОВ ОСВОЕНИЯ УЧЕБНОЙ ДИСЦИПЛИНЫ</w:t>
            </w:r>
          </w:p>
          <w:p w:rsidR="001D3BA2" w:rsidRPr="00475198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</w:tbl>
    <w:p w:rsidR="0036207C" w:rsidRPr="00E128CA" w:rsidRDefault="0036207C">
      <w:pPr>
        <w:spacing w:line="396" w:lineRule="exact"/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pgSz w:w="11910" w:h="16840"/>
          <w:pgMar w:top="1134" w:right="850" w:bottom="1134" w:left="1701" w:header="0" w:footer="1000" w:gutter="0"/>
          <w:cols w:space="720"/>
        </w:sectPr>
      </w:pPr>
    </w:p>
    <w:p w:rsidR="001D3BA2" w:rsidRPr="00E128CA" w:rsidRDefault="001D3BA2" w:rsidP="00B072C4">
      <w:pPr>
        <w:pStyle w:val="a7"/>
        <w:spacing w:line="360" w:lineRule="auto"/>
        <w:ind w:right="409"/>
        <w:jc w:val="center"/>
        <w:rPr>
          <w:rFonts w:ascii="Times New Roman" w:hAnsi="Times New Roman"/>
          <w:sz w:val="28"/>
          <w:szCs w:val="28"/>
        </w:rPr>
      </w:pPr>
      <w:bookmarkStart w:id="0" w:name="_bookmark0"/>
      <w:bookmarkEnd w:id="0"/>
      <w:r w:rsidRPr="00E128CA">
        <w:rPr>
          <w:rFonts w:ascii="Times New Roman" w:hAnsi="Times New Roman"/>
          <w:sz w:val="28"/>
          <w:szCs w:val="28"/>
        </w:rPr>
        <w:lastRenderedPageBreak/>
        <w:t>1. Паспорт рабочей программы учебной дисциплины</w:t>
      </w:r>
    </w:p>
    <w:p w:rsidR="0036207C" w:rsidRPr="00E128CA" w:rsidRDefault="00792AEC" w:rsidP="00B072C4">
      <w:pPr>
        <w:pStyle w:val="1"/>
        <w:spacing w:before="0" w:line="360" w:lineRule="auto"/>
        <w:ind w:left="0" w:right="409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ОУД </w:t>
      </w:r>
      <w:r w:rsidR="001D3BA2" w:rsidRPr="00E128CA">
        <w:rPr>
          <w:rFonts w:ascii="Times New Roman" w:hAnsi="Times New Roman" w:cs="Times New Roman"/>
          <w:b w:val="0"/>
        </w:rPr>
        <w:t>13 Биология</w:t>
      </w:r>
    </w:p>
    <w:p w:rsidR="001D3BA2" w:rsidRPr="00E128CA" w:rsidRDefault="001D3BA2" w:rsidP="00184773">
      <w:pPr>
        <w:pStyle w:val="a7"/>
        <w:spacing w:line="360" w:lineRule="auto"/>
        <w:ind w:right="3" w:firstLine="720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1.1. Место дисциплины в структуре </w:t>
      </w:r>
      <w:r w:rsidR="00E128CA">
        <w:rPr>
          <w:rFonts w:ascii="Times New Roman" w:hAnsi="Times New Roman"/>
          <w:sz w:val="28"/>
          <w:szCs w:val="28"/>
        </w:rPr>
        <w:t>образовательной програ</w:t>
      </w:r>
      <w:r w:rsidRPr="00E128CA">
        <w:rPr>
          <w:rFonts w:ascii="Times New Roman" w:hAnsi="Times New Roman"/>
          <w:sz w:val="28"/>
          <w:szCs w:val="28"/>
        </w:rPr>
        <w:t>ммы СПО:</w:t>
      </w:r>
    </w:p>
    <w:p w:rsidR="00B41718" w:rsidRPr="00E128CA" w:rsidRDefault="001D3BA2" w:rsidP="00184773">
      <w:pPr>
        <w:pStyle w:val="a7"/>
        <w:spacing w:line="360" w:lineRule="auto"/>
        <w:ind w:right="3" w:firstLine="720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</w:t>
      </w:r>
      <w:r w:rsidR="00B41718" w:rsidRPr="00E128CA">
        <w:rPr>
          <w:rFonts w:ascii="Times New Roman" w:hAnsi="Times New Roman"/>
          <w:sz w:val="28"/>
          <w:szCs w:val="28"/>
        </w:rPr>
        <w:t xml:space="preserve">в соответствии с ФГОС по специальности СПО </w:t>
      </w:r>
      <w:r w:rsidR="00912771" w:rsidRPr="00912771">
        <w:rPr>
          <w:rFonts w:ascii="Times New Roman" w:hAnsi="Times New Roman"/>
          <w:sz w:val="28"/>
          <w:szCs w:val="28"/>
        </w:rPr>
        <w:t>31.02.0</w:t>
      </w:r>
      <w:r w:rsidR="00AB17AA">
        <w:rPr>
          <w:rFonts w:ascii="Times New Roman" w:hAnsi="Times New Roman"/>
          <w:sz w:val="28"/>
          <w:szCs w:val="28"/>
        </w:rPr>
        <w:t>2</w:t>
      </w:r>
      <w:r w:rsidR="00912771" w:rsidRPr="00912771">
        <w:rPr>
          <w:rFonts w:ascii="Times New Roman" w:hAnsi="Times New Roman"/>
          <w:sz w:val="28"/>
          <w:szCs w:val="28"/>
        </w:rPr>
        <w:t xml:space="preserve"> </w:t>
      </w:r>
      <w:r w:rsidR="00AB17AA">
        <w:rPr>
          <w:rFonts w:ascii="Times New Roman" w:hAnsi="Times New Roman"/>
          <w:sz w:val="28"/>
          <w:szCs w:val="28"/>
        </w:rPr>
        <w:t>Акушерское</w:t>
      </w:r>
      <w:r w:rsidR="00912771" w:rsidRPr="00912771">
        <w:rPr>
          <w:rFonts w:ascii="Times New Roman" w:hAnsi="Times New Roman"/>
          <w:sz w:val="28"/>
          <w:szCs w:val="28"/>
        </w:rPr>
        <w:t xml:space="preserve"> дело</w:t>
      </w:r>
      <w:r w:rsidR="00B41718" w:rsidRPr="00E128CA">
        <w:rPr>
          <w:rFonts w:ascii="Times New Roman" w:hAnsi="Times New Roman"/>
          <w:sz w:val="28"/>
          <w:szCs w:val="28"/>
        </w:rPr>
        <w:t>.</w:t>
      </w:r>
    </w:p>
    <w:p w:rsidR="00B41718" w:rsidRPr="00E128CA" w:rsidRDefault="00B41718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 Цели и планируемые резуль</w:t>
      </w:r>
      <w:r w:rsidR="00013727" w:rsidRPr="00E128CA">
        <w:rPr>
          <w:rFonts w:ascii="Times New Roman" w:hAnsi="Times New Roman" w:cs="Times New Roman"/>
          <w:sz w:val="28"/>
          <w:szCs w:val="28"/>
        </w:rPr>
        <w:t>таты освоения дисциплины:</w:t>
      </w:r>
    </w:p>
    <w:p w:rsidR="006B01B5" w:rsidRPr="00E128CA" w:rsidRDefault="00B41718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1.2.1. Цели дисциплины</w:t>
      </w:r>
    </w:p>
    <w:p w:rsidR="00184773" w:rsidRDefault="006B01B5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Цель: формирование у обучающихся системы знаний о различных уровнях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жизни со знанием современных представлений о живой природе, навыков по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проведению биологических исследований с соблюдением этических норм,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аргументированной личностной позиции по б</w:t>
      </w:r>
      <w:r w:rsidR="00E128CA">
        <w:rPr>
          <w:rFonts w:ascii="Times New Roman" w:hAnsi="Times New Roman" w:cs="Times New Roman"/>
          <w:sz w:val="28"/>
          <w:szCs w:val="28"/>
        </w:rPr>
        <w:t>ережному отношению к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="00E128CA">
        <w:rPr>
          <w:rFonts w:ascii="Times New Roman" w:hAnsi="Times New Roman" w:cs="Times New Roman"/>
          <w:sz w:val="28"/>
          <w:szCs w:val="28"/>
        </w:rPr>
        <w:t>окружающей  </w:t>
      </w:r>
      <w:r w:rsidRPr="00E128CA">
        <w:rPr>
          <w:rFonts w:ascii="Times New Roman" w:hAnsi="Times New Roman" w:cs="Times New Roman"/>
          <w:sz w:val="28"/>
          <w:szCs w:val="28"/>
        </w:rPr>
        <w:t>среде</w:t>
      </w:r>
      <w:r w:rsidR="00E128CA">
        <w:rPr>
          <w:rFonts w:ascii="Times New Roman" w:hAnsi="Times New Roman" w:cs="Times New Roman"/>
          <w:sz w:val="28"/>
          <w:szCs w:val="28"/>
        </w:rPr>
        <w:t>.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73" w:rsidRDefault="001007C1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84773" w:rsidRDefault="001007C1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B01B5" w:rsidRPr="00E128CA">
        <w:rPr>
          <w:rFonts w:ascii="Times New Roman" w:hAnsi="Times New Roman" w:cs="Times New Roman"/>
          <w:sz w:val="28"/>
          <w:szCs w:val="28"/>
        </w:rPr>
        <w:t>олучение фундаментальных знаний о б</w:t>
      </w:r>
      <w:r>
        <w:rPr>
          <w:rFonts w:ascii="Times New Roman" w:hAnsi="Times New Roman" w:cs="Times New Roman"/>
          <w:sz w:val="28"/>
          <w:szCs w:val="28"/>
        </w:rPr>
        <w:t>иологических системах (Клетка,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организм, популяция, вид, э</w:t>
      </w:r>
      <w:r w:rsidR="006B01B5" w:rsidRPr="00E128CA">
        <w:rPr>
          <w:rFonts w:ascii="Times New Roman" w:hAnsi="Times New Roman" w:cs="Times New Roman"/>
          <w:sz w:val="28"/>
          <w:szCs w:val="28"/>
        </w:rPr>
        <w:t>косистема); истории развития современных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представлений о живой природе, выдающихся открытиях в биологической науке;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роли биологической науки в формировании современной естественно-научной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картины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мира;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методах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научного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познания;</w:t>
      </w:r>
      <w:r w:rsidR="00184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0B" w:rsidRDefault="001007C1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B01B5" w:rsidRPr="00E128CA">
        <w:rPr>
          <w:rFonts w:ascii="Times New Roman" w:hAnsi="Times New Roman" w:cs="Times New Roman"/>
          <w:sz w:val="28"/>
          <w:szCs w:val="28"/>
        </w:rPr>
        <w:t>владение умениями логически мыслить, обосновывать место и роль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биологических знаний в практической деятельности людей, развитии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современных технологий; определять живые объекты в природе; проводить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наблюдения за экосистемами с целью их описания и выявления естественных и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 xml:space="preserve">антропогенных изменений; находить и анализировать </w:t>
      </w:r>
      <w:r>
        <w:rPr>
          <w:rFonts w:ascii="Times New Roman" w:hAnsi="Times New Roman" w:cs="Times New Roman"/>
          <w:sz w:val="28"/>
          <w:szCs w:val="28"/>
        </w:rPr>
        <w:t>информацию о живых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объектах;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40B" w:rsidRDefault="001007C1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B01B5" w:rsidRPr="00E128CA">
        <w:rPr>
          <w:rFonts w:ascii="Times New Roman" w:hAnsi="Times New Roman" w:cs="Times New Roman"/>
          <w:sz w:val="28"/>
          <w:szCs w:val="28"/>
        </w:rPr>
        <w:t>азвитие познавательных интересов, интеллектуальных и творческих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способностей обучающихся в процессе изучения биологических явлений;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выдающихся достижений биологии, вошедших в общечеловеческую культуру;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 xml:space="preserve">сложных и противоречивых путей развития современных научных </w:t>
      </w:r>
      <w:r w:rsidR="006B01B5" w:rsidRPr="00E128CA">
        <w:rPr>
          <w:rFonts w:ascii="Times New Roman" w:hAnsi="Times New Roman" w:cs="Times New Roman"/>
          <w:sz w:val="28"/>
          <w:szCs w:val="28"/>
        </w:rPr>
        <w:lastRenderedPageBreak/>
        <w:t>взглядов,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идей, теорий, концепций, гипотез (о сущности и происхождении жизни,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человека) в ходе работы с различными источниками информации;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- Воспитание убежденности в необходимости познания живой природы,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необходимости рационального природопользования, бережного отношения к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природным ресурсам и окружающей среде, собственному здоровью; уважения к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="006B01B5" w:rsidRPr="00E128CA">
        <w:rPr>
          <w:rFonts w:ascii="Times New Roman" w:hAnsi="Times New Roman" w:cs="Times New Roman"/>
          <w:sz w:val="28"/>
          <w:szCs w:val="28"/>
        </w:rPr>
        <w:t>мнению оппонента при обсуждении биологических проблем;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1B5" w:rsidRDefault="006B01B5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- Использование приобретенных биологических знаний и умений в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повседневной жизни для оценки последствий своей деятельности (и</w:t>
      </w:r>
      <w:r w:rsidRPr="00E128CA">
        <w:rPr>
          <w:rFonts w:ascii="Times New Roman" w:hAnsi="Times New Roman" w:cs="Times New Roman"/>
          <w:sz w:val="28"/>
          <w:szCs w:val="28"/>
        </w:rPr>
        <w:br/>
        <w:t>деятельности других людей) по отношению к окружающей среде, здоровью</w:t>
      </w:r>
      <w:r w:rsidRPr="00E128CA">
        <w:rPr>
          <w:rFonts w:ascii="Times New Roman" w:hAnsi="Times New Roman" w:cs="Times New Roman"/>
          <w:sz w:val="28"/>
          <w:szCs w:val="28"/>
        </w:rPr>
        <w:br/>
        <w:t>других людей и собственному здоровью; обоснование и соблюдение мер</w:t>
      </w:r>
      <w:r w:rsidRPr="00E128CA">
        <w:rPr>
          <w:rFonts w:ascii="Times New Roman" w:hAnsi="Times New Roman" w:cs="Times New Roman"/>
          <w:sz w:val="28"/>
          <w:szCs w:val="28"/>
        </w:rPr>
        <w:br/>
        <w:t>профилактики заболеваний, оказание первой помощи при травмах, соблюдение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правил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поведения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в</w:t>
      </w:r>
      <w:r w:rsidR="00A7740B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>природе.</w:t>
      </w:r>
    </w:p>
    <w:p w:rsidR="00A7740B" w:rsidRPr="00E128CA" w:rsidRDefault="00A7740B" w:rsidP="00184773">
      <w:pPr>
        <w:spacing w:line="36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  <w:sectPr w:rsidR="00A7740B" w:rsidRPr="00E128CA" w:rsidSect="00475198">
          <w:pgSz w:w="11910" w:h="16840"/>
          <w:pgMar w:top="1134" w:right="850" w:bottom="1134" w:left="1701" w:header="0" w:footer="1000" w:gutter="0"/>
          <w:cols w:space="720"/>
        </w:sectPr>
      </w:pPr>
    </w:p>
    <w:p w:rsidR="006B01B5" w:rsidRPr="00E128CA" w:rsidRDefault="006B01B5" w:rsidP="004751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lastRenderedPageBreak/>
        <w:t>1.2.2. Планируемые результаты освоения общеобразовательной</w:t>
      </w:r>
      <w:r w:rsidRPr="00E128CA">
        <w:rPr>
          <w:rFonts w:ascii="Times New Roman" w:hAnsi="Times New Roman" w:cs="Times New Roman"/>
          <w:sz w:val="28"/>
          <w:szCs w:val="28"/>
        </w:rPr>
        <w:br/>
        <w:t>дисциплины в соответствии с ФГОС СПО и на основе ФГОС СОО</w:t>
      </w:r>
    </w:p>
    <w:p w:rsidR="006B01B5" w:rsidRPr="00E128CA" w:rsidRDefault="006B01B5" w:rsidP="006B01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4"/>
        <w:gridCol w:w="4151"/>
        <w:gridCol w:w="7931"/>
      </w:tblGrid>
      <w:tr w:rsidR="006B01B5" w:rsidRPr="00B072C4" w:rsidTr="00A7740B">
        <w:trPr>
          <w:trHeight w:val="821"/>
        </w:trPr>
        <w:tc>
          <w:tcPr>
            <w:tcW w:w="821" w:type="pct"/>
            <w:vMerge w:val="restart"/>
          </w:tcPr>
          <w:p w:rsidR="006B01B5" w:rsidRPr="00B072C4" w:rsidRDefault="006B01B5" w:rsidP="004E5419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01B5" w:rsidRPr="00B072C4" w:rsidRDefault="006B01B5" w:rsidP="004E5419">
            <w:pPr>
              <w:pStyle w:val="TableParagraph"/>
              <w:ind w:left="134" w:right="-58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4179" w:type="pct"/>
            <w:gridSpan w:val="2"/>
          </w:tcPr>
          <w:p w:rsidR="00B87CD5" w:rsidRPr="00B072C4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01B5" w:rsidRPr="00B072C4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Планируемые результаты освоения дисциплины</w:t>
            </w:r>
          </w:p>
          <w:p w:rsidR="006B01B5" w:rsidRPr="00B072C4" w:rsidRDefault="006B01B5" w:rsidP="00B87CD5">
            <w:pPr>
              <w:pStyle w:val="TableParagraph"/>
              <w:spacing w:line="268" w:lineRule="exact"/>
              <w:ind w:right="72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7CD5" w:rsidRPr="00B072C4" w:rsidTr="00A7740B">
        <w:trPr>
          <w:trHeight w:val="563"/>
        </w:trPr>
        <w:tc>
          <w:tcPr>
            <w:tcW w:w="821" w:type="pct"/>
            <w:vMerge/>
            <w:tcBorders>
              <w:top w:val="nil"/>
            </w:tcBorders>
          </w:tcPr>
          <w:p w:rsidR="006B01B5" w:rsidRPr="00B072C4" w:rsidRDefault="006B01B5" w:rsidP="004E541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6" w:type="pct"/>
          </w:tcPr>
          <w:p w:rsidR="006B01B5" w:rsidRPr="00B072C4" w:rsidRDefault="006B01B5" w:rsidP="004E5419">
            <w:pPr>
              <w:pStyle w:val="TableParagraph"/>
              <w:spacing w:before="125"/>
              <w:ind w:left="69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Общие</w:t>
            </w:r>
          </w:p>
        </w:tc>
        <w:tc>
          <w:tcPr>
            <w:tcW w:w="2743" w:type="pct"/>
          </w:tcPr>
          <w:p w:rsidR="006B01B5" w:rsidRPr="00B072C4" w:rsidRDefault="006B01B5" w:rsidP="004E5419">
            <w:pPr>
              <w:pStyle w:val="TableParagraph"/>
              <w:spacing w:before="125"/>
              <w:ind w:left="179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Дисциплинарные</w:t>
            </w:r>
          </w:p>
        </w:tc>
      </w:tr>
      <w:tr w:rsidR="00B87CD5" w:rsidRPr="00B072C4" w:rsidTr="00A7740B">
        <w:trPr>
          <w:trHeight w:val="983"/>
        </w:trPr>
        <w:tc>
          <w:tcPr>
            <w:tcW w:w="821" w:type="pct"/>
          </w:tcPr>
          <w:p w:rsidR="006B01B5" w:rsidRPr="00B072C4" w:rsidRDefault="006B01B5" w:rsidP="00B072C4">
            <w:pPr>
              <w:pStyle w:val="a7"/>
              <w:tabs>
                <w:tab w:val="bar" w:pos="6663"/>
              </w:tabs>
              <w:ind w:left="147" w:right="283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436" w:type="pct"/>
          </w:tcPr>
          <w:p w:rsidR="006B01B5" w:rsidRPr="00B072C4" w:rsidRDefault="006B01B5" w:rsidP="004E5419">
            <w:pPr>
              <w:ind w:left="157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части трудового воспитания: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готовность к труду, осознание ценности мастерства,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трудолюбие;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готовность к активной деятельности технологической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социальной направленности, способность инициировать,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планировать и самостоятельно выполнять такую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деятельность;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интересе к различным сферам профессиональной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деятельности,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учебными познавательными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действиями: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а) базовые логические действия: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самостоятельно формулировать и актуализировать.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проблему, рассматривать ее всесторонне;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устанавливать существенный признак или основания для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сравнения, классификации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обобщения;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определять цели деятельности, задавать параметры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критерии их достижения;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выявлять закономерности и противоречия 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рассматриваемых явлениях;</w:t>
            </w:r>
          </w:p>
          <w:p w:rsidR="006B01B5" w:rsidRPr="00B072C4" w:rsidRDefault="006B01B5" w:rsidP="00B072C4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 вносить коррективы в деятельность, оценивать соответствие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результатов целям, оценивать риски последствий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развивать креативное мышление при решении жизненных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проблем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6) базовые исследовательские действия: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владеть навыками учебно -исследовательской и проектной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деятельности, навыками разрешения проблем;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выявлять причинно-следственные связи и актуализировать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задачу, выдвигать гипотезу ее решения, находить аргументы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для доказательства своих утверждений, задавать параметры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критерии решения;</w:t>
            </w:r>
          </w:p>
        </w:tc>
        <w:tc>
          <w:tcPr>
            <w:tcW w:w="2743" w:type="pct"/>
          </w:tcPr>
          <w:p w:rsidR="006B01B5" w:rsidRPr="00B072C4" w:rsidRDefault="006B01B5" w:rsidP="001007C1">
            <w:pPr>
              <w:widowControl/>
              <w:spacing w:after="60" w:line="276" w:lineRule="auto"/>
              <w:ind w:left="207" w:right="206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- сформировать знания о месте и ро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ли биологии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системе естественных наук в форми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ровании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современной естественнонаучной картины мира, в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познании законов природы и решении жиз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ненно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важных — социально-этических — экономических,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экологических проблем человече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ства, а также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решении вопросов рацио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нального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природопользования; в формирова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нии ценностного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отношения к природе, обществу, человеку; © вкладе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российских и зарубежных ученых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- биологов в развитие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биологии; функциональной грамотности человека для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решения жизненных проблем,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- уметь владеть системой биологиче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ских знаний,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которая включает: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основополагающие биологические термины и понятия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(жизнь, клетка, ткань, орган, организи, в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ид, популяция,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экосистема, биоцено», биосфера; ме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таболизи,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гомеостаз, клеточный иммунитет, биосинтез белка,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биополимеры, — дискретность — са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морегуляция,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самовоспроизведение, наследственность, изменчивость,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знергозависимость, рост и развитие);</w:t>
            </w:r>
          </w:p>
          <w:p w:rsidR="006B01B5" w:rsidRPr="00B072C4" w:rsidRDefault="006B01B5" w:rsidP="001007C1">
            <w:pPr>
              <w:widowControl/>
              <w:spacing w:after="60" w:line="270" w:lineRule="atLeast"/>
              <w:ind w:left="207" w:right="206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биологические теории: клеточная тео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рия Т. Шванна,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 Шлейдена, Р. Вирхова; клонально-селективного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иммунитета П. Эрлих, И.И. Мечнико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ва, хромосомная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теория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наследствен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ности Т. Моргана, закон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зародышевого сходства К. Бэра, эволюционная тео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Ч. Дарвина, синтетическая теория эво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люции, теория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антропогенеза Ч.Дарвина; теория биогеоценоза В.Н.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Сукачёва; учения Н.И. Вави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лова - о Центрах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многообразия и происхождения куль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турных растений,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А.Н. Северцова - о путях и направлениях эволю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ции, В.И.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Вернадского - о биосфере;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законы (единообразия потоиков первого поколения,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расщепления признаков, независимого 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наследования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признаков Г. Менделя, сцепленного наследования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признаков и нарушения сцепления ге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нов Т. Моргана;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гомологических рядов в наследственной изменчивости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Н.И. Вавилова, генетического равно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весия Дж. Хардии В.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Вайнберга; заро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дышевого сходства К. Бра,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биогенетического закона 3. Геккеля, Ф. Мюлле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ра);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принципы (чистоты гамет, комплемен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тарности);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правила (минимума КЮ. Либиха, эко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логической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пирам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иды чисел, биомассы и энергии);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гипотезы (коацерватной А.И. Опарин, первично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бульона Дж. Холдейна, мик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росфер С. Фокса, рибозимаТ.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Чек);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- сформировать умения раскрывать со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держание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основополагающих биологи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ческих теорий и гипотез: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клеточной, хромосомной, мутационной, эволюци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онной,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происхождения жизни и чело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века; владение системой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знаний об основных методах научного познания,</w:t>
            </w:r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используемых в биологических исследо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ваниях живых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объектов и экосистем (описание, измере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проведение наблюдений); способами выявления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оценки антропогенных изменений в природе;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раскрывать осно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вополагающие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биологические законы и закономерности (Г. Менделя, Т.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Моргана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, Н.И. Вавилова, 3. Геккеля, Ф. Мюллера, К.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эра), границы их применимости к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вым система;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уметь выделять существенные признаки: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‘троения вирусов, клеток прокариот и эу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кариот;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одноклеточных и многоклеточных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низнов, видов,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биогеоценозов, экосистем и био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сферы;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‹троения органов и систем органов растений,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вотных,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человека; процессов жизнедеятельно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сти, протекающих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организмах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растений, животных и человека;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биологически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х — процессов: обмена — веществ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(метаболизм), информации и превраще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 энергии,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брожения, автотрофного и гетеротрофного типов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питания, фотосинтеза и хемосинтеза, ми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тоза, мейоза,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таметогенеза, эмбриогенеза, — постэбрионального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развития, размножения, индивидуаль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ного развития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организма (онт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огенеза), взаимодействия генов,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тетерозиса; действий искусственного — отбора,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&lt;табилизирующего, движущего и разры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естественного — отбора; аллопатриче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скоо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симпатрического видообразования; влияния движущих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сии зволющии на тенофонд популяции;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приспособленнос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 организмов к среде обитания,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чередования направлений эволюции; кру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говорота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веществ и потока энергии в экосистемах; - приобрести опыт применения основных методов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научного познания используемых в био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логии: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наблюдения и описания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вых систем, процессов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явлений; организации и проведения биологического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эксперимента, выдвижения гипотез, выяв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зависимости между исследуемыми вели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чинами,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объяснять полученные результаты и формулировать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выводы с использованием научных поня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тий, теорий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законов; - сформировать умения выделять существенные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признаки вирусов, клеток прокариот и эу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кариот;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одноклеточных и многоклеточных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низмов, видов,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биогеоценозов и экосистем; особенности процессов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обмена веществ 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 превращения энергии в клетке,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фотосинтеза, пластического и энергетиче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ского обмена,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хемосинтеза, митоза, мейоза, оплодотворения, разви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 размножения, индивидуального разви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организма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(онтогенеза), борьбы за существование, естественного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отбора, — видообразования, — приспособленности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организмов к сред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 обитания, влияния компонентов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экосистем, антроп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огенных изменений в экосистемах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своей местности, круговорота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веществ и превраще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энергии в биосфере;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применять полученные знания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для объяснения биологических процес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сов и явлений,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для принятия практических решений в повсе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дневной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жизни с целью обеспечения безопасно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 своего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здоровья и здоровья окружающих людей, соблюдения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здорового образа жизни, норм грамот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ного поведения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окружающей   природной  среде;</w:t>
            </w:r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-понимание необходимости  использования достижений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современной  биологии и биотехноло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гий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пользования;</w:t>
            </w:r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- умение использовать соответствую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щие аргументы,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биологическую терминологию и символи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ку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доказательства родства организмов раз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систематических групп; взаимосвязи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среды обитания; единства 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ловеческих рас;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необходимости здорово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образа жизни, сохранения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разнообразия видов и экосистем, как условия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сосуществования природы и человечества;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решать биологи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ческие задачи,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составлять генотипические схемы скре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щивания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разных типов наследования признаков у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составлять схемы переноса ве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ществ и энергии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экосистемах (цепи питания, пищевые се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>ти), выявлять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ичинно-следственные связи между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следуемыми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биологическими объек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тами, процессами и явлениями;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выводы и прогнозы на основании полу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ченных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результатов;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критически оце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информацию биологического содержа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источников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(средства массовой информации, науч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но-популярные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интерпретировать этиче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биологии, меди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цине,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 рассматривать глобаль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экологические проблемы современно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сти, формировать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отношению к ним собственную пози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цию, умение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оценивать этические аспекты современных исследований в области биотехноло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гии и генетических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технологий (клонирование, искусственное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оплодотворение, направленное изменение генома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создание трансгенных организмов);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‘устные сооб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щения на основе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нескольких источников,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грамотно использовать понятийный аппарат биологии;</w:t>
            </w:r>
          </w:p>
          <w:p w:rsidR="006B01B5" w:rsidRPr="00B072C4" w:rsidRDefault="006B01B5" w:rsidP="00475198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 ‘уметь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экспериментальными средствами, 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результаты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проводимой на базе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школьных научных 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обществ и публично представлять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аты на ученических конференциях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 умения критически оценивать информацию  биологического содержания, включающую псевдонаучные знания из различных источников; интер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претировать этические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ледований в биологии,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медицине, биотехнологии; рассматривать глобальны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экологические проблемы современности, формировать по отношению к ним собственную позицию ,умение оценивать этические аспекты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области биотехнологии и генетических технологий в 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ласти биотехнологии и география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технологий (клонирование, искусствен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оплодотворение, направленное изменение генома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создание трансгенных организмов);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нескольких источников,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грамотно использовать понятийный аппарат биологии;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экспериментальными средствами, 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результаты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водимой на базе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школьных научных обществ и пуб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лично представлять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аты на ученических конференциях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критически оце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биологического содержа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источников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(средства массовой информации, науч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но-популярные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интерпретировать этиче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биологии, меди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цине,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интерпретироват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ь этические аспекты современных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исследований в био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логии, медицине, биотехнологии;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рассматривать глобальные экологические пробле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современности, формировать по отноше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нию к ним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собственную позицию, умение оцени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этические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аспекты современных исследований в области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01B5" w:rsidRPr="00B072C4" w:rsidRDefault="006B01B5" w:rsidP="004E5419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7CD5" w:rsidRPr="00B072C4" w:rsidTr="00A7740B">
        <w:trPr>
          <w:trHeight w:val="1549"/>
        </w:trPr>
        <w:tc>
          <w:tcPr>
            <w:tcW w:w="821" w:type="pct"/>
          </w:tcPr>
          <w:p w:rsidR="00B87CD5" w:rsidRPr="00B072C4" w:rsidRDefault="00B87CD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02.</w:t>
            </w:r>
          </w:p>
          <w:p w:rsidR="00B87CD5" w:rsidRPr="00B072C4" w:rsidRDefault="00B87CD5" w:rsidP="00B87CD5">
            <w:pPr>
              <w:pStyle w:val="a7"/>
              <w:ind w:right="14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1436" w:type="pct"/>
          </w:tcPr>
          <w:p w:rsidR="00B87CD5" w:rsidRPr="00B072C4" w:rsidRDefault="00B87CD5" w:rsidP="00824283">
            <w:pPr>
              <w:ind w:left="141" w:right="17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области ценности научного познания: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сформированность мировоззрения, соответ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ствующего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современному уровню развития науки и обще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практики, основанного на диалоге культур, спо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собствующего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осознанию своего места в поликультурном мире;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совершенствование языко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вой и читательской культуры как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средства взаимодействия между людьми и познания мира;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осознание ценности научной деятельности, го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товность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осуществлять проектную и исследова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тельскую деятельность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индивидуально и в группе;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учебными познава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тельными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действиями: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в) работа с информацией: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владеть навыками получения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информации из источник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разных типов, самостоятельно осуществлять 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иск, анализ,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систематизацию и инт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ерпретацию информации различных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видов и форм представления;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создавать тексты в различных форматах с уче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назначения информации и целевой аудито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рии, выбирая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оптимальную форму представления и визуализации;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оценивать достоверность, легитимность ин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формации, ее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соответствие правовым и морально-этическим нормам;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использовать средства информационных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коммуникационных технологий в решении 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гнитивных,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коммуникативных и организацион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ных задач с соблюдением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требований эргономики,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техники безопасности, гигиены,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ресурсосбережения, 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правовых и этических норм, норм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информационной безопасности;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владеть навыками распознавания и защиты ин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формации,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информационной безопасности личности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43" w:type="pct"/>
          </w:tcPr>
          <w:p w:rsidR="00B87CD5" w:rsidRPr="00B072C4" w:rsidRDefault="008001F9" w:rsidP="00824283">
            <w:pPr>
              <w:ind w:lef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формировать умения критически оцени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информацию биологического содержа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точников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(средства массово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й информации, научно-популярные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этические аспекты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иологии, медицине,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интерпретироват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ь этические аспекты современных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исследований в био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логии, медицине, биотехнологии;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рассматривать глобальные экологические проблемы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современности, формировать по отноше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нию к ним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собственную позицию, умение 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ценивать этические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аспекты современных исследований в области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биотехнологии и генетических техноло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гий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(клонирование, —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искусственное — оплодотворение,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направленное изменение генома и созда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трансгенных организмов);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создавать собстве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нные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ких источников,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грамотно использовать понятийный аппарат биологии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49A5" w:rsidRPr="00B072C4" w:rsidTr="00A7740B">
        <w:trPr>
          <w:trHeight w:val="8628"/>
        </w:trPr>
        <w:tc>
          <w:tcPr>
            <w:tcW w:w="821" w:type="pct"/>
          </w:tcPr>
          <w:p w:rsidR="007849A5" w:rsidRPr="00B072C4" w:rsidRDefault="007849A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04.</w:t>
            </w:r>
          </w:p>
          <w:p w:rsidR="007849A5" w:rsidRPr="00B072C4" w:rsidRDefault="007849A5" w:rsidP="007849A5">
            <w:pPr>
              <w:pStyle w:val="a7"/>
              <w:ind w:right="143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Эффективно взаимодействовать и работать в коллективе и команде;</w:t>
            </w:r>
          </w:p>
          <w:p w:rsidR="007849A5" w:rsidRPr="00B072C4" w:rsidRDefault="007849A5" w:rsidP="007849A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6" w:type="pct"/>
          </w:tcPr>
          <w:p w:rsidR="007849A5" w:rsidRPr="00B072C4" w:rsidRDefault="008001F9" w:rsidP="00824283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отовность к саморазвитию, самосто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ятельности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самоопределению;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владение навыками учеб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но-исследовательской, проектной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 социальной деятельности;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коммуникативными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действиями: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6) совместная деятельность: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понимать и использовать преимущества команд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ной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индивидуальной работы;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принимать цели совместной деятельности, орга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низовывать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 координировать действия по ее достижению: со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ставлять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план действий, распределять роли с учетом мне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участников обсуждать результаты совместной работы;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координировать и выполнять ра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боту в условиях реального,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виртуального и комбинированного взаимодействия;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осуществлять позитивное стратегическое пове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дение 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различных ситуациях, проявлять творчество и 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ображение,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быть инициативным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регулятивными действиями: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г) принятие себя и других людей: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принимать мотивы и арг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ументы других людей при анализе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результатов деятельности;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признавать свое право и право других людей на ошибки;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развивать способность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понимать мир с позиции другого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человека</w:t>
            </w:r>
          </w:p>
        </w:tc>
        <w:tc>
          <w:tcPr>
            <w:tcW w:w="2743" w:type="pct"/>
          </w:tcPr>
          <w:p w:rsidR="007849A5" w:rsidRPr="00B072C4" w:rsidRDefault="00824283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ких источников,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грамотно использовать понятийный аппарат биологии;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экспериментальными средствами,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полученные результаты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водимой на базе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школьных научных обществ и публично представ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результаты на ученических 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49A5" w:rsidRPr="00B072C4" w:rsidTr="00A7740B">
        <w:trPr>
          <w:trHeight w:val="1966"/>
        </w:trPr>
        <w:tc>
          <w:tcPr>
            <w:tcW w:w="821" w:type="pct"/>
          </w:tcPr>
          <w:p w:rsidR="007849A5" w:rsidRPr="00B072C4" w:rsidRDefault="007849A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07</w:t>
            </w:r>
          </w:p>
          <w:p w:rsidR="007849A5" w:rsidRPr="00B072C4" w:rsidRDefault="007849A5" w:rsidP="007849A5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436" w:type="pct"/>
          </w:tcPr>
          <w:p w:rsidR="007849A5" w:rsidRPr="00B072C4" w:rsidRDefault="00824283" w:rsidP="00824283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области экологического воспитания: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сформированность экологической культуры, 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нимание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влияния социально-экономических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цессов на состояние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природной и социальной среды, осознание гло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бального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характера экологических проблем;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планирование и осущ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ествление действий в окружающей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среде на основе знания целей устойчивого разви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человечества;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активное неприятие дейст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вий, приносящих вред окружающей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умение прогнозировать неблагоприятные эколо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гические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последствия предпринимаемых действий, предотвращать их;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расширение опыта деятельности экологической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направленности;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овладение навыками учебно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-исследовательской, проектной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социальной деятельности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43" w:type="pct"/>
          </w:tcPr>
          <w:p w:rsidR="007849A5" w:rsidRPr="00B072C4" w:rsidRDefault="008001F9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 В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ладеть системой знаний об основных ме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тодах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научного познания, используемых в био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логических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исследованиях живых объектов и экосистем (описание,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измерение, пр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оведение наблюдений); способами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выявления и оценки антропогенных из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менений 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природе;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выявлять отличительные призна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 живых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систем, в том чис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ле грибов, растений, животных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человека; приспособленность видов к среде обитания,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абиотических и биотических компонен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тов экосистем,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взаимос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вязей организмов в сообществах,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антропогенных измене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ний в экосистемах своей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местности;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выделять существенные признаки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биологических процессов: обмена 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ществ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(метаболизм), информации и превращени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я энергии,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брожения, автотрофного и гетеротрофно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типов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питания, фотосинтеза и хемосинтеза, митоза, мей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оза,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гаметогенеза, эмбриогенеза, — постэм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брионального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развития, размножения, индивидуально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развития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организма (онтогенеза), взаимодействия генов,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гетерозиса; — де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йствий искусственного — отбора,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стабилизирующего, движущего и разры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вающего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естественного отбо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ра; аллопатрического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симпатрического видообразования; влияния движущих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сил эволюции на генофонд популяции;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приспособленности организмов к среде обита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чередования направлений эво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люции; круговорота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веществ и потока энергии в экосистемах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footerReference w:type="default" r:id="rId9"/>
          <w:pgSz w:w="16840" w:h="11910" w:orient="landscape"/>
          <w:pgMar w:top="1134" w:right="850" w:bottom="1134" w:left="1701" w:header="0" w:footer="920" w:gutter="0"/>
          <w:cols w:space="720"/>
        </w:sectPr>
      </w:pP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bookmarkStart w:id="1" w:name="_bookmark1"/>
      <w:bookmarkEnd w:id="1"/>
      <w:r w:rsidRPr="0067186D">
        <w:rPr>
          <w:rFonts w:ascii="Times New Roman" w:hAnsi="Times New Roman" w:cs="Times New Roman"/>
          <w:b w:val="0"/>
        </w:rPr>
        <w:lastRenderedPageBreak/>
        <w:t>2. Структура и содержание общеобразовательной дисциплины</w:t>
      </w: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r w:rsidRPr="0067186D">
        <w:rPr>
          <w:rFonts w:ascii="Times New Roman" w:hAnsi="Times New Roman" w:cs="Times New Roman"/>
          <w:b w:val="0"/>
        </w:rPr>
        <w:t>2.1. Объем дисциплины и виды учебной работы</w:t>
      </w:r>
    </w:p>
    <w:p w:rsidR="0036207C" w:rsidRPr="00E128CA" w:rsidRDefault="0036207C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3"/>
        <w:gridCol w:w="1595"/>
      </w:tblGrid>
      <w:tr w:rsidR="0036207C" w:rsidRPr="00E128CA" w:rsidTr="00A64DC8">
        <w:trPr>
          <w:trHeight w:val="489"/>
        </w:trPr>
        <w:tc>
          <w:tcPr>
            <w:tcW w:w="7353" w:type="dxa"/>
          </w:tcPr>
          <w:p w:rsidR="0036207C" w:rsidRPr="008001F9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07C" w:rsidRPr="008001F9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9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595" w:type="dxa"/>
          </w:tcPr>
          <w:p w:rsidR="0036207C" w:rsidRPr="00E128CA" w:rsidRDefault="0036207C" w:rsidP="00A64DC8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07C" w:rsidRPr="00E128CA" w:rsidRDefault="002127BE" w:rsidP="00A64DC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6207C" w:rsidRPr="00E128CA" w:rsidTr="00A64DC8">
        <w:trPr>
          <w:trHeight w:val="491"/>
        </w:trPr>
        <w:tc>
          <w:tcPr>
            <w:tcW w:w="7353" w:type="dxa"/>
          </w:tcPr>
          <w:p w:rsidR="0036207C" w:rsidRPr="008001F9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Объем образовательной дисциплины</w:t>
            </w:r>
          </w:p>
        </w:tc>
        <w:tc>
          <w:tcPr>
            <w:tcW w:w="1595" w:type="dxa"/>
          </w:tcPr>
          <w:p w:rsidR="0036207C" w:rsidRPr="00E128CA" w:rsidRDefault="00271B99" w:rsidP="00A64DC8">
            <w:pPr>
              <w:pStyle w:val="TableParagraph"/>
              <w:spacing w:before="74"/>
              <w:ind w:right="4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001F9" w:rsidRPr="00E128CA" w:rsidTr="00A64DC8">
        <w:trPr>
          <w:trHeight w:val="337"/>
        </w:trPr>
        <w:tc>
          <w:tcPr>
            <w:tcW w:w="8948" w:type="dxa"/>
            <w:gridSpan w:val="2"/>
          </w:tcPr>
          <w:p w:rsidR="008001F9" w:rsidRPr="008001F9" w:rsidRDefault="008001F9" w:rsidP="00A64DC8">
            <w:pPr>
              <w:pStyle w:val="TableParagraph"/>
              <w:ind w:left="164" w:right="408" w:hanging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т.ч.:</w:t>
            </w:r>
          </w:p>
        </w:tc>
      </w:tr>
      <w:tr w:rsidR="0036207C" w:rsidRPr="00E128CA" w:rsidTr="00A64DC8">
        <w:trPr>
          <w:trHeight w:val="489"/>
        </w:trPr>
        <w:tc>
          <w:tcPr>
            <w:tcW w:w="7353" w:type="dxa"/>
            <w:tcBorders>
              <w:right w:val="single" w:sz="4" w:space="0" w:color="auto"/>
            </w:tcBorders>
          </w:tcPr>
          <w:p w:rsidR="0036207C" w:rsidRPr="008001F9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="002127BE" w:rsidRPr="008001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еоретическое обучение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36207C" w:rsidRPr="00E128CA" w:rsidRDefault="003E4A0F" w:rsidP="00A64DC8">
            <w:pPr>
              <w:pStyle w:val="TableParagraph"/>
              <w:spacing w:before="36"/>
              <w:ind w:right="4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6207C" w:rsidRPr="00E128CA" w:rsidTr="00A64DC8">
        <w:trPr>
          <w:trHeight w:val="489"/>
        </w:trPr>
        <w:tc>
          <w:tcPr>
            <w:tcW w:w="7353" w:type="dxa"/>
          </w:tcPr>
          <w:p w:rsidR="0036207C" w:rsidRPr="008001F9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</w:t>
            </w:r>
            <w:r w:rsidR="002127BE" w:rsidRPr="008001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рактические занятия</w:t>
            </w:r>
          </w:p>
        </w:tc>
        <w:tc>
          <w:tcPr>
            <w:tcW w:w="1595" w:type="dxa"/>
          </w:tcPr>
          <w:p w:rsidR="0036207C" w:rsidRPr="00E128CA" w:rsidRDefault="00271B99" w:rsidP="00A64DC8">
            <w:pPr>
              <w:pStyle w:val="TableParagraph"/>
              <w:spacing w:before="36"/>
              <w:ind w:right="4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6207C" w:rsidRPr="00E128CA" w:rsidTr="00A64DC8">
        <w:trPr>
          <w:trHeight w:val="491"/>
        </w:trPr>
        <w:tc>
          <w:tcPr>
            <w:tcW w:w="7353" w:type="dxa"/>
          </w:tcPr>
          <w:p w:rsidR="0036207C" w:rsidRPr="008001F9" w:rsidRDefault="00271B99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9">
              <w:rPr>
                <w:rFonts w:ascii="Times New Roman" w:hAnsi="Times New Roman" w:cs="Times New Roman"/>
                <w:sz w:val="28"/>
                <w:szCs w:val="28"/>
              </w:rPr>
              <w:t>Консультации к экзамену</w:t>
            </w:r>
          </w:p>
        </w:tc>
        <w:tc>
          <w:tcPr>
            <w:tcW w:w="1595" w:type="dxa"/>
          </w:tcPr>
          <w:p w:rsidR="0036207C" w:rsidRPr="00E128CA" w:rsidRDefault="00271B99" w:rsidP="00A64DC8">
            <w:pPr>
              <w:pStyle w:val="TableParagraph"/>
              <w:spacing w:before="39"/>
              <w:ind w:right="4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6207C" w:rsidRPr="00E128CA" w:rsidTr="00A64DC8">
        <w:trPr>
          <w:trHeight w:val="330"/>
        </w:trPr>
        <w:tc>
          <w:tcPr>
            <w:tcW w:w="7353" w:type="dxa"/>
          </w:tcPr>
          <w:p w:rsidR="0036207C" w:rsidRPr="008001F9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001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Промежуточная аттестация ( экзамен)</w:t>
            </w:r>
          </w:p>
        </w:tc>
        <w:tc>
          <w:tcPr>
            <w:tcW w:w="1595" w:type="dxa"/>
          </w:tcPr>
          <w:p w:rsidR="0036207C" w:rsidRPr="00E128CA" w:rsidRDefault="00271B99" w:rsidP="00A64DC8">
            <w:pPr>
              <w:pStyle w:val="TableParagraph"/>
              <w:spacing w:line="311" w:lineRule="exact"/>
              <w:ind w:right="4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jc w:val="right"/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footerReference w:type="default" r:id="rId10"/>
          <w:pgSz w:w="11910" w:h="16840"/>
          <w:pgMar w:top="1134" w:right="850" w:bottom="1134" w:left="1701" w:header="0" w:footer="0" w:gutter="0"/>
          <w:cols w:space="720"/>
        </w:sectPr>
      </w:pPr>
    </w:p>
    <w:p w:rsidR="0036207C" w:rsidRDefault="003E4A0F">
      <w:pPr>
        <w:pStyle w:val="a3"/>
        <w:spacing w:after="51"/>
        <w:ind w:left="502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9607042</wp:posOffset>
            </wp:positionH>
            <wp:positionV relativeFrom="page">
              <wp:posOffset>2347595</wp:posOffset>
            </wp:positionV>
            <wp:extent cx="271892" cy="170687"/>
            <wp:effectExtent l="0" t="0" r="0" b="0"/>
            <wp:wrapNone/>
            <wp:docPr id="41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9607042</wp:posOffset>
            </wp:positionH>
            <wp:positionV relativeFrom="page">
              <wp:posOffset>3806063</wp:posOffset>
            </wp:positionV>
            <wp:extent cx="271892" cy="170687"/>
            <wp:effectExtent l="0" t="0" r="0" b="0"/>
            <wp:wrapNone/>
            <wp:docPr id="43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2.2. Тематический пл</w:t>
      </w:r>
      <w:r w:rsidR="00157716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на и содержание дисциплины</w:t>
      </w:r>
    </w:p>
    <w:p w:rsidR="00A64DC8" w:rsidRPr="00E128CA" w:rsidRDefault="00A64DC8">
      <w:pPr>
        <w:pStyle w:val="a3"/>
        <w:spacing w:after="51"/>
        <w:ind w:left="502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178"/>
        <w:gridCol w:w="1275"/>
      </w:tblGrid>
      <w:tr w:rsidR="002A0007" w:rsidRPr="00B072C4" w:rsidTr="002A0007">
        <w:trPr>
          <w:trHeight w:val="1550"/>
        </w:trPr>
        <w:tc>
          <w:tcPr>
            <w:tcW w:w="2160" w:type="dxa"/>
            <w:shd w:val="clear" w:color="auto" w:fill="FFFFFF" w:themeFill="background1"/>
          </w:tcPr>
          <w:p w:rsidR="002A0007" w:rsidRPr="00B072C4" w:rsidRDefault="002A0007" w:rsidP="00364D6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07" w:rsidRPr="00B072C4" w:rsidRDefault="002A0007" w:rsidP="0067186D">
            <w:pPr>
              <w:pStyle w:val="TableParagraph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разделов и тем</w:t>
            </w:r>
          </w:p>
        </w:tc>
        <w:tc>
          <w:tcPr>
            <w:tcW w:w="10178" w:type="dxa"/>
            <w:shd w:val="clear" w:color="auto" w:fill="FFFFFF" w:themeFill="background1"/>
          </w:tcPr>
          <w:p w:rsidR="002A0007" w:rsidRPr="00B072C4" w:rsidRDefault="002A0007" w:rsidP="0067186D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07" w:rsidRPr="00B072C4" w:rsidRDefault="002A0007" w:rsidP="0067186D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(основное и профессионально-ориентированное),</w:t>
            </w:r>
          </w:p>
          <w:p w:rsidR="002A0007" w:rsidRPr="00B072C4" w:rsidRDefault="002A0007" w:rsidP="0067186D">
            <w:pPr>
              <w:pStyle w:val="TableParagraph"/>
              <w:spacing w:before="101"/>
              <w:ind w:left="52"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07" w:rsidRPr="00B072C4" w:rsidRDefault="002A0007" w:rsidP="0067186D">
            <w:pPr>
              <w:pStyle w:val="TableParagraph"/>
              <w:ind w:left="174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2A0007" w:rsidRPr="00B072C4" w:rsidTr="002A0007">
        <w:trPr>
          <w:trHeight w:val="281"/>
        </w:trPr>
        <w:tc>
          <w:tcPr>
            <w:tcW w:w="2160" w:type="dxa"/>
          </w:tcPr>
          <w:p w:rsidR="002A0007" w:rsidRPr="00B072C4" w:rsidRDefault="002A0007" w:rsidP="00364D68">
            <w:pPr>
              <w:pStyle w:val="TableParagraph"/>
              <w:spacing w:line="262" w:lineRule="exact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10178" w:type="dxa"/>
            <w:shd w:val="clear" w:color="auto" w:fill="auto"/>
          </w:tcPr>
          <w:p w:rsidR="002A0007" w:rsidRPr="00B072C4" w:rsidRDefault="002A0007" w:rsidP="00364D68">
            <w:pPr>
              <w:pStyle w:val="TableParagraph"/>
              <w:spacing w:line="262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2A0007" w:rsidRPr="00B072C4" w:rsidTr="002A0007">
        <w:trPr>
          <w:trHeight w:val="367"/>
        </w:trPr>
        <w:tc>
          <w:tcPr>
            <w:tcW w:w="12338" w:type="dxa"/>
            <w:gridSpan w:val="2"/>
            <w:shd w:val="clear" w:color="auto" w:fill="FFFFFF" w:themeFill="background1"/>
          </w:tcPr>
          <w:p w:rsidR="002A0007" w:rsidRPr="00B072C4" w:rsidRDefault="002A0007" w:rsidP="002127BE">
            <w:pPr>
              <w:pStyle w:val="TableParagraph"/>
              <w:tabs>
                <w:tab w:val="left" w:pos="5013"/>
              </w:tabs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Раздел 1. Клетка-структурно-функциональная единица живого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A0007" w:rsidRPr="00B072C4" w:rsidTr="002A0007">
        <w:trPr>
          <w:trHeight w:val="311"/>
        </w:trPr>
        <w:tc>
          <w:tcPr>
            <w:tcW w:w="2160" w:type="dxa"/>
            <w:vMerge w:val="restart"/>
          </w:tcPr>
          <w:p w:rsidR="002A0007" w:rsidRPr="00B072C4" w:rsidRDefault="002A0007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2A0007" w:rsidRPr="00B072C4" w:rsidRDefault="002A0007" w:rsidP="002127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0178" w:type="dxa"/>
          </w:tcPr>
          <w:p w:rsidR="002A0007" w:rsidRPr="00B072C4" w:rsidRDefault="002A0007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2A0007" w:rsidRPr="00B072C4" w:rsidTr="002A0007">
        <w:trPr>
          <w:trHeight w:val="311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2A0007" w:rsidRPr="00B072C4" w:rsidRDefault="002A0007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007" w:rsidRPr="00B072C4" w:rsidTr="002A0007">
        <w:trPr>
          <w:trHeight w:val="3192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  <w:shd w:val="clear" w:color="auto" w:fill="FFFFFF" w:themeFill="background1"/>
          </w:tcPr>
          <w:p w:rsidR="002A0007" w:rsidRDefault="002A0007" w:rsidP="00B072C4">
            <w:pPr>
              <w:pStyle w:val="TableParagraph"/>
              <w:ind w:left="52" w:right="-58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Биология как наука. Связь биологии с другими науками: биохимия, биофизика, бионика, </w:t>
            </w: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геногеография 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др. Роль и место биологии в формировании современной научной картины мира. Значение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биологических знаний. История биологии. Значение цитологии для развития биологии и познания</w:t>
            </w:r>
          </w:p>
          <w:p w:rsidR="002A0007" w:rsidRPr="00B072C4" w:rsidRDefault="002A0007" w:rsidP="00B072C4">
            <w:pPr>
              <w:pStyle w:val="TableParagraph"/>
              <w:ind w:left="52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природы. Методы цитологии: микроскопия, хроматография, электрофорез, метод меченых атомов,</w:t>
            </w:r>
            <w:r w:rsidRPr="00B072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"дифференциальное центрифугирование, культура клеток</w:t>
            </w:r>
          </w:p>
        </w:tc>
        <w:tc>
          <w:tcPr>
            <w:tcW w:w="1275" w:type="dxa"/>
          </w:tcPr>
          <w:p w:rsidR="002A0007" w:rsidRPr="00B072C4" w:rsidRDefault="002A0007" w:rsidP="00B960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07" w:rsidRPr="00B072C4" w:rsidTr="002A0007">
        <w:trPr>
          <w:trHeight w:val="311"/>
        </w:trPr>
        <w:tc>
          <w:tcPr>
            <w:tcW w:w="2160" w:type="dxa"/>
            <w:vMerge w:val="restart"/>
          </w:tcPr>
          <w:p w:rsidR="002A0007" w:rsidRPr="00B072C4" w:rsidRDefault="002A0007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</w:p>
          <w:p w:rsidR="002A0007" w:rsidRPr="00B072C4" w:rsidRDefault="002A0007" w:rsidP="00364D68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 важные химические соединения </w:t>
            </w:r>
          </w:p>
        </w:tc>
        <w:tc>
          <w:tcPr>
            <w:tcW w:w="10178" w:type="dxa"/>
          </w:tcPr>
          <w:p w:rsidR="002A0007" w:rsidRPr="00B072C4" w:rsidRDefault="002A0007" w:rsidP="00364D6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007" w:rsidRPr="00B072C4" w:rsidTr="002A0007">
        <w:trPr>
          <w:trHeight w:val="314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2A0007" w:rsidRPr="00B072C4" w:rsidRDefault="002A0007" w:rsidP="0067186D">
            <w:pPr>
              <w:pStyle w:val="TableParagraph"/>
              <w:ind w:left="-142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007" w:rsidRPr="00B072C4" w:rsidTr="002A0007">
        <w:trPr>
          <w:trHeight w:val="1592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  <w:shd w:val="clear" w:color="auto" w:fill="FFFFFF" w:themeFill="background1"/>
          </w:tcPr>
          <w:p w:rsidR="002A0007" w:rsidRPr="00B072C4" w:rsidRDefault="002A0007" w:rsidP="002605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клетки. Неорганические вещества клетки, их биологическая роль. Органические вещества. Биологические полимеры. Белки. Структура и функции белковой молекулы. Ферменты, принцип их действия. Углеводы. Биологическая функция углеводов. Липиды. Общий план строения. Гидрофильно-гидрофобные свойства. Классификация липидов. Биологические функции липидов. АТФ. Строение молекул АТФ. Биологические функции АТФ.</w:t>
            </w:r>
          </w:p>
        </w:tc>
        <w:tc>
          <w:tcPr>
            <w:tcW w:w="1275" w:type="dxa"/>
          </w:tcPr>
          <w:p w:rsidR="002A0007" w:rsidRPr="00B072C4" w:rsidRDefault="002A0007" w:rsidP="00B960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07" w:rsidRPr="00B072C4" w:rsidTr="002A0007">
        <w:trPr>
          <w:trHeight w:val="268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2A0007" w:rsidRPr="00B072C4" w:rsidRDefault="002A0007" w:rsidP="0026055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007" w:rsidRPr="00B072C4" w:rsidTr="002A0007">
        <w:trPr>
          <w:trHeight w:val="1017"/>
        </w:trPr>
        <w:tc>
          <w:tcPr>
            <w:tcW w:w="2160" w:type="dxa"/>
            <w:vMerge/>
            <w:tcBorders>
              <w:top w:val="nil"/>
            </w:tcBorders>
          </w:tcPr>
          <w:p w:rsidR="002A0007" w:rsidRPr="00B072C4" w:rsidRDefault="002A0007" w:rsidP="0036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2A0007" w:rsidRPr="00B072C4" w:rsidRDefault="002A0007" w:rsidP="0067186D">
            <w:pPr>
              <w:pStyle w:val="TableParagraph"/>
              <w:spacing w:before="300"/>
              <w:ind w:right="1588"/>
              <w:rPr>
                <w:rFonts w:ascii="Times New Roman" w:hAnsi="Times New Roman" w:cs="Times New Roman"/>
                <w:sz w:val="24"/>
                <w:szCs w:val="24"/>
              </w:rPr>
            </w:pPr>
            <w:r w:rsidRPr="00B072C4">
              <w:rPr>
                <w:rFonts w:ascii="Times New Roman" w:hAnsi="Times New Roman" w:cs="Times New Roman"/>
                <w:sz w:val="24"/>
                <w:szCs w:val="24"/>
              </w:rPr>
              <w:t>Роль белков, углеводов и жиров в организме человека. Витамины и биологически-активные добавки, их значение в жизни организма человека. Гипо- и авитоминозы, их последствия.</w:t>
            </w:r>
          </w:p>
        </w:tc>
        <w:tc>
          <w:tcPr>
            <w:tcW w:w="1275" w:type="dxa"/>
          </w:tcPr>
          <w:p w:rsidR="002A0007" w:rsidRPr="00B072C4" w:rsidRDefault="002A0007" w:rsidP="00364D68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A7740B">
          <w:footerReference w:type="default" r:id="rId12"/>
          <w:pgSz w:w="16840" w:h="11910" w:orient="landscape"/>
          <w:pgMar w:top="1134" w:right="851" w:bottom="1134" w:left="1701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E128CA" w:rsidTr="00D84E56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E128CA" w:rsidRDefault="00D84E56" w:rsidP="00D84E56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 w:colFirst="3" w:colLast="3"/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Тема 1.3.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Структурно-функциональная организация клеток</w:t>
            </w:r>
          </w:p>
        </w:tc>
        <w:tc>
          <w:tcPr>
            <w:tcW w:w="10682" w:type="dxa"/>
          </w:tcPr>
          <w:p w:rsidR="0036207C" w:rsidRPr="00E128CA" w:rsidRDefault="00D84E56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B9609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36207C" w:rsidRPr="00E128CA" w:rsidRDefault="008332EC" w:rsidP="008332EC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36207C" w:rsidRPr="00E128C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36207C" w:rsidRPr="00E128CA" w:rsidTr="00D84E56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D84E56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B9609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D84E56">
        <w:trPr>
          <w:trHeight w:val="218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D84E56" w:rsidRPr="00E128CA" w:rsidRDefault="00D84E56" w:rsidP="00D84E56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Клеточная теория( Т. Шванн , М. Шлейдан, Р.Вирхов). Основные положения современной клеточной теории.Типы клеток: эукариотическая и прокариотическая. Сравнительная характеристика клеток эукариот(растительной,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 и грибов.</w:t>
            </w:r>
          </w:p>
          <w:p w:rsidR="0036207C" w:rsidRPr="00E128CA" w:rsidRDefault="0036207C" w:rsidP="00D84E56">
            <w:pPr>
              <w:tabs>
                <w:tab w:val="left" w:pos="68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2"/>
    <w:p w:rsidR="0036207C" w:rsidRPr="00E128CA" w:rsidRDefault="00B93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3983" style="position:absolute;margin-left:146.65pt;margin-top:106.45pt;width:502.85pt;height:44.8pt;z-index:-21048320;mso-position-horizontal-relative:page;mso-position-vertical-relative:page" coordorigin="2933,2129" coordsize="10057,8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987" type="#_x0000_t75" style="position:absolute;left:2933;top:2129;width:3755;height:272">
              <v:imagedata r:id="rId13" o:title=""/>
            </v:shape>
            <v:shape id="_x0000_s3986" type="#_x0000_t75" style="position:absolute;left:6658;top:2129;width:3417;height:272">
              <v:imagedata r:id="rId14" o:title=""/>
            </v:shape>
            <v:shape id="_x0000_s3985" type="#_x0000_t75" style="position:absolute;left:2933;top:2441;width:10057;height:272">
              <v:imagedata r:id="rId15" o:title=""/>
            </v:shape>
            <v:shape id="_x0000_s3984" type="#_x0000_t75" style="position:absolute;left:2933;top:2753;width:7542;height:272">
              <v:imagedata r:id="rId16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E128CA" w:rsidTr="008332EC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E128CA" w:rsidRDefault="00F8796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 1.4. Структурно-функциональные факторы наследственности</w:t>
            </w:r>
          </w:p>
          <w:p w:rsidR="0036207C" w:rsidRPr="00E128CA" w:rsidRDefault="0036207C">
            <w:pPr>
              <w:pStyle w:val="TableParagraph"/>
              <w:spacing w:before="29"/>
              <w:ind w:left="12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36207C" w:rsidRPr="00E128CA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36207C" w:rsidRPr="00E128CA" w:rsidTr="008332EC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8332EC">
        <w:trPr>
          <w:trHeight w:val="1189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Строение хромосом. Хромосомный набор клеток, гомологичные и негомологичные хромомсомы,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Правила Чаргаффа. Структура ДНК- двойная спираль. Местонахождение и биологические функции ДНК. ДНК- экспертиза. Виды РНК. Функции РНК в клетке.</w:t>
            </w:r>
          </w:p>
          <w:p w:rsidR="0036207C" w:rsidRPr="00E128CA" w:rsidRDefault="0036207C" w:rsidP="00F8796C">
            <w:pPr>
              <w:pStyle w:val="TableParagraph"/>
              <w:ind w:left="25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8332EC">
        <w:trPr>
          <w:trHeight w:val="37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8332EC">
        <w:trPr>
          <w:trHeight w:val="517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нуклеотидов.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F98" w:rsidRDefault="00263F98">
      <w:r>
        <w:br w:type="page"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074"/>
        <w:gridCol w:w="10682"/>
        <w:gridCol w:w="994"/>
        <w:gridCol w:w="1844"/>
      </w:tblGrid>
      <w:tr w:rsidR="0036207C" w:rsidRPr="00E128CA" w:rsidTr="00263F98">
        <w:trPr>
          <w:trHeight w:val="313"/>
        </w:trPr>
        <w:tc>
          <w:tcPr>
            <w:tcW w:w="2108" w:type="dxa"/>
            <w:gridSpan w:val="2"/>
            <w:vMerge w:val="restart"/>
          </w:tcPr>
          <w:p w:rsidR="0036207C" w:rsidRPr="00E128CA" w:rsidRDefault="0053264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1.5. Процессы матричного синтеза</w:t>
            </w: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 w:rsidP="00263F98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8332EC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E4A0F" w:rsidRPr="00E128C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36207C" w:rsidRPr="00E128CA" w:rsidRDefault="008332EC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F9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ОК </w:t>
            </w:r>
            <w:r w:rsidR="003E4A0F" w:rsidRPr="00263F9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02</w:t>
            </w:r>
          </w:p>
        </w:tc>
      </w:tr>
      <w:tr w:rsidR="0036207C" w:rsidRPr="00E128CA" w:rsidTr="00263F98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1504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Матричный синтез ДНК-репликация. Принципы репликации ДНК. Механизм репликации ДНК. Репарация ДНК(дорепликативная, постреплекативная). Реакции матричного синтеза. Принцип комплементарности в реакциях матричного синтеза. ДНК и гены. Генетический код и его свойства. Транскрипция- матричный синтез РНК. Трансляция и ее этапы. Условия биосинтеза белка. Строение т-РНК и кодирование АК. Роль рибосом в биосинтезе белка.</w:t>
            </w:r>
          </w:p>
          <w:p w:rsidR="0036207C" w:rsidRPr="00E128CA" w:rsidRDefault="0036207C">
            <w:pPr>
              <w:pStyle w:val="TableParagraph"/>
              <w:ind w:right="1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408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935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АК в молекуле белка. Решение задач на определение последовательности АК в молекуле белка в случае изменения последовательности нуклеотидов ДНК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311"/>
        </w:trPr>
        <w:tc>
          <w:tcPr>
            <w:tcW w:w="2108" w:type="dxa"/>
            <w:gridSpan w:val="2"/>
            <w:vMerge w:val="restart"/>
          </w:tcPr>
          <w:p w:rsidR="0036207C" w:rsidRPr="00E128CA" w:rsidRDefault="0053264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1.6. Неклеточные формы жизни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Default="00263F98" w:rsidP="00263F98">
            <w:pPr>
              <w:pStyle w:val="TableParagraph"/>
              <w:shd w:val="clear" w:color="auto" w:fill="FFFFFF" w:themeFill="background1"/>
              <w:spacing w:before="305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ОК 02</w:t>
            </w:r>
          </w:p>
          <w:p w:rsidR="00263F98" w:rsidRPr="00263F98" w:rsidRDefault="00263F98" w:rsidP="00263F98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ОК 04</w:t>
            </w:r>
          </w:p>
        </w:tc>
      </w:tr>
      <w:tr w:rsidR="0036207C" w:rsidRPr="00E128CA" w:rsidTr="00263F98">
        <w:trPr>
          <w:trHeight w:val="309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6207C" w:rsidRPr="00E128CA" w:rsidRDefault="003E4A0F">
            <w:pPr>
              <w:pStyle w:val="TableParagraph"/>
              <w:spacing w:line="289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1247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6207C" w:rsidRPr="00E128CA" w:rsidRDefault="00876454" w:rsidP="00876454">
            <w:pPr>
              <w:pStyle w:val="TableParagraph"/>
              <w:tabs>
                <w:tab w:val="left" w:pos="80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Вирусы-неклеточные формы жизни и облигатные паразиты. Строение простых и сложных вирусов, ретровирусов, бактериофагов. Жизненный цикл ДНК-содержащих вирусов,РНК- содержащих вирусов,бактериофагов, ВИЧ, гепатит человека. Бактерии. Общая характеристика, понятие штамм. Вирусы и бактерии сходства и различия.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648" w:rsidRPr="00E128CA" w:rsidTr="00263F98">
        <w:trPr>
          <w:gridBefore w:val="1"/>
          <w:wBefore w:w="34" w:type="dxa"/>
          <w:trHeight w:val="586"/>
        </w:trPr>
        <w:tc>
          <w:tcPr>
            <w:tcW w:w="2074" w:type="dxa"/>
            <w:tcBorders>
              <w:bottom w:val="single" w:sz="4" w:space="0" w:color="auto"/>
            </w:tcBorders>
          </w:tcPr>
          <w:p w:rsidR="00532648" w:rsidRPr="00E128CA" w:rsidRDefault="00B937D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3914" style="position:absolute;margin-left:756.45pt;margin-top:304.65pt;width:21.6pt;height:29.2pt;z-index:-21041152;mso-position-horizontal-relative:page;mso-position-vertical-relative:page" coordorigin="15129,6093" coordsize="432,584">
                  <v:shape id="_x0000_s3916" type="#_x0000_t75" style="position:absolute;left:15129;top:6092;width:432;height:272">
                    <v:imagedata r:id="rId17" o:title=""/>
                  </v:shape>
                  <v:shape id="_x0000_s3915" type="#_x0000_t75" style="position:absolute;left:15129;top:6404;width:432;height:272">
                    <v:imagedata r:id="rId17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3909" style="position:absolute;margin-left:146.65pt;margin-top:312.45pt;width:517.05pt;height:29.2pt;z-index:-21040640;mso-position-horizontal-relative:page;mso-position-vertical-relative:page" coordorigin="2933,6249" coordsize="10341,584">
                  <v:shape id="_x0000_s3913" type="#_x0000_t75" style="position:absolute;left:2933;top:6248;width:1572;height:272">
                    <v:imagedata r:id="rId18" o:title=""/>
                  </v:shape>
                  <v:shape id="_x0000_s3912" type="#_x0000_t75" style="position:absolute;left:4392;top:6248;width:269;height:272">
                    <v:imagedata r:id="rId19" o:title=""/>
                  </v:shape>
                  <v:shape id="_x0000_s3911" type="#_x0000_t75" style="position:absolute;left:4582;top:6248;width:8692;height:272">
                    <v:imagedata r:id="rId20" o:title=""/>
                  </v:shape>
                  <v:shape id="_x0000_s3910" type="#_x0000_t75" style="position:absolute;left:2933;top:6560;width:6864;height:272">
                    <v:imagedata r:id="rId21" o:title=""/>
                  </v:shape>
                  <w10:wrap anchorx="page" anchory="page"/>
                </v:group>
              </w:pict>
            </w:r>
          </w:p>
          <w:p w:rsidR="00532648" w:rsidRPr="00E128CA" w:rsidRDefault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648" w:rsidRPr="00E128CA" w:rsidRDefault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532648" w:rsidRPr="00E128CA" w:rsidRDefault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  <w:p w:rsidR="004073D9" w:rsidRPr="00E128CA" w:rsidRDefault="00301F9F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15 октября- Международный день белой трости.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32648" w:rsidRPr="00E128CA" w:rsidRDefault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32648" w:rsidRPr="00E128CA" w:rsidRDefault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326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1.7. </w:t>
            </w:r>
          </w:p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Pr="00E128CA" w:rsidRDefault="00263F98" w:rsidP="008332E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263F98" w:rsidRPr="00E128CA" w:rsidTr="00263F98">
        <w:trPr>
          <w:gridBefore w:val="1"/>
          <w:wBefore w:w="34" w:type="dxa"/>
          <w:trHeight w:val="299"/>
        </w:trPr>
        <w:tc>
          <w:tcPr>
            <w:tcW w:w="2074" w:type="dxa"/>
            <w:vMerge/>
            <w:shd w:val="clear" w:color="auto" w:fill="FFFFFF" w:themeFill="background1"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516"/>
        </w:trPr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r w:rsidRPr="00263F9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Ассимиляция и диссимиляция - две стороны метаболизма. Типы обмена веществ: автотрофный и</w:t>
            </w:r>
            <w:r w:rsidRPr="00263F9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 xml:space="preserve">гетеротрофный, аэробный и аназробный. Энергетическое обеспечение клетки: </w:t>
            </w:r>
            <w:r w:rsidRPr="00263F9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lastRenderedPageBreak/>
              <w:t>превращение АТФ 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обменных процессах, Ферментативный характер реакций клеточного метаболизма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Первичный синтез органических веществ в клетке. Пластический обмен. Фотосинтез. Хемосинтез.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Анаэробный энергетический обмен. Анаэробные организмы. Брожение, автотрофный и гетеротрофный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 питания. Анаэробные микроорганизмы как объекты биотехнологии. Этапы энергетического обмена.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Гликолиз. Биологическое окисление, или клеточное дыхание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274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1.8.</w:t>
            </w:r>
          </w:p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Жизненный цикл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Митоз. Мейоз.</w:t>
            </w:r>
          </w:p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Default="00263F98" w:rsidP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263F98" w:rsidRDefault="00263F98" w:rsidP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Pr="00E128C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263F98" w:rsidRPr="00E128C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263F98" w:rsidRPr="00E128CA" w:rsidTr="00263F98">
        <w:trPr>
          <w:gridBefore w:val="1"/>
          <w:wBefore w:w="34" w:type="dxa"/>
          <w:trHeight w:val="353"/>
        </w:trPr>
        <w:tc>
          <w:tcPr>
            <w:tcW w:w="2074" w:type="dxa"/>
            <w:vMerge/>
          </w:tcPr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263F98" w:rsidRPr="00E128CA" w:rsidRDefault="00263F98" w:rsidP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1277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Клеточный цикл, его периоды и регуляция. Периоды интерфазы их особенности. Дифференциация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клетки и арест клеточного цикла. Деление клетки — митоз. Стадии митоза и происходящие процессы.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Кариокинез и цитокинез. Биологическое значение митоза. Мейоз - редукционное деление клетки.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Стадии мейоза. Мейоз - основа полового размножения. Поведение хромосом в мейозе. Кроссинговер.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Биологический смысл мейоза. Эффекты мейоза. Мейоз в жизненном цикле организмов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E128CA" w:rsidRDefault="00263F98" w:rsidP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24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1.9. </w:t>
            </w:r>
          </w:p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жизни.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263F98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Pr="00E128C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263F98" w:rsidRPr="00E128CA" w:rsidTr="00263F98">
        <w:trPr>
          <w:gridBefore w:val="1"/>
          <w:wBefore w:w="34" w:type="dxa"/>
          <w:trHeight w:val="244"/>
        </w:trPr>
        <w:tc>
          <w:tcPr>
            <w:tcW w:w="2074" w:type="dxa"/>
            <w:vMerge/>
          </w:tcPr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503"/>
        </w:trPr>
        <w:tc>
          <w:tcPr>
            <w:tcW w:w="2074" w:type="dxa"/>
            <w:vMerge/>
          </w:tcPr>
          <w:p w:rsidR="00263F98" w:rsidRPr="00E128CA" w:rsidRDefault="00263F98" w:rsidP="0053264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Разнообразие биосистем. Организация биологических систем. Уровни организации биосистем: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молекулярно-генетический, органоидно-клеточный, организменный, популяционно-видовой,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экосистенный (биогеоценотический), биосферный. Науки, изучающие биологические объекты на разных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Уровнях организации жизни. Общая характеристика жизни, свойства живых систем. Процессы,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происходящие в биосистемах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63F98" w:rsidRPr="00E128CA" w:rsidRDefault="00263F98" w:rsidP="00532648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263F98" w:rsidRPr="00E128CA" w:rsidRDefault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gridBefore w:val="1"/>
          <w:wBefore w:w="34" w:type="dxa"/>
          <w:trHeight w:val="311"/>
        </w:trPr>
        <w:tc>
          <w:tcPr>
            <w:tcW w:w="12756" w:type="dxa"/>
            <w:gridSpan w:val="2"/>
          </w:tcPr>
          <w:p w:rsidR="0036207C" w:rsidRPr="00E128CA" w:rsidRDefault="001F0B3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6207C" w:rsidRPr="00E128CA" w:rsidRDefault="0036207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B67" w:rsidRPr="00E128CA" w:rsidTr="00263F98">
        <w:trPr>
          <w:gridBefore w:val="1"/>
          <w:wBefore w:w="34" w:type="dxa"/>
          <w:trHeight w:val="314"/>
        </w:trPr>
        <w:tc>
          <w:tcPr>
            <w:tcW w:w="2074" w:type="dxa"/>
            <w:vMerge w:val="restart"/>
          </w:tcPr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Онтогенез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животных и  человека  </w:t>
            </w:r>
          </w:p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50B67" w:rsidRPr="00E128CA" w:rsidRDefault="00550B67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Основное содержание:</w:t>
            </w:r>
          </w:p>
        </w:tc>
        <w:tc>
          <w:tcPr>
            <w:tcW w:w="994" w:type="dxa"/>
          </w:tcPr>
          <w:p w:rsidR="00550B67" w:rsidRPr="00E128C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40</w:t>
            </w:r>
          </w:p>
        </w:tc>
        <w:tc>
          <w:tcPr>
            <w:tcW w:w="1844" w:type="dxa"/>
            <w:vMerge w:val="restart"/>
          </w:tcPr>
          <w:p w:rsidR="00550B67" w:rsidRPr="00E128CA" w:rsidRDefault="00550B6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B67" w:rsidRPr="00E128CA" w:rsidRDefault="00550B6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ABA" w:rsidRPr="00E128C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550B67" w:rsidRPr="00E128C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06ABA" w:rsidRPr="00E128CA" w:rsidRDefault="00506ABA" w:rsidP="00263F9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B67" w:rsidRPr="00E128CA" w:rsidTr="00263F98">
        <w:trPr>
          <w:gridBefore w:val="1"/>
          <w:wBefore w:w="34" w:type="dxa"/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550B67" w:rsidRPr="00E128CA" w:rsidRDefault="00550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50B67" w:rsidRPr="00E128CA" w:rsidRDefault="00550B67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50B67" w:rsidRPr="00E128CA" w:rsidRDefault="00C46AE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550B67" w:rsidRPr="00E128CA" w:rsidRDefault="00550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B67" w:rsidRPr="00E128CA" w:rsidTr="00263F98">
        <w:trPr>
          <w:gridBefore w:val="1"/>
          <w:wBefore w:w="34" w:type="dxa"/>
          <w:trHeight w:val="767"/>
        </w:trPr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:rsidR="00550B67" w:rsidRPr="00E128CA" w:rsidRDefault="00550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50B67" w:rsidRPr="00E128CA" w:rsidRDefault="00550B67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Гаметогенез у животных . Сперматогенез и оогенез. Строение половых клеток.</w:t>
            </w:r>
            <w:r w:rsidR="00FE1828"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Оплодотворение и эмбриональное развитие животных. Партеноге</w:t>
            </w:r>
            <w:r w:rsidR="00FE1828" w:rsidRPr="00E128CA">
              <w:rPr>
                <w:rFonts w:ascii="Times New Roman" w:hAnsi="Times New Roman" w:cs="Times New Roman"/>
                <w:sz w:val="28"/>
                <w:szCs w:val="28"/>
              </w:rPr>
              <w:t>нез. Эмбриогенез и его стадии.</w:t>
            </w:r>
          </w:p>
        </w:tc>
        <w:tc>
          <w:tcPr>
            <w:tcW w:w="994" w:type="dxa"/>
          </w:tcPr>
          <w:p w:rsidR="00550B67" w:rsidRPr="00E128CA" w:rsidRDefault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E128CA" w:rsidRDefault="00550B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28" w:rsidRPr="00E128CA" w:rsidTr="00263F98">
        <w:trPr>
          <w:gridBefore w:val="1"/>
          <w:wBefore w:w="34" w:type="dxa"/>
          <w:trHeight w:val="390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2.2. </w:t>
            </w:r>
          </w:p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Онтогенез растений</w:t>
            </w:r>
          </w:p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FE1828" w:rsidRPr="00E128C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E1828" w:rsidRPr="00E128CA" w:rsidRDefault="00C46AEF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06ABA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E1828" w:rsidRPr="00E128CA" w:rsidRDefault="00263F98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FE1828" w:rsidRPr="00E128CA" w:rsidTr="00263F98">
        <w:trPr>
          <w:gridBefore w:val="1"/>
          <w:wBefore w:w="34" w:type="dxa"/>
          <w:trHeight w:val="315"/>
        </w:trPr>
        <w:tc>
          <w:tcPr>
            <w:tcW w:w="2074" w:type="dxa"/>
            <w:vMerge/>
          </w:tcPr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FE1828" w:rsidRPr="00E128CA" w:rsidRDefault="00FE1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28" w:rsidRPr="00E128C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Гаметофит и спорофит. Разм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ножение и развитие водорослей,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споровых растений, семенных растений.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FE1828" w:rsidRPr="00E128CA" w:rsidRDefault="00FE1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28" w:rsidRPr="00E128CA" w:rsidTr="00263F98">
        <w:trPr>
          <w:gridBefore w:val="1"/>
          <w:wBefore w:w="34" w:type="dxa"/>
          <w:trHeight w:val="330"/>
        </w:trPr>
        <w:tc>
          <w:tcPr>
            <w:tcW w:w="2074" w:type="dxa"/>
            <w:vMerge/>
          </w:tcPr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FE1828" w:rsidRPr="00E128CA" w:rsidRDefault="00FE1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28" w:rsidRPr="00E128CA" w:rsidTr="00263F98">
        <w:trPr>
          <w:gridBefore w:val="1"/>
          <w:wBefore w:w="34" w:type="dxa"/>
          <w:trHeight w:val="285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FE1828" w:rsidRPr="00E128CA" w:rsidRDefault="00FE182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 w:rsidP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Представление устных сообщений с презентацией.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E128CA" w:rsidRDefault="00FE182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E1828" w:rsidRPr="00E128CA" w:rsidRDefault="00FE1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285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2.3 </w:t>
            </w:r>
          </w:p>
          <w:p w:rsidR="00263F98" w:rsidRPr="00E128C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Строение организма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2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263F98" w:rsidRPr="00E128CA" w:rsidRDefault="00263F98" w:rsidP="00263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263F98" w:rsidRPr="00E128C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E128C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263F98" w:rsidRPr="00E128CA" w:rsidRDefault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92"/>
        </w:trPr>
        <w:tc>
          <w:tcPr>
            <w:tcW w:w="2074" w:type="dxa"/>
            <w:vMerge/>
          </w:tcPr>
          <w:p w:rsidR="00263F98" w:rsidRPr="00E128C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8B14B0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Одноклеточные организмы. Колониальные организмы. Многоклеточные организмы. Взаимосвязь частей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иногоклеточного организма. Функция. Органы и системы органов. Аппараты органов. Гомеостаз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организма и его поддержание в процессе жизнедеятельности.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Функциональная система органов. Ткани растений. Ткани животных и человека. Органы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Органы и системы органов животных и человека. Значение опоры, движения, питания, дыхания,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транспорта веществ, выделения, защиты. Значение проявления раздражимости и регуляции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263F98" w:rsidRPr="00E128CA" w:rsidRDefault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E128C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263F98" w:rsidRPr="00E128CA" w:rsidRDefault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98" w:rsidRPr="00E128CA" w:rsidTr="00263F98">
        <w:trPr>
          <w:gridBefore w:val="1"/>
          <w:wBefore w:w="34" w:type="dxa"/>
          <w:trHeight w:val="92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E128CA" w:rsidRDefault="00263F98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Теория клонально-селективного иммунитета П. Эрлиха, И.И. Мечникова. Инфекционные заболевания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эпидемия. Важнейшие эпидемии в истории человечества. Вакцинация как профилактика инфекционных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заболеваний.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Представление устных сообщений с презентацией, подготовленных по перечню источников,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рекомендованных преподавателем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E128CA" w:rsidRDefault="00263F98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E128CA" w:rsidRDefault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B67" w:rsidRPr="00E128CA" w:rsidTr="00263F98">
        <w:trPr>
          <w:gridBefore w:val="1"/>
          <w:wBefore w:w="34" w:type="dxa"/>
          <w:trHeight w:val="18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Тема 2.4. </w:t>
            </w:r>
          </w:p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8B14B0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B67" w:rsidRPr="00E128CA" w:rsidRDefault="00506ABA" w:rsidP="00263F98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50B67" w:rsidRPr="00E128CA" w:rsidTr="00263F98">
        <w:trPr>
          <w:gridBefore w:val="1"/>
          <w:wBefore w:w="34" w:type="dxa"/>
          <w:trHeight w:val="195"/>
        </w:trPr>
        <w:tc>
          <w:tcPr>
            <w:tcW w:w="2074" w:type="dxa"/>
            <w:vMerge/>
          </w:tcPr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8B14B0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C46AEF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550B67" w:rsidRPr="00E128CA" w:rsidRDefault="00550B67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B67" w:rsidRPr="00E128CA" w:rsidTr="00263F98">
        <w:trPr>
          <w:gridBefore w:val="1"/>
          <w:wBefore w:w="34" w:type="dxa"/>
          <w:trHeight w:val="540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550B67" w:rsidRPr="00E128CA" w:rsidRDefault="00550B67" w:rsidP="0087645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FE182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Формы размножения организмов. Бесполое и половое размножение. Виды бесполого размножения: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простое деление надвое, почкование, размножение спорами, вегетативное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размножение, фрагментация,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E128CA" w:rsidRDefault="00550B67" w:rsidP="00550B67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E128CA" w:rsidRDefault="00550B67" w:rsidP="00550B67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F98" w:rsidRDefault="00263F98">
      <w:r>
        <w:lastRenderedPageBreak/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36207C" w:rsidRPr="00E128CA" w:rsidTr="00263F98">
        <w:trPr>
          <w:trHeight w:val="311"/>
        </w:trPr>
        <w:tc>
          <w:tcPr>
            <w:tcW w:w="2074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2.5.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понятия генетики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6207C" w:rsidRPr="00E128CA" w:rsidTr="00263F98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263F98">
        <w:trPr>
          <w:trHeight w:val="624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263F98" w:rsidRDefault="00D47D4E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Генетика как наука о наследственности и изменчивости организмов. Основные генетические понятия и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символы. Ген. Генотип. Фенотип. Аллельные гены. Альтернативные признаки. Доминантный и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рецессивный признаки. Гомозигота и гетерозигота. Чистая линия. Гибриды. Основные методы генетик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гибридологический, цитологические, молекулярно-генетические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313"/>
        </w:trPr>
        <w:tc>
          <w:tcPr>
            <w:tcW w:w="2074" w:type="dxa"/>
            <w:vMerge w:val="restart"/>
          </w:tcPr>
          <w:p w:rsidR="00263F98" w:rsidRDefault="00D47D4E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2.6. </w:t>
            </w:r>
          </w:p>
          <w:p w:rsidR="00D47D4E" w:rsidRPr="00E128CA" w:rsidRDefault="00D47D4E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</w:t>
            </w:r>
          </w:p>
        </w:tc>
        <w:tc>
          <w:tcPr>
            <w:tcW w:w="10682" w:type="dxa"/>
          </w:tcPr>
          <w:p w:rsidR="00D47D4E" w:rsidRPr="00E128C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D47D4E" w:rsidRPr="00E128CA" w:rsidRDefault="00C46AE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D4E" w:rsidRPr="00E128CA" w:rsidRDefault="00D47D4E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98" w:rsidRDefault="00263F98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D4E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06ABA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D47D4E" w:rsidRPr="00E128CA" w:rsidTr="00263F98">
        <w:trPr>
          <w:trHeight w:val="311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D47D4E" w:rsidRPr="00E128C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D47D4E" w:rsidRPr="00E128CA" w:rsidRDefault="00D47D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1200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263F98" w:rsidRDefault="00D47D4E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Закономерности образования гамет. Законы Г. Менделя: Моногибридное скрещивание. Правило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доминирования. Закон единообразия первого поколения. Закон расщепления признаков.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Цитологические основы моногибридного скрещивания. Гипотеза чистоты гамет. Анализирующее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скрещивание. Дигибридное скрещивание. Закон независимого наследования признаков.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Полигибридное наследование и его закономерности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150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263F98" w:rsidRDefault="00D47D4E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E128CA" w:rsidRDefault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46AEF"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156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D47D4E" w:rsidRPr="00263F98" w:rsidRDefault="00D47D4E" w:rsidP="0026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вероятности возникновения наследственных признаков при моно-, ди-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98">
              <w:rPr>
                <w:rFonts w:ascii="Times New Roman" w:hAnsi="Times New Roman" w:cs="Times New Roman"/>
                <w:sz w:val="28"/>
                <w:szCs w:val="28"/>
              </w:rPr>
              <w:t>полигибридном и анализирующем скрещивании, составление генотипических схем скрещивания</w:t>
            </w:r>
            <w:r w:rsidR="00263F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309"/>
        </w:trPr>
        <w:tc>
          <w:tcPr>
            <w:tcW w:w="2074" w:type="dxa"/>
            <w:vMerge w:val="restart"/>
          </w:tcPr>
          <w:p w:rsidR="00D47D4E" w:rsidRPr="00E128CA" w:rsidRDefault="00D47D4E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2.7.</w:t>
            </w:r>
          </w:p>
          <w:p w:rsidR="00D47D4E" w:rsidRPr="00E128CA" w:rsidRDefault="00D47D4E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Взаимодействие генов</w:t>
            </w: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D47D4E" w:rsidRPr="00E128C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47D4E" w:rsidRPr="00E128CA" w:rsidRDefault="00D47D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E128CA" w:rsidRDefault="00D47D4E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D4E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06ABA" w:rsidRPr="00E128C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ABA" w:rsidRPr="00E128CA">
              <w:rPr>
                <w:rFonts w:ascii="Times New Roman" w:hAnsi="Times New Roman" w:cs="Times New Roman"/>
                <w:sz w:val="28"/>
                <w:szCs w:val="28"/>
              </w:rPr>
              <w:t>К 02</w:t>
            </w:r>
          </w:p>
        </w:tc>
      </w:tr>
      <w:tr w:rsidR="00D47D4E" w:rsidRPr="00E128CA" w:rsidTr="00263F98">
        <w:trPr>
          <w:trHeight w:val="311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</w:tcPr>
          <w:p w:rsidR="00D47D4E" w:rsidRPr="00E128C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47D4E" w:rsidRPr="00E128CA" w:rsidRDefault="00D47D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750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E128CA" w:rsidRDefault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Генотип как целостная система. Множественное действие генов. Плейотропия. Множественный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аллелизм. Взаимодействие аллельных генов. Кодоминирование. Взаимодействие неаллельных генов.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Комплементарность. Эпистаз. Полимерия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165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E128CA" w:rsidRDefault="00D47D4E" w:rsidP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E128CA" w:rsidRDefault="008332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4E" w:rsidRPr="00E128CA" w:rsidTr="00263F98">
        <w:trPr>
          <w:trHeight w:val="96"/>
        </w:trPr>
        <w:tc>
          <w:tcPr>
            <w:tcW w:w="207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E128CA" w:rsidRDefault="00D47D4E" w:rsidP="00D47D4E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задач на определение вероятности возникновения наследственных признаков при различных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типах взаимодействия генов, составление генотипических схем скрещивания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E128CA" w:rsidRDefault="00D47D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D47D4E" w:rsidRPr="00E128CA" w:rsidRDefault="00D4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pPr w:leftFromText="180" w:rightFromText="180" w:vertAnchor="text" w:horzAnchor="margin" w:tblpX="15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812"/>
        <w:gridCol w:w="992"/>
        <w:gridCol w:w="1843"/>
      </w:tblGrid>
      <w:tr w:rsidR="00476843" w:rsidRPr="00E128CA" w:rsidTr="00476843">
        <w:trPr>
          <w:trHeight w:val="311"/>
        </w:trPr>
        <w:tc>
          <w:tcPr>
            <w:tcW w:w="1951" w:type="dxa"/>
            <w:vMerge w:val="restart"/>
          </w:tcPr>
          <w:p w:rsidR="00476843" w:rsidRPr="00E128CA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2.8. </w:t>
            </w:r>
          </w:p>
          <w:p w:rsidR="00476843" w:rsidRPr="00E128CA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</w:tc>
        <w:tc>
          <w:tcPr>
            <w:tcW w:w="10812" w:type="dxa"/>
          </w:tcPr>
          <w:p w:rsidR="00476843" w:rsidRPr="00E128C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476843" w:rsidRPr="00E128CA" w:rsidRDefault="00476843" w:rsidP="0047684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7E1AEC" w:rsidRDefault="007E1AEC" w:rsidP="00506A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C" w:rsidRDefault="007E1AEC" w:rsidP="00506AB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ABA" w:rsidRPr="00E128CA" w:rsidRDefault="00506ABA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476843" w:rsidRPr="00E128CA" w:rsidRDefault="007E1AEC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ABA" w:rsidRPr="00E128CA">
              <w:rPr>
                <w:rFonts w:ascii="Times New Roman" w:hAnsi="Times New Roman" w:cs="Times New Roman"/>
                <w:sz w:val="28"/>
                <w:szCs w:val="28"/>
              </w:rPr>
              <w:t>К 02</w:t>
            </w:r>
          </w:p>
        </w:tc>
      </w:tr>
      <w:tr w:rsidR="00476843" w:rsidRPr="00E128CA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2" w:type="dxa"/>
          </w:tcPr>
          <w:p w:rsidR="00476843" w:rsidRPr="00E128C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476843" w:rsidRPr="00E128CA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43" w:rsidRPr="00E128CA" w:rsidTr="00476843">
        <w:trPr>
          <w:trHeight w:val="832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2" w:type="dxa"/>
          </w:tcPr>
          <w:p w:rsidR="00476843" w:rsidRPr="00E128C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Законы Т. Моргана. Сцепленное наследование генов, нарушение сцепления. Хромосомная теория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наследственности, Генетическое картирование хромосом. Использование кроссинговера для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составления генетических карт хромосом</w:t>
            </w:r>
          </w:p>
        </w:tc>
        <w:tc>
          <w:tcPr>
            <w:tcW w:w="992" w:type="dxa"/>
          </w:tcPr>
          <w:p w:rsidR="00476843" w:rsidRPr="00E128CA" w:rsidRDefault="00476843" w:rsidP="004768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43" w:rsidRPr="00E128CA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2" w:type="dxa"/>
          </w:tcPr>
          <w:p w:rsidR="00476843" w:rsidRPr="00E128CA" w:rsidRDefault="00476843" w:rsidP="00476843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Практические занятия:</w:t>
            </w:r>
          </w:p>
        </w:tc>
        <w:tc>
          <w:tcPr>
            <w:tcW w:w="992" w:type="dxa"/>
          </w:tcPr>
          <w:p w:rsidR="00476843" w:rsidRPr="00E128CA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843" w:rsidRPr="00E128CA" w:rsidTr="00476843">
        <w:trPr>
          <w:trHeight w:val="623"/>
        </w:trPr>
        <w:tc>
          <w:tcPr>
            <w:tcW w:w="1951" w:type="dxa"/>
            <w:vMerge/>
            <w:tcBorders>
              <w:top w:val="nil"/>
              <w:bottom w:val="single" w:sz="4" w:space="0" w:color="auto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2" w:type="dxa"/>
          </w:tcPr>
          <w:p w:rsidR="00476843" w:rsidRPr="00E128CA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задач на определение вероятности возникновения наследственных признаков при сцепленном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наследовании, составление генотипических схем скрещивания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476843" w:rsidRPr="00E128CA" w:rsidRDefault="00476843" w:rsidP="004768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E128CA" w:rsidRDefault="00476843" w:rsidP="00476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7E4EC4" w:rsidRPr="00E128CA">
        <w:trPr>
          <w:trHeight w:val="311"/>
        </w:trPr>
        <w:tc>
          <w:tcPr>
            <w:tcW w:w="2108" w:type="dxa"/>
            <w:vMerge w:val="restart"/>
          </w:tcPr>
          <w:p w:rsidR="007E4EC4" w:rsidRPr="007E1AEC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E4EC4" w:rsidRPr="007E1AEC">
              <w:rPr>
                <w:rFonts w:ascii="Times New Roman" w:hAnsi="Times New Roman" w:cs="Times New Roman"/>
                <w:sz w:val="28"/>
                <w:szCs w:val="28"/>
              </w:rPr>
              <w:t xml:space="preserve">ема 2.9. </w:t>
            </w:r>
          </w:p>
          <w:p w:rsidR="007E4EC4" w:rsidRPr="00E128CA" w:rsidRDefault="007E4EC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</w:tc>
        <w:tc>
          <w:tcPr>
            <w:tcW w:w="10682" w:type="dxa"/>
          </w:tcPr>
          <w:p w:rsidR="007E4EC4" w:rsidRPr="00E128C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7E4EC4" w:rsidRPr="00E128CA" w:rsidRDefault="007E4EC4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7E4EC4" w:rsidRPr="00E128CA" w:rsidRDefault="007E4EC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C4" w:rsidRPr="00E128CA" w:rsidRDefault="007E4EC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EC4" w:rsidRPr="00E128CA" w:rsidRDefault="007E4EC4">
            <w:pPr>
              <w:pStyle w:val="TableParagraph"/>
              <w:spacing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ABA" w:rsidRPr="00E128CA" w:rsidRDefault="00506ABA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7E4EC4" w:rsidRPr="00E128CA" w:rsidRDefault="007E1AEC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ABA" w:rsidRPr="00E128CA">
              <w:rPr>
                <w:rFonts w:ascii="Times New Roman" w:hAnsi="Times New Roman" w:cs="Times New Roman"/>
                <w:sz w:val="28"/>
                <w:szCs w:val="28"/>
              </w:rPr>
              <w:t>К 02</w:t>
            </w:r>
          </w:p>
        </w:tc>
      </w:tr>
      <w:tr w:rsidR="007E4EC4" w:rsidRPr="00E128CA" w:rsidTr="00506ABA">
        <w:trPr>
          <w:trHeight w:val="311"/>
        </w:trPr>
        <w:tc>
          <w:tcPr>
            <w:tcW w:w="2108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7E4EC4" w:rsidRPr="00E128C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7E4EC4" w:rsidRPr="00E128CA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C4" w:rsidRPr="00E128CA" w:rsidTr="00506ABA">
        <w:trPr>
          <w:trHeight w:val="764"/>
        </w:trPr>
        <w:tc>
          <w:tcPr>
            <w:tcW w:w="2108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7E4EC4" w:rsidRPr="00E128C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Хромосомный механизм определения пола. Аутосомы и половые хромосомы. Гомогаметный и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гетерогаметный пол. Генетическая структура половых хромосом. Наследование признаков, сцепленных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полом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7E4EC4" w:rsidRPr="00E128CA" w:rsidRDefault="007E4EC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C4" w:rsidRPr="00E128CA" w:rsidTr="00506ABA">
        <w:trPr>
          <w:trHeight w:val="255"/>
        </w:trPr>
        <w:tc>
          <w:tcPr>
            <w:tcW w:w="2108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7E4EC4" w:rsidRPr="00E128CA" w:rsidRDefault="007E4EC4" w:rsidP="007E4EC4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E4EC4" w:rsidRPr="00E128CA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C4" w:rsidRPr="00E128CA" w:rsidTr="007E4EC4">
        <w:trPr>
          <w:trHeight w:val="679"/>
        </w:trPr>
        <w:tc>
          <w:tcPr>
            <w:tcW w:w="2108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auto"/>
          </w:tcPr>
          <w:p w:rsidR="007E4EC4" w:rsidRPr="00E128CA" w:rsidRDefault="007E4EC4" w:rsidP="007E4EC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задач на определение вероятности возникновения наследственных признаков, сцепленных с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полом, составление генотипических схем скрещивания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E4EC4" w:rsidRPr="00E128CA" w:rsidRDefault="007E4EC4" w:rsidP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7E4EC4" w:rsidRPr="00E128CA" w:rsidRDefault="007E4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>
        <w:trPr>
          <w:trHeight w:val="311"/>
        </w:trPr>
        <w:tc>
          <w:tcPr>
            <w:tcW w:w="2108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2.10.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6207C" w:rsidRPr="00E128CA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>
        <w:trPr>
          <w:trHeight w:val="936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Кариотип человека. Методы изучения генетики человека: генеалогический, близнецовый,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цитогенетический, биохимический, популяционно- статистический. Наследственные заболевания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человека. Генные и хромосомные болезни человека. Болезни с наследственной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предрасположенностью. Значение медицинской генетики в предотвращении и лечении генетических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заболеваний человека</w:t>
            </w:r>
            <w:r w:rsidR="007E1A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>
        <w:trPr>
          <w:trHeight w:val="314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53264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4EC4">
        <w:trPr>
          <w:trHeight w:val="86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7E4EC4" w:rsidRPr="00E128CA" w:rsidRDefault="007E4EC4" w:rsidP="007E4EC4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Решение задач на определение вероятности возникновения насл</w:t>
            </w:r>
            <w:r w:rsidR="007E1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едственных признаков, используя </w:t>
            </w: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генетики человека, составление генотипических схем ск</w:t>
            </w:r>
            <w:r w:rsidR="007E1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рещивания. Представление устных </w:t>
            </w: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сообщений с презентацией о наследственных заболеваниях человека</w:t>
            </w:r>
          </w:p>
          <w:p w:rsidR="0036207C" w:rsidRPr="00E128CA" w:rsidRDefault="0036207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AEC" w:rsidRDefault="007E1AEC">
      <w:r>
        <w:lastRenderedPageBreak/>
        <w:br w:type="page"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0720"/>
        <w:gridCol w:w="998"/>
        <w:gridCol w:w="1851"/>
      </w:tblGrid>
      <w:tr w:rsidR="007E1AEC" w:rsidRPr="00E128CA" w:rsidTr="007E1AEC">
        <w:trPr>
          <w:trHeight w:val="317"/>
        </w:trPr>
        <w:tc>
          <w:tcPr>
            <w:tcW w:w="2116" w:type="dxa"/>
            <w:vMerge w:val="restart"/>
          </w:tcPr>
          <w:p w:rsidR="007E1AEC" w:rsidRPr="007E1AEC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2.11.</w:t>
            </w:r>
          </w:p>
          <w:p w:rsidR="007E1AEC" w:rsidRPr="00E128CA" w:rsidRDefault="007E1AEC" w:rsidP="00992C45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Закономер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ности изменчивости</w:t>
            </w:r>
          </w:p>
        </w:tc>
        <w:tc>
          <w:tcPr>
            <w:tcW w:w="10720" w:type="dxa"/>
          </w:tcPr>
          <w:p w:rsidR="007E1AEC" w:rsidRPr="00E128CA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7E1AEC" w:rsidRPr="00E128CA" w:rsidRDefault="007E1AE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51" w:type="dxa"/>
          </w:tcPr>
          <w:p w:rsidR="007E1AEC" w:rsidRPr="00E128C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C" w:rsidRPr="00E128CA" w:rsidTr="007E1AEC">
        <w:trPr>
          <w:trHeight w:val="317"/>
        </w:trPr>
        <w:tc>
          <w:tcPr>
            <w:tcW w:w="2116" w:type="dxa"/>
            <w:vMerge/>
          </w:tcPr>
          <w:p w:rsidR="007E1AEC" w:rsidRPr="00E128CA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</w:tcPr>
          <w:p w:rsidR="007E1AEC" w:rsidRPr="00E128CA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7E1AEC" w:rsidRPr="00E128CA" w:rsidRDefault="007E1AE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vMerge w:val="restart"/>
          </w:tcPr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1AEC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1AEC" w:rsidRPr="00E128C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ОК 01</w:t>
            </w:r>
          </w:p>
          <w:p w:rsidR="007E1AEC" w:rsidRPr="00E128CA" w:rsidRDefault="007E1AEC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ОК 02</w:t>
            </w:r>
          </w:p>
          <w:p w:rsidR="007E1AEC" w:rsidRPr="00E128CA" w:rsidRDefault="007E1AE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ОК 04</w:t>
            </w:r>
          </w:p>
        </w:tc>
      </w:tr>
      <w:tr w:rsidR="007E1AEC" w:rsidRPr="00E128CA" w:rsidTr="007E1AEC">
        <w:trPr>
          <w:trHeight w:val="1587"/>
        </w:trPr>
        <w:tc>
          <w:tcPr>
            <w:tcW w:w="2116" w:type="dxa"/>
            <w:vMerge/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  <w:shd w:val="clear" w:color="auto" w:fill="FFFFFF" w:themeFill="background1"/>
          </w:tcPr>
          <w:p w:rsidR="007E1AEC" w:rsidRPr="007E1AEC" w:rsidRDefault="007E1AEC" w:rsidP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Взаимодействие генотипа и среды при формировании фенотипа. Изменчивость признаков.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Качественные и количественные признаки. Виды изменчивости: наследственная и ненаследственная.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Закон гомологических рядов в наследственной изменчивости (Н.И. Вавилов).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Модификационная, или фенотипическая изменчивость. Роль среды в модификационной изменчивости.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Норма реакции признака. Вариационный ряд и вариационная кривая. 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модификационной изменчивости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Наследственная, или генотипическая изменчивость. Комбинативная изменчивость.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Мутационная изменчивость. Виды мутаций: генные, хромосомные, геномные. Причины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мутаций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7E1AEC" w:rsidRPr="00E128CA" w:rsidRDefault="007E1A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C" w:rsidRPr="00E128CA" w:rsidTr="007E1AEC">
        <w:trPr>
          <w:trHeight w:val="320"/>
        </w:trPr>
        <w:tc>
          <w:tcPr>
            <w:tcW w:w="2116" w:type="dxa"/>
            <w:vMerge/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</w:tcPr>
          <w:p w:rsidR="007E1AEC" w:rsidRPr="007E1AEC" w:rsidRDefault="007E1AE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8" w:type="dxa"/>
          </w:tcPr>
          <w:p w:rsidR="007E1AEC" w:rsidRPr="00E128CA" w:rsidRDefault="007E1AEC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EC" w:rsidRPr="00E128CA" w:rsidTr="007E1AEC">
        <w:trPr>
          <w:trHeight w:val="594"/>
        </w:trPr>
        <w:tc>
          <w:tcPr>
            <w:tcW w:w="2116" w:type="dxa"/>
            <w:vMerge/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</w:tcPr>
          <w:p w:rsidR="007E1AEC" w:rsidRPr="007E1AEC" w:rsidRDefault="007E1AEC" w:rsidP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типа мутации при передаче наследственных признаков, 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AEC">
              <w:rPr>
                <w:rFonts w:ascii="Times New Roman" w:hAnsi="Times New Roman" w:cs="Times New Roman"/>
                <w:sz w:val="28"/>
                <w:szCs w:val="28"/>
              </w:rPr>
              <w:t>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dxa"/>
          </w:tcPr>
          <w:p w:rsidR="007E1AEC" w:rsidRPr="00E128CA" w:rsidRDefault="007E1AEC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E128CA" w:rsidRDefault="007E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317"/>
        </w:trPr>
        <w:tc>
          <w:tcPr>
            <w:tcW w:w="2116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2.12.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Селекция организмов</w:t>
            </w:r>
          </w:p>
        </w:tc>
        <w:tc>
          <w:tcPr>
            <w:tcW w:w="10720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36207C" w:rsidRPr="00E128CA" w:rsidRDefault="008332E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51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C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AEC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06ABA" w:rsidRPr="00E128CA" w:rsidRDefault="007E1AEC" w:rsidP="00506AB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6ABA" w:rsidRPr="00E128CA">
              <w:rPr>
                <w:rFonts w:ascii="Times New Roman" w:hAnsi="Times New Roman" w:cs="Times New Roman"/>
                <w:sz w:val="28"/>
                <w:szCs w:val="28"/>
              </w:rPr>
              <w:t>К 02</w:t>
            </w:r>
          </w:p>
        </w:tc>
      </w:tr>
      <w:tr w:rsidR="0036207C" w:rsidRPr="00E128CA" w:rsidTr="007E1AEC">
        <w:trPr>
          <w:trHeight w:val="317"/>
        </w:trPr>
        <w:tc>
          <w:tcPr>
            <w:tcW w:w="2116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36207C" w:rsidRPr="00E128CA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1362"/>
        </w:trPr>
        <w:tc>
          <w:tcPr>
            <w:tcW w:w="2116" w:type="dxa"/>
            <w:vMerge/>
            <w:tcBorders>
              <w:top w:val="nil"/>
              <w:bottom w:val="single" w:sz="4" w:space="0" w:color="auto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0" w:type="dxa"/>
          </w:tcPr>
          <w:p w:rsidR="0007281A" w:rsidRPr="00E128CA" w:rsidRDefault="0007281A" w:rsidP="0007281A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Селекция как наука. Методы селекционной работы. Гетерозис и его причины. Искусственный отбор:</w:t>
            </w: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массовый и индивидуальный. Этапы комбинационной селекции. Сорт, порода, штамм.</w:t>
            </w: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Алгоритмы решение задач на определение возможного возникновения наследственных признаков по</w:t>
            </w:r>
            <w:r w:rsidRPr="00E12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селекции, составление генотипических схем скрещивания</w:t>
            </w:r>
          </w:p>
          <w:p w:rsidR="0036207C" w:rsidRPr="00E128CA" w:rsidRDefault="0036207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81A" w:rsidRPr="00E128CA" w:rsidTr="007E1AEC">
        <w:trPr>
          <w:gridAfter w:val="3"/>
          <w:wAfter w:w="13569" w:type="dxa"/>
          <w:trHeight w:val="344"/>
        </w:trPr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07281A" w:rsidRPr="007E1AEC" w:rsidRDefault="0007281A" w:rsidP="007E1AEC"/>
        </w:tc>
      </w:tr>
      <w:tr w:rsidR="0007281A" w:rsidRPr="00E128CA" w:rsidTr="007E1AEC">
        <w:trPr>
          <w:gridAfter w:val="3"/>
          <w:wAfter w:w="13569" w:type="dxa"/>
          <w:trHeight w:val="328"/>
        </w:trPr>
        <w:tc>
          <w:tcPr>
            <w:tcW w:w="2116" w:type="dxa"/>
            <w:vMerge/>
            <w:tcBorders>
              <w:top w:val="nil"/>
            </w:tcBorders>
          </w:tcPr>
          <w:p w:rsidR="0007281A" w:rsidRPr="00E128CA" w:rsidRDefault="00072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7C" w:rsidRPr="00E128CA" w:rsidRDefault="00B93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3555" style="position:absolute;margin-left:146.65pt;margin-top:74.8pt;width:512.95pt;height:60.4pt;z-index:-20999168;mso-position-horizontal-relative:page;mso-position-vertical-relative:page" coordorigin="2933,1496" coordsize="10259,1208">
            <v:shape id="_x0000_s3561" type="#_x0000_t75" style="position:absolute;left:2933;top:1495;width:5084;height:272">
              <v:imagedata r:id="rId22" o:title=""/>
            </v:shape>
            <v:shape id="_x0000_s3560" type="#_x0000_t75" style="position:absolute;left:7990;top:1495;width:4782;height:272">
              <v:imagedata r:id="rId23" o:title=""/>
            </v:shape>
            <v:shape id="_x0000_s3559" type="#_x0000_t75" style="position:absolute;left:2933;top:1807;width:4380;height:272">
              <v:imagedata r:id="rId24" o:title=""/>
            </v:shape>
            <v:shape id="_x0000_s3558" type="#_x0000_t75" style="position:absolute;left:7203;top:1807;width:3837;height:272">
              <v:imagedata r:id="rId25" o:title=""/>
            </v:shape>
            <v:shape id="_x0000_s3557" type="#_x0000_t75" style="position:absolute;left:2933;top:2119;width:10259;height:272">
              <v:imagedata r:id="rId26" o:title=""/>
            </v:shape>
            <v:shape id="_x0000_s3556" type="#_x0000_t75" style="position:absolute;left:2933;top:2431;width:2352;height:272">
              <v:imagedata r:id="rId27" o:title=""/>
            </v:shape>
            <w10:wrap anchorx="page" anchory="page"/>
          </v:group>
        </w:pict>
      </w: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A7740B">
          <w:footerReference w:type="default" r:id="rId28"/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6207C" w:rsidRPr="00E128CA" w:rsidTr="007E1AEC">
        <w:trPr>
          <w:trHeight w:val="311"/>
        </w:trPr>
        <w:tc>
          <w:tcPr>
            <w:tcW w:w="12790" w:type="dxa"/>
            <w:gridSpan w:val="2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</w:tcPr>
          <w:p w:rsidR="0036207C" w:rsidRPr="00E128CA" w:rsidRDefault="008332E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311"/>
        </w:trPr>
        <w:tc>
          <w:tcPr>
            <w:tcW w:w="2108" w:type="dxa"/>
            <w:vMerge w:val="restart"/>
          </w:tcPr>
          <w:p w:rsidR="007E1AEC" w:rsidRDefault="00550B67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:rsidR="0036207C" w:rsidRPr="00E128CA" w:rsidRDefault="00550B67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эволюцинного учения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7" w:after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06ABA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36207C" w:rsidRPr="00E128CA" w:rsidTr="007E1AEC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1872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07281A" w:rsidP="0007281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Первые эволюционные концепции. Градуалистическая эволю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ционная концепция Ж.Б. Ламарка.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Движущие силы эволюции. Креационизм и трансформизм. Систематика К. Линнея и её значен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ие для формирования идеи эволюции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Предпосылки возникновения дарвинизма. Эволюция видов в природе. Борьба за суще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ствование.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Естественный отбор. Дивергенция признаков и видообразование. Основные положения синтетической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теории эволюции (СЗ). Роль эволюционной теории в формировании научной картины мира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311"/>
        </w:trPr>
        <w:tc>
          <w:tcPr>
            <w:tcW w:w="2108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ОК 02</w:t>
            </w:r>
          </w:p>
        </w:tc>
      </w:tr>
      <w:tr w:rsidR="0036207C" w:rsidRPr="00E128CA" w:rsidTr="007E1AEC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249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auto"/>
          </w:tcPr>
          <w:p w:rsidR="0036207C" w:rsidRPr="00E128CA" w:rsidRDefault="0007281A">
            <w:pPr>
              <w:pStyle w:val="TableParagraph"/>
              <w:ind w:left="11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Микроэволюция и макрозволюция как этапы эволюционного процесса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. Генетические основы эволюции.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Мутации и комбинации как элементарный эволюционный матер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иал. Популяция как элементарная единица эволюции.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Движущие силы (факторы) эволюции. Мутационный процесс и комбинативная измен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чивость. Миграция.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Изоляция популяций: географическая (пространственная), биологическая (репродукти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вная).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Естественный отбор — направляющий фактор эволюции. Борьба за существование как механизм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действия естественного отбора в популяциях. Вид и его критерии (признаки). Видооб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разование как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результат микроэволюции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314"/>
        </w:trPr>
        <w:tc>
          <w:tcPr>
            <w:tcW w:w="2108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Макроэволюция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ОК 02</w:t>
            </w:r>
          </w:p>
        </w:tc>
      </w:tr>
      <w:tr w:rsidR="0036207C" w:rsidRPr="00E128CA" w:rsidTr="007E1AEC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7E1AEC">
        <w:trPr>
          <w:trHeight w:val="1248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07281A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Макроэволюция. Формы и основные направления макрозволюции (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А.Н. Северцов). Пути достижения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биологического прогресса: ароморфоз, идиоадаптация, общая дегене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рация. Методы изучения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макроэволюции, Закон зародышевого сходства (Закон К. Бэра). Биоге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 xml:space="preserve">нетический закон (3. Геккель Ф.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Мюллер). Общие закономерности (правила) эволюции</w:t>
            </w:r>
            <w:r w:rsidR="007E1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176DAC" w:rsidRPr="00E128CA" w:rsidTr="00176DAC">
        <w:trPr>
          <w:trHeight w:val="557"/>
        </w:trPr>
        <w:tc>
          <w:tcPr>
            <w:tcW w:w="2074" w:type="dxa"/>
            <w:vMerge w:val="restart"/>
          </w:tcPr>
          <w:p w:rsidR="00176DAC" w:rsidRPr="00E128CA" w:rsidRDefault="00176DAC" w:rsidP="007E1AEC">
            <w:pPr>
              <w:pStyle w:val="TableParagraph"/>
              <w:ind w:left="115" w:right="-4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3.4. </w:t>
            </w:r>
          </w:p>
          <w:p w:rsidR="00176DAC" w:rsidRPr="00E128CA" w:rsidRDefault="00176DAC" w:rsidP="007E1A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жизни на Земле</w:t>
            </w:r>
          </w:p>
        </w:tc>
        <w:tc>
          <w:tcPr>
            <w:tcW w:w="10682" w:type="dxa"/>
          </w:tcPr>
          <w:p w:rsidR="00176DAC" w:rsidRPr="00E128C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176DAC" w:rsidRPr="00E128C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176DAC" w:rsidRDefault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DAC" w:rsidRPr="00E128C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176DAC" w:rsidRPr="00E128CA" w:rsidTr="00176DAC">
        <w:trPr>
          <w:trHeight w:val="785"/>
        </w:trPr>
        <w:tc>
          <w:tcPr>
            <w:tcW w:w="2074" w:type="dxa"/>
            <w:vMerge/>
          </w:tcPr>
          <w:p w:rsidR="00176DAC" w:rsidRPr="00E128CA" w:rsidRDefault="00176DAC" w:rsidP="007E1AEC">
            <w:pPr>
              <w:pStyle w:val="TableParagraph"/>
              <w:ind w:left="115" w:right="-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176DAC" w:rsidRPr="00E128C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176DAC" w:rsidRPr="00E128C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176DAC" w:rsidRPr="00E128CA" w:rsidRDefault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AC" w:rsidRPr="00E128CA" w:rsidTr="00176DAC">
        <w:trPr>
          <w:trHeight w:val="1560"/>
        </w:trPr>
        <w:tc>
          <w:tcPr>
            <w:tcW w:w="2074" w:type="dxa"/>
            <w:vMerge/>
          </w:tcPr>
          <w:p w:rsidR="00176DAC" w:rsidRPr="00E128CA" w:rsidRDefault="00176DAC" w:rsidP="007E1AE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176DAC" w:rsidRPr="00E128C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Гипотезы и теории возникновения жизни на Земле: креационизм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самопроизвольное (спонтанное)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зарождение, стационарное состояние, панспермия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Начало органической эволюции.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Появление первых клеток. Эволюция метаболизма. Эволюция первых клеток. Прока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риоты и эукариоты.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Происхождение многоклеточных организмов. Возникно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вение основных царств э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укари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черты эволюции растительного мира. Основные черты эволюции животного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</w:p>
        </w:tc>
        <w:tc>
          <w:tcPr>
            <w:tcW w:w="994" w:type="dxa"/>
          </w:tcPr>
          <w:p w:rsidR="00176DAC" w:rsidRPr="00E128CA" w:rsidRDefault="00176DAC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76DAC" w:rsidRPr="00E128CA" w:rsidRDefault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AC" w:rsidRPr="00E128CA" w:rsidTr="00992C45">
        <w:trPr>
          <w:trHeight w:val="311"/>
        </w:trPr>
        <w:tc>
          <w:tcPr>
            <w:tcW w:w="2074" w:type="dxa"/>
            <w:vMerge/>
          </w:tcPr>
          <w:p w:rsidR="00176DAC" w:rsidRPr="00E128CA" w:rsidRDefault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176DAC" w:rsidRPr="00E128C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176DAC" w:rsidRPr="00E128CA" w:rsidRDefault="00176DAC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176DAC" w:rsidRPr="00E128CA" w:rsidRDefault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AC" w:rsidRPr="00E128CA" w:rsidTr="00992C45">
        <w:trPr>
          <w:trHeight w:val="938"/>
        </w:trPr>
        <w:tc>
          <w:tcPr>
            <w:tcW w:w="2074" w:type="dxa"/>
            <w:vMerge/>
          </w:tcPr>
          <w:p w:rsidR="00176DAC" w:rsidRPr="00E128CA" w:rsidRDefault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176DAC" w:rsidRPr="00E128CA" w:rsidRDefault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Представление устного сообщения и ленты времени по основным этапам возникнове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и развития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животного и растительного мира, подготовленных по перечню источников, рекомендо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преподавателем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</w:tcPr>
          <w:p w:rsidR="00176DAC" w:rsidRPr="00E128CA" w:rsidRDefault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76DAC" w:rsidRPr="00E128CA" w:rsidRDefault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6DAC">
        <w:trPr>
          <w:trHeight w:val="312"/>
        </w:trPr>
        <w:tc>
          <w:tcPr>
            <w:tcW w:w="2074" w:type="dxa"/>
            <w:vMerge w:val="restart"/>
          </w:tcPr>
          <w:p w:rsidR="0036207C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3.5.</w:t>
            </w:r>
          </w:p>
          <w:p w:rsidR="00176DAC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Происхождение человека- </w:t>
            </w:r>
          </w:p>
          <w:p w:rsidR="00550B67" w:rsidRPr="00E128CA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антропогенез</w:t>
            </w: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06ABA" w:rsidRPr="00E128CA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36207C" w:rsidRPr="00E128CA" w:rsidTr="00176DAC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6DAC">
        <w:trPr>
          <w:trHeight w:val="3122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07281A" w:rsidP="0007281A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Антропология — наука о человеке. Систематическое положение человека. Сходство че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ловека с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животными, Отличия человека от животных. Прямохождение и комплекс свя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занных с ним признаков.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Развитие головного мозга и второй сигнальной системы. Соотношение биологических и социальных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в антропогенезе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стадии антропогенеза. Дриопитеки — предки человека и человекообразных обезьян.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Протоантроп - предшественник человека. Архантроп - древнейший человек. Палеоан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троп – древний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человек. Неоантроп — человек современного типа. Эволюция современ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ного человека.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Человеческие расы. Основные большие расы: европеоидная (евразий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ская), негро-австралоидная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(окваториальная), монголоидная (азиатско-американская). Время и м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есто возникновения человеческих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рас. Единство человеческих рас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DAC" w:rsidRDefault="00176DAC">
      <w:r>
        <w:br w:type="page"/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0682"/>
        <w:gridCol w:w="994"/>
        <w:gridCol w:w="1844"/>
      </w:tblGrid>
      <w:tr w:rsidR="0036207C" w:rsidRPr="00E128CA" w:rsidTr="00176DAC">
        <w:trPr>
          <w:trHeight w:val="311"/>
        </w:trPr>
        <w:tc>
          <w:tcPr>
            <w:tcW w:w="2074" w:type="dxa"/>
            <w:vMerge w:val="restart"/>
            <w:tcBorders>
              <w:top w:val="single" w:sz="4" w:space="0" w:color="000000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532648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E128CA" w:rsidRDefault="003E4A0F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6DAC">
        <w:trPr>
          <w:trHeight w:val="1250"/>
        </w:trPr>
        <w:tc>
          <w:tcPr>
            <w:tcW w:w="2074" w:type="dxa"/>
            <w:vMerge/>
            <w:tcBorders>
              <w:top w:val="single" w:sz="4" w:space="0" w:color="000000"/>
            </w:tcBorders>
          </w:tcPr>
          <w:p w:rsidR="0036207C" w:rsidRPr="00E128CA" w:rsidRDefault="00362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6207C" w:rsidRPr="00E128CA" w:rsidRDefault="0007281A">
            <w:pPr>
              <w:pStyle w:val="TableParagraph"/>
              <w:ind w:left="117"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Время и пути расселения человека по планете. Приспособленность человека к разным условиям среды.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Влияние географической среды на морфологию и физиологию человека</w:t>
            </w:r>
          </w:p>
        </w:tc>
        <w:tc>
          <w:tcPr>
            <w:tcW w:w="99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6DAC">
        <w:trPr>
          <w:trHeight w:val="311"/>
        </w:trPr>
        <w:tc>
          <w:tcPr>
            <w:tcW w:w="12756" w:type="dxa"/>
            <w:gridSpan w:val="2"/>
          </w:tcPr>
          <w:p w:rsidR="0036207C" w:rsidRPr="00E128CA" w:rsidRDefault="004E5419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4. Экология</w:t>
            </w:r>
          </w:p>
        </w:tc>
        <w:tc>
          <w:tcPr>
            <w:tcW w:w="994" w:type="dxa"/>
          </w:tcPr>
          <w:p w:rsidR="0036207C" w:rsidRPr="00E128CA" w:rsidRDefault="008332EC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4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176DAC" w:rsidRPr="00E128CA" w:rsidTr="00176DAC">
        <w:trPr>
          <w:trHeight w:val="416"/>
        </w:trPr>
        <w:tc>
          <w:tcPr>
            <w:tcW w:w="1990" w:type="dxa"/>
            <w:vMerge w:val="restart"/>
          </w:tcPr>
          <w:p w:rsidR="00176DAC" w:rsidRPr="00E128C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4.1. Экологические факторы и среды жизни</w:t>
            </w:r>
          </w:p>
        </w:tc>
        <w:tc>
          <w:tcPr>
            <w:tcW w:w="10773" w:type="dxa"/>
          </w:tcPr>
          <w:p w:rsidR="00176DAC" w:rsidRPr="00E128C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176DAC" w:rsidRPr="00E128C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176DAC" w:rsidRPr="00E128C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176DAC" w:rsidRPr="00E128C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176DAC" w:rsidRPr="00E128CA" w:rsidTr="00176DAC">
        <w:trPr>
          <w:trHeight w:val="407"/>
        </w:trPr>
        <w:tc>
          <w:tcPr>
            <w:tcW w:w="1990" w:type="dxa"/>
            <w:vMerge/>
          </w:tcPr>
          <w:p w:rsidR="00176DAC" w:rsidRPr="00E128C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76DAC" w:rsidRPr="00E128C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176DAC" w:rsidRPr="00E128CA" w:rsidRDefault="00176DAC" w:rsidP="00176DA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</w:tcPr>
          <w:p w:rsidR="00176DAC" w:rsidRPr="00E128CA" w:rsidRDefault="00176DAC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AC" w:rsidRPr="00E128CA" w:rsidTr="00176DAC">
        <w:trPr>
          <w:trHeight w:val="1248"/>
        </w:trPr>
        <w:tc>
          <w:tcPr>
            <w:tcW w:w="1990" w:type="dxa"/>
            <w:vMerge/>
          </w:tcPr>
          <w:p w:rsidR="00176DAC" w:rsidRPr="00E128CA" w:rsidRDefault="00176DAC" w:rsidP="00176DAC">
            <w:pPr>
              <w:pStyle w:val="TableParagraph"/>
              <w:ind w:left="115" w:right="-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76DAC" w:rsidRPr="00E128CA" w:rsidRDefault="00176DAC" w:rsidP="00176DAC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Среды обитания организмов: водная, наземно-воздушная, почвенная, внутриорганизмен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ная. Физико-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химические особенности сред обитания организмов. Приспособления организмов к жизни в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средах. Понятие экологического фактора. Классификация экологических факторов.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вило минимума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Ю. Либиха. Закон толерантности В. Шелфор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:rsidR="00176DAC" w:rsidRPr="00E128CA" w:rsidRDefault="00176DAC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6DAC" w:rsidRPr="00E128CA" w:rsidRDefault="00176DAC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 w:val="restart"/>
          </w:tcPr>
          <w:p w:rsidR="008E1BE0" w:rsidRPr="00E128C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</w:p>
          <w:p w:rsidR="008E1BE0" w:rsidRPr="00E128C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Популяция, сообщества, экосистемы</w:t>
            </w: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06ABA" w:rsidRPr="00E128C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06ABA" w:rsidRPr="00E128C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176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Экологическая характеристика вида и популяции. Экологическая ниша вида. Экологи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ческие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характеристики популяции. Сообщества и экосистемы. Биоценоз и его структура (В-Н.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стеме. Трофические уровни.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Антропогенные экосистемы. Агроэкосистемы. Отличия агрозкосистем от биогеоцено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 xml:space="preserve">зов.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Урбоэкосистемы. Основные компоненты урбоэкосистем</w:t>
            </w:r>
            <w:r w:rsidR="001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1223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Трофические цепи и сети, Основные показатели экосистемы. Биомасса и продукция. Экологические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пирамиды чисел, биомассы и энергии. Правило пирамиды энергии.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практико- 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DAC" w:rsidRDefault="00176DAC">
      <w:r>
        <w:br w:type="page"/>
      </w:r>
    </w:p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8E1BE0" w:rsidRPr="00E128CA" w:rsidTr="00176DAC">
        <w:trPr>
          <w:trHeight w:val="312"/>
        </w:trPr>
        <w:tc>
          <w:tcPr>
            <w:tcW w:w="1990" w:type="dxa"/>
            <w:vMerge w:val="restart"/>
          </w:tcPr>
          <w:p w:rsidR="008E1BE0" w:rsidRPr="00E128CA" w:rsidRDefault="008E1BE0" w:rsidP="00176DAC">
            <w:pPr>
              <w:pStyle w:val="TableParagraph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4.3. </w:t>
            </w:r>
          </w:p>
          <w:p w:rsidR="008E1BE0" w:rsidRPr="00E128CA" w:rsidRDefault="008E1BE0" w:rsidP="00176DAC">
            <w:pPr>
              <w:pStyle w:val="TableParagraph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Биосфера-глобальная экологическая система</w:t>
            </w: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E0" w:rsidRPr="00E128C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75605F" w:rsidRPr="00E128C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5605F" w:rsidRPr="00E128CA" w:rsidRDefault="0075605F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1477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Биосфера - живая оболочка Земли. Развитие представлений о биосфере в трудах В.И. Вернадского.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Области биосферы и её состав. Живое вещество биосферы и его функции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Закономерности существования биосферы. Особенности биосферы как глобальной экосистемы.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Динамическое равновесие в биосфере. Ритмичность явлений в биосфере. Круговороты веществ 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биогеохимические циклы. Глобальные экологические проблемы современности и пути их решения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624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301F9F" w:rsidRPr="00E128CA" w:rsidRDefault="008E1BE0" w:rsidP="00175AC9">
            <w:pPr>
              <w:pStyle w:val="TableParagraph"/>
              <w:spacing w:line="317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>дач на определение площади насаждений для снижения концентрации углекислого газа в атмосфере своего региона проживания.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6DAC">
        <w:trPr>
          <w:trHeight w:val="314"/>
        </w:trPr>
        <w:tc>
          <w:tcPr>
            <w:tcW w:w="1990" w:type="dxa"/>
            <w:vMerge w:val="restart"/>
          </w:tcPr>
          <w:p w:rsidR="008E1BE0" w:rsidRPr="00E128C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4.4.</w:t>
            </w:r>
          </w:p>
          <w:p w:rsidR="008E1BE0" w:rsidRPr="00E128CA" w:rsidRDefault="008E1BE0" w:rsidP="00176DAC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Влияние антропогенных факторов на биосферу</w:t>
            </w: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E128C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06AB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424EB" w:rsidRPr="00E128CA" w:rsidRDefault="005424EB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06ABA" w:rsidRPr="00E128CA" w:rsidRDefault="00506ABA" w:rsidP="00176DAC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8E1BE0" w:rsidRPr="00E128CA" w:rsidTr="00176DAC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6DAC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E0" w:rsidRPr="00E128CA" w:rsidTr="00175AC9">
        <w:trPr>
          <w:trHeight w:val="623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8E1BE0" w:rsidRPr="00E128CA" w:rsidRDefault="008E1BE0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Антропогенные воздействия на биосферу. Загрязнения как вид антропогенного воздей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 xml:space="preserve">ствия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(химическое, физическое, биологическое, отходы производства и потребления). Антро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 xml:space="preserve">погенные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воздействия на атмосферу. Воздействия на гидросферу (загрязнения и их источники, ис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 xml:space="preserve">тощения вод)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Воздействия на литосферу (деградация почвы, воздействие на горны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 xml:space="preserve">е порода, недра). Антропогенные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воздействия на биотические сообщества (леса и растит</w:t>
            </w:r>
            <w:r w:rsidR="00175AC9">
              <w:rPr>
                <w:rFonts w:ascii="Times New Roman" w:hAnsi="Times New Roman" w:cs="Times New Roman"/>
                <w:sz w:val="28"/>
                <w:szCs w:val="28"/>
              </w:rPr>
              <w:t>ельные сообщества, животный мир).</w:t>
            </w:r>
          </w:p>
        </w:tc>
        <w:tc>
          <w:tcPr>
            <w:tcW w:w="992" w:type="dxa"/>
          </w:tcPr>
          <w:p w:rsidR="008E1BE0" w:rsidRPr="00E128CA" w:rsidRDefault="008E1BE0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E1BE0" w:rsidRPr="00E128CA" w:rsidRDefault="008E1BE0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AC9" w:rsidRPr="00E128CA" w:rsidTr="005424EB">
        <w:trPr>
          <w:trHeight w:val="335"/>
        </w:trPr>
        <w:tc>
          <w:tcPr>
            <w:tcW w:w="1990" w:type="dxa"/>
            <w:tcBorders>
              <w:top w:val="nil"/>
              <w:bottom w:val="nil"/>
            </w:tcBorders>
          </w:tcPr>
          <w:p w:rsidR="00175AC9" w:rsidRPr="00E128CA" w:rsidRDefault="00175AC9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75AC9" w:rsidRPr="00E128CA" w:rsidRDefault="00175AC9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175AC9" w:rsidRPr="00E128CA" w:rsidRDefault="005424EB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75AC9" w:rsidRPr="00E128CA" w:rsidRDefault="00175AC9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AC9" w:rsidRPr="00E128CA" w:rsidTr="005424EB">
        <w:trPr>
          <w:trHeight w:val="623"/>
        </w:trPr>
        <w:tc>
          <w:tcPr>
            <w:tcW w:w="1990" w:type="dxa"/>
            <w:tcBorders>
              <w:top w:val="nil"/>
              <w:bottom w:val="single" w:sz="4" w:space="0" w:color="000000"/>
            </w:tcBorders>
          </w:tcPr>
          <w:p w:rsidR="00175AC9" w:rsidRPr="00E128CA" w:rsidRDefault="00175AC9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bottom w:val="single" w:sz="4" w:space="0" w:color="000000"/>
            </w:tcBorders>
          </w:tcPr>
          <w:p w:rsidR="00175AC9" w:rsidRPr="00E128CA" w:rsidRDefault="00175AC9" w:rsidP="00175AC9">
            <w:pPr>
              <w:pStyle w:val="TableParagraph"/>
              <w:spacing w:line="344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даний по сохранению природных ресурсов своего региона проживания.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75AC9" w:rsidRPr="00E128CA" w:rsidRDefault="00175AC9" w:rsidP="00176DA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75AC9" w:rsidRPr="00E128CA" w:rsidRDefault="00175AC9" w:rsidP="00176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4EB" w:rsidRDefault="005424EB">
      <w:r>
        <w:br w:type="page"/>
      </w:r>
    </w:p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0773"/>
        <w:gridCol w:w="992"/>
        <w:gridCol w:w="1843"/>
      </w:tblGrid>
      <w:tr w:rsidR="005424EB" w:rsidRPr="00E128CA" w:rsidTr="005424EB">
        <w:trPr>
          <w:trHeight w:val="271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</w:tcPr>
          <w:p w:rsidR="005424EB" w:rsidRPr="00E128CA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4.5.</w:t>
            </w:r>
          </w:p>
          <w:p w:rsidR="005424EB" w:rsidRPr="00E128CA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 экологических факторов на здоровье человека</w:t>
            </w: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E128CA" w:rsidRDefault="005424EB" w:rsidP="005424EB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5424EB" w:rsidRPr="00E128CA" w:rsidRDefault="005424EB" w:rsidP="005424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5424EB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424EB" w:rsidRDefault="005424EB" w:rsidP="0054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424EB" w:rsidRPr="00E128CA" w:rsidRDefault="005424EB" w:rsidP="00542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424EB" w:rsidRPr="00E128CA" w:rsidTr="005424EB">
        <w:trPr>
          <w:trHeight w:val="411"/>
        </w:trPr>
        <w:tc>
          <w:tcPr>
            <w:tcW w:w="1990" w:type="dxa"/>
            <w:vMerge/>
          </w:tcPr>
          <w:p w:rsidR="005424EB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E128CA" w:rsidRDefault="005424EB" w:rsidP="005424EB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5424EB" w:rsidRPr="00E128CA" w:rsidRDefault="005424EB" w:rsidP="005424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424EB" w:rsidRPr="00E128CA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5424EB">
        <w:trPr>
          <w:trHeight w:val="1047"/>
        </w:trPr>
        <w:tc>
          <w:tcPr>
            <w:tcW w:w="1990" w:type="dxa"/>
            <w:vMerge/>
          </w:tcPr>
          <w:p w:rsidR="005424EB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5424EB" w:rsidRDefault="005424EB" w:rsidP="005424EB">
            <w:pPr>
              <w:rPr>
                <w:rFonts w:ascii="Times New Roman" w:hAnsi="Times New Roman" w:cs="Times New Roman"/>
              </w:rPr>
            </w:pPr>
            <w:r w:rsidRPr="005424EB">
              <w:rPr>
                <w:rFonts w:ascii="Times New Roman" w:hAnsi="Times New Roman" w:cs="Times New Roman"/>
                <w:sz w:val="28"/>
              </w:rPr>
              <w:t>Здоровье и его составляющие. Факторы, положительно и отрицательно влияющие на организм человека.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Вредные привычки: последствия и профилактика. Проблема техногенных воздействий на здоровье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человека (электромагнитные поля, бытовая химия, избыточные шумы, радиация ит.п.). Адаптация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организма человека к факторам окружающей среды. Защитные механизмы организма человека.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Здоровье и работоспособность.</w:t>
            </w:r>
            <w:r w:rsidRPr="005424EB">
              <w:rPr>
                <w:rFonts w:ascii="Times New Roman" w:hAnsi="Times New Roman" w:cs="Times New Roman"/>
                <w:sz w:val="28"/>
              </w:rPr>
              <w:br/>
              <w:t>Принципы формирования здоровьесберегающего поведения. Физическая активность и здоровье.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Группы здоровья. Основы закаливания. Биохимические аспекты рационального питания. Правила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424EB">
              <w:rPr>
                <w:rFonts w:ascii="Times New Roman" w:hAnsi="Times New Roman" w:cs="Times New Roman"/>
                <w:sz w:val="28"/>
              </w:rPr>
              <w:t>безопасного использования бытовых приборов и технических устройств</w:t>
            </w:r>
          </w:p>
        </w:tc>
        <w:tc>
          <w:tcPr>
            <w:tcW w:w="992" w:type="dxa"/>
          </w:tcPr>
          <w:p w:rsidR="005424EB" w:rsidRPr="00E128CA" w:rsidRDefault="005424EB" w:rsidP="005424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424EB" w:rsidRPr="00E128CA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5424EB">
        <w:trPr>
          <w:trHeight w:val="422"/>
        </w:trPr>
        <w:tc>
          <w:tcPr>
            <w:tcW w:w="1990" w:type="dxa"/>
            <w:vMerge/>
          </w:tcPr>
          <w:p w:rsidR="005424EB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5424EB" w:rsidRDefault="005424EB" w:rsidP="005424EB">
            <w:pPr>
              <w:rPr>
                <w:rFonts w:ascii="Times New Roman" w:hAnsi="Times New Roman" w:cs="Times New Roman"/>
                <w:sz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5424EB" w:rsidRPr="00E128CA" w:rsidRDefault="005424EB" w:rsidP="005424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424EB" w:rsidRPr="00E128CA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5424EB">
        <w:trPr>
          <w:trHeight w:val="422"/>
        </w:trPr>
        <w:tc>
          <w:tcPr>
            <w:tcW w:w="1990" w:type="dxa"/>
            <w:vMerge/>
          </w:tcPr>
          <w:p w:rsidR="005424EB" w:rsidRDefault="005424EB" w:rsidP="005424EB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000000"/>
            </w:tcBorders>
          </w:tcPr>
          <w:p w:rsidR="005424EB" w:rsidRPr="00E128CA" w:rsidRDefault="005424EB" w:rsidP="005424E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Определение суточного рациона питания, создание индивидуальной памятки по организации рациональной физической активности.</w:t>
            </w:r>
          </w:p>
        </w:tc>
        <w:tc>
          <w:tcPr>
            <w:tcW w:w="992" w:type="dxa"/>
          </w:tcPr>
          <w:p w:rsidR="005424EB" w:rsidRPr="00E128CA" w:rsidRDefault="005424EB" w:rsidP="005424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424EB" w:rsidRPr="00E128CA" w:rsidRDefault="005424EB" w:rsidP="00542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DAC" w:rsidRPr="00E128CA" w:rsidRDefault="00176DAC" w:rsidP="00176DAC">
      <w:pPr>
        <w:pStyle w:val="TableParagraph"/>
        <w:framePr w:hSpace="180" w:wrap="around" w:vAnchor="text" w:hAnchor="margin" w:x="147" w:y="2021"/>
        <w:spacing w:before="18"/>
        <w:rPr>
          <w:rFonts w:ascii="Times New Roman" w:hAnsi="Times New Roman" w:cs="Times New Roman"/>
          <w:w w:val="105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36207C" w:rsidRPr="005424EB" w:rsidRDefault="0036207C" w:rsidP="005424EB">
      <w:pPr>
        <w:rPr>
          <w:rFonts w:ascii="Times New Roman" w:hAnsi="Times New Roman" w:cs="Times New Roman"/>
          <w:sz w:val="28"/>
          <w:szCs w:val="28"/>
        </w:rPr>
        <w:sectPr w:rsidR="0036207C" w:rsidRPr="005424EB" w:rsidSect="00A7740B"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5424EB" w:rsidRPr="00E128CA" w:rsidTr="00911E25">
        <w:trPr>
          <w:trHeight w:val="311"/>
        </w:trPr>
        <w:tc>
          <w:tcPr>
            <w:tcW w:w="12790" w:type="dxa"/>
            <w:gridSpan w:val="2"/>
          </w:tcPr>
          <w:p w:rsidR="005424EB" w:rsidRPr="00E128CA" w:rsidRDefault="005424EB" w:rsidP="00911E25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Раздел 5. Биология в жизни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90"/>
                <w:sz w:val="28"/>
                <w:szCs w:val="28"/>
              </w:rPr>
              <w:t>8</w:t>
            </w:r>
          </w:p>
        </w:tc>
        <w:tc>
          <w:tcPr>
            <w:tcW w:w="1844" w:type="dxa"/>
            <w:vMerge w:val="restart"/>
          </w:tcPr>
          <w:p w:rsidR="005424EB" w:rsidRPr="00E128CA" w:rsidRDefault="005424EB" w:rsidP="00911E25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4EB" w:rsidRPr="00E128C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424EB" w:rsidRPr="00E128C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424EB" w:rsidRPr="00E128CA" w:rsidRDefault="005424EB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5424EB" w:rsidRPr="00E128CA" w:rsidTr="00911E25">
        <w:trPr>
          <w:trHeight w:val="311"/>
        </w:trPr>
        <w:tc>
          <w:tcPr>
            <w:tcW w:w="2108" w:type="dxa"/>
            <w:vMerge w:val="restart"/>
          </w:tcPr>
          <w:p w:rsidR="005424EB" w:rsidRPr="00E128CA" w:rsidRDefault="005424EB" w:rsidP="00911E25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5.1. Биотехнологии в жизни каждого</w:t>
            </w:r>
          </w:p>
        </w:tc>
        <w:tc>
          <w:tcPr>
            <w:tcW w:w="10682" w:type="dxa"/>
          </w:tcPr>
          <w:p w:rsidR="005424EB" w:rsidRPr="00E128C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/>
          </w:tcPr>
          <w:p w:rsidR="005424EB" w:rsidRPr="00E128CA" w:rsidRDefault="005424EB" w:rsidP="005424EB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992C45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424EB" w:rsidRPr="00E128C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992C45">
        <w:trPr>
          <w:trHeight w:val="1250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424EB" w:rsidRPr="00E128CA" w:rsidRDefault="005424EB" w:rsidP="00305E14">
            <w:pPr>
              <w:pStyle w:val="TableParagraph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Биотехнология как наука и производство. Основные направления современной биотехнологии. Методы биотехнологии, Объекты биотехнологии. Этика биотехнологически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и генетических экспериментов. Правила поиска и анализа биоэ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spacing w:line="319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992C45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424EB" w:rsidRPr="00E128CA" w:rsidRDefault="005424EB" w:rsidP="00305E1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4EB" w:rsidRPr="00E128CA" w:rsidTr="00992C45">
        <w:trPr>
          <w:trHeight w:val="938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5424EB" w:rsidRPr="00E128CA" w:rsidRDefault="005424EB" w:rsidP="00911E2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Кейсы на анализ информации о научных достижениях в области генетических технологий, клеточной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5424EB" w:rsidRPr="00E128CA" w:rsidRDefault="005424EB" w:rsidP="00911E2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424EB" w:rsidRPr="00E128CA" w:rsidRDefault="005424EB" w:rsidP="0091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82"/>
        <w:gridCol w:w="994"/>
        <w:gridCol w:w="1844"/>
      </w:tblGrid>
      <w:tr w:rsidR="00305E14" w:rsidRPr="00E128CA" w:rsidTr="00EF26B3">
        <w:trPr>
          <w:trHeight w:val="195"/>
        </w:trPr>
        <w:tc>
          <w:tcPr>
            <w:tcW w:w="2108" w:type="dxa"/>
            <w:vMerge w:val="restart"/>
          </w:tcPr>
          <w:p w:rsidR="00305E14" w:rsidRPr="00E128C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5.2.</w:t>
            </w:r>
          </w:p>
          <w:p w:rsidR="00305E14" w:rsidRPr="00E128CA" w:rsidRDefault="00305E14" w:rsidP="00EF26B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Биотехнологии в медицине и фармации</w:t>
            </w: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5E14" w:rsidRPr="00E128C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E14" w:rsidRPr="00E128CA" w:rsidRDefault="00305E14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4</w:t>
            </w:r>
          </w:p>
        </w:tc>
        <w:tc>
          <w:tcPr>
            <w:tcW w:w="1844" w:type="dxa"/>
            <w:vMerge w:val="restart"/>
          </w:tcPr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13A" w:rsidRPr="00E128C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D8713A" w:rsidRPr="00E128C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305E14" w:rsidRPr="00E128CA" w:rsidRDefault="00D8713A" w:rsidP="00EF26B3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</w:tr>
      <w:tr w:rsidR="00305E14" w:rsidRPr="00E128CA" w:rsidTr="00EF26B3">
        <w:trPr>
          <w:trHeight w:val="267"/>
        </w:trPr>
        <w:tc>
          <w:tcPr>
            <w:tcW w:w="2108" w:type="dxa"/>
            <w:vMerge/>
          </w:tcPr>
          <w:p w:rsidR="00305E14" w:rsidRPr="00E128C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5E14" w:rsidRPr="00E128C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05E14" w:rsidRPr="00E128CA" w:rsidRDefault="008332EC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</w:tcPr>
          <w:p w:rsidR="00305E14" w:rsidRPr="00E128CA" w:rsidRDefault="00305E14" w:rsidP="00EF26B3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E14" w:rsidRPr="00E128CA" w:rsidTr="00EF26B3">
        <w:trPr>
          <w:trHeight w:val="1018"/>
        </w:trPr>
        <w:tc>
          <w:tcPr>
            <w:tcW w:w="2108" w:type="dxa"/>
            <w:vMerge/>
          </w:tcPr>
          <w:p w:rsidR="00305E14" w:rsidRPr="00E128CA" w:rsidRDefault="00305E14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5E14" w:rsidRPr="00E128C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Биотехнология в основных направлениях медицины. Значение биотехнологий для медицины.. Генная инженерия. Клеточная инженерия. Клонирование. Нов</w:t>
            </w:r>
            <w:r w:rsidR="00EF26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ые технологии в биофармацевтике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05E14" w:rsidRPr="00E128CA" w:rsidRDefault="00305E14" w:rsidP="00EF26B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305E14" w:rsidRPr="00E128CA" w:rsidRDefault="00305E14" w:rsidP="00EF26B3">
            <w:pPr>
              <w:pStyle w:val="TableParagraph"/>
              <w:ind w:left="6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E14" w:rsidRPr="00E128CA" w:rsidTr="00EF26B3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E128CA" w:rsidRDefault="00305E14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</w:tcPr>
          <w:p w:rsidR="00305E14" w:rsidRPr="00E128CA" w:rsidRDefault="00305E14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05E14" w:rsidRPr="00E128CA" w:rsidRDefault="008332EC" w:rsidP="00EF26B3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E128CA" w:rsidRDefault="00305E14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E14" w:rsidRPr="00E128CA" w:rsidTr="00EF26B3">
        <w:trPr>
          <w:trHeight w:val="820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E128CA" w:rsidRDefault="00305E14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05E14" w:rsidRPr="00E128CA" w:rsidRDefault="00305E14" w:rsidP="00EF26B3">
            <w:pPr>
              <w:pStyle w:val="TableParagraph"/>
              <w:spacing w:before="25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Развитие биотехнологий в области медицины и фармации и применение их в жизни че</w:t>
            </w:r>
            <w:r w:rsidR="00EF26B3">
              <w:rPr>
                <w:rFonts w:ascii="Times New Roman" w:hAnsi="Times New Roman" w:cs="Times New Roman"/>
                <w:sz w:val="28"/>
                <w:szCs w:val="28"/>
              </w:rPr>
              <w:t xml:space="preserve">ловека, поиски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анализ информации из различных источников (научная и учебно-научная литература, сре</w:t>
            </w:r>
            <w:r w:rsidR="00EF26B3">
              <w:rPr>
                <w:rFonts w:ascii="Times New Roman" w:hAnsi="Times New Roman" w:cs="Times New Roman"/>
                <w:sz w:val="28"/>
                <w:szCs w:val="28"/>
              </w:rPr>
              <w:t xml:space="preserve">дства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массовой информации, сеть Интернет и другие)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Кейсы на анализ информации о развитии биотехнологий в м</w:t>
            </w:r>
            <w:r w:rsidR="00EF26B3">
              <w:rPr>
                <w:rFonts w:ascii="Times New Roman" w:hAnsi="Times New Roman" w:cs="Times New Roman"/>
                <w:sz w:val="28"/>
                <w:szCs w:val="28"/>
              </w:rPr>
              <w:t xml:space="preserve">едицине и фармации (по группам)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305E14" w:rsidRPr="00E128CA" w:rsidRDefault="00305E14" w:rsidP="00EF26B3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E128CA" w:rsidRDefault="00305E14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A7740B"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56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657"/>
        <w:gridCol w:w="8"/>
        <w:gridCol w:w="1024"/>
        <w:gridCol w:w="1841"/>
      </w:tblGrid>
      <w:tr w:rsidR="00EF26B3" w:rsidRPr="00E128CA" w:rsidTr="00EF26B3">
        <w:trPr>
          <w:trHeight w:val="311"/>
        </w:trPr>
        <w:tc>
          <w:tcPr>
            <w:tcW w:w="12765" w:type="dxa"/>
            <w:gridSpan w:val="2"/>
            <w:tcBorders>
              <w:top w:val="single" w:sz="6" w:space="0" w:color="000000"/>
            </w:tcBorders>
          </w:tcPr>
          <w:p w:rsidR="00EF26B3" w:rsidRPr="00E128CA" w:rsidRDefault="00EF26B3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6. Биоэкологические исследования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</w:tcBorders>
          </w:tcPr>
          <w:p w:rsidR="00EF26B3" w:rsidRPr="00E128CA" w:rsidRDefault="006E4447" w:rsidP="006E4447">
            <w:pPr>
              <w:pStyle w:val="TableParagraph"/>
              <w:spacing w:line="262" w:lineRule="exact"/>
              <w:ind w:righ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F26B3" w:rsidRPr="00E128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F26B3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B3" w:rsidRPr="00E128C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F26B3" w:rsidRPr="00E128C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EF26B3" w:rsidRPr="00E128C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EF26B3" w:rsidRPr="00E128CA" w:rsidRDefault="00EF26B3" w:rsidP="00EF26B3">
            <w:pPr>
              <w:pStyle w:val="TableParagraph"/>
              <w:ind w:left="6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EF26B3" w:rsidRPr="00E128CA" w:rsidTr="00EF26B3">
        <w:trPr>
          <w:trHeight w:val="306"/>
        </w:trPr>
        <w:tc>
          <w:tcPr>
            <w:tcW w:w="2108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EF26B3" w:rsidRPr="00E128CA" w:rsidRDefault="00EF26B3" w:rsidP="00EF26B3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6.1.</w:t>
            </w:r>
          </w:p>
          <w:p w:rsidR="00EF26B3" w:rsidRPr="00E128CA" w:rsidRDefault="00EF26B3" w:rsidP="00EF26B3">
            <w:pPr>
              <w:pStyle w:val="TableParagraph"/>
              <w:ind w:left="11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методы биоэкологических исследований </w:t>
            </w:r>
          </w:p>
        </w:tc>
        <w:tc>
          <w:tcPr>
            <w:tcW w:w="10657" w:type="dxa"/>
          </w:tcPr>
          <w:p w:rsidR="00EF26B3" w:rsidRPr="00E128CA" w:rsidRDefault="00EF26B3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Основное содержание:</w:t>
            </w:r>
          </w:p>
        </w:tc>
        <w:tc>
          <w:tcPr>
            <w:tcW w:w="1032" w:type="dxa"/>
            <w:gridSpan w:val="2"/>
          </w:tcPr>
          <w:p w:rsidR="00EF26B3" w:rsidRPr="00E128CA" w:rsidRDefault="006E4447" w:rsidP="006E4447">
            <w:pPr>
              <w:pStyle w:val="TableParagraph"/>
              <w:spacing w:line="262" w:lineRule="exact"/>
              <w:ind w:righ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9"/>
                <w:sz w:val="28"/>
                <w:szCs w:val="28"/>
              </w:rPr>
              <w:t xml:space="preserve">     </w:t>
            </w:r>
            <w:r w:rsidR="00EF26B3"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B3" w:rsidRPr="00E128CA" w:rsidTr="00EF26B3">
        <w:trPr>
          <w:trHeight w:val="311"/>
        </w:trPr>
        <w:tc>
          <w:tcPr>
            <w:tcW w:w="2108" w:type="dxa"/>
            <w:vMerge/>
            <w:tcBorders>
              <w:top w:val="nil"/>
              <w:bottom w:val="single" w:sz="8" w:space="0" w:color="000000"/>
            </w:tcBorders>
            <w:shd w:val="clear" w:color="auto" w:fill="FFFFFF" w:themeFill="background1"/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7" w:type="dxa"/>
            <w:shd w:val="clear" w:color="auto" w:fill="FFFFFF" w:themeFill="background1"/>
          </w:tcPr>
          <w:p w:rsidR="00EF26B3" w:rsidRPr="00E128CA" w:rsidRDefault="00EF26B3" w:rsidP="00EF26B3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Теоретическое обучение:</w:t>
            </w:r>
          </w:p>
        </w:tc>
        <w:tc>
          <w:tcPr>
            <w:tcW w:w="1032" w:type="dxa"/>
            <w:gridSpan w:val="2"/>
          </w:tcPr>
          <w:p w:rsidR="00EF26B3" w:rsidRPr="00E128CA" w:rsidRDefault="006E4447" w:rsidP="006E4447">
            <w:pPr>
              <w:pStyle w:val="TableParagraph"/>
              <w:spacing w:line="266" w:lineRule="exact"/>
              <w:ind w:righ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9"/>
                <w:sz w:val="28"/>
                <w:szCs w:val="28"/>
              </w:rPr>
              <w:t xml:space="preserve">      </w:t>
            </w:r>
            <w:r w:rsidR="00EF26B3" w:rsidRPr="00E128CA">
              <w:rPr>
                <w:rFonts w:ascii="Times New Roman" w:hAnsi="Times New Roman" w:cs="Times New Roman"/>
                <w:w w:val="89"/>
                <w:sz w:val="28"/>
                <w:szCs w:val="28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B3" w:rsidRPr="00E128CA" w:rsidTr="00EF26B3">
        <w:trPr>
          <w:trHeight w:val="937"/>
        </w:trPr>
        <w:tc>
          <w:tcPr>
            <w:tcW w:w="2108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7" w:type="dxa"/>
            <w:tcBorders>
              <w:bottom w:val="single" w:sz="4" w:space="0" w:color="auto"/>
            </w:tcBorders>
          </w:tcPr>
          <w:p w:rsidR="00EF26B3" w:rsidRPr="00E128CA" w:rsidRDefault="00EF26B3" w:rsidP="00EF26B3">
            <w:pPr>
              <w:pStyle w:val="TableParagraph"/>
              <w:ind w:left="11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Научный метод. Методы биоэкологических исследований: полевые, лабораторные, экспериментальные.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Мониторинг окружающей среды: локальный, региональный и глобальный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Методы поиска, анализа и обработки информации о проекте в различных источниках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EF26B3" w:rsidRPr="00E128CA" w:rsidRDefault="00EF26B3" w:rsidP="00EF26B3">
            <w:pPr>
              <w:pStyle w:val="TableParagraph"/>
              <w:spacing w:line="324" w:lineRule="exact"/>
              <w:ind w:right="39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B3" w:rsidRPr="00E128CA" w:rsidTr="00992C45">
        <w:trPr>
          <w:trHeight w:val="60"/>
        </w:trPr>
        <w:tc>
          <w:tcPr>
            <w:tcW w:w="1277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F26B3" w:rsidRPr="00E128CA" w:rsidRDefault="006E4447" w:rsidP="006E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Консультативные занятия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F26B3" w:rsidRPr="00E128CA" w:rsidRDefault="006E4447" w:rsidP="006E4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B3" w:rsidRPr="00E128CA" w:rsidTr="00EF26B3">
        <w:trPr>
          <w:trHeight w:val="311"/>
        </w:trPr>
        <w:tc>
          <w:tcPr>
            <w:tcW w:w="12765" w:type="dxa"/>
            <w:gridSpan w:val="2"/>
            <w:tcBorders>
              <w:top w:val="single" w:sz="8" w:space="0" w:color="000000"/>
            </w:tcBorders>
          </w:tcPr>
          <w:p w:rsidR="00EF26B3" w:rsidRPr="00E128CA" w:rsidRDefault="00EF26B3" w:rsidP="00EF26B3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аттестация(экзамен)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</w:tcBorders>
          </w:tcPr>
          <w:p w:rsidR="00EF26B3" w:rsidRPr="00E128CA" w:rsidRDefault="00EF26B3" w:rsidP="006E4447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E128CA" w:rsidRDefault="00EF26B3" w:rsidP="00EF26B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6B3" w:rsidRPr="00E128CA" w:rsidTr="00EF2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2765" w:type="dxa"/>
            <w:gridSpan w:val="2"/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32" w:type="dxa"/>
            <w:gridSpan w:val="2"/>
          </w:tcPr>
          <w:p w:rsidR="00EF26B3" w:rsidRPr="00E128CA" w:rsidRDefault="00EF26B3" w:rsidP="006E4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E128CA" w:rsidRDefault="00EF26B3" w:rsidP="00EF2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A7740B">
          <w:pgSz w:w="16840" w:h="11910" w:orient="landscape"/>
          <w:pgMar w:top="1134" w:right="851" w:bottom="1134" w:left="1701" w:header="0" w:footer="920" w:gutter="0"/>
          <w:cols w:space="720"/>
        </w:sectPr>
      </w:pPr>
    </w:p>
    <w:p w:rsidR="0036207C" w:rsidRPr="00E128CA" w:rsidRDefault="00475530" w:rsidP="00A92C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Условия реализации программы общеобразовательной дисциплины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Для реализации программы дисциплины должны быть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помещения: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Кабинет «Биологии», оснащенный оборудованием: мебель, доска, мел,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наглядные пособия (комплекты учебных таблиц, плакатов), техническими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 обучения: компьютер с устройствами воспроизведения звука,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принтер, мультимедиа-проектор с экраном, указка-презентер для презентаций.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Лаборатория, оснащенная оборудованием для проведения занятий: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микроскопы, секундомер, тонометр, лабораторная посуда (пробирки, подставки</w:t>
      </w:r>
      <w:r w:rsidR="00A36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пробирок, пинцеты, песок, ступки с пестиками, предметные и покровные</w:t>
      </w:r>
      <w:r w:rsidR="00A36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стекла, стеклянные палочки, препаровальные иглы, фильтровальная бумага</w:t>
      </w:r>
      <w:r w:rsidR="00A36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(салфетки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стаканы) гипертонический раствор хлорида натрия, 3%-ный раствор</w:t>
      </w:r>
      <w:r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пероксида водорода, раствор йода в йодистом калии, глицерин, клубни картофеля,</w:t>
      </w:r>
      <w:r w:rsidR="00A92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 элодеи канадской, плод рябины обыкнов</w:t>
      </w:r>
      <w:r w:rsidR="00A3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енной (рябины или томата), 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</w:t>
      </w:r>
      <w:r w:rsidR="00A3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репча</w:t>
      </w:r>
      <w:r w:rsidR="00A368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тый, разведенные в воде дрожжи)</w:t>
      </w:r>
    </w:p>
    <w:p w:rsidR="0036207C" w:rsidRDefault="0036207C">
      <w:pPr>
        <w:rPr>
          <w:rFonts w:ascii="Times New Roman" w:hAnsi="Times New Roman" w:cs="Times New Roman"/>
          <w:sz w:val="28"/>
          <w:szCs w:val="28"/>
        </w:rPr>
      </w:pPr>
    </w:p>
    <w:p w:rsidR="00A3685B" w:rsidRDefault="00A92C04">
      <w:pPr>
        <w:rPr>
          <w:rFonts w:ascii="Times New Roman" w:hAnsi="Times New Roman" w:cs="Times New Roman"/>
          <w:sz w:val="28"/>
          <w:szCs w:val="28"/>
        </w:rPr>
      </w:pPr>
      <w:r w:rsidRPr="00A92C04">
        <w:rPr>
          <w:rFonts w:ascii="Times New Roman" w:hAnsi="Times New Roman" w:cs="Times New Roman"/>
          <w:sz w:val="28"/>
          <w:szCs w:val="28"/>
        </w:rPr>
        <w:t>3.2. Информационное обеспечение обучения.</w:t>
      </w:r>
      <w:r w:rsidRPr="00A92C04">
        <w:rPr>
          <w:rFonts w:ascii="Times New Roman" w:hAnsi="Times New Roman" w:cs="Times New Roman"/>
          <w:sz w:val="28"/>
          <w:szCs w:val="28"/>
        </w:rPr>
        <w:br/>
        <w:t>Перечень рекомендуемых учебных изданий, интернет - ресурсов, дополнительной литературы.</w:t>
      </w:r>
      <w:r w:rsidRPr="00A92C04">
        <w:rPr>
          <w:rFonts w:ascii="Times New Roman" w:hAnsi="Times New Roman" w:cs="Times New Roman"/>
          <w:sz w:val="28"/>
          <w:szCs w:val="28"/>
        </w:rPr>
        <w:br/>
        <w:t>Основные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  <w:t>1. В. И. Сивоглазова « Биология», базовый уровень, 10-11кл., Дрофа-20</w:t>
      </w:r>
      <w:r w:rsidR="00A3685B">
        <w:rPr>
          <w:rFonts w:ascii="Times New Roman" w:hAnsi="Times New Roman" w:cs="Times New Roman"/>
          <w:sz w:val="28"/>
          <w:szCs w:val="28"/>
        </w:rPr>
        <w:t>22</w:t>
      </w:r>
      <w:r w:rsidRPr="00A92C04">
        <w:rPr>
          <w:rFonts w:ascii="Times New Roman" w:hAnsi="Times New Roman" w:cs="Times New Roman"/>
          <w:sz w:val="28"/>
          <w:szCs w:val="28"/>
        </w:rPr>
        <w:t xml:space="preserve"> г., стр.254.</w:t>
      </w:r>
      <w:r w:rsidRPr="00A92C04">
        <w:rPr>
          <w:rFonts w:ascii="Times New Roman" w:hAnsi="Times New Roman" w:cs="Times New Roman"/>
          <w:sz w:val="28"/>
          <w:szCs w:val="28"/>
        </w:rPr>
        <w:br/>
        <w:t>2. Электронно – библиотечная система «Лань».</w:t>
      </w:r>
      <w:r w:rsidRPr="00A92C04">
        <w:rPr>
          <w:rFonts w:ascii="Times New Roman" w:hAnsi="Times New Roman" w:cs="Times New Roman"/>
          <w:sz w:val="28"/>
          <w:szCs w:val="28"/>
        </w:rPr>
        <w:br/>
      </w:r>
    </w:p>
    <w:p w:rsidR="00A3685B" w:rsidRDefault="00A92C04">
      <w:pPr>
        <w:rPr>
          <w:rFonts w:ascii="Times New Roman" w:hAnsi="Times New Roman" w:cs="Times New Roman"/>
          <w:sz w:val="28"/>
          <w:szCs w:val="28"/>
        </w:rPr>
      </w:pPr>
      <w:r w:rsidRPr="00A92C04">
        <w:rPr>
          <w:rFonts w:ascii="Times New Roman" w:hAnsi="Times New Roman" w:cs="Times New Roman"/>
          <w:sz w:val="28"/>
          <w:szCs w:val="28"/>
        </w:rPr>
        <w:t>Дополнительные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</w:r>
      <w:r w:rsidR="00A3685B">
        <w:rPr>
          <w:rFonts w:ascii="Times New Roman" w:hAnsi="Times New Roman" w:cs="Times New Roman"/>
          <w:sz w:val="28"/>
          <w:szCs w:val="28"/>
        </w:rPr>
        <w:t>1</w:t>
      </w:r>
      <w:r w:rsidRPr="00A92C04">
        <w:rPr>
          <w:rFonts w:ascii="Times New Roman" w:hAnsi="Times New Roman" w:cs="Times New Roman"/>
          <w:sz w:val="28"/>
          <w:szCs w:val="28"/>
        </w:rPr>
        <w:t>. Н.М.Чернова «Экология»: учебник, базовый уровень, 10-11 класс. Москва: «Дрофа» -20</w:t>
      </w:r>
      <w:r w:rsidR="00A3685B">
        <w:rPr>
          <w:rFonts w:ascii="Times New Roman" w:hAnsi="Times New Roman" w:cs="Times New Roman"/>
          <w:sz w:val="28"/>
          <w:szCs w:val="28"/>
        </w:rPr>
        <w:t xml:space="preserve">22 </w:t>
      </w:r>
      <w:r w:rsidRPr="00A92C04">
        <w:rPr>
          <w:rFonts w:ascii="Times New Roman" w:hAnsi="Times New Roman" w:cs="Times New Roman"/>
          <w:sz w:val="28"/>
          <w:szCs w:val="28"/>
        </w:rPr>
        <w:t>г., стр.299.</w:t>
      </w:r>
      <w:r w:rsidRPr="00A92C04">
        <w:rPr>
          <w:rFonts w:ascii="Times New Roman" w:hAnsi="Times New Roman" w:cs="Times New Roman"/>
          <w:sz w:val="28"/>
          <w:szCs w:val="28"/>
        </w:rPr>
        <w:br/>
      </w:r>
    </w:p>
    <w:p w:rsidR="00A92C04" w:rsidRPr="00A92C04" w:rsidRDefault="00A92C04">
      <w:pPr>
        <w:rPr>
          <w:rFonts w:ascii="Times New Roman" w:hAnsi="Times New Roman" w:cs="Times New Roman"/>
          <w:sz w:val="28"/>
          <w:szCs w:val="28"/>
        </w:rPr>
        <w:sectPr w:rsidR="00A92C04" w:rsidRPr="00A92C04" w:rsidSect="00475198">
          <w:footerReference w:type="default" r:id="rId29"/>
          <w:pgSz w:w="11910" w:h="16840"/>
          <w:pgMar w:top="1134" w:right="850" w:bottom="1134" w:left="1701" w:header="0" w:footer="920" w:gutter="0"/>
          <w:cols w:space="720"/>
        </w:sectPr>
      </w:pPr>
      <w:r w:rsidRPr="00A92C04">
        <w:rPr>
          <w:rFonts w:ascii="Times New Roman" w:hAnsi="Times New Roman" w:cs="Times New Roman"/>
          <w:sz w:val="28"/>
          <w:szCs w:val="28"/>
        </w:rPr>
        <w:t>Интернет-ресурсы:</w:t>
      </w:r>
      <w:r w:rsidRPr="00A92C04">
        <w:rPr>
          <w:rFonts w:ascii="Times New Roman" w:hAnsi="Times New Roman" w:cs="Times New Roman"/>
          <w:sz w:val="28"/>
          <w:szCs w:val="28"/>
        </w:rPr>
        <w:br/>
        <w:t>1</w:t>
      </w:r>
      <w:r w:rsidRPr="008A7BA2">
        <w:rPr>
          <w:rFonts w:ascii="Times New Roman" w:hAnsi="Times New Roman" w:cs="Times New Roman"/>
          <w:sz w:val="28"/>
          <w:szCs w:val="28"/>
        </w:rPr>
        <w:t>. </w:t>
      </w:r>
      <w:hyperlink r:id="rId30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http://www.bio.msu.ru//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Биологический факультет МГУ им. М.В.Ломоносова.</w:t>
      </w:r>
      <w:r w:rsidRPr="008A7BA2">
        <w:rPr>
          <w:rFonts w:ascii="Times New Roman" w:hAnsi="Times New Roman" w:cs="Times New Roman"/>
          <w:sz w:val="28"/>
          <w:szCs w:val="28"/>
        </w:rPr>
        <w:br/>
        <w:t>2. </w:t>
      </w:r>
      <w:hyperlink r:id="rId31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http://univertv.ru/video/biology/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Образовательный видеопортал.</w:t>
      </w:r>
      <w:r w:rsidRPr="008A7BA2">
        <w:rPr>
          <w:rFonts w:ascii="Times New Roman" w:hAnsi="Times New Roman" w:cs="Times New Roman"/>
          <w:sz w:val="28"/>
          <w:szCs w:val="28"/>
        </w:rPr>
        <w:br/>
        <w:t>3. </w:t>
      </w:r>
      <w:hyperlink r:id="rId32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http://school-collection.edu.ru/catalog/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Единая коллекция цифровых образовательных ресурсов.</w:t>
      </w:r>
    </w:p>
    <w:p w:rsidR="0036207C" w:rsidRPr="00E128CA" w:rsidRDefault="00B937D1" w:rsidP="00A92C04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pict>
          <v:group id="_x0000_s1704" style="position:absolute;left:0;text-align:left;margin-left:339.45pt;margin-top:495.9pt;width:199.9pt;height:29.2pt;z-index:-20907520;mso-position-horizontal-relative:page;mso-position-vertical-relative:page" coordorigin="6789,9918" coordsize="3998,584">
            <v:shape id="_x0000_s1707" type="#_x0000_t75" style="position:absolute;left:6788;top:9918;width:1574;height:272">
              <v:imagedata r:id="rId33" o:title=""/>
            </v:shape>
            <v:shape id="_x0000_s1706" type="#_x0000_t75" style="position:absolute;left:8324;top:9918;width:2462;height:272">
              <v:imagedata r:id="rId34" o:title=""/>
            </v:shape>
            <v:shape id="_x0000_s1705" type="#_x0000_t75" style="position:absolute;left:6791;top:10230;width:1070;height:272">
              <v:imagedata r:id="rId35" o:title=""/>
            </v:shape>
            <w10:wrap anchorx="page" anchory="page"/>
          </v:group>
        </w:pict>
      </w:r>
      <w:r w:rsidR="003E4A0F" w:rsidRPr="00E128CA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0" distR="0" simplePos="0" relativeHeight="482409472" behindDoc="1" locked="0" layoutInCell="1" allowOverlap="1">
            <wp:simplePos x="0" y="0"/>
            <wp:positionH relativeFrom="page">
              <wp:posOffset>1393189</wp:posOffset>
            </wp:positionH>
            <wp:positionV relativeFrom="page">
              <wp:posOffset>7148448</wp:posOffset>
            </wp:positionV>
            <wp:extent cx="271892" cy="170687"/>
            <wp:effectExtent l="0" t="0" r="0" b="0"/>
            <wp:wrapNone/>
            <wp:docPr id="389" name="image1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57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</w:rPr>
        <w:pict>
          <v:group id="_x0000_s1700" style="position:absolute;left:0;text-align:left;margin-left:175.2pt;margin-top:547.15pt;width:151.25pt;height:29.3pt;z-index:-20906496;mso-position-horizontal-relative:page;mso-position-vertical-relative:page" coordorigin="3504,10943" coordsize="3025,586">
            <v:shape id="_x0000_s1703" type="#_x0000_t75" style="position:absolute;left:3504;top:10943;width:1215;height:272">
              <v:imagedata r:id="rId36" o:title=""/>
            </v:shape>
            <v:shape id="_x0000_s1702" type="#_x0000_t75" style="position:absolute;left:4693;top:10943;width:1837;height:272">
              <v:imagedata r:id="rId37" o:title=""/>
            </v:shape>
            <v:shape id="_x0000_s1701" type="#_x0000_t75" style="position:absolute;left:3506;top:11257;width:2086;height:272">
              <v:imagedata r:id="rId38" o:title=""/>
            </v:shape>
            <w10:wrap anchorx="page" anchory="page"/>
          </v:group>
        </w:pict>
      </w:r>
      <w:bookmarkStart w:id="3" w:name="_bookmark3"/>
      <w:bookmarkEnd w:id="3"/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4. Контроль и оценка результатов освоения общеобразовательной</w:t>
      </w:r>
      <w:r w:rsidR="00FD3D9C" w:rsidRPr="00E128CA">
        <w:rPr>
          <w:rFonts w:ascii="Times New Roman" w:hAnsi="Times New Roman" w:cs="Times New Roman"/>
          <w:b w:val="0"/>
          <w:color w:val="000000"/>
        </w:rPr>
        <w:br/>
      </w:r>
      <w:r w:rsidR="00A92C04">
        <w:rPr>
          <w:rFonts w:ascii="Times New Roman" w:hAnsi="Times New Roman" w:cs="Times New Roman"/>
          <w:b w:val="0"/>
          <w:color w:val="000000"/>
          <w:shd w:val="clear" w:color="auto" w:fill="FFFFFF"/>
        </w:rPr>
        <w:t>д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исциплины</w:t>
      </w:r>
      <w:r w:rsidR="00FD3D9C" w:rsidRPr="00E128CA">
        <w:rPr>
          <w:rFonts w:ascii="Times New Roman" w:hAnsi="Times New Roman" w:cs="Times New Roman"/>
          <w:b w:val="0"/>
          <w:color w:val="000000"/>
        </w:rPr>
        <w:br/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Контроль и оценка результатов освоения общеобразовательной дисциплины</w:t>
      </w:r>
      <w:r w:rsidR="00FD3D9C"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раскрываются</w:t>
      </w:r>
      <w:r w:rsidR="00FD3D9C"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через дисциплинарные</w:t>
      </w:r>
      <w:r w:rsidR="00FD3D9C"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результаты, направленные на</w:t>
      </w:r>
      <w:r w:rsidR="00FD3D9C"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формирование общих и профессиональных компетенций по разделам и темам</w:t>
      </w:r>
      <w:r w:rsidR="00FD3D9C" w:rsidRPr="00E128CA">
        <w:rPr>
          <w:rFonts w:ascii="Times New Roman" w:hAnsi="Times New Roman" w:cs="Times New Roman"/>
          <w:b w:val="0"/>
          <w:color w:val="000000"/>
        </w:rPr>
        <w:t xml:space="preserve"> </w:t>
      </w:r>
      <w:r w:rsidR="00FD3D9C" w:rsidRPr="00E128CA">
        <w:rPr>
          <w:rFonts w:ascii="Times New Roman" w:hAnsi="Times New Roman" w:cs="Times New Roman"/>
          <w:b w:val="0"/>
          <w:color w:val="000000"/>
          <w:shd w:val="clear" w:color="auto" w:fill="FFFFFF"/>
        </w:rPr>
        <w:t>содержания учебного материала.</w:t>
      </w:r>
    </w:p>
    <w:p w:rsidR="0036207C" w:rsidRPr="00E128CA" w:rsidRDefault="00FD3D9C" w:rsidP="00FD3D9C">
      <w:pPr>
        <w:pStyle w:val="a3"/>
        <w:tabs>
          <w:tab w:val="left" w:pos="4350"/>
        </w:tabs>
        <w:rPr>
          <w:rFonts w:ascii="Times New Roman" w:hAnsi="Times New Roman" w:cs="Times New Roman"/>
          <w:b/>
          <w:sz w:val="28"/>
          <w:szCs w:val="28"/>
        </w:rPr>
      </w:pPr>
      <w:r w:rsidRPr="00E128CA">
        <w:rPr>
          <w:rFonts w:ascii="Times New Roman" w:hAnsi="Times New Roman" w:cs="Times New Roman"/>
          <w:b/>
          <w:sz w:val="28"/>
          <w:szCs w:val="28"/>
        </w:rPr>
        <w:tab/>
      </w: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707D9B" w:rsidRPr="00E128CA" w:rsidTr="00707D9B">
        <w:trPr>
          <w:trHeight w:val="626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ind w:left="3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Общая компетенция</w:t>
            </w:r>
          </w:p>
        </w:tc>
        <w:tc>
          <w:tcPr>
            <w:tcW w:w="3287" w:type="dxa"/>
          </w:tcPr>
          <w:p w:rsidR="00707D9B" w:rsidRPr="00E128CA" w:rsidRDefault="00707D9B" w:rsidP="00707D9B">
            <w:pPr>
              <w:pStyle w:val="TableParagraph"/>
              <w:ind w:left="986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</w:t>
            </w: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  <w:t>/</w:t>
            </w: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81" w:type="dxa"/>
          </w:tcPr>
          <w:p w:rsidR="00707D9B" w:rsidRPr="00E128CA" w:rsidRDefault="00707D9B" w:rsidP="00707D9B">
            <w:pPr>
              <w:pStyle w:val="TableParagraph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Тип оценочных мероприятий</w:t>
            </w:r>
          </w:p>
        </w:tc>
      </w:tr>
      <w:tr w:rsidR="00707D9B" w:rsidRPr="00E128CA" w:rsidTr="00707D9B">
        <w:trPr>
          <w:trHeight w:val="936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707D9B" w:rsidRPr="00E128CA" w:rsidRDefault="00A92C04" w:rsidP="00350694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Клетка-структурно-</w:t>
            </w:r>
            <w:r w:rsidR="00350694" w:rsidRPr="00E128CA">
              <w:rPr>
                <w:rFonts w:ascii="Times New Roman" w:hAnsi="Times New Roman" w:cs="Times New Roman"/>
                <w:sz w:val="28"/>
                <w:szCs w:val="28"/>
              </w:rPr>
              <w:t>функциональная единица живого</w:t>
            </w:r>
          </w:p>
        </w:tc>
        <w:tc>
          <w:tcPr>
            <w:tcW w:w="4381" w:type="dxa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«Молекулярный уровень организации живого»</w:t>
            </w:r>
          </w:p>
        </w:tc>
      </w:tr>
      <w:tr w:rsidR="00707D9B" w:rsidRPr="00E128CA" w:rsidTr="00707D9B">
        <w:trPr>
          <w:trHeight w:val="1641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C306A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C306AE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tabs>
                <w:tab w:val="right" w:pos="20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Биология как наука</w:t>
            </w:r>
          </w:p>
        </w:tc>
        <w:tc>
          <w:tcPr>
            <w:tcW w:w="4381" w:type="dxa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Заполнение таблицы с описанием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методов микроскопирования с их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достоинствами и недостатками.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таблицы «Вклад ученых в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биологии»</w:t>
            </w:r>
          </w:p>
        </w:tc>
      </w:tr>
      <w:tr w:rsidR="00707D9B" w:rsidRPr="00E128CA" w:rsidTr="00A92C04">
        <w:trPr>
          <w:trHeight w:val="705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hd w:val="clear" w:color="auto" w:fill="FFFFFF" w:themeFill="background1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Pr="00E128CA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Default="00A92C04" w:rsidP="00A92C04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A92C04" w:rsidRDefault="00A92C04" w:rsidP="00A92C04">
            <w:pPr>
              <w:shd w:val="clear" w:color="auto" w:fill="FFFFFF" w:themeFill="background1"/>
              <w:jc w:val="center"/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350694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1.2. </w:t>
            </w:r>
          </w:p>
          <w:p w:rsidR="00A92C04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Биологически важные</w:t>
            </w:r>
          </w:p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химические соединения</w:t>
            </w: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устных сообщений 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презентацией. 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Выполнение и защита лабораторных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работ: «Определение витамина Св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продуктах питания»,</w:t>
            </w:r>
            <w:r w:rsidRPr="00A92C0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«Гидрофильно-гидрофобные свойства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липидов»</w:t>
            </w:r>
          </w:p>
        </w:tc>
      </w:tr>
      <w:tr w:rsidR="00707D9B" w:rsidRPr="00E128CA" w:rsidTr="00A92C04">
        <w:trPr>
          <w:trHeight w:val="2291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A92C04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Pr="00E128CA" w:rsidRDefault="00A92C04" w:rsidP="00A92C0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Pr="00E128CA" w:rsidRDefault="00A92C04" w:rsidP="00A92C04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707D9B" w:rsidRPr="00E128CA" w:rsidRDefault="00A92C04" w:rsidP="00A92C04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707D9B" w:rsidRPr="00E128CA" w:rsidRDefault="00350694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 1.3.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Структурно-функциональная организация клеток</w:t>
            </w: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1738A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Оцениваемая дискуссия по вопросам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лекции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ментальной карты по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классификации клеток и их строению на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про- и зукариотических и по царствам в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мини группах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и защита лабораторных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работ: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«Строение клетки (растения, животные,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грибы) и клеточные включения (крахмал,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каротиноиды, хлоропласты,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хромопласты)»,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«Проницаемость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мембраны (плазмолиз,</w:t>
            </w:r>
            <w:r w:rsidR="00A92C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деплазмолиз)»</w:t>
            </w:r>
          </w:p>
          <w:p w:rsidR="00707D9B" w:rsidRPr="00E128CA" w:rsidRDefault="00707D9B" w:rsidP="00C306AE">
            <w:pPr>
              <w:pStyle w:val="TableParagraph"/>
              <w:ind w:right="1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D9B" w:rsidRPr="00E128CA" w:rsidTr="001738AB">
        <w:trPr>
          <w:trHeight w:val="4449"/>
        </w:trPr>
        <w:tc>
          <w:tcPr>
            <w:tcW w:w="1980" w:type="dxa"/>
            <w:shd w:val="clear" w:color="auto" w:fill="FFFFFF" w:themeFill="background1"/>
          </w:tcPr>
          <w:p w:rsidR="00707D9B" w:rsidRPr="00E128CA" w:rsidRDefault="00707D9B" w:rsidP="00707D9B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C306A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 ОК 01</w:t>
            </w:r>
          </w:p>
          <w:p w:rsidR="00C306AE" w:rsidRPr="00E128CA" w:rsidRDefault="00C306AE" w:rsidP="00C306A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 ОК 02</w:t>
            </w:r>
          </w:p>
          <w:p w:rsidR="00707D9B" w:rsidRPr="00E128CA" w:rsidRDefault="00C306AE" w:rsidP="00C306AE">
            <w:pPr>
              <w:pStyle w:val="TableParagraph"/>
              <w:ind w:left="994" w:right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287" w:type="dxa"/>
            <w:shd w:val="clear" w:color="auto" w:fill="auto"/>
          </w:tcPr>
          <w:p w:rsidR="00707D9B" w:rsidRPr="00E128CA" w:rsidRDefault="00707D9B" w:rsidP="00C306AE">
            <w:pPr>
              <w:pStyle w:val="TableParagraph"/>
              <w:shd w:val="clear" w:color="auto" w:fill="FFFFFF" w:themeFill="background1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694" w:rsidRPr="00E128CA" w:rsidRDefault="00350694" w:rsidP="00C306AE">
            <w:pPr>
              <w:pStyle w:val="TableParagraph"/>
              <w:shd w:val="clear" w:color="auto" w:fill="FFFFFF" w:themeFill="background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Тема 1.4. Структурно-функциональные факторы наследственности</w:t>
            </w:r>
          </w:p>
          <w:p w:rsidR="00707D9B" w:rsidRPr="00E128CA" w:rsidRDefault="00707D9B" w:rsidP="00707D9B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D9B" w:rsidRPr="00E128CA" w:rsidRDefault="00707D9B" w:rsidP="003506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shd w:val="clear" w:color="auto" w:fill="FFFFFF" w:themeFill="background1"/>
          </w:tcPr>
          <w:p w:rsidR="00707D9B" w:rsidRPr="00E128CA" w:rsidRDefault="00707D9B" w:rsidP="001738A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D9B" w:rsidRPr="00E128CA" w:rsidTr="00707D9B">
        <w:trPr>
          <w:trHeight w:val="393"/>
        </w:trPr>
        <w:tc>
          <w:tcPr>
            <w:tcW w:w="1980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350694" w:rsidP="00707D9B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1.5. Процессы матричного синтеза</w:t>
            </w:r>
          </w:p>
        </w:tc>
        <w:tc>
          <w:tcPr>
            <w:tcW w:w="4381" w:type="dxa"/>
          </w:tcPr>
          <w:p w:rsidR="00707D9B" w:rsidRPr="00E128CA" w:rsidRDefault="00707D9B" w:rsidP="00707D9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D9B" w:rsidRPr="00E128CA" w:rsidRDefault="00707D9B" w:rsidP="00707D9B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C306AE" w:rsidRPr="00E128CA" w:rsidTr="00992C45">
        <w:trPr>
          <w:trHeight w:val="1329"/>
        </w:trPr>
        <w:tc>
          <w:tcPr>
            <w:tcW w:w="1980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A92C04" w:rsidRPr="00A92C04" w:rsidRDefault="00A92C04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spacing w:line="352" w:lineRule="exact"/>
              <w:ind w:right="70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1.5. Процессы матричного синтеза</w:t>
            </w:r>
          </w:p>
        </w:tc>
        <w:tc>
          <w:tcPr>
            <w:tcW w:w="4381" w:type="dxa"/>
            <w:shd w:val="clear" w:color="auto" w:fill="FFFFFF" w:themeFill="background1"/>
          </w:tcPr>
          <w:p w:rsidR="00C306AE" w:rsidRPr="00E128CA" w:rsidRDefault="00FF74A2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 «Процессы матричного синте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за».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последовательнос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>ти аминокислот в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молекуле белка. Решение задач на определение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амин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окислот в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A92C04">
              <w:rPr>
                <w:rFonts w:ascii="Times New Roman" w:hAnsi="Times New Roman" w:cs="Times New Roman"/>
                <w:sz w:val="28"/>
                <w:szCs w:val="28"/>
              </w:rPr>
              <w:t xml:space="preserve">лекуле белка в случае изменения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нуклеотидов ДНК.</w:t>
            </w:r>
          </w:p>
        </w:tc>
      </w:tr>
      <w:tr w:rsidR="00584A30" w:rsidRPr="00E128CA" w:rsidTr="00992C45">
        <w:trPr>
          <w:trHeight w:val="1620"/>
        </w:trPr>
        <w:tc>
          <w:tcPr>
            <w:tcW w:w="1980" w:type="dxa"/>
          </w:tcPr>
          <w:p w:rsidR="00992C45" w:rsidRPr="00E128CA" w:rsidRDefault="00992C45" w:rsidP="00992C45">
            <w:pPr>
              <w:pStyle w:val="TableParagraph"/>
              <w:spacing w:before="305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84A30" w:rsidRPr="00E128CA" w:rsidRDefault="00992C45" w:rsidP="00992C45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584A30" w:rsidRPr="00E128CA" w:rsidRDefault="00992C45" w:rsidP="00992C45">
            <w:pPr>
              <w:pStyle w:val="TableParagraph"/>
              <w:ind w:right="-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1.6. Неклеточные формы жизни</w:t>
            </w:r>
          </w:p>
        </w:tc>
        <w:tc>
          <w:tcPr>
            <w:tcW w:w="4381" w:type="dxa"/>
          </w:tcPr>
          <w:p w:rsidR="00584A30" w:rsidRPr="00E128CA" w:rsidRDefault="00992C45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устных сообщений 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презентацией (вирусные 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бактериальные заболевания. Общие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принципы использования лекар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ственных веществ. Особенности применения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антибиотиков)</w:t>
            </w:r>
          </w:p>
        </w:tc>
      </w:tr>
      <w:tr w:rsidR="00C306AE" w:rsidRPr="00E128CA" w:rsidTr="00992C45">
        <w:trPr>
          <w:trHeight w:val="2265"/>
        </w:trPr>
        <w:tc>
          <w:tcPr>
            <w:tcW w:w="1980" w:type="dxa"/>
            <w:shd w:val="clear" w:color="auto" w:fill="FFFFFF" w:themeFill="background1"/>
          </w:tcPr>
          <w:p w:rsidR="00992C45" w:rsidRDefault="00C306AE" w:rsidP="00992C45">
            <w:pPr>
              <w:pStyle w:val="TableParagraph"/>
              <w:spacing w:line="352" w:lineRule="exact"/>
              <w:ind w:right="63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306AE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306AE"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C306AE" w:rsidRPr="00E128CA" w:rsidRDefault="00C306AE" w:rsidP="00992C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6AE" w:rsidRPr="00E128CA" w:rsidRDefault="00C306AE" w:rsidP="00992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1.7. </w:t>
            </w:r>
          </w:p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4381" w:type="dxa"/>
          </w:tcPr>
          <w:p w:rsidR="00C306AE" w:rsidRPr="00E128CA" w:rsidRDefault="00C306AE" w:rsidP="00992C4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06AE" w:rsidRPr="00E128CA" w:rsidRDefault="00FF74A2" w:rsidP="00992C45">
            <w:pPr>
              <w:pStyle w:val="TableParagraph"/>
              <w:ind w:left="112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сравнительной табли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цы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 типов обмена веществ</w:t>
            </w:r>
          </w:p>
        </w:tc>
      </w:tr>
      <w:tr w:rsidR="00C306AE" w:rsidRPr="00E128CA" w:rsidTr="00992C45">
        <w:trPr>
          <w:trHeight w:val="1047"/>
        </w:trPr>
        <w:tc>
          <w:tcPr>
            <w:tcW w:w="1980" w:type="dxa"/>
          </w:tcPr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1.8. Жизненный цикл клетки.Митоз. Мейоз.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Обсуждение по вопросам лекции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ленты времени жиз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ненного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цикла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06AE" w:rsidRPr="00E128CA" w:rsidTr="00992C45">
        <w:trPr>
          <w:trHeight w:val="1017"/>
        </w:trPr>
        <w:tc>
          <w:tcPr>
            <w:tcW w:w="1980" w:type="dxa"/>
          </w:tcPr>
          <w:p w:rsidR="00C306AE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1.9. Общая характеристика жизни.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Заполнение сравнительной таблицы сходства и различий живого и неживого</w:t>
            </w:r>
          </w:p>
        </w:tc>
      </w:tr>
      <w:tr w:rsidR="00C306AE" w:rsidRPr="00E128CA" w:rsidTr="00992C45">
        <w:trPr>
          <w:trHeight w:val="702"/>
        </w:trPr>
        <w:tc>
          <w:tcPr>
            <w:tcW w:w="1980" w:type="dxa"/>
          </w:tcPr>
          <w:p w:rsidR="00C306AE" w:rsidRPr="00E128CA" w:rsidRDefault="00C306AE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ьная работа «Строение и функции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организма»</w:t>
            </w:r>
          </w:p>
        </w:tc>
      </w:tr>
      <w:tr w:rsidR="00C306AE" w:rsidRPr="00E128CA" w:rsidTr="00992C45">
        <w:trPr>
          <w:trHeight w:val="2290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</w:t>
            </w:r>
          </w:p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Онтогенез животных и  человека  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ленты времени с </w:t>
            </w:r>
            <w:r w:rsidRPr="00E128CA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shd w:val="clear" w:color="auto" w:fill="F0F2F5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характеристикой этапов онтогенеза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отдельной группой животных и 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ловека по микрогруппам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Тест/опрос</w:t>
            </w:r>
          </w:p>
        </w:tc>
      </w:tr>
      <w:tr w:rsidR="00C306AE" w:rsidRPr="00E128CA" w:rsidTr="00992C45">
        <w:trPr>
          <w:trHeight w:val="1326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2.2. Онтогенез растений</w:t>
            </w:r>
          </w:p>
          <w:p w:rsidR="00C306AE" w:rsidRPr="00E128CA" w:rsidRDefault="00C306AE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ление жизненных циклов растений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 отделам (моховидные, хвоще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видные,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папоротниковидные, голосемен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ные,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покрытосеменные)</w:t>
            </w:r>
          </w:p>
        </w:tc>
      </w:tr>
    </w:tbl>
    <w:p w:rsidR="00992C45" w:rsidRDefault="00992C45">
      <w:r>
        <w:br w:type="page"/>
      </w:r>
    </w:p>
    <w:tbl>
      <w:tblPr>
        <w:tblStyle w:val="TableNormal"/>
        <w:tblpPr w:leftFromText="180" w:rightFromText="18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C306AE" w:rsidRPr="00E128CA" w:rsidTr="00992C45">
        <w:trPr>
          <w:trHeight w:val="393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C306AE" w:rsidRPr="00E128CA" w:rsidRDefault="00C306AE" w:rsidP="00992C45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C306AE" w:rsidRPr="00E128CA" w:rsidRDefault="00C306AE" w:rsidP="00992C45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2.3 Строение организма</w:t>
            </w:r>
          </w:p>
        </w:tc>
        <w:tc>
          <w:tcPr>
            <w:tcW w:w="4381" w:type="dxa"/>
          </w:tcPr>
          <w:p w:rsidR="00C306AE" w:rsidRPr="00E128CA" w:rsidRDefault="00FF74A2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ментальной карты тка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ней,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органов и систем органов организ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мов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(растения, животные, 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ловек) с краткой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характеристикой их функций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уст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сообщений с презентацией (имму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нитет,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инфекционные заболевания, эпиде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мии,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вакцинация)</w:t>
            </w:r>
          </w:p>
        </w:tc>
      </w:tr>
    </w:tbl>
    <w:p w:rsidR="00992C45" w:rsidRDefault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992C45" w:rsidRPr="00992C45" w:rsidRDefault="00992C45" w:rsidP="00992C45">
      <w:pPr>
        <w:rPr>
          <w:rFonts w:ascii="Times New Roman" w:hAnsi="Times New Roman" w:cs="Times New Roman"/>
          <w:sz w:val="28"/>
          <w:szCs w:val="28"/>
        </w:rPr>
      </w:pPr>
    </w:p>
    <w:p w:rsidR="0036207C" w:rsidRPr="00992C45" w:rsidRDefault="0036207C" w:rsidP="00992C45">
      <w:pPr>
        <w:rPr>
          <w:rFonts w:ascii="Times New Roman" w:hAnsi="Times New Roman" w:cs="Times New Roman"/>
          <w:sz w:val="28"/>
          <w:szCs w:val="28"/>
        </w:rPr>
        <w:sectPr w:rsidR="0036207C" w:rsidRPr="00992C45" w:rsidSect="00475198">
          <w:pgSz w:w="11910" w:h="16840"/>
          <w:pgMar w:top="1134" w:right="850" w:bottom="1134" w:left="1701" w:header="0" w:footer="9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4381"/>
      </w:tblGrid>
      <w:tr w:rsidR="0036207C" w:rsidRPr="00E128CA">
        <w:trPr>
          <w:trHeight w:val="1329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  <w:tc>
          <w:tcPr>
            <w:tcW w:w="3287" w:type="dxa"/>
          </w:tcPr>
          <w:p w:rsidR="0036207C" w:rsidRPr="00E128CA" w:rsidRDefault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2.4. Формы размножения организмов</w:t>
            </w:r>
          </w:p>
        </w:tc>
        <w:tc>
          <w:tcPr>
            <w:tcW w:w="4381" w:type="dxa"/>
          </w:tcPr>
          <w:p w:rsidR="0036207C" w:rsidRPr="00E128CA" w:rsidRDefault="00FF74A2">
            <w:pPr>
              <w:pStyle w:val="TableParagraph"/>
              <w:ind w:left="35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Заполнение таблицы с краткой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характеристикой и примерами форм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размножения организмов</w:t>
            </w:r>
          </w:p>
        </w:tc>
      </w:tr>
      <w:tr w:rsidR="0036207C" w:rsidRPr="00E128CA">
        <w:trPr>
          <w:trHeight w:val="705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36207C" w:rsidRPr="00E128CA" w:rsidRDefault="0036207C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:rsidR="0036207C" w:rsidRPr="00E128CA" w:rsidRDefault="00350694" w:rsidP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понятия генетики</w:t>
            </w:r>
          </w:p>
        </w:tc>
        <w:tc>
          <w:tcPr>
            <w:tcW w:w="4381" w:type="dxa"/>
          </w:tcPr>
          <w:p w:rsidR="0036207C" w:rsidRPr="00E128CA" w:rsidRDefault="00FF74A2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</w:t>
            </w:r>
          </w:p>
        </w:tc>
      </w:tr>
      <w:tr w:rsidR="0036207C" w:rsidRPr="00E128CA" w:rsidTr="001738AB">
        <w:trPr>
          <w:trHeight w:val="2577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ОК 04</w:t>
            </w:r>
          </w:p>
          <w:p w:rsidR="0036207C" w:rsidRPr="00E128CA" w:rsidRDefault="0036207C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6207C" w:rsidRPr="00E128CA" w:rsidRDefault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2.6. Закономерности наследования</w:t>
            </w:r>
          </w:p>
        </w:tc>
        <w:tc>
          <w:tcPr>
            <w:tcW w:w="4381" w:type="dxa"/>
            <w:shd w:val="clear" w:color="auto" w:fill="FFFFFF" w:themeFill="background1"/>
          </w:tcPr>
          <w:p w:rsidR="0036207C" w:rsidRPr="00E128CA" w:rsidRDefault="00FF74A2" w:rsidP="001738AB">
            <w:pPr>
              <w:pStyle w:val="TableParagraph"/>
              <w:spacing w:line="31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Тест по вопросам лекции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 моно-,ди-, полигибридном и анализи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рующем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скрещивании, составление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генотипических схем скрещивания</w:t>
            </w:r>
          </w:p>
        </w:tc>
      </w:tr>
      <w:tr w:rsidR="0036207C" w:rsidRPr="00E128CA">
        <w:trPr>
          <w:trHeight w:val="2577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2.7.</w:t>
            </w:r>
          </w:p>
          <w:p w:rsidR="0036207C" w:rsidRPr="00E128CA" w:rsidRDefault="00350694" w:rsidP="00350694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Взаимодействие генов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различ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типах взаимодействия генов,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составление генотипиче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  <w:tr w:rsidR="0036207C" w:rsidRPr="00E128CA">
        <w:trPr>
          <w:trHeight w:val="2265"/>
        </w:trPr>
        <w:tc>
          <w:tcPr>
            <w:tcW w:w="1980" w:type="dxa"/>
          </w:tcPr>
          <w:p w:rsidR="00992C45" w:rsidRDefault="00F00F82" w:rsidP="00F00F8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2.8. </w:t>
            </w:r>
          </w:p>
          <w:p w:rsidR="0036207C" w:rsidRPr="00E128CA" w:rsidRDefault="00350694" w:rsidP="00350694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при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сцепленном наследовании, состав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генотипических схем скрещивания</w:t>
            </w:r>
          </w:p>
        </w:tc>
      </w:tr>
      <w:tr w:rsidR="0036207C" w:rsidRPr="00E128CA" w:rsidTr="00C306AE">
        <w:trPr>
          <w:trHeight w:val="2265"/>
        </w:trPr>
        <w:tc>
          <w:tcPr>
            <w:tcW w:w="1980" w:type="dxa"/>
            <w:shd w:val="clear" w:color="auto" w:fill="FFFFFF" w:themeFill="background1"/>
          </w:tcPr>
          <w:p w:rsidR="00992C45" w:rsidRDefault="00992C45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ОК 02</w:t>
            </w:r>
          </w:p>
        </w:tc>
        <w:tc>
          <w:tcPr>
            <w:tcW w:w="3287" w:type="dxa"/>
          </w:tcPr>
          <w:p w:rsidR="00350694" w:rsidRPr="00E128CA" w:rsidRDefault="00350694" w:rsidP="00350694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2.9. </w:t>
            </w:r>
          </w:p>
          <w:p w:rsidR="0036207C" w:rsidRPr="00E128CA" w:rsidRDefault="00350694" w:rsidP="00350694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</w:tc>
        <w:tc>
          <w:tcPr>
            <w:tcW w:w="4381" w:type="dxa"/>
          </w:tcPr>
          <w:p w:rsidR="0036207C" w:rsidRPr="00E128CA" w:rsidRDefault="00BF0933">
            <w:pPr>
              <w:pStyle w:val="TableParagraph"/>
              <w:ind w:left="35" w:right="-4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признаков, сцеп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ленных с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полом, составление гено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типических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</w:tbl>
    <w:p w:rsidR="00992C45" w:rsidRDefault="00992C45">
      <w:r>
        <w:br w:type="page"/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87"/>
        <w:gridCol w:w="14"/>
        <w:gridCol w:w="4367"/>
      </w:tblGrid>
      <w:tr w:rsidR="0036207C" w:rsidRPr="00E128CA">
        <w:trPr>
          <w:trHeight w:val="702"/>
        </w:trPr>
        <w:tc>
          <w:tcPr>
            <w:tcW w:w="1980" w:type="dxa"/>
          </w:tcPr>
          <w:p w:rsidR="00F00F82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</w:t>
            </w:r>
          </w:p>
          <w:p w:rsidR="0036207C" w:rsidRPr="00E128CA" w:rsidRDefault="00F00F82" w:rsidP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287" w:type="dxa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2.10.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</w:tc>
        <w:tc>
          <w:tcPr>
            <w:tcW w:w="4381" w:type="dxa"/>
            <w:gridSpan w:val="2"/>
          </w:tcPr>
          <w:p w:rsidR="00BF0933" w:rsidRPr="00E128CA" w:rsidRDefault="00BF0933" w:rsidP="00BF093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определение.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вероятности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признаков, используя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методы генетики человека, составле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генотипических схем скрещивания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Подготовка устных сооб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щений с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презентацией о наслед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заболеваниях человека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207C" w:rsidRPr="00E128CA" w:rsidRDefault="0036207C" w:rsidP="00992C4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992C45">
        <w:trPr>
          <w:trHeight w:val="1638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2.11.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 типа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мутации при передаче наследствен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признаков, составление генотипиче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схем скрещивания</w:t>
            </w:r>
          </w:p>
        </w:tc>
      </w:tr>
      <w:tr w:rsidR="0036207C" w:rsidRPr="00E128CA" w:rsidTr="00992C45">
        <w:trPr>
          <w:trHeight w:val="2265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2.12.</w:t>
            </w:r>
          </w:p>
          <w:p w:rsidR="0036207C" w:rsidRPr="00E128CA" w:rsidRDefault="00AC0668" w:rsidP="00AC0668">
            <w:pPr>
              <w:pStyle w:val="TableParagraph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Селекция организмов</w:t>
            </w:r>
          </w:p>
        </w:tc>
        <w:tc>
          <w:tcPr>
            <w:tcW w:w="4367" w:type="dxa"/>
          </w:tcPr>
          <w:p w:rsidR="0036207C" w:rsidRPr="00E128CA" w:rsidRDefault="00BF0933" w:rsidP="00992C45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задач на определение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возможного возникновения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наследственных признаков по се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лекции, оставление генотипических схем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скрещивания</w:t>
            </w:r>
          </w:p>
        </w:tc>
      </w:tr>
      <w:tr w:rsidR="0036207C" w:rsidRPr="00E128CA" w:rsidTr="00992C45">
        <w:trPr>
          <w:trHeight w:val="625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gridSpan w:val="2"/>
          </w:tcPr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3. Теория эволюции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"Теоретиче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ские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аспекты эволюции жизни на Земле”</w:t>
            </w:r>
          </w:p>
        </w:tc>
      </w:tr>
      <w:tr w:rsidR="0036207C" w:rsidRPr="00E128CA" w:rsidTr="00992C45">
        <w:trPr>
          <w:trHeight w:val="1012"/>
        </w:trPr>
        <w:tc>
          <w:tcPr>
            <w:tcW w:w="1980" w:type="dxa"/>
            <w:tcBorders>
              <w:bottom w:val="single" w:sz="6" w:space="0" w:color="000000"/>
            </w:tcBorders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  <w:tcBorders>
              <w:bottom w:val="single" w:sz="6" w:space="0" w:color="000000"/>
            </w:tcBorders>
          </w:tcPr>
          <w:p w:rsidR="0036207C" w:rsidRPr="00E128CA" w:rsidRDefault="00AC0668">
            <w:pPr>
              <w:pStyle w:val="TableParagraph"/>
              <w:ind w:left="40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3.1. История эволюцинного учения</w:t>
            </w:r>
          </w:p>
        </w:tc>
        <w:tc>
          <w:tcPr>
            <w:tcW w:w="4367" w:type="dxa"/>
            <w:tcBorders>
              <w:bottom w:val="single" w:sz="6" w:space="0" w:color="000000"/>
            </w:tcBorders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ленты времени развития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эволюционного учения</w:t>
            </w:r>
          </w:p>
        </w:tc>
      </w:tr>
      <w:tr w:rsidR="0036207C" w:rsidRPr="00E128CA" w:rsidTr="00992C45">
        <w:trPr>
          <w:trHeight w:val="702"/>
        </w:trPr>
        <w:tc>
          <w:tcPr>
            <w:tcW w:w="1980" w:type="dxa"/>
            <w:tcBorders>
              <w:top w:val="single" w:sz="6" w:space="0" w:color="000000"/>
            </w:tcBorders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</w:tcBorders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</w:p>
        </w:tc>
        <w:tc>
          <w:tcPr>
            <w:tcW w:w="4367" w:type="dxa"/>
            <w:tcBorders>
              <w:top w:val="single" w:sz="6" w:space="0" w:color="000000"/>
            </w:tcBorders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 терминов</w:t>
            </w:r>
          </w:p>
        </w:tc>
      </w:tr>
      <w:tr w:rsidR="0036207C" w:rsidRPr="00E128CA" w:rsidTr="00992C45">
        <w:trPr>
          <w:trHeight w:val="705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Макроэволюция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глоссария терминов</w:t>
            </w:r>
          </w:p>
        </w:tc>
      </w:tr>
      <w:tr w:rsidR="0036207C" w:rsidRPr="00E128CA" w:rsidTr="00992C45">
        <w:trPr>
          <w:trHeight w:val="1638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 w:right="-4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3.4.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Возникновение и развитие жизни на Земле</w:t>
            </w:r>
          </w:p>
        </w:tc>
        <w:tc>
          <w:tcPr>
            <w:tcW w:w="4367" w:type="dxa"/>
          </w:tcPr>
          <w:p w:rsidR="0036207C" w:rsidRPr="00E128CA" w:rsidRDefault="00BF093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Подготовка и представление устно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го.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ообщения и ленты времени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 и развития животно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го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растительного мира</w:t>
            </w:r>
          </w:p>
        </w:tc>
      </w:tr>
      <w:tr w:rsidR="0036207C" w:rsidRPr="00E128CA" w:rsidTr="00992C45">
        <w:trPr>
          <w:trHeight w:val="2580"/>
        </w:trPr>
        <w:tc>
          <w:tcPr>
            <w:tcW w:w="1980" w:type="dxa"/>
            <w:shd w:val="clear" w:color="auto" w:fill="FFFFFF" w:themeFill="background1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36207C" w:rsidRPr="00E128CA" w:rsidRDefault="00992C45" w:rsidP="00992C45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00F82"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301" w:type="dxa"/>
            <w:gridSpan w:val="2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3.5.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человека- антропогенез</w:t>
            </w:r>
          </w:p>
        </w:tc>
        <w:tc>
          <w:tcPr>
            <w:tcW w:w="4367" w:type="dxa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лент времени и менталь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карт на выбор: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“Эволюция современного челове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ка”,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“Время и пути расселения чело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века по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планете”, “Влияние гео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графической среды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|на морфологию и физиологию чело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века",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“Человеческие расы”, обсуждение</w:t>
            </w:r>
          </w:p>
        </w:tc>
      </w:tr>
      <w:tr w:rsidR="0036207C" w:rsidRPr="00E128CA" w:rsidTr="00992C45">
        <w:trPr>
          <w:trHeight w:val="626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4. Экология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Контрольная работа "Теоретические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аспекты экологии”.</w:t>
            </w:r>
          </w:p>
        </w:tc>
      </w:tr>
      <w:tr w:rsidR="0036207C" w:rsidRPr="00E128CA" w:rsidTr="00992C45">
        <w:trPr>
          <w:trHeight w:val="1014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4.1. Экологические факторы и среды жизни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5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 по экологическим факторам и средам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жизни организмов</w:t>
            </w:r>
          </w:p>
        </w:tc>
      </w:tr>
      <w:tr w:rsidR="0036207C" w:rsidRPr="00E128CA" w:rsidTr="00992C45">
        <w:trPr>
          <w:trHeight w:val="2176"/>
        </w:trPr>
        <w:tc>
          <w:tcPr>
            <w:tcW w:w="1980" w:type="dxa"/>
          </w:tcPr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Популяция, сообщества, экосистемы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Составление схем круговорота ве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ществ,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используя материалы лек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ции. Решение практико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ориентиро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ванных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расчетных заданий по пере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носу вещества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энергии в экосистемах с составле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трофических цепей и пирамид био</w:t>
            </w:r>
            <w:r w:rsidR="00992C45">
              <w:rPr>
                <w:rFonts w:ascii="Times New Roman" w:hAnsi="Times New Roman" w:cs="Times New Roman"/>
                <w:sz w:val="28"/>
                <w:szCs w:val="28"/>
              </w:rPr>
              <w:t xml:space="preserve">массы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</w:p>
          <w:p w:rsidR="0036207C" w:rsidRPr="00E128CA" w:rsidRDefault="0036207C">
            <w:pPr>
              <w:pStyle w:val="TableParagraph"/>
              <w:ind w:left="17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7C" w:rsidRPr="00E128CA" w:rsidTr="001738AB">
        <w:trPr>
          <w:trHeight w:val="2265"/>
        </w:trPr>
        <w:tc>
          <w:tcPr>
            <w:tcW w:w="1980" w:type="dxa"/>
          </w:tcPr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36207C" w:rsidRPr="00E128CA" w:rsidRDefault="00F00F82" w:rsidP="00992C4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spacing w:befor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Тема 4.3. </w:t>
            </w:r>
          </w:p>
          <w:p w:rsidR="0036207C" w:rsidRPr="00E128CA" w:rsidRDefault="00AC0668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Биосфера-глобальная экологическая система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BF0933" w:rsidP="001738AB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Оцениваемая 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>Тест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Решение практико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ориентирован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расчетных задач на определе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ние площади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насаждений для снижения концен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трации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углекислого газа в атмосфере свое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региона проживания</w:t>
            </w:r>
          </w:p>
        </w:tc>
      </w:tr>
      <w:tr w:rsidR="0036207C" w:rsidRPr="00E128CA" w:rsidTr="001738AB">
        <w:trPr>
          <w:trHeight w:val="1641"/>
        </w:trPr>
        <w:tc>
          <w:tcPr>
            <w:tcW w:w="1980" w:type="dxa"/>
          </w:tcPr>
          <w:p w:rsidR="0036207C" w:rsidRPr="00E128CA" w:rsidRDefault="00B937D1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312" style="position:absolute;margin-left:175.35pt;margin-top:267.05pt;width:123.35pt;height:29.2pt;z-index:-20868096;mso-position-horizontal-relative:page;mso-position-vertical-relative:page" coordorigin="3507,5341" coordsize="2467,584">
                  <v:shape id="_x0000_s1315" type="#_x0000_t75" style="position:absolute;left:3506;top:5341;width:1158;height:272">
                    <v:imagedata r:id="rId39" o:title=""/>
                  </v:shape>
                  <v:shape id="_x0000_s1314" type="#_x0000_t75" style="position:absolute;left:4688;top:5341;width:1286;height:272">
                    <v:imagedata r:id="rId40" o:title=""/>
                  </v:shape>
                  <v:shape id="_x0000_s1313" type="#_x0000_t75" style="position:absolute;left:3506;top:5653;width:2400;height:272">
                    <v:imagedata r:id="rId41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304" style="position:absolute;margin-left:339.55pt;margin-top:282.65pt;width:216.9pt;height:76.1pt;z-index:-20867584;mso-position-horizontal-relative:page;mso-position-vertical-relative:page" coordorigin="6791,5653" coordsize="4338,1522">
                  <v:shape id="_x0000_s1311" type="#_x0000_t75" style="position:absolute;left:6791;top:5653;width:1947;height:272">
                    <v:imagedata r:id="rId42" o:title=""/>
                  </v:shape>
                  <v:shape id="_x0000_s1310" type="#_x0000_t75" style="position:absolute;left:8706;top:5653;width:1952;height:272">
                    <v:imagedata r:id="rId43" o:title=""/>
                  </v:shape>
                  <v:shape id="_x0000_s1309" type="#_x0000_t75" style="position:absolute;left:6791;top:5967;width:4338;height:272">
                    <v:imagedata r:id="rId44" o:title=""/>
                  </v:shape>
                  <v:shape id="_x0000_s1308" type="#_x0000_t75" style="position:absolute;left:6791;top:6279;width:1780;height:272">
                    <v:imagedata r:id="rId45" o:title=""/>
                  </v:shape>
                  <v:shape id="_x0000_s1307" type="#_x0000_t75" style="position:absolute;left:8459;top:6279;width:2610;height:272">
                    <v:imagedata r:id="rId46" o:title=""/>
                  </v:shape>
                  <v:shape id="_x0000_s1306" type="#_x0000_t75" style="position:absolute;left:6791;top:6591;width:3844;height:272">
                    <v:imagedata r:id="rId47" o:title=""/>
                  </v:shape>
                  <v:shape id="_x0000_s1305" type="#_x0000_t75" style="position:absolute;left:6791;top:6903;width:2200;height:272">
                    <v:imagedata r:id="rId48" o:title=""/>
                  </v:shape>
                  <w10:wrap anchorx="page" anchory="page"/>
                </v:group>
              </w:pict>
            </w:r>
          </w:p>
          <w:p w:rsidR="0036207C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00F82" w:rsidRPr="00E128CA" w:rsidRDefault="00F00F82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4.4.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Влияние антропогенных факторов на биосферу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07C" w:rsidRPr="00E128CA" w:rsidRDefault="008C519A" w:rsidP="001738AB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Решение практико-ориентированных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расчетных заданий по сохранению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природных ресурсов своего региона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проживания</w:t>
            </w:r>
          </w:p>
        </w:tc>
      </w:tr>
      <w:tr w:rsidR="0036207C" w:rsidRPr="00E128CA" w:rsidTr="00F87ECA">
        <w:trPr>
          <w:trHeight w:val="4140"/>
        </w:trPr>
        <w:tc>
          <w:tcPr>
            <w:tcW w:w="1980" w:type="dxa"/>
            <w:shd w:val="clear" w:color="auto" w:fill="FFFFFF" w:themeFill="background1"/>
          </w:tcPr>
          <w:p w:rsidR="0036207C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F00F82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F00F82" w:rsidRPr="00E128CA" w:rsidRDefault="00F00F82">
            <w:pPr>
              <w:pStyle w:val="TableParagraph"/>
              <w:ind w:right="66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shd w:val="clear" w:color="auto" w:fill="FFFFFF" w:themeFill="background1"/>
              <w:spacing w:before="18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Тема 4.5.</w:t>
            </w:r>
          </w:p>
          <w:p w:rsidR="0036207C" w:rsidRPr="00E128CA" w:rsidRDefault="00AC0668" w:rsidP="00AC0668">
            <w:pPr>
              <w:pStyle w:val="TableParagraph"/>
              <w:shd w:val="clear" w:color="auto" w:fill="FFFFFF" w:themeFill="background1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Влияние социально-экологических факторов на здоровье человека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8C519A" w:rsidP="00EA2972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0цениваемая дискуссия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Выполнения практических заданий: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"Определе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>ние суточного рациона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питания",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"Создание индивидуальной памят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ки по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организации рациональной физиче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ской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активности”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6207C" w:rsidRPr="00E128CA" w:rsidTr="00AC0668">
        <w:trPr>
          <w:trHeight w:val="1014"/>
        </w:trPr>
        <w:tc>
          <w:tcPr>
            <w:tcW w:w="1980" w:type="dxa"/>
          </w:tcPr>
          <w:p w:rsidR="0036207C" w:rsidRPr="00E128CA" w:rsidRDefault="0036207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 w:rsidP="00AC0668">
            <w:pPr>
              <w:pStyle w:val="TableParagraph"/>
              <w:tabs>
                <w:tab w:val="left" w:pos="2045"/>
              </w:tabs>
              <w:spacing w:before="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Раздел 5. Биология в жизни</w:t>
            </w:r>
          </w:p>
        </w:tc>
        <w:tc>
          <w:tcPr>
            <w:tcW w:w="4381" w:type="dxa"/>
            <w:gridSpan w:val="2"/>
          </w:tcPr>
          <w:p w:rsidR="0036207C" w:rsidRPr="00E128CA" w:rsidRDefault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кейса: представление результатов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решения кейсов (выступление с</w:t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128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презентацией)</w:t>
            </w:r>
          </w:p>
        </w:tc>
      </w:tr>
      <w:tr w:rsidR="0036207C" w:rsidRPr="00E128CA" w:rsidTr="00AC0668">
        <w:trPr>
          <w:trHeight w:val="1953"/>
        </w:trPr>
        <w:tc>
          <w:tcPr>
            <w:tcW w:w="1980" w:type="dxa"/>
          </w:tcPr>
          <w:p w:rsidR="0036207C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00F82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F00F82" w:rsidRPr="00E128CA" w:rsidRDefault="00F00F82" w:rsidP="00F00F8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AC0668">
            <w:pPr>
              <w:pStyle w:val="TableParagraph"/>
              <w:spacing w:line="352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5.1. Биотехнологии в жизни каждого</w:t>
            </w:r>
          </w:p>
        </w:tc>
        <w:tc>
          <w:tcPr>
            <w:tcW w:w="4381" w:type="dxa"/>
            <w:gridSpan w:val="2"/>
          </w:tcPr>
          <w:p w:rsidR="0036207C" w:rsidRPr="00E128CA" w:rsidRDefault="00EA2972" w:rsidP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Выполнение кейса на анализ ин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научных достижениях в области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Генетических технологий, клеточ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инженерии, пищевых биотехнологий (по группам), представление ре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зультатов,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решения кейсов</w:t>
            </w:r>
          </w:p>
        </w:tc>
      </w:tr>
      <w:tr w:rsidR="0036207C" w:rsidRPr="00E128CA" w:rsidTr="00F00F82">
        <w:trPr>
          <w:trHeight w:val="1403"/>
        </w:trPr>
        <w:tc>
          <w:tcPr>
            <w:tcW w:w="1980" w:type="dxa"/>
            <w:shd w:val="clear" w:color="auto" w:fill="FFFFFF" w:themeFill="background1"/>
          </w:tcPr>
          <w:p w:rsidR="00F00F82" w:rsidRPr="00E128CA" w:rsidRDefault="00F00F82" w:rsidP="00F00F82">
            <w:pPr>
              <w:pStyle w:val="TableParagraph"/>
              <w:ind w:right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ОК 01</w:t>
            </w:r>
          </w:p>
          <w:p w:rsidR="00F00F82" w:rsidRPr="00E128CA" w:rsidRDefault="00F00F82" w:rsidP="00F00F82">
            <w:pPr>
              <w:pStyle w:val="TableParagraph"/>
              <w:ind w:right="66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  ОК 02</w:t>
            </w:r>
          </w:p>
          <w:p w:rsidR="00C306AE" w:rsidRPr="00E128CA" w:rsidRDefault="00F00F82" w:rsidP="00F00F82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 xml:space="preserve">      ОК 04</w:t>
            </w:r>
          </w:p>
          <w:p w:rsidR="0036207C" w:rsidRPr="00E128CA" w:rsidRDefault="0036207C" w:rsidP="00C306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5.2.</w:t>
            </w:r>
          </w:p>
          <w:p w:rsidR="0036207C" w:rsidRPr="00E128CA" w:rsidRDefault="00AC0668" w:rsidP="00AC0668">
            <w:pPr>
              <w:pStyle w:val="TableParagraph"/>
              <w:spacing w:line="352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Биотехнологии в медицине и фармации</w:t>
            </w:r>
          </w:p>
        </w:tc>
        <w:tc>
          <w:tcPr>
            <w:tcW w:w="4381" w:type="dxa"/>
            <w:gridSpan w:val="2"/>
          </w:tcPr>
          <w:p w:rsidR="0036207C" w:rsidRPr="00E128CA" w:rsidRDefault="00EA2972">
            <w:pPr>
              <w:pStyle w:val="TableParagraph"/>
              <w:ind w:left="37"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Выполнение кейса на анализ ин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развитии биотехнологий в меди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цине и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фармации (по группам), представ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ление 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результатов решения кейсов</w:t>
            </w:r>
          </w:p>
        </w:tc>
      </w:tr>
      <w:tr w:rsidR="0036207C" w:rsidRPr="00E128CA" w:rsidTr="00AC0668">
        <w:trPr>
          <w:trHeight w:val="1017"/>
        </w:trPr>
        <w:tc>
          <w:tcPr>
            <w:tcW w:w="1980" w:type="dxa"/>
          </w:tcPr>
          <w:p w:rsidR="0036207C" w:rsidRPr="00E128CA" w:rsidRDefault="00B937D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240" style="position:absolute;margin-left:78pt;margin-top:17.1pt;width:2in;height:.7pt;z-index:-1549977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30" style="position:absolute;margin-left:109.7pt;margin-top:157.35pt;width:33.85pt;height:29.2pt;z-index:-20860928;mso-position-horizontal-relative:page;mso-position-vertical-relative:page" coordorigin="2194,3147" coordsize="677,584">
                  <v:shape id="_x0000_s1232" type="#_x0000_t75" style="position:absolute;left:2194;top:3146;width:404;height:272">
                    <v:imagedata r:id="rId49" o:title=""/>
                  </v:shape>
                  <v:shape id="_x0000_s1231" type="#_x0000_t75" style="position:absolute;left:2194;top:3458;width:677;height:272">
                    <v:imagedata r:id="rId50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26" style="position:absolute;margin-left:175.35pt;margin-top:157.35pt;width:145.6pt;height:44.8pt;z-index:-20860416;mso-position-horizontal-relative:page;mso-position-vertical-relative:page" coordorigin="3507,3147" coordsize="2912,896">
                  <v:shape id="_x0000_s1229" type="#_x0000_t75" style="position:absolute;left:3506;top:3146;width:2059;height:272">
                    <v:imagedata r:id="rId51" o:title=""/>
                  </v:shape>
                  <v:shape id="_x0000_s1228" type="#_x0000_t75" style="position:absolute;left:3506;top:3458;width:2912;height:272">
                    <v:imagedata r:id="rId52" o:title=""/>
                  </v:shape>
                  <v:shape id="_x0000_s1227" type="#_x0000_t75" style="position:absolute;left:3506;top:3770;width:1988;height:272">
                    <v:imagedata r:id="rId53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22" style="position:absolute;margin-left:175.35pt;margin-top:349.25pt;width:157.4pt;height:44.8pt;z-index:-20859904;mso-position-horizontal-relative:page;mso-position-vertical-relative:page" coordorigin="3507,6985" coordsize="3148,896">
                  <v:shape id="_x0000_s1225" type="#_x0000_t75" style="position:absolute;left:3631;top:6985;width:2008;height:272">
                    <v:imagedata r:id="rId54" o:title=""/>
                  </v:shape>
                  <v:shape id="_x0000_s1224" type="#_x0000_t75" style="position:absolute;left:3506;top:7297;width:3148;height:272">
                    <v:imagedata r:id="rId55" o:title=""/>
                  </v:shape>
                  <v:shape id="_x0000_s1223" type="#_x0000_t75" style="position:absolute;left:3506;top:7609;width:3017;height:272">
                    <v:imagedata r:id="rId56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212" style="position:absolute;margin-left:175.35pt;margin-top:400.5pt;width:126.25pt;height:44.8pt;z-index:-20858880;mso-position-horizontal-relative:page;mso-position-vertical-relative:page" coordorigin="3507,8010" coordsize="2525,896">
                  <v:shape id="_x0000_s1215" type="#_x0000_t75" style="position:absolute;left:3626;top:8009;width:943;height:272">
                    <v:imagedata r:id="rId57" o:title=""/>
                  </v:shape>
                  <v:shape id="_x0000_s1214" type="#_x0000_t75" style="position:absolute;left:3506;top:8321;width:2525;height:272">
                    <v:imagedata r:id="rId58" o:title=""/>
                  </v:shape>
                  <v:shape id="_x0000_s1213" type="#_x0000_t75" style="position:absolute;left:3506;top:8633;width:947;height:272">
                    <v:imagedata r:id="rId59" o:title=""/>
                  </v:shape>
                  <w10:wrap anchorx="page" anchory="page"/>
                </v:group>
              </w:pict>
            </w:r>
          </w:p>
        </w:tc>
        <w:tc>
          <w:tcPr>
            <w:tcW w:w="3287" w:type="dxa"/>
            <w:shd w:val="clear" w:color="auto" w:fill="FFFFFF" w:themeFill="background1"/>
          </w:tcPr>
          <w:p w:rsidR="0036207C" w:rsidRPr="00E128CA" w:rsidRDefault="0036207C">
            <w:pPr>
              <w:pStyle w:val="TableParagraph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AC0668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Раздел 6. Биоэкологические исследования</w:t>
            </w:r>
          </w:p>
        </w:tc>
        <w:tc>
          <w:tcPr>
            <w:tcW w:w="4381" w:type="dxa"/>
            <w:gridSpan w:val="2"/>
          </w:tcPr>
          <w:p w:rsidR="0036207C" w:rsidRPr="00E128CA" w:rsidRDefault="00EA2972" w:rsidP="00EA297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выполнения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учебно-исследовательских проектов</w:t>
            </w:r>
            <w:r w:rsidRPr="00E128CA">
              <w:rPr>
                <w:rFonts w:ascii="Times New Roman" w:hAnsi="Times New Roman" w:cs="Times New Roman"/>
                <w:sz w:val="28"/>
                <w:szCs w:val="28"/>
              </w:rPr>
              <w:br/>
              <w:t>(выступление с презентацией)</w:t>
            </w:r>
          </w:p>
        </w:tc>
      </w:tr>
      <w:tr w:rsidR="0036207C" w:rsidRPr="00E128CA" w:rsidTr="00AC0668">
        <w:trPr>
          <w:trHeight w:val="3513"/>
        </w:trPr>
        <w:tc>
          <w:tcPr>
            <w:tcW w:w="1980" w:type="dxa"/>
          </w:tcPr>
          <w:p w:rsidR="0036207C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1738AB" w:rsidRPr="00E128CA" w:rsidRDefault="001738AB">
            <w:pPr>
              <w:pStyle w:val="TableParagraph"/>
              <w:ind w:left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AC0668" w:rsidRPr="00E128CA" w:rsidRDefault="00AC0668" w:rsidP="00AC0668">
            <w:pPr>
              <w:pStyle w:val="TableParagraph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Тема 6.1.</w:t>
            </w:r>
          </w:p>
          <w:p w:rsidR="0036207C" w:rsidRPr="00E128CA" w:rsidRDefault="00AC0668" w:rsidP="00AC0668">
            <w:pPr>
              <w:pStyle w:val="TableParagraph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Основные методы биоэкологических исследований</w:t>
            </w:r>
          </w:p>
        </w:tc>
        <w:tc>
          <w:tcPr>
            <w:tcW w:w="4381" w:type="dxa"/>
            <w:gridSpan w:val="2"/>
            <w:shd w:val="clear" w:color="auto" w:fill="FFFFFF" w:themeFill="background1"/>
          </w:tcPr>
          <w:p w:rsidR="0036207C" w:rsidRPr="00E128CA" w:rsidRDefault="00EA2972" w:rsidP="00EA297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128CA">
              <w:rPr>
                <w:rFonts w:ascii="Times New Roman" w:hAnsi="Times New Roman" w:cs="Times New Roman"/>
                <w:sz w:val="28"/>
                <w:szCs w:val="28"/>
              </w:rPr>
              <w:t>Выступление с презентацией,</w:t>
            </w:r>
            <w:r w:rsidR="00F87EC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подготовленной по теме.</w:t>
            </w:r>
          </w:p>
          <w:p w:rsidR="0036207C" w:rsidRPr="00E128CA" w:rsidRDefault="0036207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 w:rsidP="00AC066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07C" w:rsidRPr="00E128CA" w:rsidRDefault="0036207C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7C" w:rsidRPr="00E128CA" w:rsidRDefault="00B937D1" w:rsidP="00F87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group id="_x0000_s1144" style="position:absolute;margin-left:175.35pt;margin-top:59.15pt;width:159.05pt;height:29.2pt;z-index:-20851200;mso-position-horizontal-relative:page;mso-position-vertical-relative:page" coordorigin="3507,1183" coordsize="3181,584">
            <v:shape id="_x0000_s1146" type="#_x0000_t75" style="position:absolute;left:3626;top:1183;width:1200;height:272">
              <v:imagedata r:id="rId60" o:title=""/>
            </v:shape>
            <v:shape id="_x0000_s1145" type="#_x0000_t75" style="position:absolute;left:3506;top:1495;width:3181;height:272">
              <v:imagedata r:id="rId61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139" style="position:absolute;margin-left:175.35pt;margin-top:126.15pt;width:157.65pt;height:44.8pt;z-index:-20850688;mso-position-horizontal-relative:page;mso-position-vertical-relative:page" coordorigin="3507,2523" coordsize="3153,896">
            <v:shape id="_x0000_s1143" type="#_x0000_t75" style="position:absolute;left:3626;top:2522;width:1011;height:272">
              <v:imagedata r:id="rId62" o:title=""/>
            </v:shape>
            <v:shape id="_x0000_s1142" type="#_x0000_t75" style="position:absolute;left:3506;top:2834;width:1171;height:272">
              <v:imagedata r:id="rId63" o:title=""/>
            </v:shape>
            <v:shape id="_x0000_s1141" type="#_x0000_t75" style="position:absolute;left:4645;top:2834;width:2015;height:272">
              <v:imagedata r:id="rId64" o:title=""/>
            </v:shape>
            <v:shape id="_x0000_s1140" type="#_x0000_t75" style="position:absolute;left:3506;top:3146;width:1606;height:272">
              <v:imagedata r:id="rId65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135" style="position:absolute;margin-left:343.4pt;margin-top:224.3pt;width:190.1pt;height:29.2pt;z-index:-20850176;mso-position-horizontal-relative:page;mso-position-vertical-relative:page" coordorigin="6868,4486" coordsize="3802,584">
            <v:shape id="_x0000_s1138" type="#_x0000_t75" style="position:absolute;left:6867;top:4486;width:815;height:272">
              <v:imagedata r:id="rId66" o:title=""/>
            </v:shape>
            <v:shape id="_x0000_s1137" type="#_x0000_t75" style="position:absolute;left:7650;top:4486;width:3020;height:272">
              <v:imagedata r:id="rId67" o:title=""/>
            </v:shape>
            <v:shape id="_x0000_s1136" type="#_x0000_t75" style="position:absolute;left:6867;top:4798;width:3148;height:272">
              <v:imagedata r:id="rId68" o:title=""/>
            </v:shape>
            <w10:wrap anchorx="page" anchory="page"/>
          </v:group>
        </w:pict>
      </w:r>
    </w:p>
    <w:p w:rsidR="003E4A0F" w:rsidRPr="00E128CA" w:rsidRDefault="003E4A0F">
      <w:pPr>
        <w:rPr>
          <w:rFonts w:ascii="Times New Roman" w:hAnsi="Times New Roman" w:cs="Times New Roman"/>
          <w:sz w:val="28"/>
          <w:szCs w:val="28"/>
        </w:rPr>
      </w:pPr>
    </w:p>
    <w:sectPr w:rsidR="003E4A0F" w:rsidRPr="00E128CA" w:rsidSect="00475198">
      <w:pgSz w:w="11910" w:h="16840"/>
      <w:pgMar w:top="1134" w:right="850" w:bottom="1134" w:left="1701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D1" w:rsidRDefault="00B937D1">
      <w:r>
        <w:separator/>
      </w:r>
    </w:p>
  </w:endnote>
  <w:endnote w:type="continuationSeparator" w:id="0">
    <w:p w:rsidR="00B937D1" w:rsidRDefault="00B9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B937D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3pt;margin-top:780.9pt;width:11.6pt;height:13.05pt;z-index:-21090816;mso-position-horizontal-relative:page;mso-position-vertical-relative:page" filled="f" stroked="f">
          <v:textbox style="mso-next-textbox:#_x0000_s2052" inset="0,0,0,0">
            <w:txbxContent>
              <w:p w:rsidR="00184773" w:rsidRDefault="001847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0007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B937D1">
    <w:pPr>
      <w:pStyle w:val="a3"/>
      <w:spacing w:line="14" w:lineRule="auto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4" type="#_x0000_t202" style="position:absolute;margin-left:771.2pt;margin-top:534.3pt;width:17.3pt;height:13.05pt;z-index:-21090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l4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" filled="f" stroked="f">
          <v:textbox inset="0,0,0,0">
            <w:txbxContent>
              <w:p w:rsidR="00184773" w:rsidRDefault="001847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0007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18477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18477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B937D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1pt;margin-top:534.3pt;width:17.3pt;height:13.05pt;z-index:-21089792;mso-position-horizontal-relative:page;mso-position-vertical-relative:page" filled="f" stroked="f">
          <v:textbox style="mso-next-textbox:#_x0000_s2050" inset="0,0,0,0">
            <w:txbxContent>
              <w:p w:rsidR="00184773" w:rsidRDefault="001847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0007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73" w:rsidRDefault="00B937D1">
    <w:pPr>
      <w:pStyle w:val="a3"/>
      <w:spacing w:line="14" w:lineRule="auto"/>
      <w:rPr>
        <w:sz w:val="14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6" o:spid="_x0000_s2053" type="#_x0000_t202" style="position:absolute;margin-left:538.8pt;margin-top:780.9pt;width:17.3pt;height:13.05pt;z-index:-21089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MvvwIAALM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" filled="f" stroked="f">
          <v:textbox inset="0,0,0,0">
            <w:txbxContent>
              <w:p w:rsidR="00184773" w:rsidRDefault="001847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0007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D1" w:rsidRDefault="00B937D1">
      <w:r>
        <w:separator/>
      </w:r>
    </w:p>
  </w:footnote>
  <w:footnote w:type="continuationSeparator" w:id="0">
    <w:p w:rsidR="00B937D1" w:rsidRDefault="00B9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4B34"/>
    <w:multiLevelType w:val="multilevel"/>
    <w:tmpl w:val="B10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2736B"/>
    <w:multiLevelType w:val="multilevel"/>
    <w:tmpl w:val="5E8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05068"/>
    <w:multiLevelType w:val="multilevel"/>
    <w:tmpl w:val="DA02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39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6207C"/>
    <w:rsid w:val="00013727"/>
    <w:rsid w:val="0005359F"/>
    <w:rsid w:val="0007281A"/>
    <w:rsid w:val="000F0460"/>
    <w:rsid w:val="001007C1"/>
    <w:rsid w:val="00126F90"/>
    <w:rsid w:val="00157716"/>
    <w:rsid w:val="001738AB"/>
    <w:rsid w:val="001742FC"/>
    <w:rsid w:val="00175AC9"/>
    <w:rsid w:val="00176DAC"/>
    <w:rsid w:val="00184773"/>
    <w:rsid w:val="001C36CC"/>
    <w:rsid w:val="001D3BA2"/>
    <w:rsid w:val="001E7214"/>
    <w:rsid w:val="001E7C26"/>
    <w:rsid w:val="001F0B37"/>
    <w:rsid w:val="002127BE"/>
    <w:rsid w:val="0026055F"/>
    <w:rsid w:val="00263F98"/>
    <w:rsid w:val="00271B99"/>
    <w:rsid w:val="002A0007"/>
    <w:rsid w:val="002B16B0"/>
    <w:rsid w:val="00301F9F"/>
    <w:rsid w:val="00305E14"/>
    <w:rsid w:val="00350694"/>
    <w:rsid w:val="0035779B"/>
    <w:rsid w:val="0036207C"/>
    <w:rsid w:val="00364D68"/>
    <w:rsid w:val="003A5B71"/>
    <w:rsid w:val="003E4A0F"/>
    <w:rsid w:val="003F6684"/>
    <w:rsid w:val="004073D9"/>
    <w:rsid w:val="00475198"/>
    <w:rsid w:val="00475530"/>
    <w:rsid w:val="00476843"/>
    <w:rsid w:val="004A68E2"/>
    <w:rsid w:val="004E5419"/>
    <w:rsid w:val="00506ABA"/>
    <w:rsid w:val="00510885"/>
    <w:rsid w:val="00532648"/>
    <w:rsid w:val="005424EB"/>
    <w:rsid w:val="005448D2"/>
    <w:rsid w:val="00550B67"/>
    <w:rsid w:val="0058123B"/>
    <w:rsid w:val="00584A30"/>
    <w:rsid w:val="005C6FE0"/>
    <w:rsid w:val="0067186D"/>
    <w:rsid w:val="006819FF"/>
    <w:rsid w:val="00683509"/>
    <w:rsid w:val="006B01B5"/>
    <w:rsid w:val="006E4447"/>
    <w:rsid w:val="00707D9B"/>
    <w:rsid w:val="00750E7A"/>
    <w:rsid w:val="0075605F"/>
    <w:rsid w:val="007849A5"/>
    <w:rsid w:val="00792AEC"/>
    <w:rsid w:val="007A4F34"/>
    <w:rsid w:val="007B6A34"/>
    <w:rsid w:val="007E1AEC"/>
    <w:rsid w:val="007E4EC4"/>
    <w:rsid w:val="008001F9"/>
    <w:rsid w:val="00824283"/>
    <w:rsid w:val="008332EC"/>
    <w:rsid w:val="00842108"/>
    <w:rsid w:val="00876454"/>
    <w:rsid w:val="008A7BA2"/>
    <w:rsid w:val="008B14B0"/>
    <w:rsid w:val="008C1808"/>
    <w:rsid w:val="008C519A"/>
    <w:rsid w:val="008E1BE0"/>
    <w:rsid w:val="00911E25"/>
    <w:rsid w:val="00912771"/>
    <w:rsid w:val="00925088"/>
    <w:rsid w:val="00992C45"/>
    <w:rsid w:val="009B7413"/>
    <w:rsid w:val="009D183B"/>
    <w:rsid w:val="00A3685B"/>
    <w:rsid w:val="00A64DC8"/>
    <w:rsid w:val="00A7740B"/>
    <w:rsid w:val="00A86C15"/>
    <w:rsid w:val="00A92C04"/>
    <w:rsid w:val="00AB17AA"/>
    <w:rsid w:val="00AC0668"/>
    <w:rsid w:val="00AE61BF"/>
    <w:rsid w:val="00AF6443"/>
    <w:rsid w:val="00B072C4"/>
    <w:rsid w:val="00B343EC"/>
    <w:rsid w:val="00B41718"/>
    <w:rsid w:val="00B4618B"/>
    <w:rsid w:val="00B87CD5"/>
    <w:rsid w:val="00B937D1"/>
    <w:rsid w:val="00B9609E"/>
    <w:rsid w:val="00B96C3D"/>
    <w:rsid w:val="00BA0CB6"/>
    <w:rsid w:val="00BA6C0B"/>
    <w:rsid w:val="00BE769C"/>
    <w:rsid w:val="00BF0933"/>
    <w:rsid w:val="00C15EE7"/>
    <w:rsid w:val="00C2605A"/>
    <w:rsid w:val="00C306AE"/>
    <w:rsid w:val="00C46AEF"/>
    <w:rsid w:val="00CA58A4"/>
    <w:rsid w:val="00D47D4E"/>
    <w:rsid w:val="00D84E56"/>
    <w:rsid w:val="00D8713A"/>
    <w:rsid w:val="00DA054B"/>
    <w:rsid w:val="00E128CA"/>
    <w:rsid w:val="00EA2972"/>
    <w:rsid w:val="00EE166E"/>
    <w:rsid w:val="00EF26B3"/>
    <w:rsid w:val="00F00F82"/>
    <w:rsid w:val="00F60568"/>
    <w:rsid w:val="00F8796C"/>
    <w:rsid w:val="00F87ECA"/>
    <w:rsid w:val="00FD3D9C"/>
    <w:rsid w:val="00FE1828"/>
    <w:rsid w:val="00FF38B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8"/>
    <o:shapelayout v:ext="edit">
      <o:idmap v:ext="edit" data="1,3"/>
    </o:shapelayout>
  </w:shapeDefaults>
  <w:decimalSymbol w:val=","/>
  <w:listSeparator w:val=";"/>
  <w15:docId w15:val="{9E0A9A62-AC0A-4244-B35B-87133A8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68E2"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rsid w:val="004A68E2"/>
    <w:pPr>
      <w:spacing w:before="119"/>
      <w:ind w:left="89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A68E2"/>
    <w:pPr>
      <w:spacing w:line="245" w:lineRule="exact"/>
      <w:ind w:left="60"/>
      <w:outlineLvl w:val="1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8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8E2"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rsid w:val="004A68E2"/>
  </w:style>
  <w:style w:type="paragraph" w:customStyle="1" w:styleId="TableParagraph">
    <w:name w:val="Table Paragraph"/>
    <w:basedOn w:val="a"/>
    <w:uiPriority w:val="1"/>
    <w:qFormat/>
    <w:rsid w:val="004A68E2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E4A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A0F"/>
    <w:rPr>
      <w:rFonts w:ascii="Tahoma" w:eastAsia="Lucida Sans Unicode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E4A0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3E4A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3E4A0F"/>
    <w:rPr>
      <w:rFonts w:ascii="Calibri" w:eastAsia="Calibri" w:hAnsi="Calibri" w:cs="Calibri"/>
      <w:lang w:val="ru-RU"/>
    </w:rPr>
  </w:style>
  <w:style w:type="character" w:customStyle="1" w:styleId="Bodytext1">
    <w:name w:val="Body text|1_"/>
    <w:basedOn w:val="a0"/>
    <w:link w:val="Bodytext10"/>
    <w:rsid w:val="006B01B5"/>
    <w:rPr>
      <w:rFonts w:ascii="Liberation Sans" w:eastAsia="Liberation Sans" w:hAnsi="Liberation Sans" w:cs="Liberation Sans"/>
      <w:sz w:val="20"/>
      <w:szCs w:val="20"/>
    </w:rPr>
  </w:style>
  <w:style w:type="paragraph" w:customStyle="1" w:styleId="Bodytext10">
    <w:name w:val="Body text|1"/>
    <w:basedOn w:val="a"/>
    <w:link w:val="Bodytext1"/>
    <w:rsid w:val="006B01B5"/>
    <w:pPr>
      <w:autoSpaceDE/>
      <w:autoSpaceDN/>
      <w:spacing w:line="382" w:lineRule="auto"/>
      <w:ind w:firstLine="400"/>
    </w:pPr>
    <w:rPr>
      <w:rFonts w:ascii="Liberation Sans" w:eastAsia="Liberation Sans" w:hAnsi="Liberation Sans" w:cs="Liberation Sans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character" w:styleId="ad">
    <w:name w:val="Hyperlink"/>
    <w:basedOn w:val="a0"/>
    <w:uiPriority w:val="99"/>
    <w:unhideWhenUsed/>
    <w:rsid w:val="00A92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15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8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14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63" Type="http://schemas.openxmlformats.org/officeDocument/2006/relationships/image" Target="media/image47.png"/><Relationship Id="rId68" Type="http://schemas.openxmlformats.org/officeDocument/2006/relationships/image" Target="media/image5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footer" Target="footer6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hyperlink" Target="https://vk.com/away.php?to=http%3A%2F%2Fschool-collection.edu.ru%2Fcatalog%2F&amp;cc_key=" TargetMode="External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image" Target="media/image50.png"/><Relationship Id="rId5" Type="http://schemas.openxmlformats.org/officeDocument/2006/relationships/webSettings" Target="webSettings.xml"/><Relationship Id="rId61" Type="http://schemas.openxmlformats.org/officeDocument/2006/relationships/image" Target="media/image45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yperlink" Target="https://vk.com/away.php?to=http%3A%2F%2Fwww.bio.msu.ru%2F%2F&amp;cc_key=" TargetMode="External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8.png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5.png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3.png"/><Relationship Id="rId67" Type="http://schemas.openxmlformats.org/officeDocument/2006/relationships/image" Target="media/image51.png"/><Relationship Id="rId20" Type="http://schemas.openxmlformats.org/officeDocument/2006/relationships/image" Target="media/image9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image" Target="media/image46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5.xml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footer" Target="footer3.xml"/><Relationship Id="rId31" Type="http://schemas.openxmlformats.org/officeDocument/2006/relationships/hyperlink" Target="https://vk.com/away.php?to=http%3A%2F%2Funivertv.ru%2Fvideo%2Fbiology%2F&amp;cc_key=" TargetMode="External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image" Target="media/image49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3.png"/><Relationship Id="rId34" Type="http://schemas.openxmlformats.org/officeDocument/2006/relationships/image" Target="media/image18.png"/><Relationship Id="rId50" Type="http://schemas.openxmlformats.org/officeDocument/2006/relationships/image" Target="media/image34.png"/><Relationship Id="rId55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2A2C-FB00-4F56-B505-ED98CEDE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7960</Words>
  <Characters>45373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316</cp:lastModifiedBy>
  <cp:revision>10</cp:revision>
  <dcterms:created xsi:type="dcterms:W3CDTF">2024-06-14T09:39:00Z</dcterms:created>
  <dcterms:modified xsi:type="dcterms:W3CDTF">2025-08-12T04:14:00Z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2023-07-06T00:00:00Z</vt:filetime>
  </property>
</Properties>
</file>