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348" w:rsidRPr="005F485D" w:rsidRDefault="00AF1348" w:rsidP="00AF134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АВТОНОМНОЕ ПРОФЕССИОНАЛЬНОЕ  ОБРАЗОВАТЕЛЬНОЕ УЧРЕЖДЕНИЕ </w:t>
      </w:r>
    </w:p>
    <w:p w:rsidR="00AF1348" w:rsidRPr="005F485D" w:rsidRDefault="00AF1348" w:rsidP="00AF134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</w:p>
    <w:p w:rsidR="00AF1348" w:rsidRPr="005F485D" w:rsidRDefault="00AF1348" w:rsidP="00AF13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«САЛАВАТСКИЙ МЕДИЦИНСКИЙ КОЛЛЕДЖ»</w:t>
      </w:r>
    </w:p>
    <w:p w:rsidR="00AF1348" w:rsidRPr="005F485D" w:rsidRDefault="00AF1348" w:rsidP="00AF13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816"/>
      </w:tblGrid>
      <w:tr w:rsidR="00AF1348" w:rsidRPr="005F485D" w:rsidTr="00AF1348">
        <w:tc>
          <w:tcPr>
            <w:tcW w:w="4927" w:type="dxa"/>
          </w:tcPr>
          <w:p w:rsidR="00AF1348" w:rsidRPr="005F485D" w:rsidRDefault="00AF1348" w:rsidP="00AF134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 w:rsidR="00A57790" w:rsidRPr="00A57790" w:rsidRDefault="00A57790" w:rsidP="00A5779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577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УТВЕРЖДЕНО</w:t>
            </w:r>
          </w:p>
          <w:p w:rsidR="00A57790" w:rsidRPr="00A57790" w:rsidRDefault="00A57790" w:rsidP="00A5779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577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Приказом директора ГАПОУ РБ «Салаватский медицинский колледж» </w:t>
            </w:r>
          </w:p>
          <w:p w:rsidR="00A57790" w:rsidRPr="00A57790" w:rsidRDefault="00A57790" w:rsidP="00A5779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577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составе ОПОП по специальности</w:t>
            </w:r>
          </w:p>
          <w:p w:rsidR="00A57790" w:rsidRPr="00A57790" w:rsidRDefault="00A57790" w:rsidP="00A5779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577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31.02.02 Акушерское дело</w:t>
            </w:r>
          </w:p>
          <w:p w:rsidR="00AF1348" w:rsidRPr="005F485D" w:rsidRDefault="00A57790" w:rsidP="00A5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138-Д   от 11.06.2025 г</w:t>
            </w:r>
          </w:p>
        </w:tc>
      </w:tr>
    </w:tbl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AF1348" w:rsidRPr="005F485D" w:rsidRDefault="00AF1348" w:rsidP="00AF13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«ОУД 09</w:t>
      </w:r>
      <w:r w:rsidR="00786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КУЛЬТУРА»</w:t>
      </w: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69D0" w:rsidRPr="005F485D" w:rsidRDefault="007869D0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790" w:rsidRDefault="00A57790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97F" w:rsidRPr="005F485D" w:rsidRDefault="00DB497F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534" w:rsidRPr="005F485D" w:rsidRDefault="00AF1348" w:rsidP="00A5779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577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5F4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758"/>
      </w:tblGrid>
      <w:tr w:rsidR="00AF1348" w:rsidRPr="002B7311" w:rsidTr="00256FF0">
        <w:tc>
          <w:tcPr>
            <w:tcW w:w="4813" w:type="dxa"/>
          </w:tcPr>
          <w:p w:rsidR="00A57790" w:rsidRDefault="00A57790" w:rsidP="00AF1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348" w:rsidRPr="002B7311" w:rsidRDefault="00AF1348" w:rsidP="00AF1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Рабочая программа рассмотрена и рекомендована к утверждению на заседании цикловой методической комиссии, </w:t>
            </w:r>
          </w:p>
          <w:p w:rsidR="00AF1348" w:rsidRPr="002B7311" w:rsidRDefault="00DE5534" w:rsidP="00A57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9  от 25.05.202</w:t>
            </w:r>
            <w:r w:rsidR="00A5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DE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8" w:type="dxa"/>
          </w:tcPr>
          <w:p w:rsidR="00AF1348" w:rsidRPr="002B7311" w:rsidRDefault="00AF1348" w:rsidP="00AF1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1348" w:rsidRPr="002B7311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2B7311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69D0" w:rsidRPr="007869D0" w:rsidRDefault="007869D0" w:rsidP="007869D0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9D0">
        <w:rPr>
          <w:rFonts w:ascii="Times New Roman" w:eastAsia="Calibri" w:hAnsi="Times New Roman" w:cs="Times New Roman"/>
          <w:sz w:val="28"/>
          <w:szCs w:val="28"/>
        </w:rPr>
        <w:t>Рабочая программа учебной дисциплины ОУД 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7869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Физическая культура</w:t>
      </w:r>
      <w:r w:rsidRPr="007869D0">
        <w:rPr>
          <w:rFonts w:ascii="Times New Roman" w:eastAsia="Calibri" w:hAnsi="Times New Roman" w:cs="Times New Roman"/>
          <w:sz w:val="28"/>
          <w:szCs w:val="28"/>
        </w:rPr>
        <w:t xml:space="preserve"> разработана в соответствии с ФГОС СПО по специальности 31.02.02 Акушерское дело, утвержденным приказом Минпросвещения России № 587 от 21.07.2022 г.  </w:t>
      </w:r>
    </w:p>
    <w:p w:rsidR="00256FF0" w:rsidRDefault="00256FF0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– разработчик: ГАПОУ РБ «Салаватский медицинский колледж»</w:t>
      </w: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– разработчик: Хлынова А.В., преподаватель высшей квалификационной  категории</w:t>
      </w: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DC9" w:rsidRDefault="007B7DC9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Default="00AF1348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534" w:rsidRDefault="00DE5534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534" w:rsidRDefault="00DE5534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534" w:rsidRPr="005F485D" w:rsidRDefault="00DE5534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348" w:rsidRPr="007A7A61" w:rsidRDefault="00AF1348" w:rsidP="00AF13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AF1348" w:rsidRPr="007A7A61" w:rsidRDefault="00AF1348" w:rsidP="00AF13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AF1348" w:rsidRPr="007A7A61" w:rsidTr="00AF1348">
        <w:tc>
          <w:tcPr>
            <w:tcW w:w="7501" w:type="dxa"/>
          </w:tcPr>
          <w:p w:rsidR="00AF1348" w:rsidRPr="007A7A61" w:rsidRDefault="00AF1348" w:rsidP="00AF1348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AF1348" w:rsidRPr="007A7A61" w:rsidRDefault="00AF1348" w:rsidP="00AF1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4</w:t>
            </w:r>
          </w:p>
        </w:tc>
      </w:tr>
      <w:tr w:rsidR="00AF1348" w:rsidRPr="007A7A61" w:rsidTr="00AF1348">
        <w:tc>
          <w:tcPr>
            <w:tcW w:w="7501" w:type="dxa"/>
          </w:tcPr>
          <w:p w:rsidR="00AF1348" w:rsidRPr="007A7A61" w:rsidRDefault="00AF1348" w:rsidP="00AF1348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СОДЕРЖАНИЕ УЧЕБНОЙ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  <w:p w:rsidR="00AF1348" w:rsidRPr="007A7A61" w:rsidRDefault="00AF1348" w:rsidP="00AF1348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РЕАЛИЗАЦИИ УЧЕБНОЙ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1854" w:type="dxa"/>
          </w:tcPr>
          <w:p w:rsidR="00AF1348" w:rsidRDefault="00AF1348" w:rsidP="00AF1348">
            <w:pPr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</w:t>
            </w:r>
          </w:p>
          <w:p w:rsidR="00AF1348" w:rsidRPr="007A7A61" w:rsidRDefault="00AF1348" w:rsidP="00AF1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20</w:t>
            </w:r>
          </w:p>
        </w:tc>
      </w:tr>
      <w:tr w:rsidR="00AF1348" w:rsidRPr="007A7A61" w:rsidTr="00AF1348">
        <w:tc>
          <w:tcPr>
            <w:tcW w:w="7501" w:type="dxa"/>
          </w:tcPr>
          <w:p w:rsidR="00AF1348" w:rsidRPr="007A7A61" w:rsidRDefault="00AF1348" w:rsidP="00AF1348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AF1348" w:rsidRPr="007A7A61" w:rsidRDefault="00AF1348" w:rsidP="00AF134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AF1348" w:rsidRPr="007A7A61" w:rsidRDefault="00AF1348" w:rsidP="00AF1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23</w:t>
            </w:r>
          </w:p>
        </w:tc>
      </w:tr>
    </w:tbl>
    <w:p w:rsidR="00AF1348" w:rsidRPr="007A7A61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57790" w:rsidRDefault="00A57790" w:rsidP="00AF1348"/>
    <w:p w:rsidR="00AF1348" w:rsidRDefault="00AF1348" w:rsidP="00AF1348"/>
    <w:p w:rsidR="00AF1348" w:rsidRPr="005F485D" w:rsidRDefault="00A57790" w:rsidP="00AF1348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ОБЩАЯ ХАРАКТЕРИСТИКА 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ПРОГРАММЫ 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УЧЕБНОЙ ДИСЦИПЛИНЫ «</w:t>
      </w:r>
      <w:r w:rsidR="00A60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ОУД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КУЛЬТУРА»</w:t>
      </w:r>
    </w:p>
    <w:p w:rsidR="00AF1348" w:rsidRPr="00AF1348" w:rsidRDefault="00AF1348" w:rsidP="00AF1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  <w:r w:rsidRPr="00AF1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F1348" w:rsidRPr="005F485D" w:rsidRDefault="00A57790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Общеобразовательная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 «Физическая культура» является обязательно</w:t>
      </w:r>
      <w:r w:rsidR="00AF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частью общеобразовательного цикла   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в соответствии с ФГОС СПО по специал</w:t>
      </w:r>
      <w:r w:rsidR="007B7DC9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31.02.0</w:t>
      </w:r>
      <w:r w:rsidR="00256F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F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Акушерское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дело. </w:t>
      </w:r>
    </w:p>
    <w:p w:rsidR="00AF1348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AF1348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Цели дисциплины</w:t>
      </w:r>
    </w:p>
    <w:p w:rsidR="00AF1348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Содержание программы общеобразовательной дисциплины «Физическая культура» направленно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национально- культурных ценностей и традиций, формирование мотивации и потребности к занятиям физической культурой у будущего квалифицированного специалиста</w:t>
      </w:r>
    </w:p>
    <w:p w:rsidR="00A57790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AF1348" w:rsidRPr="005F485D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01, ОК 04</w:t>
      </w: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08.</w:t>
      </w:r>
    </w:p>
    <w:p w:rsidR="00AF1348" w:rsidRDefault="00AF1348" w:rsidP="00AF1348"/>
    <w:p w:rsidR="00AF1348" w:rsidRDefault="00AF1348" w:rsidP="00114427">
      <w:pPr>
        <w:ind w:right="284"/>
        <w:rPr>
          <w:rFonts w:ascii="Times New Roman" w:hAnsi="Times New Roman" w:cs="Times New Roman"/>
          <w:sz w:val="24"/>
          <w:szCs w:val="24"/>
        </w:rPr>
        <w:sectPr w:rsidR="00AF1348" w:rsidSect="00DB497F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7655"/>
      </w:tblGrid>
      <w:tr w:rsidR="0061110F" w:rsidRPr="00260A83" w:rsidTr="0061110F">
        <w:tc>
          <w:tcPr>
            <w:tcW w:w="1702" w:type="dxa"/>
          </w:tcPr>
          <w:p w:rsidR="00C01D6C" w:rsidRPr="00260A83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Коды компетенций</w:t>
            </w:r>
          </w:p>
        </w:tc>
        <w:tc>
          <w:tcPr>
            <w:tcW w:w="1842" w:type="dxa"/>
          </w:tcPr>
          <w:p w:rsidR="00C01D6C" w:rsidRPr="00260A83" w:rsidRDefault="003407B7" w:rsidP="00B74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7655" w:type="dxa"/>
          </w:tcPr>
          <w:p w:rsidR="00C01D6C" w:rsidRPr="00260A83" w:rsidRDefault="003407B7" w:rsidP="00B74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Знания,умения</w:t>
            </w:r>
          </w:p>
        </w:tc>
      </w:tr>
      <w:tr w:rsidR="0061110F" w:rsidRPr="00260A83" w:rsidTr="0061110F">
        <w:tc>
          <w:tcPr>
            <w:tcW w:w="1702" w:type="dxa"/>
          </w:tcPr>
          <w:p w:rsidR="00C01D6C" w:rsidRPr="00260A83" w:rsidRDefault="00C01D6C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</w:tc>
        <w:tc>
          <w:tcPr>
            <w:tcW w:w="1842" w:type="dxa"/>
          </w:tcPr>
          <w:p w:rsidR="003407B7" w:rsidRDefault="003407B7" w:rsidP="00B74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3407B7" w:rsidRDefault="003407B7" w:rsidP="00B74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1D6C" w:rsidRPr="00260A83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  <w:r w:rsidR="00C01D6C"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01D6C"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физкультурно_спортивного комплекса «Готов к труду и обороне» (ГТО);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C01D6C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:rsidR="003407B7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7B7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а) базовые логические действия: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-определять цели деятельности, задавать параметры и критерии их достижения;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б) базовые исследовательские действия: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задавть параметры и критерии решения;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-уметь переносить знания в познавательную и практическую области жизнедеятельности;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-уметь интегрировать знания  из разных предметных областей;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</w:p>
          <w:p w:rsidR="003407B7" w:rsidRPr="003407B7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-способность их использования в позновательной и социальной практике</w:t>
            </w:r>
          </w:p>
        </w:tc>
      </w:tr>
      <w:tr w:rsidR="0061110F" w:rsidRPr="00260A83" w:rsidTr="0061110F">
        <w:tc>
          <w:tcPr>
            <w:tcW w:w="1702" w:type="dxa"/>
          </w:tcPr>
          <w:p w:rsidR="00C01D6C" w:rsidRPr="00260A83" w:rsidRDefault="00C01D6C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04. </w:t>
            </w:r>
          </w:p>
        </w:tc>
        <w:tc>
          <w:tcPr>
            <w:tcW w:w="1842" w:type="dxa"/>
          </w:tcPr>
          <w:p w:rsidR="003407B7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Эффективно взаимодествовать и работать в коллективе и команде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1D6C" w:rsidRPr="00260A83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01D6C"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01D6C"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основными способами самоконтроля индивидуальных показателей здоровья, умственной и физической работоспособности, динами физического развития и физических качеств;</w:t>
            </w:r>
          </w:p>
          <w:p w:rsidR="003407B7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работоспосбности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 - готовность к саморазвитию, самостоятельности и самоопределению;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-овладение навыками учебно- исследовательской проектной и </w:t>
            </w:r>
            <w:r w:rsidRPr="0026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деятельности;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б)совместная деятельность: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-понимать и использовать преимущества командной и индивидуальной работы;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Г) принятие себя и других людей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-признавать свое право и право других людей на ошибки;</w:t>
            </w:r>
          </w:p>
          <w:p w:rsidR="00C01D6C" w:rsidRPr="003407B7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-развивать способность понимать мир с позиции другого человека</w:t>
            </w:r>
          </w:p>
        </w:tc>
      </w:tr>
      <w:tr w:rsidR="0061110F" w:rsidRPr="00260A83" w:rsidTr="0061110F">
        <w:tc>
          <w:tcPr>
            <w:tcW w:w="1702" w:type="dxa"/>
          </w:tcPr>
          <w:p w:rsidR="00C01D6C" w:rsidRPr="00260A83" w:rsidRDefault="00C01D6C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08 </w:t>
            </w:r>
          </w:p>
        </w:tc>
        <w:tc>
          <w:tcPr>
            <w:tcW w:w="1842" w:type="dxa"/>
          </w:tcPr>
          <w:p w:rsidR="003407B7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1D6C" w:rsidRPr="00260A83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="00C01D6C" w:rsidRPr="00260A83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C01D6C" w:rsidRPr="00260A83" w:rsidRDefault="00C01D6C" w:rsidP="00114427">
            <w:pPr>
              <w:tabs>
                <w:tab w:val="center" w:pos="7121"/>
                <w:tab w:val="left" w:pos="8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основными способами самоконтроля индивидуальных показателей здоровья, умственной и физической работоспособности, динами физического развития и физических качеств;</w:t>
            </w:r>
          </w:p>
          <w:p w:rsidR="00C01D6C" w:rsidRPr="00260A83" w:rsidRDefault="00C01D6C" w:rsidP="00114427">
            <w:pPr>
              <w:tabs>
                <w:tab w:val="left" w:pos="83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профессионально-прикладной сфере;</w:t>
            </w:r>
          </w:p>
          <w:p w:rsidR="00C01D6C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-иметь положительную динамику в развитии основных физических качеств (силы, быстроты, выносливости, гибкости и ловкости)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-наличие мотивации к обучению и личностному развитию;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В части физического воспитания: сформированность здорового и безопасного образа жизни, отвественного отношения к своему здоровью;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-потребность в физическом совершенствовании, занятиях спортивно-оздоровительной деятельностью;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-активное неприятие вредных привычек и иных форм причинения вреда физическому и психическому здоровью;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А)самоорганизация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самостоятельно составлять план решения проблем с учетом имеющихся ресурсов, собственных возможностей и предпочтений;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-давать оценку новым ситуациям;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-расширять рамки учебного предмета на основе личных предпочтений;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-делать осознанный выбор, аргументировать его, брать ответственность за решение;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Оценивать приобретенный опыт;</w:t>
            </w:r>
          </w:p>
          <w:p w:rsidR="003407B7" w:rsidRPr="003407B7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</w:tr>
    </w:tbl>
    <w:p w:rsidR="0061110F" w:rsidRDefault="0061110F" w:rsidP="00C01D6C">
      <w:pPr>
        <w:rPr>
          <w:rFonts w:ascii="Times New Roman" w:hAnsi="Times New Roman" w:cs="Times New Roman"/>
          <w:sz w:val="24"/>
          <w:szCs w:val="24"/>
        </w:rPr>
        <w:sectPr w:rsidR="0061110F" w:rsidSect="00DB497F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E80205" w:rsidRPr="00DB497F" w:rsidRDefault="00114427" w:rsidP="00E80205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497F">
        <w:rPr>
          <w:sz w:val="24"/>
        </w:rPr>
        <w:lastRenderedPageBreak/>
        <w:t xml:space="preserve"> </w:t>
      </w:r>
      <w:r w:rsidR="0061110F" w:rsidRPr="00DB497F">
        <w:rPr>
          <w:sz w:val="24"/>
        </w:rPr>
        <w:t xml:space="preserve">      </w:t>
      </w:r>
      <w:r w:rsidR="00E80205" w:rsidRPr="00DB497F">
        <w:rPr>
          <w:rFonts w:ascii="Times New Roman" w:eastAsia="Times New Roman" w:hAnsi="Times New Roman" w:cs="Times New Roman"/>
          <w:sz w:val="28"/>
          <w:szCs w:val="24"/>
          <w:lang w:eastAsia="ru-RU"/>
        </w:rPr>
        <w:t>2. СТРУКТУРА И СОДЕРЖАНИЕ УЧЕБНОЙ ДИСЦИПЛИНЫ</w:t>
      </w:r>
    </w:p>
    <w:p w:rsidR="00E80205" w:rsidRPr="00DB497F" w:rsidRDefault="00E80205" w:rsidP="00E80205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497F">
        <w:rPr>
          <w:rFonts w:ascii="Times New Roman" w:eastAsia="Times New Roman" w:hAnsi="Times New Roman" w:cs="Times New Roman"/>
          <w:sz w:val="28"/>
          <w:szCs w:val="24"/>
          <w:lang w:eastAsia="ru-RU"/>
        </w:rPr>
        <w:t>2.1. Объем учебной дисциплины и виды учебной работы</w:t>
      </w:r>
    </w:p>
    <w:p w:rsidR="00E80205" w:rsidRPr="00DB497F" w:rsidRDefault="00E80205" w:rsidP="00E8020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8"/>
      </w:tblGrid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(содержание прикладного модуля)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205" w:rsidRDefault="00E80205" w:rsidP="00E80205">
      <w:pPr>
        <w:sectPr w:rsidR="00E80205" w:rsidSect="00DB497F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B7DC9" w:rsidRDefault="00AF1348" w:rsidP="007B7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Тематическ</w:t>
      </w:r>
      <w:r w:rsidR="007B7DC9">
        <w:rPr>
          <w:rFonts w:ascii="Times New Roman" w:hAnsi="Times New Roman" w:cs="Times New Roman"/>
          <w:sz w:val="28"/>
          <w:szCs w:val="28"/>
        </w:rPr>
        <w:t>ий план и содержание дисциплины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432"/>
        <w:gridCol w:w="267"/>
        <w:gridCol w:w="3771"/>
        <w:gridCol w:w="6390"/>
        <w:gridCol w:w="1433"/>
      </w:tblGrid>
      <w:tr w:rsidR="007B7DC9" w:rsidRPr="00DC58C4" w:rsidTr="00B7435C">
        <w:trPr>
          <w:trHeight w:val="20"/>
        </w:trPr>
        <w:tc>
          <w:tcPr>
            <w:tcW w:w="762" w:type="pct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744" w:type="pct"/>
            <w:gridSpan w:val="4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94" w:type="pct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</w:t>
            </w:r>
          </w:p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часах</w:t>
            </w:r>
          </w:p>
        </w:tc>
      </w:tr>
      <w:tr w:rsidR="007B7DC9" w:rsidRPr="00DC58C4" w:rsidTr="00B7435C">
        <w:trPr>
          <w:trHeight w:val="20"/>
        </w:trPr>
        <w:tc>
          <w:tcPr>
            <w:tcW w:w="762" w:type="pct"/>
          </w:tcPr>
          <w:p w:rsidR="007B7DC9" w:rsidRPr="00DC58C4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4" w:type="pct"/>
            <w:gridSpan w:val="4"/>
          </w:tcPr>
          <w:p w:rsidR="007B7DC9" w:rsidRPr="00DC58C4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pct"/>
          </w:tcPr>
          <w:p w:rsidR="007B7DC9" w:rsidRPr="00DC58C4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культура, как часть культуры общества и человека</w:t>
            </w:r>
          </w:p>
        </w:tc>
        <w:tc>
          <w:tcPr>
            <w:tcW w:w="494" w:type="pct"/>
          </w:tcPr>
          <w:p w:rsidR="007B7DC9" w:rsidRPr="00DC58C4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94" w:type="pct"/>
          </w:tcPr>
          <w:p w:rsidR="007B7DC9" w:rsidRPr="00B01B70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 w:val="restart"/>
          </w:tcPr>
          <w:p w:rsidR="007B7DC9" w:rsidRPr="0041325E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1.1.</w:t>
            </w:r>
          </w:p>
          <w:p w:rsidR="007B7DC9" w:rsidRPr="00E5737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Современное состояние физической культуры и спорта</w:t>
            </w:r>
          </w:p>
        </w:tc>
        <w:tc>
          <w:tcPr>
            <w:tcW w:w="3595" w:type="pct"/>
            <w:gridSpan w:val="3"/>
          </w:tcPr>
          <w:p w:rsidR="007B7DC9" w:rsidRPr="0041325E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DC5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2.Всероссийский физкультурно-спортивный комплекс «Готов к труду и обороне» (ГТО)- программа и нормативная основа системы физического воспитания населения. Характеристика нормативных требований для обучающихся СПО</w:t>
            </w:r>
          </w:p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67"/>
        </w:trPr>
        <w:tc>
          <w:tcPr>
            <w:tcW w:w="911" w:type="pct"/>
            <w:gridSpan w:val="2"/>
            <w:vMerge w:val="restart"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 и здоровый образ жизни</w:t>
            </w: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569"/>
        </w:trPr>
        <w:tc>
          <w:tcPr>
            <w:tcW w:w="911" w:type="pct"/>
            <w:gridSpan w:val="2"/>
            <w:vMerge/>
          </w:tcPr>
          <w:p w:rsidR="007B7DC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270C0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1.Понятие «здоровье» (психическое, физическое, социальное). Факторы, определяющие здоровье. Психосоматические заболевания</w:t>
            </w:r>
          </w:p>
        </w:tc>
        <w:tc>
          <w:tcPr>
            <w:tcW w:w="494" w:type="pct"/>
            <w:vMerge w:val="restar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947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494" w:type="pct"/>
            <w:vMerge/>
            <w:vAlign w:val="center"/>
          </w:tcPr>
          <w:p w:rsidR="007B7DC9" w:rsidRPr="00DC58C4" w:rsidRDefault="007B7DC9" w:rsidP="00B7435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126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3.Влияние двигательной активности на здоровье. Оздоровительное воздействие</w:t>
            </w:r>
          </w:p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упражнений на организм зпнимающихся. Двигательная рекреация и ее роль в организации здорового образа жизни современного человека</w:t>
            </w:r>
          </w:p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:rsidR="007B7DC9" w:rsidRPr="00DC58C4" w:rsidRDefault="007B7DC9" w:rsidP="00B7435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64"/>
        </w:trPr>
        <w:tc>
          <w:tcPr>
            <w:tcW w:w="911" w:type="pct"/>
            <w:gridSpan w:val="2"/>
            <w:vMerge w:val="restart"/>
          </w:tcPr>
          <w:p w:rsidR="007B7DC9" w:rsidRPr="00A8689D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системы и технологии укрепления и сохранения здоровья</w:t>
            </w:r>
          </w:p>
        </w:tc>
        <w:tc>
          <w:tcPr>
            <w:tcW w:w="3595" w:type="pct"/>
            <w:gridSpan w:val="3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7B7DC9">
        <w:trPr>
          <w:trHeight w:val="555"/>
        </w:trPr>
        <w:tc>
          <w:tcPr>
            <w:tcW w:w="911" w:type="pct"/>
            <w:gridSpan w:val="2"/>
            <w:vMerge/>
          </w:tcPr>
          <w:p w:rsidR="007B7DC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1.Современное представление о современных системах и технологиях укрепления и сохранения здоровья (Дыхательная гимнастика, антистрессовая пластическая гимнастика, йога, глазодвигательная гимнастика, стрейтчинг, суставная гимнастика; лыжные прогулки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494" w:type="pct"/>
            <w:vMerge w:val="restar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F325B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 w:val="restart"/>
          </w:tcPr>
          <w:p w:rsidR="007B7DC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методики</w:t>
            </w:r>
          </w:p>
          <w:p w:rsidR="007B7DC9" w:rsidRPr="007110F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7110F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7110F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1.Формы организации самостоятельных занятий оздоровительной физической культурой и их особенности: 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7110F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 занятий физическими упражнениями различной направленности: подготовка к занятия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33110C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33110C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4.Физические качества, средства их совершенствования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494" w:type="pct"/>
            <w:vAlign w:val="center"/>
          </w:tcPr>
          <w:p w:rsidR="007B7DC9" w:rsidRPr="00BA6C01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62"/>
        </w:trPr>
        <w:tc>
          <w:tcPr>
            <w:tcW w:w="1003" w:type="pct"/>
            <w:gridSpan w:val="3"/>
            <w:vMerge w:val="restart"/>
          </w:tcPr>
          <w:p w:rsidR="007B7DC9" w:rsidRPr="00BA6C01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 в режиме трудового дня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BA6C01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675"/>
        </w:trPr>
        <w:tc>
          <w:tcPr>
            <w:tcW w:w="1003" w:type="pct"/>
            <w:gridSpan w:val="3"/>
            <w:vMerge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BA6C01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A6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Составление профессиограммы. Определение принадлежности  выбранной профессии/специальности к группе труда. Подбор физических упражнений для проведения производственной гимнастики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5C4F82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Профессионально-прикладная физическая подготовка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5C4F82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5C4F82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5C4F82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профессионально-значимых физических и психических качеств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№2</w:t>
            </w:r>
          </w:p>
        </w:tc>
        <w:tc>
          <w:tcPr>
            <w:tcW w:w="3503" w:type="pct"/>
            <w:gridSpan w:val="2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основы обучения различным видам физкультурно-спортивной деятельности</w:t>
            </w:r>
          </w:p>
        </w:tc>
        <w:tc>
          <w:tcPr>
            <w:tcW w:w="494" w:type="pct"/>
            <w:vAlign w:val="center"/>
          </w:tcPr>
          <w:p w:rsidR="007B7DC9" w:rsidRPr="001A4FFF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Методико-практические занятия</w:t>
            </w:r>
          </w:p>
        </w:tc>
        <w:tc>
          <w:tcPr>
            <w:tcW w:w="494" w:type="pct"/>
            <w:vAlign w:val="center"/>
          </w:tcPr>
          <w:p w:rsidR="007B7DC9" w:rsidRPr="001A4FFF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494" w:type="pct"/>
            <w:vAlign w:val="center"/>
          </w:tcPr>
          <w:p w:rsidR="007B7DC9" w:rsidRPr="009E3113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9E3113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9E3113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</w:t>
            </w:r>
          </w:p>
        </w:tc>
        <w:tc>
          <w:tcPr>
            <w:tcW w:w="494" w:type="pct"/>
            <w:vAlign w:val="center"/>
          </w:tcPr>
          <w:p w:rsidR="007B7DC9" w:rsidRPr="009E3113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9E3113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E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методики составления и проведения комплексов упражнений утренней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зарядки, физкультминуток, физкультпауз, комплексов упражнений для коррекции осанки и телосложения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96ABD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A2589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A2589E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</w:t>
            </w:r>
          </w:p>
        </w:tc>
        <w:tc>
          <w:tcPr>
            <w:tcW w:w="494" w:type="pct"/>
            <w:vAlign w:val="center"/>
          </w:tcPr>
          <w:p w:rsidR="007B7DC9" w:rsidRPr="00A2589E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E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Освоение методики составления и проведения комплексов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подготовки к выполнению тестовых упражнений</w:t>
            </w:r>
          </w:p>
          <w:p w:rsidR="007B7DC9" w:rsidRPr="00A2589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63"/>
        </w:trPr>
        <w:tc>
          <w:tcPr>
            <w:tcW w:w="1003" w:type="pct"/>
            <w:gridSpan w:val="3"/>
            <w:vMerge w:val="restart"/>
          </w:tcPr>
          <w:p w:rsidR="007B7DC9" w:rsidRPr="00A2589E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327E0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№3</w:t>
            </w:r>
          </w:p>
        </w:tc>
        <w:tc>
          <w:tcPr>
            <w:tcW w:w="494" w:type="pct"/>
            <w:vAlign w:val="center"/>
          </w:tcPr>
          <w:p w:rsidR="007B7DC9" w:rsidRPr="00327E0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327E0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4.Применение методов самоконтроля и оценка умственной и физической работоспобности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327E05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проведение комплексов упражнений для различных форм организации занятий физической культурой при решении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профессионально-ориентированных задач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327E0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№4</w:t>
            </w:r>
          </w:p>
        </w:tc>
        <w:tc>
          <w:tcPr>
            <w:tcW w:w="494" w:type="pct"/>
            <w:vAlign w:val="center"/>
          </w:tcPr>
          <w:p w:rsidR="007B7DC9" w:rsidRPr="00327E0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327E0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327E0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6.Освоение методики составления и проведения комплексов упражнений для профессионально-прикладной физической подготовки с учетом специфики будущей профессиональной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110E55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Профессионально-прикладная физическая подготовка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33594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№5 -№8</w:t>
            </w:r>
          </w:p>
        </w:tc>
        <w:tc>
          <w:tcPr>
            <w:tcW w:w="494" w:type="pct"/>
            <w:vAlign w:val="center"/>
          </w:tcPr>
          <w:p w:rsidR="007B7DC9" w:rsidRPr="0033594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110E5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33594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Освоение комплексов упражнений для производственной гимнастики различных групп профессий (первая, вторая, третья. четвертая группы профессий)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94" w:type="pct"/>
            <w:vAlign w:val="center"/>
          </w:tcPr>
          <w:p w:rsidR="007B7DC9" w:rsidRPr="0033594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494" w:type="pct"/>
            <w:vAlign w:val="center"/>
          </w:tcPr>
          <w:p w:rsidR="007B7DC9" w:rsidRPr="0033594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E46EEB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упражнения для оздоровительных форм занятий физической культурой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E46EEB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№9</w:t>
            </w:r>
          </w:p>
        </w:tc>
        <w:tc>
          <w:tcPr>
            <w:tcW w:w="494" w:type="pct"/>
            <w:vAlign w:val="center"/>
          </w:tcPr>
          <w:p w:rsidR="007B7DC9" w:rsidRPr="00E46EEB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46EEB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12.Освоение упражнений современных оздоровительных систем физического воспитания ориентированных на повышение функциональных 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2.7. Гимнастика </w:t>
            </w:r>
          </w:p>
        </w:tc>
        <w:tc>
          <w:tcPr>
            <w:tcW w:w="494" w:type="pct"/>
            <w:vAlign w:val="center"/>
          </w:tcPr>
          <w:p w:rsidR="007B7DC9" w:rsidRPr="001C1C16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1C1C1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2.7(1)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гимнастика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№10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Техника безопасности на занятиях гимнастикой.</w:t>
            </w:r>
          </w:p>
          <w:p w:rsidR="007B7DC9" w:rsidRPr="001C1C1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строевых упражнений, строевых приёмов: построений и перестроений, передвижений, размыканий и смыканий, поворотов на месте.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14.Выполнение общеразвивающих упражнений без предмета и с предметом; в парах, в группах, на снарядах и тренажерах.</w:t>
            </w:r>
          </w:p>
          <w:p w:rsidR="007B7DC9" w:rsidRPr="001C1C1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прикладных упражнений: ходьбы и бега, упражнений в равновесии, лазанье и перелазание, метание и ловля, поднимание и переноска груза, прыжки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2.7. (2) (3)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2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C20A5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№11, №12</w:t>
            </w:r>
          </w:p>
        </w:tc>
        <w:tc>
          <w:tcPr>
            <w:tcW w:w="494" w:type="pct"/>
            <w:vAlign w:val="center"/>
          </w:tcPr>
          <w:p w:rsidR="007B7DC9" w:rsidRPr="00C20A5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20A5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Освоение акробатических элементов: кувырок вперед, кувырок назад, длинный кувырок,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20A5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16.Совершенствование акробатических элементов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D800E7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7B7DC9" w:rsidRPr="0041325E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2203" w:type="pct"/>
          </w:tcPr>
          <w:p w:rsidR="007B7DC9" w:rsidRPr="0041325E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7B7DC9" w:rsidRPr="00D800E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И.П.- О.С.: Равновесие на левой (правой) –Шагом правой кувырок вперед ноги скрестно и поворот кругом- Кувырок назад- Перекатом назад стойка на лопатках –Кувырок назад через плечо в упор, стоя на левом (правом) колене, правую(левую) назад. Встать – Переворот боком «колесо». Приставляя правую(левую) прыжок прогнувшись, И.П.</w:t>
            </w:r>
          </w:p>
        </w:tc>
        <w:tc>
          <w:tcPr>
            <w:tcW w:w="2203" w:type="pct"/>
          </w:tcPr>
          <w:p w:rsidR="007B7DC9" w:rsidRPr="00D800E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–О.С.: Стойка на руках махом одной и толчком другой (О) – Кувырок вперед – Кувырок вперед в упор присев – Силой, стойка на голове с опорой руками (Д) – Силой опускание в упор лежа. Толчком ног упор присев. Встать – Мах левой (правой) и переворот боком «колесо». Приставляя правую(левую) прыжок прогнувшись, И.П.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7B7DC9">
        <w:trPr>
          <w:trHeight w:val="515"/>
        </w:trPr>
        <w:tc>
          <w:tcPr>
            <w:tcW w:w="1003" w:type="pct"/>
            <w:gridSpan w:val="3"/>
            <w:vMerge w:val="restart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DC9" w:rsidRPr="007A356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 (4)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Аэробика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7A3565" w:rsidRDefault="007B7DC9" w:rsidP="007B7D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№13</w:t>
            </w:r>
          </w:p>
        </w:tc>
        <w:tc>
          <w:tcPr>
            <w:tcW w:w="494" w:type="pct"/>
            <w:vAlign w:val="center"/>
          </w:tcPr>
          <w:p w:rsidR="007B7DC9" w:rsidRPr="007A356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A356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A356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45853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20.Комплексы для развития физических способностей средствами аэробики, в т.ч. с использованием новых видов оборудования и направленй аэробики (классическая, степ-аэробика, фитбол-аэробика и т.п.).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C45853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Тема2.7(5) (6)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Атлетическая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417257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№14, №15</w:t>
            </w:r>
          </w:p>
        </w:tc>
        <w:tc>
          <w:tcPr>
            <w:tcW w:w="494" w:type="pct"/>
            <w:vAlign w:val="center"/>
          </w:tcPr>
          <w:p w:rsidR="007B7DC9" w:rsidRPr="00417257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45853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725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417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упражнений и комплексов упражнений с использованием новых видов фитнесс оборудования.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725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23.Выполнение упражнений и комплексов упражнений на силовых тренажерах и кардиотренажерах.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2.8 Спортивные игры 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3A042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2.8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 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41325E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№16, №17, №18</w:t>
            </w:r>
          </w:p>
        </w:tc>
        <w:tc>
          <w:tcPr>
            <w:tcW w:w="494" w:type="pct"/>
            <w:vAlign w:val="center"/>
          </w:tcPr>
          <w:p w:rsidR="007B7DC9" w:rsidRPr="0041325E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24.Техника безопасности на занятиях баскетболом. Освоение и совершенствование техники выполнения приемов игры:</w:t>
            </w:r>
          </w:p>
          <w:p w:rsidR="007B7DC9" w:rsidRPr="002306A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 бросок после ловли и после ведения мяча, бросок мяча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8E091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8E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372C8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C3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C372C8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2.8 (2)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Волейбол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C372C8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№19, №20, №21</w:t>
            </w:r>
          </w:p>
        </w:tc>
        <w:tc>
          <w:tcPr>
            <w:tcW w:w="494" w:type="pct"/>
            <w:vAlign w:val="center"/>
          </w:tcPr>
          <w:p w:rsidR="007B7DC9" w:rsidRPr="00C372C8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27.Техника безопасности на занятиях волейболом. Освоение и совершенствование техники выполнения приемов игры:</w:t>
            </w:r>
          </w:p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Перемещения, остановки, стойки игрока,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падении;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AB0A8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28.Освоение/совершенствование приемов тактики защиты и нападения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AB0A8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29.Выполнение технико-тактических приёмов в игровой деятельности.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8A6B4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2.8.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игры, отражающие национальные, региональные или этнокультурные особенности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ED288A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№22</w:t>
            </w:r>
          </w:p>
        </w:tc>
        <w:tc>
          <w:tcPr>
            <w:tcW w:w="494" w:type="pct"/>
            <w:vAlign w:val="center"/>
          </w:tcPr>
          <w:p w:rsidR="007B7DC9" w:rsidRPr="00ED288A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D288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выполнения приемов игры. Развитие физических способностей средствами игры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ED288A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№23, №24, №25, №26, №27, №28, №29</w:t>
            </w:r>
          </w:p>
        </w:tc>
        <w:tc>
          <w:tcPr>
            <w:tcW w:w="494" w:type="pct"/>
            <w:vAlign w:val="center"/>
          </w:tcPr>
          <w:p w:rsidR="007B7DC9" w:rsidRPr="00ED288A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D288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D288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спринтерского бега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33-35. Совершенствование техники (кроссового бега, средние и длинные дистанции (2000м(девушки) и 3000 м(юноши))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техники эстафетного бега (4*100м, 4*400м; бег по прямой с различной скоростью)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прыжка в длину с разбега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 Совершенствование техники прыжка в высоту с разбега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техники метания гранаты весом 500г (девушки) и 700 г.(юноши)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способностей средствами легкой атлетики. Подвижные игры и эстафеты с элементами легкой атлетики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E5064E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D26766" w:rsidRDefault="00FD4B45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№30, №31, №32, №33, №34,№35,№36, №37,№38</w:t>
            </w:r>
          </w:p>
        </w:tc>
        <w:tc>
          <w:tcPr>
            <w:tcW w:w="494" w:type="pct"/>
            <w:vAlign w:val="center"/>
          </w:tcPr>
          <w:p w:rsidR="007B7DC9" w:rsidRPr="00D26766" w:rsidRDefault="00FD4B45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5F485D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42.Техника безопасности на занятиях лыжной подготовки.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Переноска и надевание лыж. Повороты на лыжах.</w:t>
            </w:r>
          </w:p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5F485D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-44.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Обучение двушажному попеременному ходу. Выполнение поворотов переступанием и махом. Совершенствование техники передвижения двушажным попеременным ходом с переходом на одношажные ходы, прохождение дистанции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5F485D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3 км</w:t>
              </w:r>
            </w:smartTag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B7DC9" w:rsidRPr="00D2676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D2676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45-46.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Техника передвижения одновременным бесшажным ходом, одновременным 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одношажным и одновременным двушажным ходом, полуконьковым и коньковым ходом.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D2676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Техника преодоления подъемов скольжением, ступанием, «полуёлочкой», «ёлочкой» и лесенкой.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D2676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49. 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Спуски по прямой, наискось, способы преодоления неровностей, способы поворотов и торможений. Техника выполнения приемов.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494" w:type="pct"/>
            <w:vAlign w:val="center"/>
          </w:tcPr>
          <w:p w:rsidR="007B7DC9" w:rsidRPr="00D26766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7B7DC9" w:rsidRDefault="007B7DC9" w:rsidP="007B7DC9">
      <w:pPr>
        <w:rPr>
          <w:rFonts w:ascii="Times New Roman" w:hAnsi="Times New Roman" w:cs="Times New Roman"/>
          <w:sz w:val="28"/>
          <w:szCs w:val="28"/>
        </w:rPr>
      </w:pPr>
    </w:p>
    <w:p w:rsidR="007B7DC9" w:rsidRDefault="007B7DC9" w:rsidP="007B7DC9">
      <w:pPr>
        <w:rPr>
          <w:rFonts w:ascii="Times New Roman" w:hAnsi="Times New Roman" w:cs="Times New Roman"/>
          <w:sz w:val="28"/>
          <w:szCs w:val="28"/>
        </w:rPr>
      </w:pPr>
    </w:p>
    <w:p w:rsidR="007B7DC9" w:rsidRDefault="007B7DC9" w:rsidP="007B7DC9">
      <w:pPr>
        <w:rPr>
          <w:rFonts w:ascii="Times New Roman" w:hAnsi="Times New Roman" w:cs="Times New Roman"/>
          <w:sz w:val="28"/>
          <w:szCs w:val="28"/>
        </w:rPr>
      </w:pPr>
    </w:p>
    <w:p w:rsidR="007B7DC9" w:rsidRDefault="007B7DC9" w:rsidP="007B7DC9">
      <w:pPr>
        <w:rPr>
          <w:rFonts w:ascii="Times New Roman" w:hAnsi="Times New Roman" w:cs="Times New Roman"/>
          <w:sz w:val="28"/>
          <w:szCs w:val="28"/>
        </w:rPr>
      </w:pPr>
    </w:p>
    <w:p w:rsidR="007B7DC9" w:rsidRDefault="007B7DC9" w:rsidP="00AF1348">
      <w:pPr>
        <w:rPr>
          <w:rFonts w:ascii="Times New Roman" w:hAnsi="Times New Roman" w:cs="Times New Roman"/>
          <w:sz w:val="28"/>
          <w:szCs w:val="28"/>
        </w:rPr>
      </w:pPr>
    </w:p>
    <w:p w:rsidR="00AF1348" w:rsidRDefault="00AF1348" w:rsidP="00AF1348">
      <w:pPr>
        <w:rPr>
          <w:rFonts w:ascii="Times New Roman" w:hAnsi="Times New Roman" w:cs="Times New Roman"/>
          <w:sz w:val="28"/>
          <w:szCs w:val="28"/>
        </w:rPr>
      </w:pPr>
    </w:p>
    <w:p w:rsidR="00AF1348" w:rsidRDefault="00AF1348" w:rsidP="00AF1348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AF1348" w:rsidSect="00DB497F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AF1348" w:rsidRPr="005F485D" w:rsidRDefault="00AF1348" w:rsidP="00AF1348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Для реализации программы учебной дисциплины «Физическая культура» 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наличие универсального спортивного зала, оборудованных раздевалок с душевыми кабинами. Все объекты, которые используются при проведении занятий по физической культуре, должны отвечать действующим санитарным и противопожарным нормам.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инвентарь спортивного зала: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баскетбольные, волейбольные мячи; щиты, корзины, сетки, стойки, антенны; оборудование для силовых упражнений (например: гантели, утяжелители, резина, штанги с комплектом различных отягощений);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гимнастическая перекладина, шведская стенка, секундомеры, мячи для тенниса, дорожка резиновая разметочная для прыжков и метания;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необходимое для реализации части по профессионально-прикладной физической подготовке.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возможностей, которыми располагают профессиональные образовательные организации, для реализации учебной дисциплины «Физическая культура» в пределах освоения ПОП СПО могут быть использованы: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лыжная база с лыжехранилищем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музыкальный центр, выносные колонки, микрофон, компьютер, мультимедийный проектор, экран для обеспечения возможности демонстрации комплексов упражнений;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электронные носители с записями комплексов упражнений для демонстрации на экране.</w:t>
      </w:r>
    </w:p>
    <w:p w:rsidR="00AF1348" w:rsidRPr="005F485D" w:rsidRDefault="00AF1348" w:rsidP="00AF134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5F4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F1348" w:rsidRPr="005F485D" w:rsidRDefault="00AF1348" w:rsidP="00AF1348">
      <w:pPr>
        <w:tabs>
          <w:tab w:val="left" w:pos="840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F1348" w:rsidRPr="005F485D" w:rsidRDefault="00AF1348" w:rsidP="00AF134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348" w:rsidRPr="005F485D" w:rsidRDefault="00AF1348" w:rsidP="00AF134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3.2.1. Основные электронные издания 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Агеева Г. Ф. Плавание : учебное пособие для спо / Г. Ф. Агеева, В. И. Величко, И. В. Тихонова. — 2-е изд., стер. — Санкт-Петербург : Лань, 2022. — 64 с. — ISBN 978-5-8114-9471-2. — Текст : электронный // Лань : электронно-библиотечная система. — URL: </w:t>
      </w:r>
      <w:hyperlink r:id="rId7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https://e.lanbook.com/book/195475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пользователей.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Агеева Г. Ф. Теория и методика физической культуры и спорта : учебное пособие для спо / Г. Ф. Агеева, Е. Н. Карпенкова. — Санкт-Петербург : Лань, 202</w:t>
      </w:r>
      <w:r w:rsidR="002D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— 68 с. — ISBN 978-5-8114-7558-2. — Текст : электронный // Лань : электронно-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библиотечная си-стема. — URL: </w:t>
      </w:r>
      <w:hyperlink r:id="rId8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https://e.lanbook.com/book/174984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Ре-жим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Алёшин, В. В. Физическая подготовка студента : учебное пособие / В. В. Алёшин, С. Ю. Татарова, В. Б. Татаров. — М. : Научный консультант, 20</w:t>
      </w:r>
      <w:r w:rsidR="002D5FB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98 c. — ISBN 978-5-6040844-8-9. — Текст : электронный // Электронно-библиотечная система IPR BOOKS : [сайт]. — URL: </w:t>
      </w:r>
      <w:hyperlink r:id="rId9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http://www.iprbookshop.ru/80802.html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Российское образование. Федеральный портал. [Электронный ресурс]. Режим доступа: </w:t>
      </w:r>
      <w:hyperlink r:id="rId10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Аллянов, Ю. Н. Физическая культура: учебник для среднего профессионального образования / Ю. Н. Аллянов, И. А. Письменский. — 3-е изд., испр. — Москва: Издательство Юрайт, 202</w:t>
      </w:r>
      <w:r w:rsidR="002D5F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493 с. — (Профессиональное образование). — ISBN 978-5-534-02309-1. — Текст: электронный // ЭБС Юрайт [сайт]. — URL: </w:t>
      </w:r>
      <w:hyperlink r:id="rId11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https://urait.ru/bcode/471143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Безбородов А. А. Практические занятия по волейболу : учебное пособие для спо / А. А. Безбородов. — Санкт-Петербург : Лань, 2022. — 92 с. — ISBN 978-5-8114-8344-0. — Текст : электронный // Лань : электронно-библиотечная система. — URL: </w:t>
      </w:r>
      <w:hyperlink r:id="rId12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https://e.lanbook.com/book/193301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пользователей.</w:t>
      </w:r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Журин А. В. Волейбол. Техника игры : учебное пособие для спо / А. В. Журин. — Санкт-Петербург : Лань, 202</w:t>
      </w:r>
      <w:r w:rsidR="002D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— 56 с. — ISBN 978-5-8114-5849-3. — Текст : электрон-ный // Лань : электронно-библиотечная система. — URL: </w:t>
      </w:r>
      <w:hyperlink r:id="rId13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https://e.lanbook.com/book/156624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Зобкова Е. А. Основы спортивной тренировки : учебное пособие для спо / Е. А. Зобкова. — Санкт-Петербург : Лань, 202</w:t>
      </w:r>
      <w:r w:rsidR="002D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— 44 с. — ISBN 978-5-8114-7549-0. — Текст : электронный // Лань : электронно-библиотечная система. — URL: </w:t>
      </w:r>
      <w:hyperlink r:id="rId14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https://e.lanbook.com/book/174986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Калуп С. С. Основы врачебного контроля, лечебной физической культуры и мас-сажа. Массаж : учебное пособие для спо / С. С. Калуп. — 2-е изд., стер. — Санкт-Петербург : Лань, 2022. — 56 с. — ISBN 978-5-8114-9320-3. — Текст : электронный // Лань : электронно-библиотечная система. — URL: </w:t>
      </w:r>
      <w:hyperlink r:id="rId15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https://e.lanbook.com/book/189469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обращения: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Конеева Е.В. Физическая культура: учебное пособие для среднего профессионального образования / Е. В. Конеева [и др.]; под редакцией Е. В. Конеевой. — 2-е изд., перераб. и доп. — Москва: Издательство Юрайт, 202</w:t>
      </w:r>
      <w:r w:rsidR="002D5F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599 с. — (Профессиональное образование). — ISBN 978-5-534-13554-1. — Текст: электронный // ЭБС Юрайт [сайт]. — URL: </w:t>
      </w:r>
      <w:hyperlink r:id="rId16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https://urait.ru/bcode/475342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Муллер А.Б. Физическая культура: учебник и практикум для среднего профессионального образования / А. Б. Муллер [и др.]. — Москва: Издательство Юрайт, 202</w:t>
      </w:r>
      <w:r w:rsidR="002D5F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424 с. — (Профессиональное образование). — ISBN 978-5-534-02612-2. — Текст: электронный // ЭБС Юрайт [сайт]. — URL: </w:t>
      </w:r>
      <w:hyperlink r:id="rId17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https://urait.ru/bcode/469681</w:t>
        </w:r>
      </w:hyperlink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Орлова Л. Т. Настольный теннис : учебное пособие для спо / Л. Т. Орлова, А. Ю. Марков. — 2-е изд., стер. — Санкт-Петербург : Лань, 202</w:t>
      </w:r>
      <w:r w:rsidR="002D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— 40 с. — ISBN 978-5-8114-7886-6. — Текст : электронный // Лань : электронно-библиотечная система. — URL: </w:t>
      </w:r>
      <w:hyperlink r:id="rId18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https://e.lanbook.com/book/166937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Тихонова И. В. Лыжный спорт. Методика обучения основам горнолыжной техни-ки : учебное пособие для спо / И. В. Тихонова, В. И. Величко. — Санкт-Петербург : Лань, 202</w:t>
      </w:r>
      <w:r w:rsidR="002D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— 36 с. — ISBN 978-5-8114-7547-6</w:t>
      </w:r>
      <w:r w:rsidR="002D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— Текст: электронный // Лань: элек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тронно-библиотечная система. — URL: </w:t>
      </w:r>
      <w:hyperlink r:id="rId19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https://e.lanbook.com/book/174988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обраще-ния: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Тихонова И. В. Лыжный спорт. Методика обучения основам горнолыжной техники : учебное пособие для спо / И. В. Тихонова, В. И. Величко. — Санкт-Петербург : Лань, 2021. — 36 с. — ISBN 978-5-8114-7547-6.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Садовникова Л. А. Физическая культура для студентов, занимающихся в специ-альной медицинской группе : учебное пособие для спо / Л. А. Садовникова. — 2-е изд., стер. — Санкт-Петербург : Лань, 202</w:t>
      </w:r>
      <w:r w:rsidR="002D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— 60 с. — ISBN 978-5-8114-7201-7. — Текст : электронный // Лань : электронно-библиотечная система. — URL: </w:t>
      </w:r>
      <w:hyperlink r:id="rId20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https://e.lanbook.com/book/156380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пользователей.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Ягодин, В. В. Физическая культура: основы спортивной этики: учебное пособие для среднего профессионального образования / В. В. Ягодин. — Москва: Издательство Юрайт, 202</w:t>
      </w:r>
      <w:r w:rsidR="002D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 — 113 с. — (Профессиональное образование). — ISBN 978-5-534-10349-6. — Текст: электронный // ЭБС Юрайт [сайт]. — URL: </w:t>
      </w:r>
      <w:hyperlink r:id="rId21" w:history="1">
        <w:r w:rsidRPr="005F485D">
          <w:rPr>
            <w:rFonts w:ascii="Times New Roman" w:eastAsia="Times New Roman" w:hAnsi="Times New Roman" w:cs="Times New Roman"/>
            <w:color w:val="181818"/>
            <w:sz w:val="24"/>
            <w:szCs w:val="24"/>
            <w:lang w:eastAsia="ru-RU"/>
          </w:rPr>
          <w:t>https://urait.ru/bcode/475602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AF1348" w:rsidRPr="005F485D" w:rsidRDefault="00AF1348" w:rsidP="00AF13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F1348" w:rsidRPr="005F485D" w:rsidRDefault="00AF1348" w:rsidP="00AF13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348" w:rsidRPr="005F485D" w:rsidRDefault="00AF1348" w:rsidP="00AF13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 Дополнительные источники</w:t>
      </w:r>
    </w:p>
    <w:p w:rsidR="00AF1348" w:rsidRPr="005F485D" w:rsidRDefault="00AF1348" w:rsidP="00AF1348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«Теория и практика физической культуры»: сайт teoriya.ru / [Электронный ресурс]. </w:t>
      </w:r>
      <w:r w:rsidRPr="005F48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22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http://www.teoriya.ru/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348" w:rsidRPr="005F485D" w:rsidRDefault="00AF1348" w:rsidP="00AF1348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Центральная отраслевая библиотека по физической культуре и спорту: [Электронный ресурс]. </w:t>
      </w:r>
      <w:r w:rsidRPr="005F48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23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http://lib.sportedu.ru/</w:t>
        </w:r>
      </w:hyperlink>
    </w:p>
    <w:p w:rsidR="00AF1348" w:rsidRPr="005F485D" w:rsidRDefault="00AF1348" w:rsidP="00AF13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1348" w:rsidRPr="005F485D" w:rsidRDefault="00AF1348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348" w:rsidRPr="00DB497F" w:rsidRDefault="00AF1348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DB4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УЧЕБНОЙ ДИСЦИПЛИНЫ</w:t>
      </w:r>
    </w:p>
    <w:p w:rsidR="00AF1348" w:rsidRPr="005F485D" w:rsidRDefault="00AF1348" w:rsidP="00AF134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AF1348" w:rsidRPr="005F485D" w:rsidTr="00AF1348">
        <w:tc>
          <w:tcPr>
            <w:tcW w:w="1912" w:type="pct"/>
          </w:tcPr>
          <w:p w:rsidR="00AF1348" w:rsidRPr="005F485D" w:rsidRDefault="00AF1348" w:rsidP="00AF134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0" w:type="pct"/>
          </w:tcPr>
          <w:p w:rsidR="00AF1348" w:rsidRPr="005F485D" w:rsidRDefault="00AF1348" w:rsidP="00AF13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:rsidR="00AF1348" w:rsidRPr="005F485D" w:rsidRDefault="00AF1348" w:rsidP="00AF13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AF1348" w:rsidRPr="005F485D" w:rsidTr="00AF1348">
        <w:tc>
          <w:tcPr>
            <w:tcW w:w="1912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 здорового образа жизни;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роли физической культуры в общекультурном, профессиональном и социальном развитии человека;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влияние оздоровительных систем физического воспитания на укрепление здоровья, профилактику профессиональных заболеваний и вредных привычек, увеличение продолжительности жизни;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контроля и оценки индивидуального физического развития и физической подготовленности;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1580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свободное ориентирование в основных понятиях физических качеств и физической подготовки (сила, быстрота, выносливость, координация, гибкость);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правильность выполнения физических упражнений, четкость, быстрота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логичное обоснование роли физической культуры</w:t>
            </w:r>
            <w:r w:rsidRPr="005F485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формирования личности профессионала, профилактики профзаболеваний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применение правил 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оздоровительных систем физического воспитания для укрепления здоровья</w:t>
            </w:r>
          </w:p>
        </w:tc>
        <w:tc>
          <w:tcPr>
            <w:tcW w:w="1508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регулярная оценка знаний студентов в ходе проведения: методико-практических и учебно-тренировочных занятий; занятий в секциях по видам спорта, группах ОФП; индивидуальной физкультурно-спортивной деятельности студента.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F1348" w:rsidRPr="005F485D" w:rsidTr="00AF1348">
        <w:trPr>
          <w:trHeight w:val="896"/>
        </w:trPr>
        <w:tc>
          <w:tcPr>
            <w:tcW w:w="1912" w:type="pct"/>
          </w:tcPr>
          <w:p w:rsidR="00AF1348" w:rsidRPr="005F485D" w:rsidRDefault="00AF1348" w:rsidP="00AF134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использование разнообразных форм и видов физкультурной деятельности для организации здорового образа жизни, активного отдыха и досуга; 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владение основными способами самоконтроля 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индивидуальных показателей здоровья, умственной и физической работоспособности, физического развития и физических качеств; 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самоконтроль при занятиях физическими упражнениями;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комплекса «Готов к труду и обороне» (ГТО).</w:t>
            </w:r>
          </w:p>
        </w:tc>
        <w:tc>
          <w:tcPr>
            <w:tcW w:w="1580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5F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контрольных нормативов, предусмотренных государственным стандартом при соответствующей тренировке, с учетом состояния здоровья и функциональных возможностей своего организма;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демонстрация приверженности к здоровому образу жизни;</w:t>
            </w:r>
          </w:p>
          <w:p w:rsidR="00AF1348" w:rsidRPr="005F485D" w:rsidRDefault="00AF1348" w:rsidP="00AF1348">
            <w:pPr>
              <w:suppressAutoHyphens/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применение рациональных приемов двигательных функций в </w:t>
            </w:r>
            <w:r w:rsidRPr="005F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 деятельности;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уровня физической подготовленности обучающихся, используя соответствующую задачам контроля систему нормативов и методик контроля;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техники выполнения двигательных действий (проводится в ходе занятий):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нормативов общей физической подготовки</w:t>
            </w:r>
          </w:p>
          <w:p w:rsidR="00AF1348" w:rsidRPr="005F485D" w:rsidRDefault="00AF1348" w:rsidP="00AF1348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11E06" w:rsidRDefault="00911E06"/>
    <w:sectPr w:rsidR="00911E06" w:rsidSect="00DB497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97" w:rsidRDefault="00F35897" w:rsidP="00C01D6C">
      <w:pPr>
        <w:spacing w:after="0" w:line="240" w:lineRule="auto"/>
      </w:pPr>
      <w:r>
        <w:separator/>
      </w:r>
    </w:p>
  </w:endnote>
  <w:endnote w:type="continuationSeparator" w:id="0">
    <w:p w:rsidR="00F35897" w:rsidRDefault="00F35897" w:rsidP="00C0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97" w:rsidRDefault="00F35897" w:rsidP="00C01D6C">
      <w:pPr>
        <w:spacing w:after="0" w:line="240" w:lineRule="auto"/>
      </w:pPr>
      <w:r>
        <w:separator/>
      </w:r>
    </w:p>
  </w:footnote>
  <w:footnote w:type="continuationSeparator" w:id="0">
    <w:p w:rsidR="00F35897" w:rsidRDefault="00F35897" w:rsidP="00C01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37BE"/>
    <w:multiLevelType w:val="hybridMultilevel"/>
    <w:tmpl w:val="6B785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11761"/>
    <w:multiLevelType w:val="hybridMultilevel"/>
    <w:tmpl w:val="11B4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86FED"/>
    <w:multiLevelType w:val="hybridMultilevel"/>
    <w:tmpl w:val="351CFC58"/>
    <w:lvl w:ilvl="0" w:tplc="C6485894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418"/>
    <w:rsid w:val="00114427"/>
    <w:rsid w:val="00256FF0"/>
    <w:rsid w:val="002D5FB7"/>
    <w:rsid w:val="00333FB3"/>
    <w:rsid w:val="003407B7"/>
    <w:rsid w:val="004C3F95"/>
    <w:rsid w:val="00585FA5"/>
    <w:rsid w:val="0061110F"/>
    <w:rsid w:val="00624CEF"/>
    <w:rsid w:val="00630FA2"/>
    <w:rsid w:val="007869D0"/>
    <w:rsid w:val="007A6AC1"/>
    <w:rsid w:val="007B7DC9"/>
    <w:rsid w:val="008B2260"/>
    <w:rsid w:val="008F6D5B"/>
    <w:rsid w:val="00911E06"/>
    <w:rsid w:val="00A57790"/>
    <w:rsid w:val="00A604A7"/>
    <w:rsid w:val="00AF1348"/>
    <w:rsid w:val="00B0646A"/>
    <w:rsid w:val="00B93418"/>
    <w:rsid w:val="00BB5CD2"/>
    <w:rsid w:val="00C01D6C"/>
    <w:rsid w:val="00D52241"/>
    <w:rsid w:val="00DB497F"/>
    <w:rsid w:val="00DD14EA"/>
    <w:rsid w:val="00DE5534"/>
    <w:rsid w:val="00E40F22"/>
    <w:rsid w:val="00E80205"/>
    <w:rsid w:val="00F35897"/>
    <w:rsid w:val="00FA1D91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3B9C9A"/>
  <w15:docId w15:val="{E734669C-C0EF-48C7-936C-0530B48F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110F"/>
  </w:style>
  <w:style w:type="paragraph" w:styleId="a6">
    <w:name w:val="footer"/>
    <w:basedOn w:val="a"/>
    <w:link w:val="a7"/>
    <w:uiPriority w:val="99"/>
    <w:unhideWhenUsed/>
    <w:rsid w:val="0061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1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74984" TargetMode="External"/><Relationship Id="rId13" Type="http://schemas.openxmlformats.org/officeDocument/2006/relationships/hyperlink" Target="https://e.lanbook.com/book/156624" TargetMode="External"/><Relationship Id="rId18" Type="http://schemas.openxmlformats.org/officeDocument/2006/relationships/hyperlink" Target="https://e.lanbook.com/book/1669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475602" TargetMode="External"/><Relationship Id="rId7" Type="http://schemas.openxmlformats.org/officeDocument/2006/relationships/hyperlink" Target="https://e.lanbook.com/book/195475" TargetMode="External"/><Relationship Id="rId12" Type="http://schemas.openxmlformats.org/officeDocument/2006/relationships/hyperlink" Target="https://e.lanbook.com/book/193301" TargetMode="External"/><Relationship Id="rId17" Type="http://schemas.openxmlformats.org/officeDocument/2006/relationships/hyperlink" Target="https://urait.ru/bcode/46968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rait.ru/bcode/475342" TargetMode="External"/><Relationship Id="rId20" Type="http://schemas.openxmlformats.org/officeDocument/2006/relationships/hyperlink" Target="https://e.lanbook.com/book/1563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114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89469" TargetMode="External"/><Relationship Id="rId23" Type="http://schemas.openxmlformats.org/officeDocument/2006/relationships/hyperlink" Target="http://lib.sportedu.ru/" TargetMode="Externa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s://e.lanbook.com/book/1749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0802.html" TargetMode="External"/><Relationship Id="rId14" Type="http://schemas.openxmlformats.org/officeDocument/2006/relationships/hyperlink" Target="https://e.lanbook.com/book/174986" TargetMode="External"/><Relationship Id="rId22" Type="http://schemas.openxmlformats.org/officeDocument/2006/relationships/hyperlink" Target="http://www.teori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5112</Words>
  <Characters>29142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316</cp:lastModifiedBy>
  <cp:revision>9</cp:revision>
  <dcterms:created xsi:type="dcterms:W3CDTF">2024-06-14T09:34:00Z</dcterms:created>
  <dcterms:modified xsi:type="dcterms:W3CDTF">2025-06-23T09:44:00Z</dcterms:modified>
</cp:coreProperties>
</file>