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CA6" w:rsidRDefault="009B6CA6" w:rsidP="009B6CA6">
      <w:pPr>
        <w:spacing w:after="120"/>
        <w:jc w:val="center"/>
        <w:rPr>
          <w:rFonts w:ascii="Times New Roman" w:hAnsi="Times New Roman"/>
          <w:sz w:val="28"/>
          <w:szCs w:val="28"/>
        </w:rPr>
      </w:pPr>
      <w:r>
        <w:rPr>
          <w:rFonts w:ascii="Times New Roman" w:hAnsi="Times New Roman"/>
          <w:sz w:val="28"/>
          <w:szCs w:val="28"/>
        </w:rPr>
        <w:t xml:space="preserve">ГОСУДАРСТВЕННОЕ АВТОНОМНОЕ </w:t>
      </w:r>
      <w:proofErr w:type="gramStart"/>
      <w:r>
        <w:rPr>
          <w:rFonts w:ascii="Times New Roman" w:hAnsi="Times New Roman"/>
          <w:sz w:val="28"/>
          <w:szCs w:val="28"/>
        </w:rPr>
        <w:t>ПРОФЕССИОНАЛЬНОЕ  ОБРАЗОВАТЕЛЬНОЕ</w:t>
      </w:r>
      <w:proofErr w:type="gramEnd"/>
      <w:r>
        <w:rPr>
          <w:rFonts w:ascii="Times New Roman" w:hAnsi="Times New Roman"/>
          <w:sz w:val="28"/>
          <w:szCs w:val="28"/>
        </w:rPr>
        <w:t xml:space="preserve"> УЧРЕЖДЕНИЕ</w:t>
      </w:r>
    </w:p>
    <w:p w:rsidR="009B6CA6" w:rsidRDefault="009B6CA6" w:rsidP="009B6CA6">
      <w:pPr>
        <w:spacing w:after="120"/>
        <w:jc w:val="center"/>
        <w:rPr>
          <w:rFonts w:ascii="Times New Roman" w:hAnsi="Times New Roman"/>
          <w:sz w:val="28"/>
          <w:szCs w:val="28"/>
        </w:rPr>
      </w:pPr>
      <w:r>
        <w:rPr>
          <w:rFonts w:ascii="Times New Roman" w:hAnsi="Times New Roman"/>
          <w:sz w:val="28"/>
          <w:szCs w:val="28"/>
        </w:rPr>
        <w:t>РЕСПУБЛИКИ БАШКОРТОСТАН</w:t>
      </w:r>
    </w:p>
    <w:p w:rsidR="009B6CA6" w:rsidRDefault="009B6CA6" w:rsidP="009B6CA6">
      <w:pPr>
        <w:spacing w:after="120"/>
        <w:jc w:val="center"/>
        <w:rPr>
          <w:rFonts w:ascii="Times New Roman" w:hAnsi="Times New Roman"/>
          <w:sz w:val="28"/>
          <w:szCs w:val="28"/>
        </w:rPr>
      </w:pPr>
      <w:r>
        <w:rPr>
          <w:rFonts w:ascii="Times New Roman" w:hAnsi="Times New Roman"/>
          <w:sz w:val="28"/>
          <w:szCs w:val="28"/>
        </w:rPr>
        <w:t>«САЛАВАТСКИЙ МЕДИЦИНСКИЙ КОЛЛЕДЖ»</w:t>
      </w: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tbl>
      <w:tblPr>
        <w:tblStyle w:val="ac"/>
        <w:tblW w:w="0" w:type="auto"/>
        <w:tblInd w:w="4927" w:type="dxa"/>
        <w:tblLook w:val="04A0" w:firstRow="1" w:lastRow="0" w:firstColumn="1" w:lastColumn="0" w:noHBand="0" w:noVBand="1"/>
      </w:tblPr>
      <w:tblGrid>
        <w:gridCol w:w="4696"/>
      </w:tblGrid>
      <w:tr w:rsidR="009B6CA6" w:rsidTr="009B6CA6">
        <w:tc>
          <w:tcPr>
            <w:tcW w:w="4928" w:type="dxa"/>
            <w:tcBorders>
              <w:top w:val="nil"/>
              <w:left w:val="nil"/>
              <w:bottom w:val="nil"/>
              <w:right w:val="nil"/>
            </w:tcBorders>
            <w:hideMark/>
          </w:tcPr>
          <w:p w:rsidR="002F604E" w:rsidRPr="002F604E" w:rsidRDefault="002F604E" w:rsidP="002F604E">
            <w:pPr>
              <w:rPr>
                <w:rFonts w:ascii="Times New Roman" w:eastAsia="Times New Roman" w:hAnsi="Times New Roman" w:cs="Times New Roman"/>
                <w:color w:val="auto"/>
                <w:szCs w:val="28"/>
              </w:rPr>
            </w:pPr>
            <w:r w:rsidRPr="002F604E">
              <w:rPr>
                <w:rFonts w:ascii="Times New Roman" w:eastAsia="Times New Roman" w:hAnsi="Times New Roman" w:cs="Times New Roman"/>
                <w:color w:val="auto"/>
                <w:szCs w:val="28"/>
              </w:rPr>
              <w:t>УТВЕРЖДЕНО</w:t>
            </w:r>
          </w:p>
          <w:p w:rsidR="002F604E" w:rsidRPr="002F604E" w:rsidRDefault="002F604E" w:rsidP="002F604E">
            <w:pPr>
              <w:rPr>
                <w:rFonts w:ascii="Times New Roman" w:eastAsia="Times New Roman" w:hAnsi="Times New Roman" w:cs="Times New Roman"/>
                <w:color w:val="auto"/>
                <w:szCs w:val="28"/>
              </w:rPr>
            </w:pPr>
            <w:r w:rsidRPr="002F604E">
              <w:rPr>
                <w:rFonts w:ascii="Times New Roman" w:eastAsia="Times New Roman" w:hAnsi="Times New Roman" w:cs="Times New Roman"/>
                <w:color w:val="auto"/>
                <w:szCs w:val="28"/>
              </w:rPr>
              <w:t>Приказом директора ГАПОУ РБ «</w:t>
            </w:r>
            <w:proofErr w:type="spellStart"/>
            <w:r w:rsidRPr="002F604E">
              <w:rPr>
                <w:rFonts w:ascii="Times New Roman" w:eastAsia="Times New Roman" w:hAnsi="Times New Roman" w:cs="Times New Roman"/>
                <w:color w:val="auto"/>
                <w:szCs w:val="28"/>
              </w:rPr>
              <w:t>Салаватский</w:t>
            </w:r>
            <w:proofErr w:type="spellEnd"/>
            <w:r w:rsidRPr="002F604E">
              <w:rPr>
                <w:rFonts w:ascii="Times New Roman" w:eastAsia="Times New Roman" w:hAnsi="Times New Roman" w:cs="Times New Roman"/>
                <w:color w:val="auto"/>
                <w:szCs w:val="28"/>
              </w:rPr>
              <w:t xml:space="preserve"> медицинский колледж» </w:t>
            </w:r>
          </w:p>
          <w:p w:rsidR="002F604E" w:rsidRPr="002F604E" w:rsidRDefault="002F604E" w:rsidP="002F604E">
            <w:pPr>
              <w:rPr>
                <w:rFonts w:ascii="Times New Roman" w:eastAsia="Times New Roman" w:hAnsi="Times New Roman" w:cs="Times New Roman"/>
                <w:color w:val="auto"/>
                <w:szCs w:val="28"/>
              </w:rPr>
            </w:pPr>
            <w:r w:rsidRPr="002F604E">
              <w:rPr>
                <w:rFonts w:ascii="Times New Roman" w:eastAsia="Times New Roman" w:hAnsi="Times New Roman" w:cs="Times New Roman"/>
                <w:color w:val="auto"/>
                <w:szCs w:val="28"/>
              </w:rPr>
              <w:t>в составе ОПОП по специальности</w:t>
            </w:r>
          </w:p>
          <w:p w:rsidR="002F604E" w:rsidRPr="002F604E" w:rsidRDefault="002F604E" w:rsidP="002F604E">
            <w:pPr>
              <w:rPr>
                <w:rFonts w:ascii="Times New Roman" w:eastAsia="Times New Roman" w:hAnsi="Times New Roman" w:cs="Times New Roman"/>
                <w:color w:val="auto"/>
                <w:szCs w:val="28"/>
              </w:rPr>
            </w:pPr>
            <w:r w:rsidRPr="002F604E">
              <w:rPr>
                <w:rFonts w:ascii="Times New Roman" w:eastAsia="Times New Roman" w:hAnsi="Times New Roman" w:cs="Times New Roman"/>
                <w:color w:val="auto"/>
                <w:szCs w:val="28"/>
              </w:rPr>
              <w:t>31.02.02 Акушерское дело</w:t>
            </w:r>
          </w:p>
          <w:p w:rsidR="009B6CA6" w:rsidRDefault="002F604E" w:rsidP="002F604E">
            <w:pPr>
              <w:rPr>
                <w:rFonts w:ascii="Times New Roman" w:eastAsia="Times New Roman" w:hAnsi="Times New Roman" w:cs="Times New Roman"/>
                <w:sz w:val="28"/>
                <w:szCs w:val="28"/>
              </w:rPr>
            </w:pPr>
            <w:r w:rsidRPr="002F604E">
              <w:rPr>
                <w:rFonts w:ascii="Times New Roman" w:eastAsia="Times New Roman" w:hAnsi="Times New Roman" w:cs="Times New Roman"/>
                <w:color w:val="auto"/>
                <w:sz w:val="24"/>
                <w:szCs w:val="28"/>
                <w:lang w:eastAsia="ru-RU"/>
              </w:rPr>
              <w:t>№ 138-Д   от 11.06.2025 г</w:t>
            </w:r>
          </w:p>
        </w:tc>
      </w:tr>
    </w:tbl>
    <w:p w:rsidR="009B6CA6" w:rsidRDefault="009B6CA6" w:rsidP="009B6CA6">
      <w:pPr>
        <w:jc w:val="center"/>
        <w:rPr>
          <w:rFonts w:ascii="Times New Roman" w:eastAsia="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r>
        <w:rPr>
          <w:rFonts w:ascii="Times New Roman" w:hAnsi="Times New Roman"/>
          <w:sz w:val="28"/>
          <w:szCs w:val="28"/>
        </w:rPr>
        <w:t xml:space="preserve">РАБОЧАЯ ПРОГРАММА </w:t>
      </w:r>
    </w:p>
    <w:p w:rsidR="009E7C2B" w:rsidRDefault="009B6CA6" w:rsidP="009B6CA6">
      <w:pPr>
        <w:jc w:val="center"/>
        <w:rPr>
          <w:rFonts w:ascii="Times New Roman" w:hAnsi="Times New Roman"/>
          <w:sz w:val="28"/>
          <w:szCs w:val="28"/>
        </w:rPr>
      </w:pPr>
      <w:r>
        <w:rPr>
          <w:rFonts w:ascii="Times New Roman" w:hAnsi="Times New Roman"/>
          <w:sz w:val="28"/>
          <w:szCs w:val="28"/>
        </w:rPr>
        <w:t xml:space="preserve">общеобразовательной дисциплины  </w:t>
      </w:r>
    </w:p>
    <w:p w:rsidR="009B6CA6" w:rsidRDefault="009E7C2B" w:rsidP="009B6CA6">
      <w:pPr>
        <w:jc w:val="center"/>
        <w:rPr>
          <w:rFonts w:ascii="Times New Roman" w:hAnsi="Times New Roman"/>
          <w:sz w:val="28"/>
          <w:szCs w:val="28"/>
        </w:rPr>
      </w:pPr>
      <w:r>
        <w:rPr>
          <w:rFonts w:ascii="Times New Roman" w:hAnsi="Times New Roman"/>
          <w:sz w:val="28"/>
          <w:szCs w:val="28"/>
        </w:rPr>
        <w:t xml:space="preserve">ОУД 07 </w:t>
      </w:r>
      <w:r w:rsidR="009B6CA6">
        <w:rPr>
          <w:rFonts w:ascii="Times New Roman" w:hAnsi="Times New Roman"/>
          <w:sz w:val="28"/>
          <w:szCs w:val="28"/>
        </w:rPr>
        <w:t>Математика</w:t>
      </w: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sz w:val="28"/>
          <w:szCs w:val="28"/>
        </w:rPr>
      </w:pPr>
    </w:p>
    <w:p w:rsidR="009B6CA6" w:rsidRDefault="009B6CA6" w:rsidP="009B6CA6">
      <w:pPr>
        <w:jc w:val="center"/>
        <w:rPr>
          <w:rFonts w:ascii="Times New Roman" w:hAnsi="Times New Roman"/>
          <w:b/>
        </w:rPr>
      </w:pPr>
    </w:p>
    <w:p w:rsidR="009B6CA6" w:rsidRDefault="009B6CA6" w:rsidP="009B6CA6">
      <w:pPr>
        <w:jc w:val="center"/>
        <w:rPr>
          <w:rFonts w:ascii="Times New Roman" w:hAnsi="Times New Roman"/>
          <w:b/>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Default="009B6CA6" w:rsidP="009B6CA6">
      <w:pPr>
        <w:jc w:val="center"/>
        <w:rPr>
          <w:rFonts w:ascii="Times New Roman" w:hAnsi="Times New Roman"/>
        </w:rPr>
      </w:pPr>
    </w:p>
    <w:p w:rsidR="009B6CA6" w:rsidRPr="00EC0E92" w:rsidRDefault="009B6CA6" w:rsidP="009B6CA6">
      <w:pPr>
        <w:jc w:val="center"/>
        <w:rPr>
          <w:rFonts w:ascii="Times New Roman" w:hAnsi="Times New Roman"/>
          <w:b/>
        </w:rPr>
      </w:pPr>
      <w:r>
        <w:rPr>
          <w:rFonts w:ascii="Times New Roman" w:hAnsi="Times New Roman"/>
        </w:rPr>
        <w:t>202</w:t>
      </w:r>
      <w:r w:rsidR="002F604E">
        <w:rPr>
          <w:rFonts w:ascii="Times New Roman" w:hAnsi="Times New Roman"/>
        </w:rPr>
        <w:t>5</w:t>
      </w:r>
      <w:r>
        <w:rPr>
          <w:rFonts w:ascii="Times New Roman" w:hAnsi="Times New Roman"/>
        </w:rPr>
        <w:t xml:space="preserve"> г</w:t>
      </w:r>
      <w:r>
        <w:rPr>
          <w:rFonts w:ascii="Times New Roman" w:hAnsi="Times New Roman"/>
          <w:b/>
        </w:rPr>
        <w:t>.</w:t>
      </w:r>
      <w:r>
        <w:rPr>
          <w:rFonts w:ascii="Times New Roman" w:hAnsi="Times New Roman"/>
          <w:color w:val="FF0000"/>
          <w:sz w:val="28"/>
          <w:szCs w:val="28"/>
        </w:rPr>
        <w:t xml:space="preserve"> </w:t>
      </w:r>
    </w:p>
    <w:p w:rsidR="009B6CA6" w:rsidRDefault="009B6CA6" w:rsidP="009B6CA6">
      <w:pPr>
        <w:rPr>
          <w:rFonts w:ascii="Times New Roman" w:eastAsia="Calibri" w:hAnsi="Times New Roman"/>
        </w:rPr>
      </w:pPr>
    </w:p>
    <w:p w:rsidR="009B6CA6" w:rsidRDefault="009B6CA6" w:rsidP="009B6CA6">
      <w:pPr>
        <w:rPr>
          <w:rFonts w:ascii="Times New Roman" w:eastAsia="Calibri" w:hAnsi="Times New Roman"/>
        </w:rPr>
      </w:pPr>
      <w:r>
        <w:rPr>
          <w:rFonts w:ascii="Times New Roman" w:eastAsia="Calibri" w:hAnsi="Times New Roman"/>
        </w:rPr>
        <w:lastRenderedPageBreak/>
        <w:t>Рабочая программа рассмотрена и</w:t>
      </w:r>
    </w:p>
    <w:p w:rsidR="009B6CA6" w:rsidRDefault="009B6CA6" w:rsidP="009B6CA6">
      <w:pPr>
        <w:rPr>
          <w:rFonts w:ascii="Times New Roman" w:eastAsia="Calibri" w:hAnsi="Times New Roman"/>
        </w:rPr>
      </w:pPr>
      <w:r>
        <w:rPr>
          <w:rFonts w:ascii="Times New Roman" w:eastAsia="Calibri" w:hAnsi="Times New Roman"/>
        </w:rPr>
        <w:t>рекомендована к утверждению на заседании</w:t>
      </w:r>
    </w:p>
    <w:p w:rsidR="009B6CA6" w:rsidRDefault="009B6CA6" w:rsidP="009B6CA6">
      <w:pPr>
        <w:rPr>
          <w:rFonts w:ascii="Times New Roman" w:eastAsia="Calibri" w:hAnsi="Times New Roman"/>
        </w:rPr>
      </w:pPr>
      <w:r>
        <w:rPr>
          <w:rFonts w:ascii="Times New Roman" w:eastAsia="Calibri" w:hAnsi="Times New Roman"/>
        </w:rPr>
        <w:t>цикловой методической комиссии,</w:t>
      </w:r>
    </w:p>
    <w:p w:rsidR="009B6CA6" w:rsidRDefault="00805213" w:rsidP="009B6CA6">
      <w:pPr>
        <w:rPr>
          <w:rFonts w:ascii="Times New Roman" w:eastAsia="Calibri" w:hAnsi="Times New Roman"/>
        </w:rPr>
      </w:pPr>
      <w:r w:rsidRPr="00805213">
        <w:rPr>
          <w:rFonts w:ascii="Times New Roman" w:eastAsia="Calibri" w:hAnsi="Times New Roman"/>
        </w:rPr>
        <w:t xml:space="preserve">протокол № </w:t>
      </w:r>
      <w:proofErr w:type="gramStart"/>
      <w:r w:rsidRPr="00805213">
        <w:rPr>
          <w:rFonts w:ascii="Times New Roman" w:eastAsia="Calibri" w:hAnsi="Times New Roman"/>
        </w:rPr>
        <w:t>9  от</w:t>
      </w:r>
      <w:proofErr w:type="gramEnd"/>
      <w:r w:rsidRPr="00805213">
        <w:rPr>
          <w:rFonts w:ascii="Times New Roman" w:eastAsia="Calibri" w:hAnsi="Times New Roman"/>
        </w:rPr>
        <w:t xml:space="preserve"> 25.05.202</w:t>
      </w:r>
      <w:r w:rsidR="002F604E">
        <w:rPr>
          <w:rFonts w:ascii="Times New Roman" w:eastAsia="Calibri" w:hAnsi="Times New Roman"/>
        </w:rPr>
        <w:t>5</w:t>
      </w:r>
      <w:r w:rsidRPr="00805213">
        <w:rPr>
          <w:rFonts w:ascii="Times New Roman" w:eastAsia="Calibri" w:hAnsi="Times New Roman"/>
        </w:rPr>
        <w:t xml:space="preserve"> г</w:t>
      </w:r>
      <w:r w:rsidR="009B6CA6">
        <w:rPr>
          <w:rFonts w:ascii="Times New Roman" w:eastAsia="Calibri" w:hAnsi="Times New Roman"/>
        </w:rPr>
        <w:t xml:space="preserve"> </w:t>
      </w:r>
    </w:p>
    <w:p w:rsidR="009B6CA6" w:rsidRDefault="009B6CA6" w:rsidP="009B6CA6">
      <w:pPr>
        <w:rPr>
          <w:rFonts w:ascii="Times New Roman" w:eastAsia="Times New Roman" w:hAnsi="Times New Roman"/>
          <w:b/>
        </w:rPr>
      </w:pPr>
    </w:p>
    <w:p w:rsidR="009B6CA6" w:rsidRDefault="009B6CA6" w:rsidP="009B6CA6">
      <w:pPr>
        <w:jc w:val="center"/>
        <w:rPr>
          <w:rFonts w:ascii="Times New Roman" w:hAnsi="Times New Roman"/>
          <w:b/>
        </w:rPr>
      </w:pPr>
    </w:p>
    <w:p w:rsidR="00F8262E" w:rsidRPr="00F8262E" w:rsidRDefault="00F8262E" w:rsidP="002F604E">
      <w:pPr>
        <w:jc w:val="both"/>
        <w:rPr>
          <w:rFonts w:ascii="Times New Roman" w:hAnsi="Times New Roman"/>
          <w:sz w:val="28"/>
          <w:szCs w:val="28"/>
        </w:rPr>
      </w:pPr>
      <w:r w:rsidRPr="00F8262E">
        <w:rPr>
          <w:rFonts w:ascii="Times New Roman" w:hAnsi="Times New Roman"/>
          <w:sz w:val="28"/>
          <w:szCs w:val="28"/>
        </w:rPr>
        <w:t xml:space="preserve">Рабочая программа разработана на основе требований Федерального государственного образовательного стандарта (далее – ФГОС) среднего (полного) общего образования, предъявляемых к структуре, содержанию и результатам освоения учебной дисциплины </w:t>
      </w:r>
      <w:r>
        <w:rPr>
          <w:rFonts w:ascii="Times New Roman" w:hAnsi="Times New Roman"/>
          <w:sz w:val="28"/>
          <w:szCs w:val="28"/>
        </w:rPr>
        <w:t>Математика</w:t>
      </w:r>
      <w:r w:rsidRPr="00F8262E">
        <w:rPr>
          <w:rFonts w:ascii="Times New Roman" w:hAnsi="Times New Roman"/>
          <w:sz w:val="28"/>
          <w:szCs w:val="28"/>
        </w:rPr>
        <w:t xml:space="preserve">,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по специальности 31.02.02 Акушерское  дело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F8262E">
        <w:rPr>
          <w:rFonts w:ascii="Times New Roman" w:hAnsi="Times New Roman"/>
          <w:sz w:val="28"/>
          <w:szCs w:val="28"/>
        </w:rPr>
        <w:t>Минобрнауки</w:t>
      </w:r>
      <w:proofErr w:type="spellEnd"/>
      <w:r w:rsidRPr="00F8262E">
        <w:rPr>
          <w:rFonts w:ascii="Times New Roman" w:hAnsi="Times New Roman"/>
          <w:sz w:val="28"/>
          <w:szCs w:val="28"/>
        </w:rPr>
        <w:t xml:space="preserve"> России от 01.03.2023 г  № 05-592).</w:t>
      </w:r>
    </w:p>
    <w:p w:rsidR="009B6CA6" w:rsidRPr="0078535A" w:rsidRDefault="009B6CA6" w:rsidP="009B6CA6">
      <w:pPr>
        <w:rPr>
          <w:rFonts w:ascii="Times New Roman" w:hAnsi="Times New Roman"/>
          <w:b/>
          <w:sz w:val="28"/>
          <w:szCs w:val="28"/>
        </w:rPr>
      </w:pPr>
    </w:p>
    <w:p w:rsidR="009B6CA6" w:rsidRDefault="009B6CA6" w:rsidP="009B6CA6">
      <w:pPr>
        <w:rPr>
          <w:rFonts w:ascii="Times New Roman" w:hAnsi="Times New Roman"/>
        </w:rPr>
      </w:pPr>
    </w:p>
    <w:p w:rsidR="009B6CA6" w:rsidRDefault="009B6CA6" w:rsidP="009B6CA6">
      <w:pPr>
        <w:rPr>
          <w:rFonts w:ascii="Times New Roman" w:hAnsi="Times New Roman"/>
          <w:sz w:val="28"/>
          <w:szCs w:val="28"/>
        </w:rPr>
      </w:pPr>
      <w:r>
        <w:rPr>
          <w:rFonts w:ascii="Times New Roman" w:hAnsi="Times New Roman"/>
          <w:sz w:val="28"/>
          <w:szCs w:val="28"/>
        </w:rPr>
        <w:t>Организация – разработчик: ГАПОУ РБ «</w:t>
      </w:r>
      <w:proofErr w:type="spellStart"/>
      <w:r>
        <w:rPr>
          <w:rFonts w:ascii="Times New Roman" w:hAnsi="Times New Roman"/>
          <w:sz w:val="28"/>
          <w:szCs w:val="28"/>
        </w:rPr>
        <w:t>Салаватский</w:t>
      </w:r>
      <w:proofErr w:type="spellEnd"/>
      <w:r>
        <w:rPr>
          <w:rFonts w:ascii="Times New Roman" w:hAnsi="Times New Roman"/>
          <w:sz w:val="28"/>
          <w:szCs w:val="28"/>
        </w:rPr>
        <w:t xml:space="preserve"> медицинский колледж»</w:t>
      </w:r>
    </w:p>
    <w:p w:rsidR="009E7C2B" w:rsidRDefault="009E7C2B" w:rsidP="009B6CA6">
      <w:pPr>
        <w:rPr>
          <w:rFonts w:ascii="Times New Roman" w:hAnsi="Times New Roman"/>
          <w:sz w:val="28"/>
          <w:szCs w:val="28"/>
        </w:rPr>
      </w:pPr>
    </w:p>
    <w:p w:rsidR="009B6CA6" w:rsidRDefault="009B6CA6" w:rsidP="009B6CA6">
      <w:pPr>
        <w:rPr>
          <w:rFonts w:ascii="Times New Roman" w:hAnsi="Times New Roman"/>
          <w:sz w:val="28"/>
          <w:szCs w:val="28"/>
        </w:rPr>
      </w:pPr>
      <w:r>
        <w:rPr>
          <w:rFonts w:ascii="Times New Roman" w:hAnsi="Times New Roman"/>
          <w:sz w:val="28"/>
          <w:szCs w:val="28"/>
        </w:rPr>
        <w:t xml:space="preserve">Автор – разработчик: </w:t>
      </w:r>
      <w:proofErr w:type="spellStart"/>
      <w:r>
        <w:rPr>
          <w:rFonts w:ascii="Times New Roman" w:hAnsi="Times New Roman"/>
          <w:sz w:val="28"/>
          <w:szCs w:val="28"/>
        </w:rPr>
        <w:t>Хайрова</w:t>
      </w:r>
      <w:proofErr w:type="spellEnd"/>
      <w:r>
        <w:rPr>
          <w:rFonts w:ascii="Times New Roman" w:hAnsi="Times New Roman"/>
          <w:sz w:val="28"/>
          <w:szCs w:val="28"/>
        </w:rPr>
        <w:t xml:space="preserve"> Г.К., </w:t>
      </w:r>
      <w:proofErr w:type="gramStart"/>
      <w:r>
        <w:rPr>
          <w:rFonts w:ascii="Times New Roman" w:hAnsi="Times New Roman"/>
          <w:sz w:val="28"/>
          <w:szCs w:val="28"/>
        </w:rPr>
        <w:t>преподаватель  высшей</w:t>
      </w:r>
      <w:proofErr w:type="gramEnd"/>
      <w:r>
        <w:rPr>
          <w:rFonts w:ascii="Times New Roman" w:hAnsi="Times New Roman"/>
          <w:sz w:val="28"/>
          <w:szCs w:val="28"/>
        </w:rPr>
        <w:t xml:space="preserve"> квалификационной категории.</w:t>
      </w:r>
    </w:p>
    <w:p w:rsidR="009B6CA6" w:rsidRDefault="009B6CA6"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805213" w:rsidRDefault="00805213"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9B6CA6" w:rsidRDefault="009B6CA6"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741832" w:rsidRDefault="00741832" w:rsidP="009B6CA6">
      <w:pPr>
        <w:jc w:val="center"/>
        <w:rPr>
          <w:rFonts w:ascii="Times New Roman" w:hAnsi="Times New Roman"/>
          <w:sz w:val="28"/>
        </w:rPr>
      </w:pPr>
    </w:p>
    <w:p w:rsidR="00805213" w:rsidRDefault="00805213" w:rsidP="002F604E">
      <w:pPr>
        <w:pStyle w:val="32"/>
        <w:keepNext/>
        <w:keepLines/>
        <w:spacing w:after="0" w:line="240" w:lineRule="auto"/>
        <w:rPr>
          <w:rFonts w:ascii="Times New Roman" w:eastAsia="Arial Unicode MS" w:hAnsi="Times New Roman" w:cs="Arial Unicode MS"/>
          <w:b w:val="0"/>
          <w:bCs w:val="0"/>
          <w:sz w:val="28"/>
        </w:rPr>
      </w:pPr>
    </w:p>
    <w:p w:rsidR="002F604E" w:rsidRDefault="002F604E" w:rsidP="002F604E">
      <w:pPr>
        <w:pStyle w:val="32"/>
        <w:keepNext/>
        <w:keepLines/>
        <w:spacing w:after="0" w:line="240" w:lineRule="auto"/>
        <w:rPr>
          <w:rFonts w:ascii="Times New Roman" w:eastAsia="Arial Unicode MS" w:hAnsi="Times New Roman" w:cs="Arial Unicode MS"/>
          <w:b w:val="0"/>
          <w:bCs w:val="0"/>
          <w:sz w:val="28"/>
        </w:rPr>
      </w:pPr>
    </w:p>
    <w:p w:rsidR="002F604E" w:rsidRDefault="002F604E" w:rsidP="002F604E">
      <w:pPr>
        <w:pStyle w:val="32"/>
        <w:keepNext/>
        <w:keepLines/>
        <w:spacing w:after="0" w:line="240" w:lineRule="auto"/>
        <w:rPr>
          <w:rFonts w:ascii="Times New Roman" w:hAnsi="Times New Roman" w:cs="Times New Roman"/>
          <w:b w:val="0"/>
        </w:rPr>
      </w:pPr>
      <w:bookmarkStart w:id="0" w:name="_GoBack"/>
      <w:bookmarkEnd w:id="0"/>
    </w:p>
    <w:p w:rsidR="00805213" w:rsidRDefault="00805213" w:rsidP="00741832">
      <w:pPr>
        <w:pStyle w:val="32"/>
        <w:keepNext/>
        <w:keepLines/>
        <w:spacing w:after="0" w:line="240" w:lineRule="auto"/>
        <w:jc w:val="center"/>
        <w:rPr>
          <w:rFonts w:ascii="Times New Roman" w:hAnsi="Times New Roman" w:cs="Times New Roman"/>
          <w:b w:val="0"/>
        </w:rPr>
      </w:pPr>
    </w:p>
    <w:p w:rsidR="009B6CA6" w:rsidRDefault="009B6CA6" w:rsidP="00741832">
      <w:pPr>
        <w:pStyle w:val="32"/>
        <w:keepNext/>
        <w:keepLines/>
        <w:spacing w:after="0" w:line="240" w:lineRule="auto"/>
        <w:jc w:val="center"/>
        <w:rPr>
          <w:rFonts w:ascii="Times New Roman" w:hAnsi="Times New Roman" w:cs="Times New Roman"/>
          <w:b w:val="0"/>
        </w:rPr>
      </w:pPr>
      <w:r w:rsidRPr="00FB041B">
        <w:rPr>
          <w:rFonts w:ascii="Times New Roman" w:hAnsi="Times New Roman" w:cs="Times New Roman"/>
          <w:b w:val="0"/>
        </w:rPr>
        <w:t>СОДЕРЖАНИЕ</w:t>
      </w:r>
    </w:p>
    <w:p w:rsidR="00741832" w:rsidRPr="00FB041B" w:rsidRDefault="00741832" w:rsidP="00741832">
      <w:pPr>
        <w:pStyle w:val="32"/>
        <w:keepNext/>
        <w:keepLines/>
        <w:spacing w:after="0" w:line="240" w:lineRule="auto"/>
        <w:jc w:val="center"/>
        <w:rPr>
          <w:rFonts w:ascii="Times New Roman" w:hAnsi="Times New Roman" w:cs="Times New Roman"/>
          <w:b w:val="0"/>
        </w:rPr>
      </w:pPr>
    </w:p>
    <w:p w:rsidR="009B6CA6" w:rsidRPr="00FB041B" w:rsidRDefault="000F4E00" w:rsidP="00741832">
      <w:pPr>
        <w:pStyle w:val="a9"/>
        <w:numPr>
          <w:ilvl w:val="0"/>
          <w:numId w:val="1"/>
        </w:numPr>
        <w:tabs>
          <w:tab w:val="left" w:pos="402"/>
          <w:tab w:val="right" w:leader="dot" w:pos="9323"/>
        </w:tabs>
        <w:jc w:val="both"/>
        <w:rPr>
          <w:rFonts w:ascii="Times New Roman" w:hAnsi="Times New Roman" w:cs="Times New Roman"/>
        </w:rPr>
      </w:pPr>
      <w:r w:rsidRPr="00FB041B">
        <w:rPr>
          <w:rFonts w:ascii="Times New Roman" w:hAnsi="Times New Roman" w:cs="Times New Roman"/>
        </w:rPr>
        <w:fldChar w:fldCharType="begin"/>
      </w:r>
      <w:r w:rsidR="009B6CA6" w:rsidRPr="00FB041B">
        <w:rPr>
          <w:rFonts w:ascii="Times New Roman" w:hAnsi="Times New Roman" w:cs="Times New Roman"/>
        </w:rPr>
        <w:instrText xml:space="preserve"> TOC \o "1-5" \h \z </w:instrText>
      </w:r>
      <w:r w:rsidRPr="00FB041B">
        <w:rPr>
          <w:rFonts w:ascii="Times New Roman" w:hAnsi="Times New Roman" w:cs="Times New Roman"/>
        </w:rPr>
        <w:fldChar w:fldCharType="separate"/>
      </w:r>
      <w:r w:rsidR="009B6CA6" w:rsidRPr="00FB041B">
        <w:rPr>
          <w:rFonts w:ascii="Times New Roman" w:hAnsi="Times New Roman" w:cs="Times New Roman"/>
        </w:rPr>
        <w:t>Общая характеристика рабочей программы общеобразовательной дисциплины «Математика»</w:t>
      </w:r>
      <w:r w:rsidR="009B6CA6" w:rsidRPr="00FB041B">
        <w:rPr>
          <w:rFonts w:ascii="Times New Roman" w:hAnsi="Times New Roman" w:cs="Times New Roman"/>
        </w:rPr>
        <w:tab/>
        <w:t>4</w:t>
      </w:r>
    </w:p>
    <w:p w:rsidR="009B6CA6" w:rsidRPr="00FB041B" w:rsidRDefault="009B6CA6" w:rsidP="00741832">
      <w:pPr>
        <w:pStyle w:val="a9"/>
        <w:numPr>
          <w:ilvl w:val="0"/>
          <w:numId w:val="1"/>
        </w:numPr>
        <w:tabs>
          <w:tab w:val="left" w:pos="387"/>
          <w:tab w:val="right" w:leader="dot" w:pos="9323"/>
        </w:tabs>
        <w:jc w:val="center"/>
        <w:rPr>
          <w:rFonts w:ascii="Times New Roman" w:hAnsi="Times New Roman" w:cs="Times New Roman"/>
        </w:rPr>
      </w:pPr>
      <w:r w:rsidRPr="00FB041B">
        <w:rPr>
          <w:rFonts w:ascii="Times New Roman" w:hAnsi="Times New Roman" w:cs="Times New Roman"/>
        </w:rPr>
        <w:t>Структура и содержание общеобразовательной дисциплины</w:t>
      </w:r>
      <w:r w:rsidRPr="00FB041B">
        <w:rPr>
          <w:rFonts w:ascii="Times New Roman" w:hAnsi="Times New Roman" w:cs="Times New Roman"/>
        </w:rPr>
        <w:tab/>
        <w:t>17</w:t>
      </w:r>
    </w:p>
    <w:p w:rsidR="009B6CA6" w:rsidRPr="00FB041B" w:rsidRDefault="009B6CA6" w:rsidP="00741832">
      <w:pPr>
        <w:pStyle w:val="a9"/>
        <w:numPr>
          <w:ilvl w:val="0"/>
          <w:numId w:val="1"/>
        </w:numPr>
        <w:tabs>
          <w:tab w:val="left" w:pos="392"/>
          <w:tab w:val="right" w:leader="dot" w:pos="9323"/>
        </w:tabs>
        <w:jc w:val="center"/>
        <w:rPr>
          <w:rFonts w:ascii="Times New Roman" w:hAnsi="Times New Roman" w:cs="Times New Roman"/>
        </w:rPr>
      </w:pPr>
      <w:r w:rsidRPr="00FB041B">
        <w:rPr>
          <w:rFonts w:ascii="Times New Roman" w:hAnsi="Times New Roman" w:cs="Times New Roman"/>
        </w:rPr>
        <w:t>Условия реализации программы общеобразовательной дисциплины</w:t>
      </w:r>
      <w:r w:rsidRPr="00FB041B">
        <w:rPr>
          <w:rFonts w:ascii="Times New Roman" w:hAnsi="Times New Roman" w:cs="Times New Roman"/>
        </w:rPr>
        <w:tab/>
        <w:t>28</w:t>
      </w:r>
    </w:p>
    <w:p w:rsidR="009B6CA6" w:rsidRDefault="002F604E" w:rsidP="00741832">
      <w:pPr>
        <w:pStyle w:val="a9"/>
        <w:numPr>
          <w:ilvl w:val="0"/>
          <w:numId w:val="1"/>
        </w:numPr>
        <w:tabs>
          <w:tab w:val="left" w:pos="392"/>
          <w:tab w:val="right" w:leader="dot" w:pos="9326"/>
        </w:tabs>
        <w:jc w:val="both"/>
        <w:sectPr w:rsidR="009B6CA6">
          <w:pgSz w:w="11900" w:h="16840"/>
          <w:pgMar w:top="1143" w:right="817" w:bottom="1143" w:left="1676" w:header="0" w:footer="3" w:gutter="0"/>
          <w:cols w:space="720"/>
          <w:noEndnote/>
          <w:docGrid w:linePitch="360"/>
        </w:sectPr>
      </w:pPr>
      <w:hyperlink w:anchor="bookmark39" w:tooltip="Current Document">
        <w:r w:rsidR="009B6CA6" w:rsidRPr="00FB041B">
          <w:rPr>
            <w:rFonts w:ascii="Times New Roman" w:hAnsi="Times New Roman" w:cs="Times New Roman"/>
          </w:rPr>
          <w:t xml:space="preserve">Контроль и оценка результатов освоения общеобразовательной дисциплины </w:t>
        </w:r>
        <w:r w:rsidR="009B6CA6" w:rsidRPr="00FB041B">
          <w:rPr>
            <w:rFonts w:ascii="Times New Roman" w:hAnsi="Times New Roman" w:cs="Times New Roman"/>
          </w:rPr>
          <w:tab/>
          <w:t>29</w:t>
        </w:r>
      </w:hyperlink>
      <w:r w:rsidR="000F4E00" w:rsidRPr="00FB041B">
        <w:rPr>
          <w:rFonts w:ascii="Times New Roman" w:hAnsi="Times New Roman" w:cs="Times New Roman"/>
        </w:rPr>
        <w:fldChar w:fldCharType="end"/>
      </w:r>
    </w:p>
    <w:p w:rsidR="009B6CA6" w:rsidRPr="00FB041B" w:rsidRDefault="009B6CA6" w:rsidP="009B6CA6">
      <w:pPr>
        <w:pStyle w:val="11"/>
        <w:numPr>
          <w:ilvl w:val="0"/>
          <w:numId w:val="2"/>
        </w:numPr>
        <w:tabs>
          <w:tab w:val="left" w:pos="1765"/>
        </w:tabs>
        <w:spacing w:after="360" w:line="262" w:lineRule="auto"/>
        <w:ind w:left="1680" w:hanging="300"/>
        <w:rPr>
          <w:rFonts w:ascii="Times New Roman" w:hAnsi="Times New Roman" w:cs="Times New Roman"/>
        </w:rPr>
      </w:pPr>
      <w:r w:rsidRPr="00FB041B">
        <w:rPr>
          <w:rFonts w:ascii="Times New Roman" w:hAnsi="Times New Roman" w:cs="Times New Roman"/>
          <w:bCs/>
        </w:rPr>
        <w:lastRenderedPageBreak/>
        <w:t>Общая характеристика рабочей программы общеобразовательной дисциплины «Математика»</w:t>
      </w:r>
    </w:p>
    <w:p w:rsidR="009B6CA6" w:rsidRPr="00FB041B" w:rsidRDefault="009B6CA6" w:rsidP="009B6CA6">
      <w:pPr>
        <w:pStyle w:val="32"/>
        <w:keepNext/>
        <w:keepLines/>
        <w:numPr>
          <w:ilvl w:val="1"/>
          <w:numId w:val="2"/>
        </w:numPr>
        <w:tabs>
          <w:tab w:val="left" w:pos="1321"/>
        </w:tabs>
        <w:spacing w:after="0"/>
        <w:ind w:firstLine="720"/>
        <w:jc w:val="both"/>
        <w:rPr>
          <w:rFonts w:ascii="Times New Roman" w:hAnsi="Times New Roman" w:cs="Times New Roman"/>
          <w:b w:val="0"/>
        </w:rPr>
      </w:pPr>
      <w:r w:rsidRPr="00FB041B">
        <w:rPr>
          <w:rFonts w:ascii="Times New Roman" w:hAnsi="Times New Roman" w:cs="Times New Roman"/>
          <w:b w:val="0"/>
        </w:rPr>
        <w:t>Место дисциплины в структуре профессиональной образовательной программы СПО:</w:t>
      </w:r>
    </w:p>
    <w:p w:rsidR="009B6CA6" w:rsidRPr="00FB041B" w:rsidRDefault="009B6CA6" w:rsidP="009B6CA6">
      <w:pPr>
        <w:pStyle w:val="11"/>
        <w:spacing w:after="0"/>
        <w:ind w:firstLine="720"/>
        <w:jc w:val="both"/>
        <w:rPr>
          <w:rFonts w:ascii="Times New Roman" w:hAnsi="Times New Roman" w:cs="Times New Roman"/>
        </w:rPr>
      </w:pPr>
      <w:r w:rsidRPr="00FB041B">
        <w:rPr>
          <w:rFonts w:ascii="Times New Roman" w:hAnsi="Times New Roman" w:cs="Times New Roman"/>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p>
    <w:p w:rsidR="009B6CA6" w:rsidRPr="00FB041B" w:rsidRDefault="009B6CA6" w:rsidP="009B6CA6">
      <w:pPr>
        <w:pStyle w:val="a6"/>
        <w:spacing w:after="600" w:line="240" w:lineRule="auto"/>
        <w:jc w:val="center"/>
        <w:rPr>
          <w:rFonts w:ascii="Times New Roman" w:hAnsi="Times New Roman" w:cs="Times New Roman"/>
          <w:sz w:val="12"/>
          <w:szCs w:val="12"/>
        </w:rPr>
      </w:pPr>
      <w:r w:rsidRPr="00FB041B">
        <w:rPr>
          <w:rFonts w:ascii="Times New Roman" w:eastAsia="Verdana" w:hAnsi="Times New Roman" w:cs="Times New Roman"/>
          <w:i/>
          <w:iCs/>
          <w:sz w:val="12"/>
          <w:szCs w:val="12"/>
        </w:rPr>
        <w:t>(профессии/специальности)</w:t>
      </w:r>
    </w:p>
    <w:p w:rsidR="009B6CA6" w:rsidRPr="00FB041B" w:rsidRDefault="009B6CA6" w:rsidP="009B6CA6">
      <w:pPr>
        <w:pStyle w:val="32"/>
        <w:keepNext/>
        <w:keepLines/>
        <w:numPr>
          <w:ilvl w:val="1"/>
          <w:numId w:val="2"/>
        </w:numPr>
        <w:tabs>
          <w:tab w:val="left" w:pos="2002"/>
        </w:tabs>
        <w:spacing w:after="420" w:line="240" w:lineRule="auto"/>
        <w:ind w:firstLine="720"/>
        <w:jc w:val="both"/>
        <w:rPr>
          <w:rFonts w:ascii="Times New Roman" w:hAnsi="Times New Roman" w:cs="Times New Roman"/>
          <w:b w:val="0"/>
        </w:rPr>
      </w:pPr>
      <w:r w:rsidRPr="00FB041B">
        <w:rPr>
          <w:rFonts w:ascii="Times New Roman" w:hAnsi="Times New Roman" w:cs="Times New Roman"/>
          <w:b w:val="0"/>
        </w:rPr>
        <w:t>Цели и планируемые результаты освоения дисциплины:</w:t>
      </w:r>
    </w:p>
    <w:p w:rsidR="009B6CA6" w:rsidRPr="00FB041B" w:rsidRDefault="009B6CA6" w:rsidP="009B6CA6">
      <w:pPr>
        <w:pStyle w:val="32"/>
        <w:keepNext/>
        <w:keepLines/>
        <w:numPr>
          <w:ilvl w:val="2"/>
          <w:numId w:val="2"/>
        </w:numPr>
        <w:tabs>
          <w:tab w:val="left" w:pos="865"/>
        </w:tabs>
        <w:spacing w:after="0"/>
        <w:jc w:val="both"/>
        <w:rPr>
          <w:rFonts w:ascii="Times New Roman" w:hAnsi="Times New Roman" w:cs="Times New Roman"/>
          <w:b w:val="0"/>
        </w:rPr>
      </w:pPr>
      <w:r w:rsidRPr="00FB041B">
        <w:rPr>
          <w:rFonts w:ascii="Times New Roman" w:hAnsi="Times New Roman" w:cs="Times New Roman"/>
          <w:b w:val="0"/>
        </w:rPr>
        <w:t>Цель дисциплины</w:t>
      </w:r>
    </w:p>
    <w:p w:rsidR="009B6CA6" w:rsidRPr="00FB041B" w:rsidRDefault="009B6CA6" w:rsidP="009B6CA6">
      <w:pPr>
        <w:pStyle w:val="11"/>
        <w:spacing w:after="360"/>
        <w:ind w:firstLine="720"/>
        <w:jc w:val="both"/>
        <w:rPr>
          <w:rFonts w:ascii="Times New Roman" w:hAnsi="Times New Roman" w:cs="Times New Roman"/>
        </w:rPr>
      </w:pPr>
      <w:r w:rsidRPr="00FB041B">
        <w:rPr>
          <w:rFonts w:ascii="Times New Roman" w:hAnsi="Times New Roman" w:cs="Times New Roman"/>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9B6CA6" w:rsidRPr="00FB041B" w:rsidRDefault="009B6CA6" w:rsidP="009B6CA6">
      <w:pPr>
        <w:pStyle w:val="32"/>
        <w:keepNext/>
        <w:keepLines/>
        <w:numPr>
          <w:ilvl w:val="2"/>
          <w:numId w:val="2"/>
        </w:numPr>
        <w:tabs>
          <w:tab w:val="left" w:pos="860"/>
        </w:tabs>
        <w:spacing w:after="0"/>
        <w:rPr>
          <w:rFonts w:ascii="Times New Roman" w:hAnsi="Times New Roman" w:cs="Times New Roman"/>
          <w:b w:val="0"/>
        </w:rPr>
      </w:pPr>
      <w:r w:rsidRPr="00FB041B">
        <w:rPr>
          <w:rFonts w:ascii="Times New Roman" w:hAnsi="Times New Roman" w:cs="Times New Roman"/>
          <w:b w:val="0"/>
        </w:rPr>
        <w:t>Планируемые результаты освоения общеобразовательной дисциплины в соответствии с ФГОС СПО и на основе ФГОС С00</w:t>
      </w:r>
    </w:p>
    <w:p w:rsidR="009B6CA6" w:rsidRPr="00FB041B" w:rsidRDefault="009B6CA6" w:rsidP="009B6CA6">
      <w:pPr>
        <w:pStyle w:val="11"/>
        <w:spacing w:after="360"/>
        <w:ind w:firstLine="720"/>
        <w:jc w:val="both"/>
        <w:rPr>
          <w:rFonts w:ascii="Times New Roman" w:hAnsi="Times New Roman" w:cs="Times New Roman"/>
        </w:rPr>
        <w:sectPr w:rsidR="009B6CA6" w:rsidRPr="00FB041B">
          <w:pgSz w:w="11900" w:h="16840"/>
          <w:pgMar w:top="1143" w:right="611" w:bottom="1143" w:left="1671" w:header="0" w:footer="3" w:gutter="0"/>
          <w:cols w:space="720"/>
          <w:noEndnote/>
          <w:docGrid w:linePitch="360"/>
        </w:sectPr>
      </w:pPr>
      <w:r w:rsidRPr="00FB041B">
        <w:rPr>
          <w:rFonts w:ascii="Times New Roman" w:hAnsi="Times New Roman" w:cs="Times New Roman"/>
        </w:rPr>
        <w:t xml:space="preserve">Особое значение дисциплина имеет при формировании и развитии ОК и </w:t>
      </w:r>
      <w:proofErr w:type="gramStart"/>
      <w:r w:rsidRPr="00FB041B">
        <w:rPr>
          <w:rFonts w:ascii="Times New Roman" w:hAnsi="Times New Roman" w:cs="Times New Roman"/>
        </w:rPr>
        <w:t xml:space="preserve">ПК </w:t>
      </w:r>
      <w:r w:rsidR="00AB6314">
        <w:rPr>
          <w:rFonts w:ascii="Times New Roman" w:hAnsi="Times New Roman" w:cs="Times New Roman"/>
          <w:i/>
          <w:iCs/>
        </w:rPr>
        <w:t>:</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295"/>
          <w:jc w:val="center"/>
        </w:trPr>
        <w:tc>
          <w:tcPr>
            <w:tcW w:w="3062" w:type="dxa"/>
            <w:vMerge w:val="restart"/>
            <w:tcBorders>
              <w:top w:val="single" w:sz="4" w:space="0" w:color="auto"/>
              <w:left w:val="single" w:sz="4" w:space="0" w:color="auto"/>
            </w:tcBorders>
            <w:shd w:val="clear" w:color="auto" w:fill="auto"/>
            <w:vAlign w:val="center"/>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vAlign w:val="bottom"/>
          </w:tcPr>
          <w:p w:rsidR="009B6CA6" w:rsidRPr="007B357F" w:rsidRDefault="009B6CA6" w:rsidP="009B6CA6">
            <w:pPr>
              <w:pStyle w:val="a6"/>
              <w:spacing w:line="240" w:lineRule="auto"/>
              <w:jc w:val="center"/>
              <w:rPr>
                <w:rFonts w:ascii="Times New Roman" w:hAnsi="Times New Roman" w:cs="Times New Roman"/>
              </w:rPr>
            </w:pPr>
            <w:r w:rsidRPr="007B357F">
              <w:rPr>
                <w:rFonts w:ascii="Times New Roman" w:hAnsi="Times New Roman" w:cs="Times New Roman"/>
                <w:bCs/>
              </w:rPr>
              <w:t>Планируемые результаты обучения</w:t>
            </w:r>
          </w:p>
        </w:tc>
      </w:tr>
      <w:tr w:rsidR="009B6CA6" w:rsidRPr="00FB041B" w:rsidTr="009B6CA6">
        <w:trPr>
          <w:trHeight w:hRule="exact" w:val="568"/>
          <w:jc w:val="center"/>
        </w:trPr>
        <w:tc>
          <w:tcPr>
            <w:tcW w:w="3062" w:type="dxa"/>
            <w:vMerge/>
            <w:tcBorders>
              <w:left w:val="single" w:sz="4" w:space="0" w:color="auto"/>
            </w:tcBorders>
            <w:shd w:val="clear" w:color="auto" w:fill="auto"/>
            <w:vAlign w:val="center"/>
          </w:tcPr>
          <w:p w:rsidR="009B6CA6" w:rsidRPr="007B357F" w:rsidRDefault="009B6CA6" w:rsidP="009B6CA6">
            <w:pPr>
              <w:rPr>
                <w:rFonts w:ascii="Times New Roman" w:hAnsi="Times New Roman" w:cs="Times New Roman"/>
              </w:rPr>
            </w:pPr>
          </w:p>
        </w:tc>
        <w:tc>
          <w:tcPr>
            <w:tcW w:w="5098" w:type="dxa"/>
            <w:tcBorders>
              <w:top w:val="single" w:sz="4" w:space="0" w:color="auto"/>
              <w:left w:val="single" w:sz="4" w:space="0" w:color="auto"/>
            </w:tcBorders>
            <w:shd w:val="clear" w:color="auto" w:fill="auto"/>
            <w:vAlign w:val="center"/>
          </w:tcPr>
          <w:p w:rsidR="009B6CA6" w:rsidRPr="007B357F" w:rsidRDefault="009B6CA6" w:rsidP="00AB6314">
            <w:pPr>
              <w:pStyle w:val="a6"/>
              <w:spacing w:line="240" w:lineRule="auto"/>
              <w:jc w:val="center"/>
              <w:rPr>
                <w:rFonts w:ascii="Times New Roman" w:hAnsi="Times New Roman" w:cs="Times New Roman"/>
              </w:rPr>
            </w:pPr>
            <w:r w:rsidRPr="007B357F">
              <w:rPr>
                <w:rFonts w:ascii="Times New Roman" w:hAnsi="Times New Roman" w:cs="Times New Roman"/>
                <w:bCs/>
              </w:rPr>
              <w:t>Общие</w:t>
            </w:r>
          </w:p>
        </w:tc>
        <w:tc>
          <w:tcPr>
            <w:tcW w:w="6418" w:type="dxa"/>
            <w:tcBorders>
              <w:top w:val="single" w:sz="4" w:space="0" w:color="auto"/>
              <w:left w:val="single" w:sz="4" w:space="0" w:color="auto"/>
              <w:right w:val="single" w:sz="4" w:space="0" w:color="auto"/>
            </w:tcBorders>
            <w:shd w:val="clear" w:color="auto" w:fill="auto"/>
            <w:vAlign w:val="center"/>
          </w:tcPr>
          <w:p w:rsidR="009B6CA6" w:rsidRPr="007B357F" w:rsidRDefault="009B6CA6" w:rsidP="00AB6314">
            <w:pPr>
              <w:pStyle w:val="a6"/>
              <w:spacing w:line="240" w:lineRule="auto"/>
              <w:jc w:val="center"/>
              <w:rPr>
                <w:rFonts w:ascii="Times New Roman" w:hAnsi="Times New Roman" w:cs="Times New Roman"/>
              </w:rPr>
            </w:pPr>
            <w:r w:rsidRPr="007B357F">
              <w:rPr>
                <w:rFonts w:ascii="Times New Roman" w:hAnsi="Times New Roman" w:cs="Times New Roman"/>
                <w:bCs/>
              </w:rPr>
              <w:t>Дисциплинарные</w:t>
            </w:r>
          </w:p>
        </w:tc>
      </w:tr>
      <w:tr w:rsidR="009B6CA6" w:rsidRPr="00FB041B" w:rsidTr="009B6CA6">
        <w:trPr>
          <w:trHeight w:hRule="exact" w:val="5098"/>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ind w:firstLine="200"/>
              <w:jc w:val="both"/>
              <w:rPr>
                <w:rFonts w:ascii="Times New Roman" w:hAnsi="Times New Roman" w:cs="Times New Roman"/>
              </w:rPr>
            </w:pPr>
            <w:r w:rsidRPr="00FB041B">
              <w:rPr>
                <w:rFonts w:ascii="Times New Roman" w:hAnsi="Times New Roman" w:cs="Times New Roman"/>
              </w:rPr>
              <w:t>В части трудового воспитания:</w:t>
            </w:r>
          </w:p>
          <w:p w:rsidR="009B6CA6" w:rsidRPr="00FB041B" w:rsidRDefault="009B6CA6" w:rsidP="009B6CA6">
            <w:pPr>
              <w:pStyle w:val="a6"/>
              <w:numPr>
                <w:ilvl w:val="0"/>
                <w:numId w:val="3"/>
              </w:numPr>
              <w:tabs>
                <w:tab w:val="left" w:pos="494"/>
              </w:tabs>
              <w:spacing w:line="312" w:lineRule="auto"/>
              <w:ind w:firstLine="200"/>
              <w:jc w:val="both"/>
              <w:rPr>
                <w:rFonts w:ascii="Times New Roman" w:hAnsi="Times New Roman" w:cs="Times New Roman"/>
              </w:rPr>
            </w:pPr>
            <w:r w:rsidRPr="00FB041B">
              <w:rPr>
                <w:rFonts w:ascii="Times New Roman" w:hAnsi="Times New Roman" w:cs="Times New Roman"/>
              </w:rPr>
              <w:t>готовность к труду, осознание ценности мастерства, трудолюбие;</w:t>
            </w:r>
          </w:p>
          <w:p w:rsidR="009B6CA6" w:rsidRPr="00FB041B" w:rsidRDefault="009B6CA6" w:rsidP="009B6CA6">
            <w:pPr>
              <w:pStyle w:val="a6"/>
              <w:numPr>
                <w:ilvl w:val="0"/>
                <w:numId w:val="3"/>
              </w:numPr>
              <w:tabs>
                <w:tab w:val="left" w:pos="494"/>
              </w:tabs>
              <w:spacing w:line="312" w:lineRule="auto"/>
              <w:ind w:firstLine="200"/>
              <w:jc w:val="both"/>
              <w:rPr>
                <w:rFonts w:ascii="Times New Roman" w:hAnsi="Times New Roman" w:cs="Times New Roman"/>
              </w:rPr>
            </w:pPr>
            <w:r w:rsidRPr="00FB041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B6CA6" w:rsidRPr="00FB041B" w:rsidRDefault="009B6CA6" w:rsidP="009B6CA6">
            <w:pPr>
              <w:pStyle w:val="a6"/>
              <w:numPr>
                <w:ilvl w:val="0"/>
                <w:numId w:val="3"/>
              </w:numPr>
              <w:tabs>
                <w:tab w:val="left" w:pos="694"/>
                <w:tab w:val="left" w:pos="798"/>
                <w:tab w:val="left" w:pos="4335"/>
              </w:tabs>
              <w:spacing w:line="312" w:lineRule="auto"/>
              <w:ind w:firstLine="200"/>
              <w:jc w:val="both"/>
              <w:rPr>
                <w:rFonts w:ascii="Times New Roman" w:hAnsi="Times New Roman" w:cs="Times New Roman"/>
              </w:rPr>
            </w:pPr>
            <w:r w:rsidRPr="00FB041B">
              <w:rPr>
                <w:rFonts w:ascii="Times New Roman" w:hAnsi="Times New Roman" w:cs="Times New Roman"/>
              </w:rPr>
              <w:t>интерес к различным</w:t>
            </w:r>
            <w:r w:rsidRPr="00FB041B">
              <w:rPr>
                <w:rFonts w:ascii="Times New Roman" w:hAnsi="Times New Roman" w:cs="Times New Roman"/>
              </w:rPr>
              <w:tab/>
              <w:t>сферам</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профессиональной деятельности,</w:t>
            </w:r>
          </w:p>
          <w:p w:rsidR="009B6CA6" w:rsidRPr="00FB041B" w:rsidRDefault="009B6CA6" w:rsidP="009B6CA6">
            <w:pPr>
              <w:pStyle w:val="a6"/>
              <w:tabs>
                <w:tab w:val="left" w:pos="1830"/>
                <w:tab w:val="left" w:pos="4081"/>
              </w:tabs>
              <w:spacing w:line="312" w:lineRule="auto"/>
              <w:ind w:firstLine="200"/>
              <w:jc w:val="both"/>
              <w:rPr>
                <w:rFonts w:ascii="Times New Roman" w:hAnsi="Times New Roman" w:cs="Times New Roman"/>
              </w:rPr>
            </w:pPr>
            <w:r w:rsidRPr="00FB041B">
              <w:rPr>
                <w:rFonts w:ascii="Times New Roman" w:hAnsi="Times New Roman" w:cs="Times New Roman"/>
              </w:rPr>
              <w:t>Овладение</w:t>
            </w:r>
            <w:r w:rsidRPr="00FB041B">
              <w:rPr>
                <w:rFonts w:ascii="Times New Roman" w:hAnsi="Times New Roman" w:cs="Times New Roman"/>
              </w:rPr>
              <w:tab/>
              <w:t>универсальными</w:t>
            </w:r>
            <w:r w:rsidRPr="00FB041B">
              <w:rPr>
                <w:rFonts w:ascii="Times New Roman" w:hAnsi="Times New Roman" w:cs="Times New Roman"/>
              </w:rPr>
              <w:tab/>
              <w:t>учебными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познавательными действиями:</w:t>
            </w:r>
          </w:p>
          <w:p w:rsidR="009B6CA6" w:rsidRPr="00FB041B" w:rsidRDefault="009B6CA6" w:rsidP="009B6CA6">
            <w:pPr>
              <w:pStyle w:val="a6"/>
              <w:spacing w:line="312" w:lineRule="auto"/>
              <w:ind w:firstLine="200"/>
              <w:jc w:val="both"/>
              <w:rPr>
                <w:rFonts w:ascii="Times New Roman" w:hAnsi="Times New Roman" w:cs="Times New Roman"/>
              </w:rPr>
            </w:pPr>
            <w:r w:rsidRPr="00FB041B">
              <w:rPr>
                <w:rFonts w:ascii="Times New Roman" w:hAnsi="Times New Roman" w:cs="Times New Roman"/>
              </w:rPr>
              <w:t>а) базовые логические действия:</w:t>
            </w:r>
          </w:p>
          <w:p w:rsidR="009B6CA6" w:rsidRPr="00FB041B" w:rsidRDefault="009B6CA6" w:rsidP="009B6CA6">
            <w:pPr>
              <w:pStyle w:val="a6"/>
              <w:numPr>
                <w:ilvl w:val="0"/>
                <w:numId w:val="4"/>
              </w:numPr>
              <w:tabs>
                <w:tab w:val="left" w:pos="806"/>
              </w:tabs>
              <w:spacing w:line="312" w:lineRule="auto"/>
              <w:ind w:firstLine="200"/>
              <w:jc w:val="both"/>
              <w:rPr>
                <w:rFonts w:ascii="Times New Roman" w:hAnsi="Times New Roman" w:cs="Times New Roman"/>
              </w:rPr>
            </w:pPr>
            <w:r w:rsidRPr="00FB041B">
              <w:rPr>
                <w:rFonts w:ascii="Times New Roman" w:hAnsi="Times New Roman" w:cs="Times New Roman"/>
              </w:rPr>
              <w:t>самостоятельно формулировать и актуализировать проблему, рассматривать ее всесторонне;</w:t>
            </w:r>
          </w:p>
          <w:p w:rsidR="009B6CA6" w:rsidRPr="00FB041B" w:rsidRDefault="009B6CA6" w:rsidP="009B6CA6">
            <w:pPr>
              <w:pStyle w:val="a6"/>
              <w:numPr>
                <w:ilvl w:val="0"/>
                <w:numId w:val="4"/>
              </w:numPr>
              <w:tabs>
                <w:tab w:val="left" w:pos="806"/>
              </w:tabs>
              <w:spacing w:line="312" w:lineRule="auto"/>
              <w:ind w:firstLine="200"/>
              <w:jc w:val="both"/>
              <w:rPr>
                <w:rFonts w:ascii="Times New Roman" w:hAnsi="Times New Roman" w:cs="Times New Roman"/>
              </w:rPr>
            </w:pPr>
            <w:r w:rsidRPr="00FB041B">
              <w:rPr>
                <w:rFonts w:ascii="Times New Roman" w:hAnsi="Times New Roman" w:cs="Times New Roman"/>
              </w:rPr>
              <w:t>устанавливать существенный признак или основания для сравнения, классификации и обобщения;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numPr>
                <w:ilvl w:val="0"/>
                <w:numId w:val="5"/>
              </w:numPr>
              <w:tabs>
                <w:tab w:val="left" w:pos="154"/>
              </w:tabs>
              <w:rPr>
                <w:rFonts w:ascii="Times New Roman" w:hAnsi="Times New Roman" w:cs="Times New Roman"/>
              </w:rPr>
            </w:pPr>
            <w:r w:rsidRPr="00FB041B">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B6CA6" w:rsidRPr="00FB041B" w:rsidRDefault="009B6CA6" w:rsidP="009B6CA6">
            <w:pPr>
              <w:pStyle w:val="a6"/>
              <w:numPr>
                <w:ilvl w:val="0"/>
                <w:numId w:val="5"/>
              </w:numPr>
              <w:tabs>
                <w:tab w:val="left" w:pos="154"/>
              </w:tabs>
              <w:rPr>
                <w:rFonts w:ascii="Times New Roman" w:hAnsi="Times New Roman" w:cs="Times New Roman"/>
              </w:rPr>
            </w:pPr>
            <w:r w:rsidRPr="00FB041B">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B6CA6" w:rsidRPr="00FB041B" w:rsidRDefault="009B6CA6" w:rsidP="009B6CA6">
            <w:pPr>
              <w:pStyle w:val="a6"/>
              <w:numPr>
                <w:ilvl w:val="0"/>
                <w:numId w:val="5"/>
              </w:numPr>
              <w:tabs>
                <w:tab w:val="left" w:pos="154"/>
              </w:tabs>
              <w:rPr>
                <w:rFonts w:ascii="Times New Roman" w:hAnsi="Times New Roman" w:cs="Times New Roman"/>
              </w:rPr>
            </w:pPr>
            <w:r w:rsidRPr="00FB041B">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B6CA6" w:rsidRPr="00FB041B" w:rsidRDefault="009B6CA6" w:rsidP="009B6CA6">
            <w:pPr>
              <w:pStyle w:val="a6"/>
              <w:numPr>
                <w:ilvl w:val="0"/>
                <w:numId w:val="5"/>
              </w:numPr>
              <w:tabs>
                <w:tab w:val="left" w:pos="331"/>
              </w:tabs>
              <w:ind w:firstLine="200"/>
              <w:rPr>
                <w:rFonts w:ascii="Times New Roman" w:hAnsi="Times New Roman" w:cs="Times New Roman"/>
              </w:rPr>
            </w:pPr>
            <w:r w:rsidRPr="00FB041B">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bl>
    <w:p w:rsidR="009B6CA6" w:rsidRDefault="009B6CA6" w:rsidP="009B6CA6">
      <w:pPr>
        <w:pStyle w:val="ab"/>
        <w:spacing w:line="264" w:lineRule="auto"/>
        <w:rPr>
          <w:sz w:val="18"/>
          <w:szCs w:val="1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8517"/>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3"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определять цели деятельности, задавать параметры и критерии их достижения;</w:t>
            </w:r>
          </w:p>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выявлять закономерности и противоречия в рассматриваемых явлениях;</w:t>
            </w:r>
          </w:p>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9B6CA6" w:rsidRPr="00FB041B" w:rsidRDefault="009B6CA6" w:rsidP="009B6CA6">
            <w:pPr>
              <w:pStyle w:val="a6"/>
              <w:numPr>
                <w:ilvl w:val="0"/>
                <w:numId w:val="6"/>
              </w:numPr>
              <w:tabs>
                <w:tab w:val="left" w:pos="518"/>
              </w:tabs>
              <w:ind w:firstLine="200"/>
              <w:jc w:val="both"/>
              <w:rPr>
                <w:rFonts w:ascii="Times New Roman" w:hAnsi="Times New Roman" w:cs="Times New Roman"/>
              </w:rPr>
            </w:pPr>
            <w:r w:rsidRPr="00FB041B">
              <w:rPr>
                <w:rFonts w:ascii="Times New Roman" w:hAnsi="Times New Roman" w:cs="Times New Roman"/>
              </w:rPr>
              <w:t>развивать креативное мышление при решении жизненных проблем</w:t>
            </w:r>
          </w:p>
          <w:p w:rsidR="009B6CA6" w:rsidRPr="00FB041B" w:rsidRDefault="009B6CA6" w:rsidP="009B6CA6">
            <w:pPr>
              <w:pStyle w:val="a6"/>
              <w:ind w:firstLine="200"/>
              <w:jc w:val="both"/>
              <w:rPr>
                <w:rFonts w:ascii="Times New Roman" w:hAnsi="Times New Roman" w:cs="Times New Roman"/>
              </w:rPr>
            </w:pPr>
            <w:r w:rsidRPr="00FB041B">
              <w:rPr>
                <w:rFonts w:ascii="Times New Roman" w:hAnsi="Times New Roman" w:cs="Times New Roman"/>
              </w:rPr>
              <w:t>б) базовые исследовательские действия:</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 уметь переносить знания в познавательную и практическую области жизнедеятельности;</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уметь интегрировать знания из разных предметных областей;</w:t>
            </w:r>
          </w:p>
          <w:p w:rsidR="009B6CA6" w:rsidRPr="00FB041B" w:rsidRDefault="009B6CA6" w:rsidP="009B6CA6">
            <w:pPr>
              <w:pStyle w:val="a6"/>
              <w:numPr>
                <w:ilvl w:val="0"/>
                <w:numId w:val="7"/>
              </w:numPr>
              <w:tabs>
                <w:tab w:val="left" w:pos="346"/>
              </w:tabs>
              <w:ind w:firstLine="200"/>
              <w:jc w:val="both"/>
              <w:rPr>
                <w:rFonts w:ascii="Times New Roman" w:hAnsi="Times New Roman" w:cs="Times New Roman"/>
              </w:rPr>
            </w:pPr>
            <w:r w:rsidRPr="00FB041B">
              <w:rPr>
                <w:rFonts w:ascii="Times New Roman" w:hAnsi="Times New Roman" w:cs="Times New Roman"/>
              </w:rPr>
              <w:t>выдвигать новые идеи, предлагать оригинальные подходы и решения; и способность их использования в познавательной и социальной практике</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B6CA6" w:rsidRPr="00FB041B" w:rsidRDefault="009B6CA6" w:rsidP="009B6CA6">
            <w:pPr>
              <w:pStyle w:val="a6"/>
              <w:numPr>
                <w:ilvl w:val="0"/>
                <w:numId w:val="8"/>
              </w:numPr>
              <w:tabs>
                <w:tab w:val="left" w:pos="336"/>
              </w:tabs>
              <w:spacing w:line="312" w:lineRule="auto"/>
              <w:ind w:firstLine="200"/>
              <w:rPr>
                <w:rFonts w:ascii="Times New Roman" w:hAnsi="Times New Roman" w:cs="Times New Roman"/>
              </w:rPr>
            </w:pPr>
            <w:r w:rsidRPr="00FB041B">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7666"/>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B6CA6" w:rsidRPr="00FB041B" w:rsidRDefault="009B6CA6" w:rsidP="009B6CA6">
            <w:pPr>
              <w:pStyle w:val="a6"/>
              <w:numPr>
                <w:ilvl w:val="0"/>
                <w:numId w:val="9"/>
              </w:numPr>
              <w:tabs>
                <w:tab w:val="left" w:pos="130"/>
              </w:tabs>
              <w:spacing w:line="312" w:lineRule="auto"/>
              <w:rPr>
                <w:rFonts w:ascii="Times New Roman" w:hAnsi="Times New Roman" w:cs="Times New Roman"/>
              </w:rPr>
            </w:pPr>
            <w:r w:rsidRPr="00FB041B">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B6CA6" w:rsidRPr="00FB041B" w:rsidRDefault="009B6CA6" w:rsidP="009B6CA6">
            <w:pPr>
              <w:pStyle w:val="a6"/>
              <w:numPr>
                <w:ilvl w:val="0"/>
                <w:numId w:val="9"/>
              </w:numPr>
              <w:tabs>
                <w:tab w:val="left" w:pos="130"/>
              </w:tabs>
              <w:spacing w:line="312" w:lineRule="auto"/>
              <w:rPr>
                <w:rFonts w:ascii="Times New Roman" w:hAnsi="Times New Roman" w:cs="Times New Roman"/>
              </w:rPr>
            </w:pPr>
            <w:r w:rsidRPr="00FB041B">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3697"/>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6422" w:type="dxa"/>
            <w:tcBorders>
              <w:top w:val="single" w:sz="4" w:space="0" w:color="auto"/>
              <w:left w:val="single" w:sz="4" w:space="0" w:color="auto"/>
              <w:right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площадей поверхностей и объемов подобных фигур при решении задач;</w:t>
            </w:r>
          </w:p>
          <w:p w:rsidR="009B6CA6" w:rsidRPr="00FB041B" w:rsidRDefault="009B6CA6" w:rsidP="009B6CA6">
            <w:pPr>
              <w:pStyle w:val="a6"/>
              <w:numPr>
                <w:ilvl w:val="0"/>
                <w:numId w:val="10"/>
              </w:numPr>
              <w:tabs>
                <w:tab w:val="left" w:pos="120"/>
              </w:tabs>
              <w:spacing w:line="312" w:lineRule="auto"/>
              <w:jc w:val="both"/>
              <w:rPr>
                <w:rFonts w:ascii="Times New Roman" w:hAnsi="Times New Roman" w:cs="Times New Roman"/>
              </w:rPr>
            </w:pPr>
            <w:r w:rsidRPr="00FB041B">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p w:rsidR="009B6CA6" w:rsidRPr="00FB041B" w:rsidRDefault="009B6CA6" w:rsidP="009B6CA6">
            <w:pPr>
              <w:pStyle w:val="a6"/>
              <w:numPr>
                <w:ilvl w:val="0"/>
                <w:numId w:val="10"/>
              </w:numPr>
              <w:tabs>
                <w:tab w:val="left" w:pos="120"/>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B6CA6" w:rsidRPr="00FB041B" w:rsidRDefault="009B6CA6" w:rsidP="009B6CA6">
            <w:pPr>
              <w:pStyle w:val="a6"/>
              <w:numPr>
                <w:ilvl w:val="0"/>
                <w:numId w:val="10"/>
              </w:numPr>
              <w:tabs>
                <w:tab w:val="left" w:pos="120"/>
              </w:tabs>
              <w:spacing w:line="312" w:lineRule="auto"/>
              <w:jc w:val="both"/>
              <w:rPr>
                <w:rFonts w:ascii="Times New Roman" w:hAnsi="Times New Roman" w:cs="Times New Roman"/>
              </w:rPr>
            </w:pPr>
            <w:r w:rsidRPr="00FB041B">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9B6CA6" w:rsidRPr="00FB041B" w:rsidTr="009B6CA6">
        <w:trPr>
          <w:trHeight w:hRule="exact" w:val="3975"/>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02. </w:t>
            </w:r>
            <w:r w:rsidRPr="00FB041B">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3"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tabs>
                <w:tab w:val="left" w:pos="3502"/>
              </w:tabs>
              <w:spacing w:line="312" w:lineRule="auto"/>
              <w:rPr>
                <w:rFonts w:ascii="Times New Roman" w:hAnsi="Times New Roman" w:cs="Times New Roman"/>
              </w:rPr>
            </w:pPr>
            <w:r w:rsidRPr="00FB041B">
              <w:rPr>
                <w:rFonts w:ascii="Times New Roman" w:hAnsi="Times New Roman" w:cs="Times New Roman"/>
              </w:rPr>
              <w:t>В области ценности научного познания: -</w:t>
            </w:r>
            <w:proofErr w:type="spellStart"/>
            <w:r w:rsidRPr="00FB041B">
              <w:rPr>
                <w:rFonts w:ascii="Times New Roman" w:hAnsi="Times New Roman" w:cs="Times New Roman"/>
              </w:rPr>
              <w:t>сформированность</w:t>
            </w:r>
            <w:proofErr w:type="spellEnd"/>
            <w:r w:rsidRPr="00FB041B">
              <w:rPr>
                <w:rFonts w:ascii="Times New Roman" w:hAnsi="Times New Roman" w:cs="Times New Roman"/>
              </w:rPr>
              <w:tab/>
              <w:t>мировоззрения,</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6CA6" w:rsidRPr="00FB041B" w:rsidRDefault="009B6CA6" w:rsidP="009B6CA6">
            <w:pPr>
              <w:pStyle w:val="a6"/>
              <w:numPr>
                <w:ilvl w:val="0"/>
                <w:numId w:val="11"/>
              </w:numPr>
              <w:tabs>
                <w:tab w:val="left" w:pos="245"/>
              </w:tabs>
              <w:spacing w:line="312" w:lineRule="auto"/>
              <w:jc w:val="both"/>
              <w:rPr>
                <w:rFonts w:ascii="Times New Roman" w:hAnsi="Times New Roman" w:cs="Times New Roman"/>
              </w:rPr>
            </w:pPr>
            <w:r w:rsidRPr="00FB041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B6CA6" w:rsidRPr="00FB041B" w:rsidRDefault="009B6CA6" w:rsidP="009B6CA6">
            <w:pPr>
              <w:pStyle w:val="a6"/>
              <w:numPr>
                <w:ilvl w:val="0"/>
                <w:numId w:val="11"/>
              </w:numPr>
              <w:tabs>
                <w:tab w:val="left" w:pos="245"/>
              </w:tabs>
              <w:spacing w:line="312" w:lineRule="auto"/>
              <w:jc w:val="both"/>
              <w:rPr>
                <w:rFonts w:ascii="Times New Roman" w:hAnsi="Times New Roman" w:cs="Times New Roman"/>
              </w:rPr>
            </w:pPr>
            <w:r w:rsidRPr="00FB041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numPr>
                <w:ilvl w:val="0"/>
                <w:numId w:val="12"/>
              </w:numPr>
              <w:tabs>
                <w:tab w:val="left" w:pos="288"/>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B6CA6" w:rsidRPr="00FB041B" w:rsidRDefault="009B6CA6" w:rsidP="009B6CA6">
            <w:pPr>
              <w:pStyle w:val="a6"/>
              <w:numPr>
                <w:ilvl w:val="0"/>
                <w:numId w:val="12"/>
              </w:numPr>
              <w:tabs>
                <w:tab w:val="left" w:pos="288"/>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6249"/>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tabs>
                <w:tab w:val="left" w:pos="1730"/>
                <w:tab w:val="left" w:pos="4082"/>
              </w:tabs>
              <w:jc w:val="both"/>
              <w:rPr>
                <w:rFonts w:ascii="Times New Roman" w:hAnsi="Times New Roman" w:cs="Times New Roman"/>
              </w:rPr>
            </w:pPr>
            <w:r w:rsidRPr="00FB041B">
              <w:rPr>
                <w:rFonts w:ascii="Times New Roman" w:hAnsi="Times New Roman" w:cs="Times New Roman"/>
              </w:rPr>
              <w:t>Овладение</w:t>
            </w:r>
            <w:r w:rsidRPr="00FB041B">
              <w:rPr>
                <w:rFonts w:ascii="Times New Roman" w:hAnsi="Times New Roman" w:cs="Times New Roman"/>
              </w:rPr>
              <w:tab/>
              <w:t>универсальными</w:t>
            </w:r>
            <w:r w:rsidRPr="00FB041B">
              <w:rPr>
                <w:rFonts w:ascii="Times New Roman" w:hAnsi="Times New Roman" w:cs="Times New Roman"/>
              </w:rPr>
              <w:tab/>
              <w:t>учебными</w:t>
            </w:r>
          </w:p>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познавательными действиями: в) работа с информацией:</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9B6CA6" w:rsidRPr="00FB041B" w:rsidRDefault="009B6CA6" w:rsidP="009B6CA6">
            <w:pPr>
              <w:pStyle w:val="a6"/>
              <w:numPr>
                <w:ilvl w:val="0"/>
                <w:numId w:val="13"/>
              </w:numPr>
              <w:tabs>
                <w:tab w:val="left" w:pos="230"/>
                <w:tab w:val="left" w:pos="2244"/>
                <w:tab w:val="right" w:pos="5050"/>
              </w:tabs>
              <w:jc w:val="both"/>
              <w:rPr>
                <w:rFonts w:ascii="Times New Roman" w:hAnsi="Times New Roman" w:cs="Times New Roman"/>
              </w:rPr>
            </w:pPr>
            <w:r w:rsidRPr="00FB041B">
              <w:rPr>
                <w:rFonts w:ascii="Times New Roman" w:hAnsi="Times New Roman" w:cs="Times New Roman"/>
              </w:rPr>
              <w:t xml:space="preserve">использовать средства информационных и коммуникационных технологий в решении </w:t>
            </w:r>
            <w:proofErr w:type="gramStart"/>
            <w:r w:rsidRPr="00FB041B">
              <w:rPr>
                <w:rFonts w:ascii="Times New Roman" w:hAnsi="Times New Roman" w:cs="Times New Roman"/>
              </w:rPr>
              <w:t>когнитивных,</w:t>
            </w:r>
            <w:r w:rsidRPr="00FB041B">
              <w:rPr>
                <w:rFonts w:ascii="Times New Roman" w:hAnsi="Times New Roman" w:cs="Times New Roman"/>
              </w:rPr>
              <w:tab/>
            </w:r>
            <w:proofErr w:type="gramEnd"/>
            <w:r w:rsidRPr="00FB041B">
              <w:rPr>
                <w:rFonts w:ascii="Times New Roman" w:hAnsi="Times New Roman" w:cs="Times New Roman"/>
              </w:rPr>
              <w:t>коммуникативных</w:t>
            </w:r>
            <w:r w:rsidRPr="00FB041B">
              <w:rPr>
                <w:rFonts w:ascii="Times New Roman" w:hAnsi="Times New Roman" w:cs="Times New Roman"/>
              </w:rPr>
              <w:tab/>
              <w:t>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B6CA6" w:rsidRPr="00FB041B" w:rsidRDefault="009B6CA6" w:rsidP="009B6CA6">
            <w:pPr>
              <w:pStyle w:val="a6"/>
              <w:numPr>
                <w:ilvl w:val="0"/>
                <w:numId w:val="13"/>
              </w:numPr>
              <w:tabs>
                <w:tab w:val="left" w:pos="230"/>
              </w:tabs>
              <w:jc w:val="both"/>
              <w:rPr>
                <w:rFonts w:ascii="Times New Roman" w:hAnsi="Times New Roman" w:cs="Times New Roman"/>
              </w:rPr>
            </w:pPr>
            <w:r w:rsidRPr="00FB041B">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lastRenderedPageBreak/>
              <w:t>OK</w:t>
            </w:r>
            <w:r w:rsidRPr="00FB041B">
              <w:rPr>
                <w:rFonts w:ascii="Times New Roman" w:hAnsi="Times New Roman" w:cs="Times New Roman"/>
                <w:lang w:eastAsia="en-US" w:bidi="en-US"/>
              </w:rPr>
              <w:t xml:space="preserve"> </w:t>
            </w:r>
            <w:r w:rsidRPr="00FB041B">
              <w:rPr>
                <w:rFonts w:ascii="Times New Roman" w:hAnsi="Times New Roman" w:cs="Times New Roman"/>
              </w:rPr>
              <w:t>ОЗ.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В области духовно-нравственного воспитания:</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 сформированное™ нравственного сознания, этического поведения;</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FB041B">
              <w:rPr>
                <w:rFonts w:ascii="Times New Roman" w:hAnsi="Times New Roman" w:cs="Times New Roman"/>
              </w:rPr>
              <w:t>морально</w:t>
            </w:r>
            <w:r w:rsidRPr="00FB041B">
              <w:rPr>
                <w:rFonts w:ascii="Times New Roman" w:hAnsi="Times New Roman" w:cs="Times New Roman"/>
              </w:rPr>
              <w:softHyphen/>
              <w:t>нравственные</w:t>
            </w:r>
            <w:proofErr w:type="spellEnd"/>
            <w:r w:rsidRPr="00FB041B">
              <w:rPr>
                <w:rFonts w:ascii="Times New Roman" w:hAnsi="Times New Roman" w:cs="Times New Roman"/>
              </w:rPr>
              <w:t xml:space="preserve"> нормы и ценности;</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осознание личного вклада в построение устойчивого будущего;</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Овладение универсальными регулятивными действиями:</w:t>
            </w:r>
          </w:p>
          <w:p w:rsidR="009B6CA6" w:rsidRPr="00FB041B" w:rsidRDefault="009B6CA6" w:rsidP="009B6CA6">
            <w:pPr>
              <w:pStyle w:val="a6"/>
              <w:jc w:val="both"/>
              <w:rPr>
                <w:rFonts w:ascii="Times New Roman" w:hAnsi="Times New Roman" w:cs="Times New Roman"/>
              </w:rPr>
            </w:pPr>
            <w:proofErr w:type="gramStart"/>
            <w:r w:rsidRPr="00FB041B">
              <w:rPr>
                <w:rFonts w:ascii="Times New Roman" w:hAnsi="Times New Roman" w:cs="Times New Roman"/>
              </w:rPr>
              <w:t>а)самоорганизация</w:t>
            </w:r>
            <w:proofErr w:type="gramEnd"/>
            <w:r w:rsidRPr="00FB041B">
              <w:rPr>
                <w:rFonts w:ascii="Times New Roman" w:hAnsi="Times New Roman" w:cs="Times New Roman"/>
              </w:rPr>
              <w:t>:</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9B6CA6" w:rsidRPr="00FB041B" w:rsidRDefault="009B6CA6" w:rsidP="009B6CA6">
            <w:pPr>
              <w:pStyle w:val="a6"/>
              <w:numPr>
                <w:ilvl w:val="0"/>
                <w:numId w:val="14"/>
              </w:numPr>
              <w:tabs>
                <w:tab w:val="left" w:pos="86"/>
              </w:tabs>
              <w:jc w:val="both"/>
              <w:rPr>
                <w:rFonts w:ascii="Times New Roman" w:hAnsi="Times New Roman" w:cs="Times New Roman"/>
              </w:rPr>
            </w:pPr>
            <w:r w:rsidRPr="00FB041B">
              <w:rPr>
                <w:rFonts w:ascii="Times New Roman" w:hAnsi="Times New Roman" w:cs="Times New Roman"/>
              </w:rPr>
              <w:t>давать оценку новым ситуациям;</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pStyle w:val="a6"/>
              <w:numPr>
                <w:ilvl w:val="0"/>
                <w:numId w:val="15"/>
              </w:numPr>
              <w:tabs>
                <w:tab w:val="left" w:pos="547"/>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B6CA6" w:rsidRPr="00FB041B" w:rsidRDefault="009B6CA6" w:rsidP="009B6CA6">
            <w:pPr>
              <w:pStyle w:val="a6"/>
              <w:numPr>
                <w:ilvl w:val="0"/>
                <w:numId w:val="15"/>
              </w:numPr>
              <w:tabs>
                <w:tab w:val="left" w:pos="547"/>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9B6CA6" w:rsidRPr="00FB041B" w:rsidRDefault="009B6CA6" w:rsidP="009B6CA6">
            <w:pPr>
              <w:pStyle w:val="a6"/>
              <w:numPr>
                <w:ilvl w:val="0"/>
                <w:numId w:val="15"/>
              </w:numPr>
              <w:tabs>
                <w:tab w:val="left" w:pos="547"/>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5114"/>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9B6CA6" w:rsidRPr="00FB041B" w:rsidRDefault="009B6CA6" w:rsidP="009B6CA6">
            <w:pPr>
              <w:pStyle w:val="a6"/>
              <w:numPr>
                <w:ilvl w:val="0"/>
                <w:numId w:val="16"/>
              </w:numPr>
              <w:tabs>
                <w:tab w:val="left" w:pos="264"/>
              </w:tabs>
              <w:spacing w:line="312" w:lineRule="auto"/>
              <w:jc w:val="both"/>
              <w:rPr>
                <w:rFonts w:ascii="Times New Roman" w:hAnsi="Times New Roman" w:cs="Times New Roman"/>
              </w:rPr>
            </w:pPr>
            <w:r w:rsidRPr="00FB041B">
              <w:rPr>
                <w:rFonts w:ascii="Times New Roman" w:hAnsi="Times New Roman" w:cs="Times New Roman"/>
              </w:rPr>
              <w:t>самоконтроль:</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использовать приемы рефлексии для оценки ситуации, выбора верного решения;</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 уметь оценивать риски и своевременно принимать решения по их снижению;</w:t>
            </w:r>
          </w:p>
          <w:p w:rsidR="009B6CA6" w:rsidRPr="00FB041B" w:rsidRDefault="009B6CA6" w:rsidP="009B6CA6">
            <w:pPr>
              <w:pStyle w:val="a6"/>
              <w:numPr>
                <w:ilvl w:val="0"/>
                <w:numId w:val="16"/>
              </w:numPr>
              <w:tabs>
                <w:tab w:val="left" w:pos="264"/>
              </w:tabs>
              <w:spacing w:line="312" w:lineRule="auto"/>
              <w:jc w:val="both"/>
              <w:rPr>
                <w:rFonts w:ascii="Times New Roman" w:hAnsi="Times New Roman" w:cs="Times New Roman"/>
              </w:rPr>
            </w:pPr>
            <w:r w:rsidRPr="00FB041B">
              <w:rPr>
                <w:rFonts w:ascii="Times New Roman" w:hAnsi="Times New Roman" w:cs="Times New Roman"/>
              </w:rPr>
              <w:t xml:space="preserve">эмоциональный интеллект, предполагающий </w:t>
            </w:r>
            <w:proofErr w:type="spellStart"/>
            <w:r w:rsidRPr="00FB041B">
              <w:rPr>
                <w:rFonts w:ascii="Times New Roman" w:hAnsi="Times New Roman" w:cs="Times New Roman"/>
              </w:rPr>
              <w:t>сформированность</w:t>
            </w:r>
            <w:proofErr w:type="spellEnd"/>
            <w:r w:rsidRPr="00FB041B">
              <w:rPr>
                <w:rFonts w:ascii="Times New Roman" w:hAnsi="Times New Roman" w:cs="Times New Roman"/>
              </w:rPr>
              <w:t>:</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B6CA6" w:rsidRPr="00FB041B" w:rsidRDefault="009B6CA6" w:rsidP="009B6CA6">
            <w:pPr>
              <w:pStyle w:val="a6"/>
              <w:numPr>
                <w:ilvl w:val="0"/>
                <w:numId w:val="17"/>
              </w:numPr>
              <w:tabs>
                <w:tab w:val="left" w:pos="254"/>
              </w:tabs>
              <w:spacing w:line="312" w:lineRule="auto"/>
              <w:jc w:val="both"/>
              <w:rPr>
                <w:rFonts w:ascii="Times New Roman" w:hAnsi="Times New Roman" w:cs="Times New Roman"/>
              </w:rPr>
            </w:pPr>
            <w:proofErr w:type="spellStart"/>
            <w:r w:rsidRPr="00FB041B">
              <w:rPr>
                <w:rFonts w:ascii="Times New Roman" w:hAnsi="Times New Roman" w:cs="Times New Roman"/>
              </w:rPr>
              <w:t>эмпатии</w:t>
            </w:r>
            <w:proofErr w:type="spellEnd"/>
            <w:r w:rsidRPr="00FB041B">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B6CA6" w:rsidRPr="00FB041B" w:rsidRDefault="009B6CA6" w:rsidP="009B6CA6">
            <w:pPr>
              <w:pStyle w:val="a6"/>
              <w:numPr>
                <w:ilvl w:val="0"/>
                <w:numId w:val="17"/>
              </w:numPr>
              <w:tabs>
                <w:tab w:val="left" w:pos="254"/>
              </w:tabs>
              <w:spacing w:line="312" w:lineRule="auto"/>
              <w:jc w:val="both"/>
              <w:rPr>
                <w:rFonts w:ascii="Times New Roman" w:hAnsi="Times New Roman" w:cs="Times New Roman"/>
              </w:rPr>
            </w:pPr>
            <w:r w:rsidRPr="00FB041B">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22" w:type="dxa"/>
            <w:tcBorders>
              <w:top w:val="single" w:sz="4" w:space="0" w:color="auto"/>
              <w:left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r>
      <w:tr w:rsidR="009B6CA6" w:rsidRPr="00FB041B" w:rsidTr="009B6CA6">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04. </w:t>
            </w:r>
            <w:r w:rsidRPr="00FB041B">
              <w:rPr>
                <w:rFonts w:ascii="Times New Roman" w:hAnsi="Times New Roman" w:cs="Times New Roman"/>
              </w:rPr>
              <w:t>Эффективно взаимодействовать и работать в коллективе и команде</w:t>
            </w:r>
          </w:p>
        </w:tc>
        <w:tc>
          <w:tcPr>
            <w:tcW w:w="5093"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готовность к саморазвитию, самостоятельности и самоопределению;</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навыками учебно-исследовательской, проектной и социальной деятельности;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универсальными коммуникативными действиями:</w:t>
            </w:r>
          </w:p>
          <w:p w:rsidR="009B6CA6" w:rsidRPr="00FB041B" w:rsidRDefault="009B6CA6" w:rsidP="009B6CA6">
            <w:pPr>
              <w:pStyle w:val="a6"/>
              <w:numPr>
                <w:ilvl w:val="0"/>
                <w:numId w:val="18"/>
              </w:numPr>
              <w:tabs>
                <w:tab w:val="left" w:pos="264"/>
              </w:tabs>
              <w:spacing w:line="312" w:lineRule="auto"/>
              <w:jc w:val="both"/>
              <w:rPr>
                <w:rFonts w:ascii="Times New Roman" w:hAnsi="Times New Roman" w:cs="Times New Roman"/>
              </w:rPr>
            </w:pPr>
            <w:r w:rsidRPr="00FB041B">
              <w:rPr>
                <w:rFonts w:ascii="Times New Roman" w:hAnsi="Times New Roman" w:cs="Times New Roman"/>
              </w:rPr>
              <w:t>совместная деятельность:</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 понимать и использовать преимущества командной и индивидуальной работы;</w:t>
            </w:r>
          </w:p>
        </w:tc>
        <w:tc>
          <w:tcPr>
            <w:tcW w:w="6422"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numPr>
                <w:ilvl w:val="0"/>
                <w:numId w:val="19"/>
              </w:numPr>
              <w:tabs>
                <w:tab w:val="left" w:pos="168"/>
              </w:tabs>
              <w:jc w:val="both"/>
              <w:rPr>
                <w:rFonts w:ascii="Times New Roman" w:hAnsi="Times New Roman" w:cs="Times New Roman"/>
              </w:rPr>
            </w:pPr>
            <w:r w:rsidRPr="00FB041B">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B6CA6" w:rsidRPr="00FB041B" w:rsidRDefault="009B6CA6" w:rsidP="009B6CA6">
            <w:pPr>
              <w:pStyle w:val="a6"/>
              <w:numPr>
                <w:ilvl w:val="0"/>
                <w:numId w:val="19"/>
              </w:numPr>
              <w:tabs>
                <w:tab w:val="left" w:pos="168"/>
              </w:tabs>
              <w:jc w:val="both"/>
              <w:rPr>
                <w:rFonts w:ascii="Times New Roman" w:hAnsi="Times New Roman" w:cs="Times New Roman"/>
              </w:rPr>
            </w:pPr>
            <w:r w:rsidRPr="00FB041B">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6390"/>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9B6CA6" w:rsidRPr="00FB041B" w:rsidRDefault="009B6CA6" w:rsidP="009B6CA6">
            <w:pPr>
              <w:pStyle w:val="a6"/>
              <w:numPr>
                <w:ilvl w:val="0"/>
                <w:numId w:val="20"/>
              </w:numPr>
              <w:tabs>
                <w:tab w:val="left" w:pos="331"/>
                <w:tab w:val="left" w:pos="1745"/>
              </w:tabs>
              <w:spacing w:line="312" w:lineRule="auto"/>
              <w:jc w:val="both"/>
              <w:rPr>
                <w:rFonts w:ascii="Times New Roman" w:hAnsi="Times New Roman" w:cs="Times New Roman"/>
              </w:rPr>
            </w:pPr>
            <w:r w:rsidRPr="00FB041B">
              <w:rPr>
                <w:rFonts w:ascii="Times New Roman" w:hAnsi="Times New Roman" w:cs="Times New Roman"/>
              </w:rPr>
              <w:t xml:space="preserve">принимать цели совместной деятельности, организовывать и координировать действия по ее </w:t>
            </w:r>
            <w:proofErr w:type="gramStart"/>
            <w:r w:rsidRPr="00FB041B">
              <w:rPr>
                <w:rFonts w:ascii="Times New Roman" w:hAnsi="Times New Roman" w:cs="Times New Roman"/>
              </w:rPr>
              <w:t>достижению:</w:t>
            </w:r>
            <w:r w:rsidRPr="00FB041B">
              <w:rPr>
                <w:rFonts w:ascii="Times New Roman" w:hAnsi="Times New Roman" w:cs="Times New Roman"/>
              </w:rPr>
              <w:tab/>
            </w:r>
            <w:proofErr w:type="gramEnd"/>
            <w:r w:rsidRPr="00FB041B">
              <w:rPr>
                <w:rFonts w:ascii="Times New Roman" w:hAnsi="Times New Roman" w:cs="Times New Roman"/>
              </w:rPr>
              <w:t>составлять план действий,</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распределять роли с учетом мнений участников обсуждать результаты совместной работы;</w:t>
            </w:r>
          </w:p>
          <w:p w:rsidR="009B6CA6" w:rsidRPr="00FB041B" w:rsidRDefault="009B6CA6" w:rsidP="009B6CA6">
            <w:pPr>
              <w:pStyle w:val="a6"/>
              <w:numPr>
                <w:ilvl w:val="0"/>
                <w:numId w:val="20"/>
              </w:numPr>
              <w:tabs>
                <w:tab w:val="left" w:pos="331"/>
              </w:tabs>
              <w:spacing w:line="312" w:lineRule="auto"/>
              <w:jc w:val="both"/>
              <w:rPr>
                <w:rFonts w:ascii="Times New Roman" w:hAnsi="Times New Roman" w:cs="Times New Roman"/>
              </w:rPr>
            </w:pPr>
            <w:r w:rsidRPr="00FB041B">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9B6CA6" w:rsidRPr="00FB041B" w:rsidRDefault="009B6CA6" w:rsidP="009B6CA6">
            <w:pPr>
              <w:pStyle w:val="a6"/>
              <w:numPr>
                <w:ilvl w:val="0"/>
                <w:numId w:val="20"/>
              </w:numPr>
              <w:tabs>
                <w:tab w:val="left" w:pos="331"/>
              </w:tabs>
              <w:spacing w:line="312" w:lineRule="auto"/>
              <w:jc w:val="both"/>
              <w:rPr>
                <w:rFonts w:ascii="Times New Roman" w:hAnsi="Times New Roman" w:cs="Times New Roman"/>
              </w:rPr>
            </w:pPr>
            <w:r w:rsidRPr="00FB041B">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универсальными регулятивными действиями: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г) принятие себя и других людей:</w:t>
            </w:r>
          </w:p>
          <w:p w:rsidR="009B6CA6" w:rsidRPr="00FB041B" w:rsidRDefault="009B6CA6" w:rsidP="009B6CA6">
            <w:pPr>
              <w:pStyle w:val="a6"/>
              <w:numPr>
                <w:ilvl w:val="0"/>
                <w:numId w:val="21"/>
              </w:numPr>
              <w:tabs>
                <w:tab w:val="left" w:pos="144"/>
              </w:tabs>
              <w:spacing w:line="312" w:lineRule="auto"/>
              <w:jc w:val="both"/>
              <w:rPr>
                <w:rFonts w:ascii="Times New Roman" w:hAnsi="Times New Roman" w:cs="Times New Roman"/>
              </w:rPr>
            </w:pPr>
            <w:r w:rsidRPr="00FB041B">
              <w:rPr>
                <w:rFonts w:ascii="Times New Roman" w:hAnsi="Times New Roman" w:cs="Times New Roman"/>
              </w:rPr>
              <w:t>принимать мотивы и аргументы других людей при анализе результатов деятельности;</w:t>
            </w:r>
          </w:p>
          <w:p w:rsidR="009B6CA6" w:rsidRPr="00FB041B" w:rsidRDefault="009B6CA6" w:rsidP="009B6CA6">
            <w:pPr>
              <w:pStyle w:val="a6"/>
              <w:numPr>
                <w:ilvl w:val="0"/>
                <w:numId w:val="21"/>
              </w:numPr>
              <w:tabs>
                <w:tab w:val="left" w:pos="144"/>
              </w:tabs>
              <w:spacing w:line="312" w:lineRule="auto"/>
              <w:jc w:val="both"/>
              <w:rPr>
                <w:rFonts w:ascii="Times New Roman" w:hAnsi="Times New Roman" w:cs="Times New Roman"/>
              </w:rPr>
            </w:pPr>
            <w:r w:rsidRPr="00FB041B">
              <w:rPr>
                <w:rFonts w:ascii="Times New Roman" w:hAnsi="Times New Roman" w:cs="Times New Roman"/>
              </w:rPr>
              <w:t>признавать свое право и право других людей на ошибки;</w:t>
            </w:r>
          </w:p>
          <w:p w:rsidR="009B6CA6" w:rsidRPr="00FB041B" w:rsidRDefault="009B6CA6" w:rsidP="009B6CA6">
            <w:pPr>
              <w:pStyle w:val="a6"/>
              <w:numPr>
                <w:ilvl w:val="0"/>
                <w:numId w:val="21"/>
              </w:numPr>
              <w:tabs>
                <w:tab w:val="left" w:pos="144"/>
              </w:tabs>
              <w:spacing w:line="312" w:lineRule="auto"/>
              <w:jc w:val="both"/>
              <w:rPr>
                <w:rFonts w:ascii="Times New Roman" w:hAnsi="Times New Roman" w:cs="Times New Roman"/>
              </w:rPr>
            </w:pPr>
            <w:r w:rsidRPr="00FB041B">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9B6CA6" w:rsidRPr="00FB041B" w:rsidRDefault="009B6CA6" w:rsidP="009B6CA6">
            <w:pPr>
              <w:pStyle w:val="a6"/>
              <w:numPr>
                <w:ilvl w:val="0"/>
                <w:numId w:val="22"/>
              </w:numPr>
              <w:tabs>
                <w:tab w:val="left" w:pos="206"/>
                <w:tab w:val="left" w:pos="2676"/>
                <w:tab w:val="left" w:pos="4217"/>
                <w:tab w:val="left" w:pos="6281"/>
              </w:tabs>
              <w:spacing w:line="312" w:lineRule="auto"/>
              <w:jc w:val="both"/>
              <w:rPr>
                <w:rFonts w:ascii="Times New Roman" w:hAnsi="Times New Roman" w:cs="Times New Roman"/>
              </w:rPr>
            </w:pPr>
            <w:r w:rsidRPr="00FB041B">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FB041B">
              <w:rPr>
                <w:rFonts w:ascii="Times New Roman" w:hAnsi="Times New Roman" w:cs="Times New Roman"/>
              </w:rPr>
              <w:tab/>
            </w:r>
            <w:proofErr w:type="gramStart"/>
            <w:r w:rsidRPr="00FB041B">
              <w:rPr>
                <w:rFonts w:ascii="Times New Roman" w:hAnsi="Times New Roman" w:cs="Times New Roman"/>
              </w:rPr>
              <w:t>функции,</w:t>
            </w:r>
            <w:r w:rsidRPr="00FB041B">
              <w:rPr>
                <w:rFonts w:ascii="Times New Roman" w:hAnsi="Times New Roman" w:cs="Times New Roman"/>
              </w:rPr>
              <w:tab/>
            </w:r>
            <w:proofErr w:type="gramEnd"/>
            <w:r w:rsidRPr="00FB041B">
              <w:rPr>
                <w:rFonts w:ascii="Times New Roman" w:hAnsi="Times New Roman" w:cs="Times New Roman"/>
              </w:rPr>
              <w:t>показательная</w:t>
            </w:r>
            <w:r w:rsidRPr="00FB041B">
              <w:rPr>
                <w:rFonts w:ascii="Times New Roman" w:hAnsi="Times New Roman" w:cs="Times New Roman"/>
              </w:rPr>
              <w:tab/>
              <w:t>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9B6CA6" w:rsidRPr="00FB041B" w:rsidRDefault="009B6CA6" w:rsidP="009B6CA6">
            <w:pPr>
              <w:pStyle w:val="a6"/>
              <w:numPr>
                <w:ilvl w:val="0"/>
                <w:numId w:val="22"/>
              </w:numPr>
              <w:tabs>
                <w:tab w:val="left" w:pos="206"/>
              </w:tabs>
              <w:spacing w:line="312" w:lineRule="auto"/>
              <w:jc w:val="both"/>
              <w:rPr>
                <w:rFonts w:ascii="Times New Roman" w:hAnsi="Times New Roman" w:cs="Times New Roman"/>
              </w:rPr>
            </w:pPr>
            <w:r w:rsidRPr="00FB041B">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9B6CA6" w:rsidRPr="00FB041B" w:rsidRDefault="009B6CA6" w:rsidP="009B6CA6">
            <w:pPr>
              <w:pStyle w:val="a6"/>
              <w:numPr>
                <w:ilvl w:val="0"/>
                <w:numId w:val="22"/>
              </w:numPr>
              <w:tabs>
                <w:tab w:val="left" w:pos="206"/>
              </w:tabs>
              <w:spacing w:line="312" w:lineRule="auto"/>
              <w:jc w:val="both"/>
              <w:rPr>
                <w:rFonts w:ascii="Times New Roman" w:hAnsi="Times New Roman" w:cs="Times New Roman"/>
              </w:rPr>
            </w:pPr>
            <w:r w:rsidRPr="00FB041B">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9B6CA6" w:rsidRPr="00FB041B" w:rsidRDefault="009B6CA6" w:rsidP="009B6CA6">
            <w:pPr>
              <w:pStyle w:val="a6"/>
              <w:numPr>
                <w:ilvl w:val="0"/>
                <w:numId w:val="22"/>
              </w:numPr>
              <w:tabs>
                <w:tab w:val="left" w:pos="206"/>
              </w:tabs>
              <w:spacing w:line="312" w:lineRule="auto"/>
              <w:jc w:val="both"/>
              <w:rPr>
                <w:rFonts w:ascii="Times New Roman" w:hAnsi="Times New Roman" w:cs="Times New Roman"/>
              </w:rPr>
            </w:pPr>
            <w:r w:rsidRPr="00FB041B">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B6CA6" w:rsidRPr="00FB041B" w:rsidTr="009B6CA6">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05. </w:t>
            </w:r>
            <w:r w:rsidRPr="00FB041B">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В области эстетического воспитания:</w:t>
            </w:r>
          </w:p>
          <w:p w:rsidR="009B6CA6" w:rsidRPr="00FB041B" w:rsidRDefault="009B6CA6" w:rsidP="009B6CA6">
            <w:pPr>
              <w:pStyle w:val="a6"/>
              <w:numPr>
                <w:ilvl w:val="0"/>
                <w:numId w:val="23"/>
              </w:numPr>
              <w:tabs>
                <w:tab w:val="left" w:pos="139"/>
              </w:tabs>
              <w:jc w:val="both"/>
              <w:rPr>
                <w:rFonts w:ascii="Times New Roman" w:hAnsi="Times New Roman" w:cs="Times New Roman"/>
              </w:rPr>
            </w:pPr>
            <w:r w:rsidRPr="00FB041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9B6CA6" w:rsidRPr="00FB041B" w:rsidRDefault="009B6CA6" w:rsidP="009B6CA6">
            <w:pPr>
              <w:pStyle w:val="a6"/>
              <w:numPr>
                <w:ilvl w:val="0"/>
                <w:numId w:val="23"/>
              </w:numPr>
              <w:tabs>
                <w:tab w:val="left" w:pos="139"/>
              </w:tabs>
              <w:jc w:val="both"/>
              <w:rPr>
                <w:rFonts w:ascii="Times New Roman" w:hAnsi="Times New Roman" w:cs="Times New Roman"/>
              </w:rPr>
            </w:pPr>
            <w:r w:rsidRPr="00FB041B">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7666"/>
          <w:jc w:val="center"/>
        </w:trPr>
        <w:tc>
          <w:tcPr>
            <w:tcW w:w="3062"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spacing w:after="5620" w:line="312" w:lineRule="auto"/>
              <w:rPr>
                <w:rFonts w:ascii="Times New Roman" w:hAnsi="Times New Roman" w:cs="Times New Roman"/>
              </w:rPr>
            </w:pPr>
            <w:r w:rsidRPr="00FB041B">
              <w:rPr>
                <w:rFonts w:ascii="Times New Roman" w:hAnsi="Times New Roman" w:cs="Times New Roman"/>
              </w:rPr>
              <w:lastRenderedPageBreak/>
              <w:t>социального и культурного контекста</w:t>
            </w:r>
          </w:p>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 xml:space="preserve">ОК Об. Проявлять </w:t>
            </w:r>
            <w:proofErr w:type="spellStart"/>
            <w:r w:rsidRPr="00FB041B">
              <w:rPr>
                <w:rFonts w:ascii="Times New Roman" w:hAnsi="Times New Roman" w:cs="Times New Roman"/>
              </w:rPr>
              <w:t>гражданско</w:t>
            </w:r>
            <w:proofErr w:type="spellEnd"/>
            <w:r w:rsidRPr="00FB041B">
              <w:rPr>
                <w:rFonts w:ascii="Times New Roman" w:hAnsi="Times New Roman" w:cs="Times New Roman"/>
              </w:rPr>
              <w:t xml:space="preserve"> -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народов, ощущать эмоциональное воздействие искусства;</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Овладение универсальными коммуникативными действиями: а) общение:</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осуществлять коммуникации во всех сферах жизни;</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B6CA6" w:rsidRPr="00FB041B" w:rsidRDefault="009B6CA6" w:rsidP="009B6CA6">
            <w:pPr>
              <w:pStyle w:val="a6"/>
              <w:numPr>
                <w:ilvl w:val="0"/>
                <w:numId w:val="24"/>
              </w:numPr>
              <w:tabs>
                <w:tab w:val="left" w:pos="230"/>
              </w:tabs>
              <w:spacing w:line="312" w:lineRule="auto"/>
              <w:jc w:val="both"/>
              <w:rPr>
                <w:rFonts w:ascii="Times New Roman" w:hAnsi="Times New Roman" w:cs="Times New Roman"/>
              </w:rPr>
            </w:pPr>
            <w:r w:rsidRPr="00FB041B">
              <w:rPr>
                <w:rFonts w:ascii="Times New Roman" w:hAnsi="Times New Roman" w:cs="Times New Roman"/>
              </w:rPr>
              <w:t>развернуто и логично излагать свою точку зрения с использованием языковых средств</w:t>
            </w:r>
          </w:p>
          <w:p w:rsidR="009B6CA6" w:rsidRPr="00FB041B" w:rsidRDefault="009B6CA6" w:rsidP="009B6CA6">
            <w:pPr>
              <w:pStyle w:val="a6"/>
              <w:numPr>
                <w:ilvl w:val="0"/>
                <w:numId w:val="24"/>
              </w:numPr>
              <w:tabs>
                <w:tab w:val="left" w:pos="230"/>
              </w:tabs>
              <w:jc w:val="both"/>
              <w:rPr>
                <w:rFonts w:ascii="Times New Roman" w:hAnsi="Times New Roman" w:cs="Times New Roman"/>
              </w:rPr>
            </w:pPr>
            <w:r w:rsidRPr="00FB041B">
              <w:rPr>
                <w:rFonts w:ascii="Times New Roman" w:hAnsi="Times New Roman" w:cs="Times New Roman"/>
              </w:rPr>
              <w:t>осознание обучающимися российской гражданской идентичности;</w:t>
            </w:r>
          </w:p>
          <w:p w:rsidR="009B6CA6" w:rsidRPr="00FB041B" w:rsidRDefault="009B6CA6" w:rsidP="009B6CA6">
            <w:pPr>
              <w:pStyle w:val="a6"/>
              <w:numPr>
                <w:ilvl w:val="0"/>
                <w:numId w:val="24"/>
              </w:numPr>
              <w:tabs>
                <w:tab w:val="left" w:pos="230"/>
                <w:tab w:val="left" w:pos="1913"/>
                <w:tab w:val="left" w:pos="2580"/>
              </w:tabs>
              <w:jc w:val="both"/>
              <w:rPr>
                <w:rFonts w:ascii="Times New Roman" w:hAnsi="Times New Roman" w:cs="Times New Roman"/>
              </w:rPr>
            </w:pPr>
            <w:r w:rsidRPr="00FB041B">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FB041B">
              <w:rPr>
                <w:rFonts w:ascii="Times New Roman" w:hAnsi="Times New Roman" w:cs="Times New Roman"/>
              </w:rPr>
              <w:tab/>
              <w:t>и</w:t>
            </w:r>
            <w:r w:rsidRPr="00FB041B">
              <w:rPr>
                <w:rFonts w:ascii="Times New Roman" w:hAnsi="Times New Roman" w:cs="Times New Roman"/>
              </w:rPr>
              <w:tab/>
              <w:t>национально-культурных</w:t>
            </w:r>
          </w:p>
          <w:p w:rsidR="009B6CA6" w:rsidRPr="00FB041B" w:rsidRDefault="009B6CA6" w:rsidP="009B6CA6">
            <w:pPr>
              <w:pStyle w:val="a6"/>
              <w:tabs>
                <w:tab w:val="right" w:pos="5069"/>
              </w:tabs>
              <w:jc w:val="both"/>
              <w:rPr>
                <w:rFonts w:ascii="Times New Roman" w:hAnsi="Times New Roman" w:cs="Times New Roman"/>
              </w:rPr>
            </w:pPr>
            <w:r w:rsidRPr="00FB041B">
              <w:rPr>
                <w:rFonts w:ascii="Times New Roman" w:hAnsi="Times New Roman" w:cs="Times New Roman"/>
              </w:rPr>
              <w:t xml:space="preserve">традиций, формирование системы значимых ценностно-смысловых установок, </w:t>
            </w:r>
          </w:p>
          <w:p w:rsidR="009B6CA6" w:rsidRPr="00FB041B" w:rsidRDefault="009B6CA6" w:rsidP="009B6CA6">
            <w:pPr>
              <w:pStyle w:val="a6"/>
              <w:tabs>
                <w:tab w:val="right" w:pos="5069"/>
              </w:tabs>
              <w:jc w:val="both"/>
              <w:rPr>
                <w:rFonts w:ascii="Times New Roman" w:hAnsi="Times New Roman" w:cs="Times New Roman"/>
              </w:rPr>
            </w:pPr>
            <w:r w:rsidRPr="00FB041B">
              <w:rPr>
                <w:rFonts w:ascii="Times New Roman" w:hAnsi="Times New Roman" w:cs="Times New Roman"/>
              </w:rPr>
              <w:t>антикоррупционного 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9B6CA6" w:rsidRPr="00FB041B" w:rsidRDefault="009B6CA6" w:rsidP="009B6CA6">
            <w:pPr>
              <w:pStyle w:val="a6"/>
              <w:numPr>
                <w:ilvl w:val="0"/>
                <w:numId w:val="25"/>
              </w:numPr>
              <w:tabs>
                <w:tab w:val="left" w:pos="235"/>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9B6CA6" w:rsidRPr="00FB041B" w:rsidRDefault="009B6CA6" w:rsidP="009B6CA6">
            <w:pPr>
              <w:pStyle w:val="a6"/>
              <w:numPr>
                <w:ilvl w:val="0"/>
                <w:numId w:val="25"/>
              </w:numPr>
              <w:tabs>
                <w:tab w:val="left" w:pos="235"/>
              </w:tabs>
              <w:spacing w:after="2500" w:line="312" w:lineRule="auto"/>
              <w:jc w:val="both"/>
              <w:rPr>
                <w:rFonts w:ascii="Times New Roman" w:hAnsi="Times New Roman" w:cs="Times New Roman"/>
              </w:rPr>
            </w:pPr>
            <w:r w:rsidRPr="00FB041B">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9B6CA6" w:rsidRPr="00FB041B" w:rsidRDefault="009B6CA6" w:rsidP="009B6CA6">
            <w:pPr>
              <w:pStyle w:val="a6"/>
              <w:numPr>
                <w:ilvl w:val="0"/>
                <w:numId w:val="25"/>
              </w:numPr>
              <w:tabs>
                <w:tab w:val="left" w:pos="235"/>
              </w:tabs>
              <w:spacing w:line="269" w:lineRule="auto"/>
              <w:jc w:val="both"/>
              <w:rPr>
                <w:rFonts w:ascii="Times New Roman" w:hAnsi="Times New Roman" w:cs="Times New Roman"/>
              </w:rPr>
            </w:pPr>
            <w:r w:rsidRPr="00FB041B">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B6CA6" w:rsidRPr="00FB041B" w:rsidRDefault="009B6CA6" w:rsidP="009B6CA6">
            <w:pPr>
              <w:pStyle w:val="a6"/>
              <w:numPr>
                <w:ilvl w:val="0"/>
                <w:numId w:val="25"/>
              </w:numPr>
              <w:tabs>
                <w:tab w:val="left" w:pos="235"/>
              </w:tabs>
              <w:spacing w:line="298"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9B6CA6" w:rsidRPr="00FB041B" w:rsidTr="009B6CA6">
        <w:trPr>
          <w:trHeight w:hRule="exact" w:val="8233"/>
          <w:jc w:val="center"/>
        </w:trPr>
        <w:tc>
          <w:tcPr>
            <w:tcW w:w="306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3"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tabs>
                <w:tab w:val="left" w:pos="2100"/>
                <w:tab w:val="left" w:pos="4135"/>
              </w:tabs>
              <w:jc w:val="both"/>
              <w:rPr>
                <w:rFonts w:ascii="Times New Roman" w:hAnsi="Times New Roman" w:cs="Times New Roman"/>
              </w:rPr>
            </w:pPr>
            <w:proofErr w:type="gramStart"/>
            <w:r w:rsidRPr="00FB041B">
              <w:rPr>
                <w:rFonts w:ascii="Times New Roman" w:hAnsi="Times New Roman" w:cs="Times New Roman"/>
              </w:rPr>
              <w:t>правосознания,</w:t>
            </w:r>
            <w:r w:rsidRPr="00FB041B">
              <w:rPr>
                <w:rFonts w:ascii="Times New Roman" w:hAnsi="Times New Roman" w:cs="Times New Roman"/>
              </w:rPr>
              <w:tab/>
            </w:r>
            <w:proofErr w:type="gramEnd"/>
            <w:r w:rsidRPr="00FB041B">
              <w:rPr>
                <w:rFonts w:ascii="Times New Roman" w:hAnsi="Times New Roman" w:cs="Times New Roman"/>
              </w:rPr>
              <w:t>экологической</w:t>
            </w:r>
            <w:r w:rsidRPr="00FB041B">
              <w:rPr>
                <w:rFonts w:ascii="Times New Roman" w:hAnsi="Times New Roman" w:cs="Times New Roman"/>
              </w:rPr>
              <w:tab/>
              <w:t>культуры,</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способности ставить цели и строить жизненные планы;</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В части гражданского воспитания:</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осознание своих конституционных прав и обязанностей, уважение закона и правопорядка;</w:t>
            </w:r>
          </w:p>
          <w:p w:rsidR="009B6CA6" w:rsidRPr="00FB041B" w:rsidRDefault="009B6CA6" w:rsidP="009B6CA6">
            <w:pPr>
              <w:pStyle w:val="a6"/>
              <w:numPr>
                <w:ilvl w:val="0"/>
                <w:numId w:val="26"/>
              </w:numPr>
              <w:tabs>
                <w:tab w:val="left" w:pos="293"/>
                <w:tab w:val="left" w:pos="2575"/>
                <w:tab w:val="left" w:pos="4956"/>
              </w:tabs>
              <w:jc w:val="both"/>
              <w:rPr>
                <w:rFonts w:ascii="Times New Roman" w:hAnsi="Times New Roman" w:cs="Times New Roman"/>
              </w:rPr>
            </w:pPr>
            <w:r w:rsidRPr="00FB041B">
              <w:rPr>
                <w:rFonts w:ascii="Times New Roman" w:hAnsi="Times New Roman" w:cs="Times New Roman"/>
              </w:rPr>
              <w:t>принятие традиционных национальных, общечеловеческих</w:t>
            </w:r>
            <w:r w:rsidRPr="00FB041B">
              <w:rPr>
                <w:rFonts w:ascii="Times New Roman" w:hAnsi="Times New Roman" w:cs="Times New Roman"/>
              </w:rPr>
              <w:tab/>
              <w:t>гуманистических</w:t>
            </w:r>
            <w:r w:rsidRPr="00FB041B">
              <w:rPr>
                <w:rFonts w:ascii="Times New Roman" w:hAnsi="Times New Roman" w:cs="Times New Roman"/>
              </w:rPr>
              <w:tab/>
              <w:t>и</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демократических ценностей;</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B6CA6" w:rsidRPr="00FB041B" w:rsidRDefault="009B6CA6" w:rsidP="009B6CA6">
            <w:pPr>
              <w:pStyle w:val="a6"/>
              <w:numPr>
                <w:ilvl w:val="0"/>
                <w:numId w:val="26"/>
              </w:numPr>
              <w:tabs>
                <w:tab w:val="left" w:pos="293"/>
                <w:tab w:val="left" w:pos="2191"/>
                <w:tab w:val="left" w:pos="2854"/>
              </w:tabs>
              <w:jc w:val="both"/>
              <w:rPr>
                <w:rFonts w:ascii="Times New Roman" w:hAnsi="Times New Roman" w:cs="Times New Roman"/>
              </w:rPr>
            </w:pPr>
            <w:r w:rsidRPr="00FB041B">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FB041B">
              <w:rPr>
                <w:rFonts w:ascii="Times New Roman" w:hAnsi="Times New Roman" w:cs="Times New Roman"/>
              </w:rPr>
              <w:tab/>
              <w:t>в</w:t>
            </w:r>
            <w:r w:rsidRPr="00FB041B">
              <w:rPr>
                <w:rFonts w:ascii="Times New Roman" w:hAnsi="Times New Roman" w:cs="Times New Roman"/>
              </w:rPr>
              <w:tab/>
              <w:t>общеобразовательной</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организации и детско-юношеских организациях;</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B6CA6" w:rsidRPr="00FB041B" w:rsidRDefault="009B6CA6" w:rsidP="009B6CA6">
            <w:pPr>
              <w:pStyle w:val="a6"/>
              <w:numPr>
                <w:ilvl w:val="0"/>
                <w:numId w:val="26"/>
              </w:numPr>
              <w:tabs>
                <w:tab w:val="left" w:pos="293"/>
              </w:tabs>
              <w:jc w:val="both"/>
              <w:rPr>
                <w:rFonts w:ascii="Times New Roman" w:hAnsi="Times New Roman" w:cs="Times New Roman"/>
              </w:rPr>
            </w:pPr>
            <w:r w:rsidRPr="00FB041B">
              <w:rPr>
                <w:rFonts w:ascii="Times New Roman" w:hAnsi="Times New Roman" w:cs="Times New Roman"/>
              </w:rPr>
              <w:t>готовность к гуманитарной и волонтерской деятельности;</w:t>
            </w:r>
          </w:p>
          <w:p w:rsidR="009B6CA6" w:rsidRPr="00FB041B" w:rsidRDefault="009B6CA6" w:rsidP="009B6CA6">
            <w:pPr>
              <w:pStyle w:val="a6"/>
              <w:rPr>
                <w:rFonts w:ascii="Times New Roman" w:hAnsi="Times New Roman" w:cs="Times New Roman"/>
              </w:rPr>
            </w:pPr>
            <w:r w:rsidRPr="00FB041B">
              <w:rPr>
                <w:rFonts w:ascii="Times New Roman" w:hAnsi="Times New Roman" w:cs="Times New Roman"/>
              </w:rPr>
              <w:t>патриотического воспитания:</w:t>
            </w:r>
          </w:p>
          <w:p w:rsidR="009B6CA6" w:rsidRPr="00FB041B" w:rsidRDefault="009B6CA6" w:rsidP="009B6CA6">
            <w:pPr>
              <w:pStyle w:val="a6"/>
              <w:numPr>
                <w:ilvl w:val="0"/>
                <w:numId w:val="26"/>
              </w:numPr>
              <w:tabs>
                <w:tab w:val="left" w:pos="293"/>
                <w:tab w:val="left" w:pos="1625"/>
                <w:tab w:val="left" w:pos="3199"/>
                <w:tab w:val="left" w:pos="4039"/>
              </w:tabs>
              <w:jc w:val="both"/>
              <w:rPr>
                <w:rFonts w:ascii="Times New Roman" w:hAnsi="Times New Roman" w:cs="Times New Roman"/>
              </w:rPr>
            </w:pPr>
            <w:r w:rsidRPr="00FB041B">
              <w:rPr>
                <w:rFonts w:ascii="Times New Roman" w:hAnsi="Times New Roman" w:cs="Times New Roman"/>
              </w:rPr>
              <w:t xml:space="preserve">сформированное™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proofErr w:type="gramStart"/>
            <w:r w:rsidRPr="00FB041B">
              <w:rPr>
                <w:rFonts w:ascii="Times New Roman" w:hAnsi="Times New Roman" w:cs="Times New Roman"/>
              </w:rPr>
              <w:t>культуру,</w:t>
            </w:r>
            <w:r w:rsidRPr="00FB041B">
              <w:rPr>
                <w:rFonts w:ascii="Times New Roman" w:hAnsi="Times New Roman" w:cs="Times New Roman"/>
              </w:rPr>
              <w:tab/>
            </w:r>
            <w:proofErr w:type="gramEnd"/>
            <w:r w:rsidRPr="00FB041B">
              <w:rPr>
                <w:rFonts w:ascii="Times New Roman" w:hAnsi="Times New Roman" w:cs="Times New Roman"/>
              </w:rPr>
              <w:t>прошлое</w:t>
            </w:r>
            <w:r w:rsidRPr="00FB041B">
              <w:rPr>
                <w:rFonts w:ascii="Times New Roman" w:hAnsi="Times New Roman" w:cs="Times New Roman"/>
              </w:rPr>
              <w:tab/>
              <w:t>и</w:t>
            </w:r>
            <w:r w:rsidRPr="00FB041B">
              <w:rPr>
                <w:rFonts w:ascii="Times New Roman" w:hAnsi="Times New Roman" w:cs="Times New Roman"/>
              </w:rPr>
              <w:tab/>
              <w:t>настоящее</w:t>
            </w:r>
          </w:p>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многонационального народа России;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pStyle w:val="a6"/>
              <w:spacing w:before="80" w:line="317"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 xml:space="preserve">противоположное утверждение, приводить примеры и </w:t>
            </w:r>
            <w:proofErr w:type="spellStart"/>
            <w:r w:rsidRPr="00FB041B">
              <w:rPr>
                <w:rFonts w:ascii="Times New Roman" w:eastAsia="Verdana" w:hAnsi="Times New Roman" w:cs="Times New Roman"/>
                <w:i/>
                <w:iCs/>
                <w:sz w:val="17"/>
                <w:szCs w:val="17"/>
              </w:rPr>
              <w:t>контрпримеры</w:t>
            </w:r>
            <w:proofErr w:type="spellEnd"/>
            <w:r w:rsidRPr="00FB041B">
              <w:rPr>
                <w:rFonts w:ascii="Times New Roman" w:eastAsia="Verdana" w:hAnsi="Times New Roman" w:cs="Times New Roman"/>
                <w:i/>
                <w:iCs/>
                <w:sz w:val="17"/>
                <w:szCs w:val="17"/>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9B6CA6" w:rsidRPr="00FB041B" w:rsidRDefault="009B6CA6" w:rsidP="009B6CA6">
            <w:pPr>
              <w:pStyle w:val="a6"/>
              <w:numPr>
                <w:ilvl w:val="0"/>
                <w:numId w:val="27"/>
              </w:numPr>
              <w:tabs>
                <w:tab w:val="left" w:pos="149"/>
              </w:tabs>
              <w:spacing w:line="317"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9B6CA6" w:rsidRPr="00FB041B" w:rsidRDefault="009B6CA6" w:rsidP="009B6CA6">
            <w:pPr>
              <w:pStyle w:val="a6"/>
              <w:numPr>
                <w:ilvl w:val="0"/>
                <w:numId w:val="27"/>
              </w:numPr>
              <w:tabs>
                <w:tab w:val="left" w:pos="149"/>
              </w:tabs>
              <w:spacing w:line="360" w:lineRule="auto"/>
              <w:jc w:val="both"/>
              <w:rPr>
                <w:rFonts w:ascii="Times New Roman" w:hAnsi="Times New Roman" w:cs="Times New Roman"/>
                <w:sz w:val="17"/>
                <w:szCs w:val="17"/>
              </w:rPr>
            </w:pPr>
            <w:r w:rsidRPr="00FB041B">
              <w:rPr>
                <w:rFonts w:ascii="Times New Roman" w:eastAsia="Verdana" w:hAnsi="Times New Roman" w:cs="Times New Roman"/>
                <w:i/>
                <w:iCs/>
                <w:sz w:val="17"/>
                <w:szCs w:val="17"/>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5398"/>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9B6CA6" w:rsidRPr="00FB041B" w:rsidRDefault="009B6CA6" w:rsidP="009B6CA6">
            <w:pPr>
              <w:pStyle w:val="a6"/>
              <w:numPr>
                <w:ilvl w:val="0"/>
                <w:numId w:val="28"/>
              </w:numPr>
              <w:tabs>
                <w:tab w:val="left" w:pos="326"/>
              </w:tabs>
              <w:spacing w:line="312" w:lineRule="auto"/>
              <w:jc w:val="both"/>
              <w:rPr>
                <w:rFonts w:ascii="Times New Roman" w:hAnsi="Times New Roman" w:cs="Times New Roman"/>
              </w:rPr>
            </w:pPr>
            <w:r w:rsidRPr="00FB041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B6CA6" w:rsidRPr="00FB041B" w:rsidRDefault="009B6CA6" w:rsidP="009B6CA6">
            <w:pPr>
              <w:pStyle w:val="a6"/>
              <w:numPr>
                <w:ilvl w:val="0"/>
                <w:numId w:val="28"/>
              </w:numPr>
              <w:tabs>
                <w:tab w:val="left" w:pos="326"/>
                <w:tab w:val="left" w:pos="3434"/>
              </w:tabs>
              <w:spacing w:line="312" w:lineRule="auto"/>
              <w:jc w:val="both"/>
              <w:rPr>
                <w:rFonts w:ascii="Times New Roman" w:hAnsi="Times New Roman" w:cs="Times New Roman"/>
              </w:rPr>
            </w:pPr>
            <w:r w:rsidRPr="00FB041B">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FB041B">
              <w:rPr>
                <w:rFonts w:ascii="Times New Roman" w:hAnsi="Times New Roman" w:cs="Times New Roman"/>
              </w:rPr>
              <w:t>межпредметные</w:t>
            </w:r>
            <w:proofErr w:type="spellEnd"/>
            <w:r w:rsidRPr="00FB041B">
              <w:rPr>
                <w:rFonts w:ascii="Times New Roman" w:hAnsi="Times New Roman" w:cs="Times New Roman"/>
              </w:rPr>
              <w:t xml:space="preserve"> понятия и универсальные учебные действия (</w:t>
            </w:r>
            <w:proofErr w:type="gramStart"/>
            <w:r w:rsidRPr="00FB041B">
              <w:rPr>
                <w:rFonts w:ascii="Times New Roman" w:hAnsi="Times New Roman" w:cs="Times New Roman"/>
              </w:rPr>
              <w:t>регулятивные,</w:t>
            </w:r>
            <w:r w:rsidRPr="00FB041B">
              <w:rPr>
                <w:rFonts w:ascii="Times New Roman" w:hAnsi="Times New Roman" w:cs="Times New Roman"/>
              </w:rPr>
              <w:tab/>
            </w:r>
            <w:proofErr w:type="gramEnd"/>
            <w:r w:rsidRPr="00FB041B">
              <w:rPr>
                <w:rFonts w:ascii="Times New Roman" w:hAnsi="Times New Roman" w:cs="Times New Roman"/>
              </w:rPr>
              <w:t>познавательные,</w:t>
            </w:r>
          </w:p>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коммуникативные);</w:t>
            </w:r>
          </w:p>
          <w:p w:rsidR="009B6CA6" w:rsidRPr="00FB041B" w:rsidRDefault="009B6CA6" w:rsidP="009B6CA6">
            <w:pPr>
              <w:pStyle w:val="a6"/>
              <w:numPr>
                <w:ilvl w:val="0"/>
                <w:numId w:val="28"/>
              </w:numPr>
              <w:tabs>
                <w:tab w:val="left" w:pos="326"/>
              </w:tabs>
              <w:spacing w:line="312" w:lineRule="auto"/>
              <w:jc w:val="both"/>
              <w:rPr>
                <w:rFonts w:ascii="Times New Roman" w:hAnsi="Times New Roman" w:cs="Times New Roman"/>
              </w:rPr>
            </w:pPr>
            <w:r w:rsidRPr="00FB041B">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B6CA6" w:rsidRPr="00FB041B" w:rsidRDefault="009B6CA6" w:rsidP="009B6CA6">
            <w:pPr>
              <w:pStyle w:val="a6"/>
              <w:numPr>
                <w:ilvl w:val="0"/>
                <w:numId w:val="28"/>
              </w:numPr>
              <w:tabs>
                <w:tab w:val="left" w:pos="326"/>
              </w:tabs>
              <w:spacing w:line="312" w:lineRule="auto"/>
              <w:jc w:val="both"/>
              <w:rPr>
                <w:rFonts w:ascii="Times New Roman" w:hAnsi="Times New Roman" w:cs="Times New Roman"/>
              </w:rPr>
            </w:pPr>
            <w:r w:rsidRPr="00FB041B">
              <w:rPr>
                <w:rFonts w:ascii="Times New Roman" w:hAnsi="Times New Roman" w:cs="Times New Roman"/>
              </w:rPr>
              <w:t>овладение навыками учебно-исследовательской, проектной и социальной деятельности</w:t>
            </w:r>
          </w:p>
        </w:tc>
        <w:tc>
          <w:tcPr>
            <w:tcW w:w="6418" w:type="dxa"/>
            <w:tcBorders>
              <w:top w:val="single" w:sz="4" w:space="0" w:color="auto"/>
              <w:left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r>
      <w:tr w:rsidR="009B6CA6" w:rsidRPr="00FB041B" w:rsidTr="009B6CA6">
        <w:trPr>
          <w:trHeight w:hRule="exact" w:val="2404"/>
          <w:jc w:val="center"/>
        </w:trPr>
        <w:tc>
          <w:tcPr>
            <w:tcW w:w="3062" w:type="dxa"/>
            <w:tcBorders>
              <w:top w:val="single" w:sz="4" w:space="0" w:color="auto"/>
              <w:left w:val="single" w:sz="4" w:space="0" w:color="auto"/>
              <w:bottom w:val="single" w:sz="4" w:space="0" w:color="auto"/>
            </w:tcBorders>
            <w:shd w:val="clear" w:color="auto" w:fill="auto"/>
            <w:vAlign w:val="bottom"/>
          </w:tcPr>
          <w:p w:rsidR="009B6CA6" w:rsidRPr="00FB041B" w:rsidRDefault="009B6CA6" w:rsidP="009B6CA6">
            <w:pPr>
              <w:pStyle w:val="a6"/>
              <w:rPr>
                <w:rFonts w:ascii="Times New Roman" w:hAnsi="Times New Roman" w:cs="Times New Roman"/>
              </w:rPr>
            </w:pPr>
            <w:r w:rsidRPr="00FB041B">
              <w:rPr>
                <w:rFonts w:ascii="Times New Roman" w:hAnsi="Times New Roman" w:cs="Times New Roman"/>
                <w:lang w:val="en-US" w:eastAsia="en-US" w:bidi="en-US"/>
              </w:rPr>
              <w:t>OK</w:t>
            </w:r>
            <w:r w:rsidRPr="00FB041B">
              <w:rPr>
                <w:rFonts w:ascii="Times New Roman" w:hAnsi="Times New Roman" w:cs="Times New Roman"/>
                <w:lang w:eastAsia="en-US" w:bidi="en-US"/>
              </w:rPr>
              <w:t xml:space="preserve"> </w:t>
            </w:r>
            <w:r w:rsidRPr="00FB041B">
              <w:rPr>
                <w:rFonts w:ascii="Times New Roman" w:hAnsi="Times New Roman" w:cs="Times New Roman"/>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8"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numPr>
                <w:ilvl w:val="0"/>
                <w:numId w:val="29"/>
              </w:numPr>
              <w:tabs>
                <w:tab w:val="left" w:pos="302"/>
              </w:tabs>
              <w:jc w:val="both"/>
              <w:rPr>
                <w:rFonts w:ascii="Times New Roman" w:hAnsi="Times New Roman" w:cs="Times New Roman"/>
              </w:rPr>
            </w:pPr>
            <w:r w:rsidRPr="00FB041B">
              <w:rPr>
                <w:rFonts w:ascii="Times New Roman" w:hAnsi="Times New Roman" w:cs="Times New Roman"/>
              </w:rPr>
              <w:t>не принимать действия, приносящие вред окружающей среде;</w:t>
            </w:r>
          </w:p>
          <w:p w:rsidR="009B6CA6" w:rsidRPr="00FB041B" w:rsidRDefault="009B6CA6" w:rsidP="009B6CA6">
            <w:pPr>
              <w:pStyle w:val="a6"/>
              <w:numPr>
                <w:ilvl w:val="0"/>
                <w:numId w:val="29"/>
              </w:numPr>
              <w:tabs>
                <w:tab w:val="left" w:pos="302"/>
              </w:tabs>
              <w:jc w:val="both"/>
              <w:rPr>
                <w:rFonts w:ascii="Times New Roman" w:hAnsi="Times New Roman" w:cs="Times New Roman"/>
              </w:rPr>
            </w:pPr>
            <w:r w:rsidRPr="00FB041B">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9B6CA6" w:rsidRPr="00FB041B" w:rsidRDefault="009B6CA6" w:rsidP="009B6CA6">
            <w:pPr>
              <w:pStyle w:val="a6"/>
              <w:numPr>
                <w:ilvl w:val="0"/>
                <w:numId w:val="29"/>
              </w:numPr>
              <w:tabs>
                <w:tab w:val="left" w:pos="302"/>
              </w:tabs>
              <w:jc w:val="both"/>
              <w:rPr>
                <w:rFonts w:ascii="Times New Roman" w:hAnsi="Times New Roman" w:cs="Times New Roman"/>
              </w:rPr>
            </w:pPr>
            <w:r w:rsidRPr="00FB041B">
              <w:rPr>
                <w:rFonts w:ascii="Times New Roman" w:hAnsi="Times New Roman" w:cs="Times New Roman"/>
              </w:rPr>
              <w:t>расширить опыт деятельности экологической направленности;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9B6CA6" w:rsidRPr="00FB041B" w:rsidRDefault="009B6CA6" w:rsidP="009B6CA6">
            <w:pPr>
              <w:pStyle w:val="a6"/>
              <w:jc w:val="both"/>
              <w:rPr>
                <w:rFonts w:ascii="Times New Roman" w:hAnsi="Times New Roman" w:cs="Times New Roman"/>
              </w:rPr>
            </w:pPr>
            <w:r w:rsidRPr="00FB041B">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9B6CA6" w:rsidRPr="00FB041B" w:rsidRDefault="009B6CA6" w:rsidP="009B6CA6">
      <w:pPr>
        <w:spacing w:line="1" w:lineRule="exact"/>
        <w:rPr>
          <w:rFonts w:ascii="Times New Roman" w:hAnsi="Times New Roman" w:cs="Times New Roman"/>
          <w:sz w:val="2"/>
          <w:szCs w:val="2"/>
        </w:rPr>
      </w:pPr>
      <w:r w:rsidRPr="00FB041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9B6CA6" w:rsidRPr="00FB041B" w:rsidTr="009B6CA6">
        <w:trPr>
          <w:trHeight w:hRule="exact" w:val="3697"/>
          <w:jc w:val="center"/>
        </w:trPr>
        <w:tc>
          <w:tcPr>
            <w:tcW w:w="3062" w:type="dxa"/>
            <w:tcBorders>
              <w:top w:val="single" w:sz="4" w:space="0" w:color="auto"/>
              <w:left w:val="single" w:sz="4" w:space="0" w:color="auto"/>
            </w:tcBorders>
            <w:shd w:val="clear" w:color="auto" w:fill="auto"/>
          </w:tcPr>
          <w:p w:rsidR="009B6CA6" w:rsidRPr="00FB041B" w:rsidRDefault="009B6CA6" w:rsidP="009B6CA6">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9B6CA6" w:rsidRPr="00FB041B" w:rsidRDefault="009B6CA6" w:rsidP="009B6CA6">
            <w:pPr>
              <w:pStyle w:val="a6"/>
              <w:numPr>
                <w:ilvl w:val="0"/>
                <w:numId w:val="30"/>
              </w:numPr>
              <w:tabs>
                <w:tab w:val="left" w:pos="158"/>
                <w:tab w:val="left" w:pos="1344"/>
                <w:tab w:val="left" w:pos="3024"/>
                <w:tab w:val="left" w:pos="4968"/>
              </w:tabs>
              <w:spacing w:line="312" w:lineRule="auto"/>
              <w:jc w:val="both"/>
              <w:rPr>
                <w:rFonts w:ascii="Times New Roman" w:hAnsi="Times New Roman" w:cs="Times New Roman"/>
              </w:rPr>
            </w:pPr>
            <w:r w:rsidRPr="00FB041B">
              <w:rPr>
                <w:rFonts w:ascii="Times New Roman" w:hAnsi="Times New Roman" w:cs="Times New Roman"/>
              </w:rPr>
              <w:t>разрабатывать план решения проблемы с учетом анализа</w:t>
            </w:r>
            <w:r w:rsidRPr="00FB041B">
              <w:rPr>
                <w:rFonts w:ascii="Times New Roman" w:hAnsi="Times New Roman" w:cs="Times New Roman"/>
              </w:rPr>
              <w:tab/>
              <w:t>имеющихся</w:t>
            </w:r>
            <w:r w:rsidRPr="00FB041B">
              <w:rPr>
                <w:rFonts w:ascii="Times New Roman" w:hAnsi="Times New Roman" w:cs="Times New Roman"/>
              </w:rPr>
              <w:tab/>
              <w:t>материальных</w:t>
            </w:r>
            <w:r w:rsidRPr="00FB041B">
              <w:rPr>
                <w:rFonts w:ascii="Times New Roman" w:hAnsi="Times New Roman" w:cs="Times New Roman"/>
              </w:rPr>
              <w:tab/>
              <w:t>и</w:t>
            </w:r>
          </w:p>
          <w:p w:rsidR="009B6CA6" w:rsidRPr="00FB041B" w:rsidRDefault="009B6CA6" w:rsidP="009B6CA6">
            <w:pPr>
              <w:pStyle w:val="a6"/>
              <w:spacing w:line="312" w:lineRule="auto"/>
              <w:rPr>
                <w:rFonts w:ascii="Times New Roman" w:hAnsi="Times New Roman" w:cs="Times New Roman"/>
              </w:rPr>
            </w:pPr>
            <w:r w:rsidRPr="00FB041B">
              <w:rPr>
                <w:rFonts w:ascii="Times New Roman" w:hAnsi="Times New Roman" w:cs="Times New Roman"/>
              </w:rPr>
              <w:t>нематериальных ресурсов;</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уметь переносить знания в познавательную и практическую области жизнедеятельности;</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9B6CA6" w:rsidRPr="00FB041B" w:rsidRDefault="009B6CA6" w:rsidP="009B6CA6">
            <w:pPr>
              <w:pStyle w:val="a6"/>
              <w:numPr>
                <w:ilvl w:val="0"/>
                <w:numId w:val="30"/>
              </w:numPr>
              <w:tabs>
                <w:tab w:val="left" w:pos="158"/>
              </w:tabs>
              <w:spacing w:line="312" w:lineRule="auto"/>
              <w:jc w:val="both"/>
              <w:rPr>
                <w:rFonts w:ascii="Times New Roman" w:hAnsi="Times New Roman" w:cs="Times New Roman"/>
              </w:rPr>
            </w:pPr>
            <w:r w:rsidRPr="00FB041B">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312" w:lineRule="auto"/>
              <w:jc w:val="both"/>
              <w:rPr>
                <w:rFonts w:ascii="Times New Roman" w:hAnsi="Times New Roman" w:cs="Times New Roman"/>
              </w:rPr>
            </w:pPr>
            <w:r w:rsidRPr="00FB041B">
              <w:rPr>
                <w:rFonts w:ascii="Times New Roman" w:hAnsi="Times New Roman" w:cs="Times New Roman"/>
              </w:rPr>
              <w:t>наименьшие значения, на нахождение пути, скорости и ускорения;</w:t>
            </w:r>
          </w:p>
          <w:p w:rsidR="009B6CA6" w:rsidRPr="00FB041B" w:rsidRDefault="009B6CA6" w:rsidP="009B6CA6">
            <w:pPr>
              <w:pStyle w:val="a6"/>
              <w:numPr>
                <w:ilvl w:val="0"/>
                <w:numId w:val="31"/>
              </w:numPr>
              <w:tabs>
                <w:tab w:val="left" w:pos="211"/>
              </w:tabs>
              <w:spacing w:line="312" w:lineRule="auto"/>
              <w:jc w:val="both"/>
              <w:rPr>
                <w:rFonts w:ascii="Times New Roman" w:hAnsi="Times New Roman" w:cs="Times New Roman"/>
              </w:rPr>
            </w:pPr>
            <w:r w:rsidRPr="00FB041B">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B6CA6" w:rsidRPr="00FB041B" w:rsidRDefault="009B6CA6" w:rsidP="009B6CA6">
            <w:pPr>
              <w:pStyle w:val="a6"/>
              <w:numPr>
                <w:ilvl w:val="0"/>
                <w:numId w:val="31"/>
              </w:numPr>
              <w:tabs>
                <w:tab w:val="left" w:pos="211"/>
              </w:tabs>
              <w:spacing w:line="312" w:lineRule="auto"/>
              <w:jc w:val="both"/>
              <w:rPr>
                <w:rFonts w:ascii="Times New Roman" w:hAnsi="Times New Roman" w:cs="Times New Roman"/>
              </w:rPr>
            </w:pPr>
            <w:r w:rsidRPr="00FB041B">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9B6CA6" w:rsidRPr="00FB041B" w:rsidRDefault="009B6CA6" w:rsidP="009B6CA6">
      <w:pPr>
        <w:rPr>
          <w:rFonts w:ascii="Times New Roman" w:hAnsi="Times New Roman" w:cs="Times New Roman"/>
        </w:rPr>
        <w:sectPr w:rsidR="009B6CA6" w:rsidRPr="00FB041B">
          <w:footerReference w:type="default" r:id="rId8"/>
          <w:footnotePr>
            <w:numStart w:val="3"/>
          </w:footnotePr>
          <w:pgSz w:w="16840" w:h="11900" w:orient="landscape"/>
          <w:pgMar w:top="1453" w:right="1124" w:bottom="997" w:left="1118" w:header="1025" w:footer="3" w:gutter="0"/>
          <w:cols w:space="720"/>
          <w:noEndnote/>
          <w:docGrid w:linePitch="360"/>
        </w:sectPr>
      </w:pPr>
    </w:p>
    <w:p w:rsidR="009B6CA6" w:rsidRPr="00FB041B" w:rsidRDefault="009B6CA6" w:rsidP="009B6CA6">
      <w:pPr>
        <w:pStyle w:val="32"/>
        <w:keepNext/>
        <w:keepLines/>
        <w:numPr>
          <w:ilvl w:val="0"/>
          <w:numId w:val="2"/>
        </w:numPr>
        <w:tabs>
          <w:tab w:val="left" w:pos="406"/>
        </w:tabs>
        <w:spacing w:after="360" w:line="240" w:lineRule="auto"/>
        <w:jc w:val="center"/>
        <w:rPr>
          <w:rFonts w:ascii="Times New Roman" w:hAnsi="Times New Roman" w:cs="Times New Roman"/>
          <w:b w:val="0"/>
        </w:rPr>
      </w:pPr>
      <w:r w:rsidRPr="00FB041B">
        <w:rPr>
          <w:rFonts w:ascii="Times New Roman" w:hAnsi="Times New Roman" w:cs="Times New Roman"/>
          <w:b w:val="0"/>
        </w:rPr>
        <w:lastRenderedPageBreak/>
        <w:t>Структура и содержание общеобразовательной дисциплины</w:t>
      </w:r>
    </w:p>
    <w:p w:rsidR="009B6CA6" w:rsidRPr="00FB041B" w:rsidRDefault="009B6CA6" w:rsidP="009B6CA6">
      <w:pPr>
        <w:pStyle w:val="32"/>
        <w:keepNext/>
        <w:keepLines/>
        <w:numPr>
          <w:ilvl w:val="1"/>
          <w:numId w:val="2"/>
        </w:numPr>
        <w:tabs>
          <w:tab w:val="left" w:pos="637"/>
        </w:tabs>
        <w:spacing w:after="300" w:line="240" w:lineRule="auto"/>
        <w:rPr>
          <w:rFonts w:ascii="Times New Roman" w:hAnsi="Times New Roman" w:cs="Times New Roman"/>
          <w:b w:val="0"/>
          <w:sz w:val="28"/>
          <w:szCs w:val="28"/>
          <w:u w:val="single"/>
        </w:rPr>
      </w:pPr>
      <w:r w:rsidRPr="00FB041B">
        <w:rPr>
          <w:rFonts w:ascii="Times New Roman" w:hAnsi="Times New Roman" w:cs="Times New Roman"/>
          <w:b w:val="0"/>
          <w:sz w:val="28"/>
          <w:szCs w:val="28"/>
          <w:u w:val="single"/>
        </w:rPr>
        <w:t>Объем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02"/>
        <w:gridCol w:w="1858"/>
      </w:tblGrid>
      <w:tr w:rsidR="009B6CA6" w:rsidRPr="00FB041B" w:rsidTr="009B6CA6">
        <w:trPr>
          <w:trHeight w:hRule="exact" w:val="48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bCs/>
                <w:sz w:val="28"/>
                <w:szCs w:val="28"/>
                <w:u w:val="single"/>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sz w:val="28"/>
                <w:szCs w:val="28"/>
                <w:u w:val="single"/>
              </w:rPr>
            </w:pPr>
            <w:r w:rsidRPr="00FB041B">
              <w:rPr>
                <w:rFonts w:ascii="Times New Roman" w:hAnsi="Times New Roman" w:cs="Times New Roman"/>
                <w:i/>
                <w:iCs/>
                <w:sz w:val="28"/>
                <w:szCs w:val="28"/>
                <w:u w:val="single"/>
              </w:rPr>
              <w:t>Объем в часах</w:t>
            </w:r>
          </w:p>
        </w:tc>
      </w:tr>
      <w:tr w:rsidR="009B6CA6" w:rsidRPr="00FB041B" w:rsidTr="009B6CA6">
        <w:trPr>
          <w:trHeight w:hRule="exact" w:val="47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bCs/>
                <w:sz w:val="28"/>
                <w:szCs w:val="28"/>
                <w:u w:val="single"/>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eastAsia="Verdana" w:hAnsi="Times New Roman" w:cs="Times New Roman"/>
                <w:i/>
                <w:iCs/>
                <w:sz w:val="28"/>
                <w:szCs w:val="28"/>
              </w:rPr>
              <w:t>174</w:t>
            </w:r>
          </w:p>
        </w:tc>
      </w:tr>
      <w:tr w:rsidR="009B6CA6" w:rsidRPr="00FB041B" w:rsidTr="009B6CA6">
        <w:trPr>
          <w:trHeight w:hRule="exact" w:val="47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eastAsia="Times New Roman" w:hAnsi="Times New Roman" w:cs="Times New Roman"/>
                <w:sz w:val="28"/>
                <w:szCs w:val="28"/>
                <w:u w:val="single"/>
              </w:rPr>
              <w:t xml:space="preserve">В </w:t>
            </w:r>
            <w:proofErr w:type="spellStart"/>
            <w:r w:rsidRPr="00FB041B">
              <w:rPr>
                <w:rFonts w:ascii="Times New Roman" w:eastAsia="Times New Roman" w:hAnsi="Times New Roman" w:cs="Times New Roman"/>
                <w:sz w:val="28"/>
                <w:szCs w:val="28"/>
                <w:u w:val="single"/>
              </w:rPr>
              <w:t>т.ч</w:t>
            </w:r>
            <w:proofErr w:type="spellEnd"/>
            <w:r w:rsidRPr="00FB041B">
              <w:rPr>
                <w:rFonts w:ascii="Times New Roman" w:eastAsia="Times New Roman" w:hAnsi="Times New Roman" w:cs="Times New Roman"/>
                <w:sz w:val="28"/>
                <w:szCs w:val="28"/>
                <w:u w:val="single"/>
              </w:rPr>
              <w:t>.</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28"/>
                <w:szCs w:val="28"/>
              </w:rPr>
            </w:pPr>
          </w:p>
        </w:tc>
      </w:tr>
      <w:tr w:rsidR="009B6CA6" w:rsidRPr="00FB041B" w:rsidTr="009B6CA6">
        <w:trPr>
          <w:trHeight w:hRule="exact" w:val="475"/>
          <w:jc w:val="center"/>
        </w:trPr>
        <w:tc>
          <w:tcPr>
            <w:tcW w:w="7502"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bCs/>
                <w:sz w:val="28"/>
                <w:szCs w:val="28"/>
                <w:u w:val="single"/>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eastAsia="Verdana" w:hAnsi="Times New Roman" w:cs="Times New Roman"/>
                <w:i/>
                <w:iCs/>
                <w:sz w:val="28"/>
                <w:szCs w:val="28"/>
              </w:rPr>
              <w:t>17</w:t>
            </w:r>
            <w:r w:rsidRPr="00FB041B">
              <w:rPr>
                <w:rFonts w:ascii="Times New Roman" w:eastAsia="Verdana" w:hAnsi="Times New Roman" w:cs="Times New Roman"/>
                <w:i/>
                <w:iCs/>
                <w:sz w:val="28"/>
                <w:szCs w:val="28"/>
              </w:rPr>
              <w:t>4</w:t>
            </w:r>
          </w:p>
        </w:tc>
      </w:tr>
      <w:tr w:rsidR="009B6CA6" w:rsidRPr="00FB041B" w:rsidTr="009B6CA6">
        <w:trPr>
          <w:trHeight w:hRule="exact" w:val="358"/>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9B6CA6" w:rsidRPr="00FB041B" w:rsidRDefault="009B6CA6" w:rsidP="009B6CA6">
            <w:pPr>
              <w:pStyle w:val="a6"/>
              <w:spacing w:line="240" w:lineRule="auto"/>
              <w:rPr>
                <w:rFonts w:ascii="Times New Roman" w:hAnsi="Times New Roman" w:cs="Times New Roman"/>
                <w:sz w:val="28"/>
                <w:szCs w:val="28"/>
              </w:rPr>
            </w:pPr>
            <w:r w:rsidRPr="00FB041B">
              <w:rPr>
                <w:rFonts w:ascii="Times New Roman" w:hAnsi="Times New Roman" w:cs="Times New Roman"/>
                <w:sz w:val="28"/>
                <w:szCs w:val="28"/>
              </w:rPr>
              <w:t>в т. ч.:</w:t>
            </w:r>
          </w:p>
        </w:tc>
      </w:tr>
      <w:tr w:rsidR="009B6CA6" w:rsidRPr="00FB041B" w:rsidTr="009B6CA6">
        <w:trPr>
          <w:trHeight w:hRule="exact" w:val="509"/>
          <w:jc w:val="center"/>
        </w:trPr>
        <w:tc>
          <w:tcPr>
            <w:tcW w:w="7502" w:type="dxa"/>
            <w:tcBorders>
              <w:top w:val="single" w:sz="4" w:space="0" w:color="auto"/>
              <w:left w:val="single" w:sz="4" w:space="0" w:color="auto"/>
            </w:tcBorders>
            <w:shd w:val="clear" w:color="auto" w:fill="auto"/>
            <w:vAlign w:val="center"/>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sz w:val="28"/>
                <w:szCs w:val="28"/>
                <w:u w:val="single"/>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10</w:t>
            </w:r>
            <w:r w:rsidRPr="00FB041B">
              <w:rPr>
                <w:rFonts w:ascii="Times New Roman" w:hAnsi="Times New Roman" w:cs="Times New Roman"/>
                <w:sz w:val="28"/>
                <w:szCs w:val="28"/>
              </w:rPr>
              <w:t>0</w:t>
            </w:r>
          </w:p>
        </w:tc>
      </w:tr>
      <w:tr w:rsidR="009B6CA6" w:rsidRPr="00FB041B" w:rsidTr="009B6CA6">
        <w:trPr>
          <w:trHeight w:hRule="exact" w:val="504"/>
          <w:jc w:val="center"/>
        </w:trPr>
        <w:tc>
          <w:tcPr>
            <w:tcW w:w="7502" w:type="dxa"/>
            <w:tcBorders>
              <w:top w:val="single" w:sz="4" w:space="0" w:color="auto"/>
              <w:left w:val="single" w:sz="4" w:space="0" w:color="auto"/>
            </w:tcBorders>
            <w:shd w:val="clear" w:color="auto" w:fill="auto"/>
            <w:vAlign w:val="center"/>
          </w:tcPr>
          <w:p w:rsidR="009B6CA6" w:rsidRPr="00FB041B" w:rsidRDefault="009B6CA6" w:rsidP="009B6CA6">
            <w:pPr>
              <w:pStyle w:val="a6"/>
              <w:spacing w:line="240" w:lineRule="auto"/>
              <w:rPr>
                <w:rFonts w:ascii="Times New Roman" w:hAnsi="Times New Roman" w:cs="Times New Roman"/>
                <w:sz w:val="28"/>
                <w:szCs w:val="28"/>
                <w:u w:val="single"/>
              </w:rPr>
            </w:pPr>
            <w:r w:rsidRPr="00FB041B">
              <w:rPr>
                <w:rFonts w:ascii="Times New Roman" w:hAnsi="Times New Roman" w:cs="Times New Roman"/>
                <w:sz w:val="28"/>
                <w:szCs w:val="28"/>
                <w:u w:val="single"/>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9B6CA6" w:rsidRPr="00FB041B" w:rsidRDefault="009B6CA6" w:rsidP="009B6CA6">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56</w:t>
            </w:r>
          </w:p>
        </w:tc>
      </w:tr>
      <w:tr w:rsidR="009B6CA6" w:rsidRPr="00FB041B" w:rsidTr="009B6CA6">
        <w:trPr>
          <w:trHeight w:hRule="exact" w:val="537"/>
          <w:jc w:val="center"/>
        </w:trPr>
        <w:tc>
          <w:tcPr>
            <w:tcW w:w="7502" w:type="dxa"/>
            <w:tcBorders>
              <w:top w:val="single" w:sz="4" w:space="0" w:color="auto"/>
              <w:left w:val="single" w:sz="4" w:space="0" w:color="auto"/>
              <w:bottom w:val="single" w:sz="4" w:space="0" w:color="auto"/>
            </w:tcBorders>
            <w:shd w:val="clear" w:color="auto" w:fill="auto"/>
          </w:tcPr>
          <w:p w:rsidR="009B6CA6" w:rsidRPr="00FB041B" w:rsidRDefault="009B6CA6" w:rsidP="009B6CA6">
            <w:pPr>
              <w:pStyle w:val="a6"/>
              <w:spacing w:line="240" w:lineRule="auto"/>
              <w:rPr>
                <w:rFonts w:ascii="Times New Roman" w:hAnsi="Times New Roman" w:cs="Times New Roman"/>
                <w:bCs/>
                <w:sz w:val="28"/>
                <w:szCs w:val="28"/>
                <w:u w:val="single"/>
              </w:rPr>
            </w:pPr>
            <w:r w:rsidRPr="00FB041B">
              <w:rPr>
                <w:rFonts w:ascii="Times New Roman" w:hAnsi="Times New Roman" w:cs="Times New Roman"/>
                <w:bCs/>
                <w:sz w:val="28"/>
                <w:szCs w:val="28"/>
                <w:u w:val="single"/>
              </w:rPr>
              <w:t xml:space="preserve">Промежуточная аттестация </w:t>
            </w:r>
            <w:proofErr w:type="gramStart"/>
            <w:r w:rsidRPr="00FB041B">
              <w:rPr>
                <w:rFonts w:ascii="Times New Roman" w:hAnsi="Times New Roman" w:cs="Times New Roman"/>
                <w:bCs/>
                <w:sz w:val="28"/>
                <w:szCs w:val="28"/>
                <w:u w:val="single"/>
              </w:rPr>
              <w:t>(</w:t>
            </w:r>
            <w:r>
              <w:rPr>
                <w:rFonts w:ascii="Times New Roman" w:hAnsi="Times New Roman" w:cs="Times New Roman"/>
                <w:bCs/>
                <w:sz w:val="28"/>
                <w:szCs w:val="28"/>
                <w:u w:val="single"/>
              </w:rPr>
              <w:t xml:space="preserve"> </w:t>
            </w:r>
            <w:proofErr w:type="spellStart"/>
            <w:r>
              <w:rPr>
                <w:rFonts w:ascii="Times New Roman" w:hAnsi="Times New Roman" w:cs="Times New Roman"/>
                <w:bCs/>
                <w:sz w:val="28"/>
                <w:szCs w:val="28"/>
                <w:u w:val="single"/>
              </w:rPr>
              <w:t>Диф</w:t>
            </w:r>
            <w:proofErr w:type="spellEnd"/>
            <w:proofErr w:type="gramEnd"/>
            <w:r>
              <w:rPr>
                <w:rFonts w:ascii="Times New Roman" w:hAnsi="Times New Roman" w:cs="Times New Roman"/>
                <w:bCs/>
                <w:sz w:val="28"/>
                <w:szCs w:val="28"/>
                <w:u w:val="single"/>
              </w:rPr>
              <w:t>. Зачет;</w:t>
            </w:r>
            <w:r w:rsidR="00013E64">
              <w:rPr>
                <w:rFonts w:ascii="Times New Roman" w:hAnsi="Times New Roman" w:cs="Times New Roman"/>
                <w:bCs/>
                <w:sz w:val="28"/>
                <w:szCs w:val="28"/>
                <w:u w:val="single"/>
              </w:rPr>
              <w:t xml:space="preserve"> </w:t>
            </w:r>
            <w:r w:rsidRPr="00FB041B">
              <w:rPr>
                <w:rFonts w:ascii="Times New Roman" w:hAnsi="Times New Roman" w:cs="Times New Roman"/>
                <w:bCs/>
                <w:sz w:val="28"/>
                <w:szCs w:val="28"/>
                <w:u w:val="single"/>
              </w:rPr>
              <w:t>экзамен)</w:t>
            </w:r>
          </w:p>
          <w:p w:rsidR="009B6CA6" w:rsidRPr="00FB041B" w:rsidRDefault="009B6CA6" w:rsidP="009B6CA6">
            <w:pPr>
              <w:pStyle w:val="a6"/>
              <w:spacing w:line="240" w:lineRule="auto"/>
              <w:rPr>
                <w:rFonts w:ascii="Times New Roman" w:hAnsi="Times New Roman" w:cs="Times New Roman"/>
                <w:sz w:val="28"/>
                <w:szCs w:val="28"/>
                <w:u w:val="single"/>
              </w:rPr>
            </w:pP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9B6CA6" w:rsidRPr="00FB041B" w:rsidRDefault="009B6CA6" w:rsidP="009B6CA6">
            <w:pPr>
              <w:rPr>
                <w:rFonts w:ascii="Times New Roman" w:hAnsi="Times New Roman" w:cs="Times New Roman"/>
                <w:sz w:val="28"/>
                <w:szCs w:val="28"/>
              </w:rPr>
            </w:pPr>
            <w:r>
              <w:rPr>
                <w:rFonts w:ascii="Times New Roman" w:hAnsi="Times New Roman" w:cs="Times New Roman"/>
                <w:sz w:val="28"/>
                <w:szCs w:val="28"/>
              </w:rPr>
              <w:t xml:space="preserve">           18</w:t>
            </w:r>
          </w:p>
        </w:tc>
      </w:tr>
    </w:tbl>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741832" w:rsidRDefault="00741832"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Default="009B6CA6" w:rsidP="009B6CA6">
      <w:pPr>
        <w:pStyle w:val="32"/>
        <w:keepNext/>
        <w:keepLines/>
        <w:tabs>
          <w:tab w:val="left" w:pos="637"/>
        </w:tabs>
        <w:spacing w:after="300" w:line="240" w:lineRule="auto"/>
        <w:rPr>
          <w:rFonts w:ascii="Times New Roman" w:hAnsi="Times New Roman" w:cs="Times New Roman"/>
          <w:b w:val="0"/>
        </w:rPr>
      </w:pPr>
    </w:p>
    <w:p w:rsidR="009B6CA6" w:rsidRPr="002B1706" w:rsidRDefault="009B6CA6" w:rsidP="009B6CA6">
      <w:pPr>
        <w:pStyle w:val="32"/>
        <w:keepNext/>
        <w:keepLines/>
        <w:tabs>
          <w:tab w:val="left" w:pos="637"/>
        </w:tabs>
        <w:spacing w:after="300" w:line="240" w:lineRule="auto"/>
        <w:rPr>
          <w:rFonts w:ascii="Times New Roman" w:hAnsi="Times New Roman" w:cs="Times New Roman"/>
          <w:b w:val="0"/>
        </w:rPr>
      </w:pPr>
      <w:r w:rsidRPr="002B1706">
        <w:rPr>
          <w:rFonts w:ascii="Times New Roman" w:hAnsi="Times New Roman" w:cs="Times New Roman"/>
          <w:b w:val="0"/>
        </w:rPr>
        <w:lastRenderedPageBreak/>
        <w:t>2.2 Тематический план и содержание дисциплины</w:t>
      </w:r>
    </w:p>
    <w:tbl>
      <w:tblPr>
        <w:tblpPr w:leftFromText="180" w:rightFromText="180" w:vertAnchor="text" w:horzAnchor="margin" w:tblpY="148"/>
        <w:tblOverlap w:val="never"/>
        <w:tblW w:w="0" w:type="auto"/>
        <w:tblLayout w:type="fixed"/>
        <w:tblCellMar>
          <w:left w:w="10" w:type="dxa"/>
          <w:right w:w="10" w:type="dxa"/>
        </w:tblCellMar>
        <w:tblLook w:val="04A0" w:firstRow="1" w:lastRow="0" w:firstColumn="1" w:lastColumn="0" w:noHBand="0" w:noVBand="1"/>
      </w:tblPr>
      <w:tblGrid>
        <w:gridCol w:w="3246"/>
        <w:gridCol w:w="9781"/>
        <w:gridCol w:w="1266"/>
      </w:tblGrid>
      <w:tr w:rsidR="009B6CA6" w:rsidRPr="008942E1" w:rsidTr="009B6CA6">
        <w:trPr>
          <w:trHeight w:hRule="exact" w:val="950"/>
        </w:trPr>
        <w:tc>
          <w:tcPr>
            <w:tcW w:w="3246" w:type="dxa"/>
            <w:tcBorders>
              <w:top w:val="single" w:sz="4" w:space="0" w:color="auto"/>
              <w:left w:val="single" w:sz="4" w:space="0" w:color="auto"/>
            </w:tcBorders>
            <w:shd w:val="clear" w:color="auto" w:fill="auto"/>
            <w:vAlign w:val="center"/>
          </w:tcPr>
          <w:p w:rsidR="009B6CA6" w:rsidRPr="008942E1" w:rsidRDefault="009B6CA6" w:rsidP="009B6CA6">
            <w:pPr>
              <w:pStyle w:val="a6"/>
              <w:spacing w:line="307" w:lineRule="auto"/>
              <w:jc w:val="center"/>
              <w:rPr>
                <w:rFonts w:ascii="Times New Roman" w:hAnsi="Times New Roman" w:cs="Times New Roman"/>
              </w:rPr>
            </w:pPr>
            <w:r w:rsidRPr="008942E1">
              <w:rPr>
                <w:rFonts w:ascii="Times New Roman" w:hAnsi="Times New Roman" w:cs="Times New Roman"/>
                <w:bCs/>
              </w:rPr>
              <w:t>Наименование разделов и тем</w:t>
            </w:r>
          </w:p>
        </w:tc>
        <w:tc>
          <w:tcPr>
            <w:tcW w:w="9781" w:type="dxa"/>
            <w:tcBorders>
              <w:top w:val="single" w:sz="4" w:space="0" w:color="auto"/>
              <w:left w:val="single" w:sz="4" w:space="0" w:color="auto"/>
            </w:tcBorders>
            <w:shd w:val="clear" w:color="auto" w:fill="auto"/>
            <w:vAlign w:val="bottom"/>
          </w:tcPr>
          <w:p w:rsidR="009B6CA6" w:rsidRPr="008942E1" w:rsidRDefault="009B6CA6" w:rsidP="009B6CA6">
            <w:pPr>
              <w:pStyle w:val="a6"/>
              <w:jc w:val="center"/>
              <w:rPr>
                <w:rFonts w:ascii="Times New Roman" w:hAnsi="Times New Roman" w:cs="Times New Roman"/>
              </w:rPr>
            </w:pPr>
            <w:r w:rsidRPr="008942E1">
              <w:rPr>
                <w:rFonts w:ascii="Times New Roman" w:hAnsi="Times New Roman" w:cs="Times New Roman"/>
                <w:bCs/>
              </w:rPr>
              <w:t>Содержание учебного материала (основное и профессионально</w:t>
            </w:r>
            <w:r>
              <w:rPr>
                <w:rFonts w:ascii="Times New Roman" w:hAnsi="Times New Roman" w:cs="Times New Roman"/>
                <w:bCs/>
              </w:rPr>
              <w:t xml:space="preserve"> </w:t>
            </w:r>
            <w:r w:rsidRPr="008942E1">
              <w:rPr>
                <w:rFonts w:ascii="Times New Roman" w:hAnsi="Times New Roman" w:cs="Times New Roman"/>
                <w:bCs/>
              </w:rPr>
              <w:softHyphen/>
              <w:t>ориентированное), лабораторные и практические занятия, прикладной модуль (при наличии)</w:t>
            </w:r>
          </w:p>
        </w:tc>
        <w:tc>
          <w:tcPr>
            <w:tcW w:w="1266" w:type="dxa"/>
            <w:tcBorders>
              <w:top w:val="single" w:sz="4" w:space="0" w:color="auto"/>
              <w:left w:val="single" w:sz="4" w:space="0" w:color="auto"/>
              <w:right w:val="single" w:sz="4" w:space="0" w:color="auto"/>
            </w:tcBorders>
            <w:shd w:val="clear" w:color="auto" w:fill="auto"/>
            <w:vAlign w:val="center"/>
          </w:tcPr>
          <w:p w:rsidR="009B6CA6" w:rsidRPr="008942E1" w:rsidRDefault="009B6CA6" w:rsidP="009B6CA6">
            <w:pPr>
              <w:pStyle w:val="a6"/>
              <w:jc w:val="center"/>
              <w:rPr>
                <w:rFonts w:ascii="Times New Roman" w:hAnsi="Times New Roman" w:cs="Times New Roman"/>
              </w:rPr>
            </w:pPr>
            <w:r w:rsidRPr="008942E1">
              <w:rPr>
                <w:rFonts w:ascii="Times New Roman" w:hAnsi="Times New Roman" w:cs="Times New Roman"/>
                <w:bCs/>
              </w:rPr>
              <w:t>Объем часов</w:t>
            </w:r>
          </w:p>
        </w:tc>
      </w:tr>
      <w:tr w:rsidR="009B6CA6" w:rsidRPr="008942E1" w:rsidTr="009B6CA6">
        <w:trPr>
          <w:trHeight w:hRule="exact" w:val="322"/>
        </w:trPr>
        <w:tc>
          <w:tcPr>
            <w:tcW w:w="3246" w:type="dxa"/>
            <w:tcBorders>
              <w:top w:val="single" w:sz="4" w:space="0" w:color="auto"/>
              <w:left w:val="single" w:sz="4" w:space="0" w:color="auto"/>
            </w:tcBorders>
            <w:shd w:val="clear" w:color="auto" w:fill="auto"/>
          </w:tcPr>
          <w:p w:rsidR="009B6CA6" w:rsidRPr="008942E1" w:rsidRDefault="009B6CA6" w:rsidP="009B6CA6">
            <w:pPr>
              <w:pStyle w:val="a6"/>
              <w:spacing w:line="240" w:lineRule="auto"/>
              <w:jc w:val="center"/>
              <w:rPr>
                <w:rFonts w:ascii="Times New Roman" w:hAnsi="Times New Roman" w:cs="Times New Roman"/>
              </w:rPr>
            </w:pPr>
            <w:r w:rsidRPr="008942E1">
              <w:rPr>
                <w:rFonts w:ascii="Times New Roman" w:hAnsi="Times New Roman" w:cs="Times New Roman"/>
              </w:rPr>
              <w:t>1</w:t>
            </w:r>
          </w:p>
        </w:tc>
        <w:tc>
          <w:tcPr>
            <w:tcW w:w="9781" w:type="dxa"/>
            <w:tcBorders>
              <w:top w:val="single" w:sz="4" w:space="0" w:color="auto"/>
              <w:left w:val="single" w:sz="4" w:space="0" w:color="auto"/>
            </w:tcBorders>
            <w:shd w:val="clear" w:color="auto" w:fill="auto"/>
          </w:tcPr>
          <w:p w:rsidR="009B6CA6" w:rsidRPr="008942E1" w:rsidRDefault="009B6CA6" w:rsidP="009B6CA6">
            <w:pPr>
              <w:pStyle w:val="a6"/>
              <w:spacing w:line="240" w:lineRule="auto"/>
              <w:jc w:val="center"/>
              <w:rPr>
                <w:rFonts w:ascii="Times New Roman" w:hAnsi="Times New Roman" w:cs="Times New Roman"/>
              </w:rPr>
            </w:pPr>
            <w:r w:rsidRPr="008942E1">
              <w:rPr>
                <w:rFonts w:ascii="Times New Roman" w:hAnsi="Times New Roman" w:cs="Times New Roman"/>
              </w:rPr>
              <w:t>2</w:t>
            </w:r>
          </w:p>
        </w:tc>
        <w:tc>
          <w:tcPr>
            <w:tcW w:w="1266" w:type="dxa"/>
            <w:tcBorders>
              <w:top w:val="single" w:sz="4" w:space="0" w:color="auto"/>
              <w:left w:val="single" w:sz="4" w:space="0" w:color="auto"/>
              <w:right w:val="single" w:sz="4" w:space="0" w:color="auto"/>
            </w:tcBorders>
            <w:shd w:val="clear" w:color="auto" w:fill="auto"/>
          </w:tcPr>
          <w:p w:rsidR="009B6CA6" w:rsidRPr="008942E1" w:rsidRDefault="009B6CA6" w:rsidP="009B6CA6">
            <w:pPr>
              <w:pStyle w:val="a6"/>
              <w:spacing w:line="240" w:lineRule="auto"/>
              <w:ind w:firstLine="420"/>
              <w:rPr>
                <w:rFonts w:ascii="Times New Roman" w:hAnsi="Times New Roman" w:cs="Times New Roman"/>
              </w:rPr>
            </w:pPr>
            <w:r>
              <w:rPr>
                <w:rFonts w:ascii="Times New Roman" w:hAnsi="Times New Roman" w:cs="Times New Roman"/>
              </w:rPr>
              <w:t xml:space="preserve">  </w:t>
            </w:r>
            <w:r w:rsidRPr="008942E1">
              <w:rPr>
                <w:rFonts w:ascii="Times New Roman" w:hAnsi="Times New Roman" w:cs="Times New Roman"/>
              </w:rPr>
              <w:t>3</w:t>
            </w:r>
          </w:p>
        </w:tc>
      </w:tr>
      <w:tr w:rsidR="009B6CA6" w:rsidRPr="008942E1" w:rsidTr="009B6CA6">
        <w:trPr>
          <w:gridAfter w:val="1"/>
          <w:wAfter w:w="1266" w:type="dxa"/>
          <w:trHeight w:hRule="exact" w:val="80"/>
        </w:trPr>
        <w:tc>
          <w:tcPr>
            <w:tcW w:w="13027" w:type="dxa"/>
            <w:gridSpan w:val="2"/>
            <w:tcBorders>
              <w:left w:val="single" w:sz="4" w:space="0" w:color="auto"/>
              <w:right w:val="single" w:sz="4" w:space="0" w:color="auto"/>
            </w:tcBorders>
            <w:shd w:val="clear" w:color="auto" w:fill="auto"/>
            <w:vAlign w:val="bottom"/>
          </w:tcPr>
          <w:p w:rsidR="009B6CA6" w:rsidRPr="008942E1" w:rsidRDefault="009B6CA6" w:rsidP="009B6CA6">
            <w:pPr>
              <w:pStyle w:val="a6"/>
              <w:spacing w:line="240" w:lineRule="auto"/>
              <w:rPr>
                <w:rFonts w:ascii="Times New Roman" w:hAnsi="Times New Roman" w:cs="Times New Roman"/>
                <w:sz w:val="22"/>
                <w:szCs w:val="22"/>
              </w:rPr>
            </w:pPr>
            <w:r w:rsidRPr="008942E1">
              <w:rPr>
                <w:rFonts w:ascii="Times New Roman" w:hAnsi="Times New Roman" w:cs="Times New Roman"/>
                <w:i/>
                <w:iCs/>
                <w:sz w:val="22"/>
                <w:szCs w:val="22"/>
              </w:rPr>
              <w:t>Основное содержание</w:t>
            </w:r>
          </w:p>
        </w:tc>
      </w:tr>
      <w:tr w:rsidR="009B6CA6" w:rsidRPr="008942E1" w:rsidTr="009B6CA6">
        <w:trPr>
          <w:trHeight w:hRule="exact" w:val="595"/>
        </w:trPr>
        <w:tc>
          <w:tcPr>
            <w:tcW w:w="3246" w:type="dxa"/>
            <w:tcBorders>
              <w:top w:val="single" w:sz="4" w:space="0" w:color="auto"/>
              <w:left w:val="single" w:sz="4" w:space="0" w:color="auto"/>
            </w:tcBorders>
            <w:shd w:val="clear" w:color="auto" w:fill="auto"/>
          </w:tcPr>
          <w:p w:rsidR="009B6CA6" w:rsidRPr="008942E1" w:rsidRDefault="009B6CA6" w:rsidP="009B6CA6">
            <w:pPr>
              <w:pStyle w:val="a6"/>
              <w:tabs>
                <w:tab w:val="left" w:pos="1447"/>
              </w:tabs>
              <w:spacing w:line="305" w:lineRule="auto"/>
              <w:rPr>
                <w:rFonts w:ascii="Times New Roman" w:hAnsi="Times New Roman" w:cs="Times New Roman"/>
              </w:rPr>
            </w:pPr>
            <w:r>
              <w:rPr>
                <w:rFonts w:ascii="Times New Roman" w:hAnsi="Times New Roman" w:cs="Times New Roman"/>
                <w:bCs/>
              </w:rPr>
              <w:t xml:space="preserve">Раздел 1. Повторение курса </w:t>
            </w:r>
            <w:r w:rsidRPr="008942E1">
              <w:rPr>
                <w:rFonts w:ascii="Times New Roman" w:hAnsi="Times New Roman" w:cs="Times New Roman"/>
                <w:bCs/>
              </w:rPr>
              <w:t>математики</w:t>
            </w:r>
            <w:r>
              <w:rPr>
                <w:rFonts w:ascii="Times New Roman" w:hAnsi="Times New Roman" w:cs="Times New Roman"/>
              </w:rPr>
              <w:t xml:space="preserve"> </w:t>
            </w:r>
            <w:r w:rsidRPr="008942E1">
              <w:rPr>
                <w:rFonts w:ascii="Times New Roman" w:hAnsi="Times New Roman" w:cs="Times New Roman"/>
                <w:bCs/>
              </w:rPr>
              <w:t>основной школы</w:t>
            </w:r>
          </w:p>
        </w:tc>
        <w:tc>
          <w:tcPr>
            <w:tcW w:w="9781" w:type="dxa"/>
            <w:tcBorders>
              <w:top w:val="single" w:sz="4" w:space="0" w:color="auto"/>
              <w:left w:val="single" w:sz="4" w:space="0" w:color="auto"/>
            </w:tcBorders>
            <w:shd w:val="clear" w:color="auto" w:fill="auto"/>
          </w:tcPr>
          <w:p w:rsidR="009B6CA6" w:rsidRPr="008942E1" w:rsidRDefault="009B6CA6" w:rsidP="009B6CA6">
            <w:pPr>
              <w:rPr>
                <w:rFonts w:ascii="Times New Roman" w:hAnsi="Times New Roman" w:cs="Times New Roman"/>
                <w:sz w:val="10"/>
                <w:szCs w:val="10"/>
              </w:rPr>
            </w:pPr>
          </w:p>
        </w:tc>
        <w:tc>
          <w:tcPr>
            <w:tcW w:w="1266" w:type="dxa"/>
            <w:tcBorders>
              <w:top w:val="single" w:sz="4" w:space="0" w:color="auto"/>
              <w:left w:val="single" w:sz="4" w:space="0" w:color="auto"/>
              <w:right w:val="single" w:sz="4" w:space="0" w:color="auto"/>
            </w:tcBorders>
            <w:shd w:val="clear" w:color="auto" w:fill="auto"/>
          </w:tcPr>
          <w:p w:rsidR="009B6CA6" w:rsidRPr="008942E1" w:rsidRDefault="009B6CA6" w:rsidP="009B6CA6">
            <w:pPr>
              <w:pStyle w:val="a6"/>
              <w:spacing w:line="240" w:lineRule="auto"/>
              <w:jc w:val="center"/>
              <w:rPr>
                <w:rFonts w:ascii="Times New Roman" w:hAnsi="Times New Roman" w:cs="Times New Roman"/>
              </w:rPr>
            </w:pPr>
            <w:r w:rsidRPr="008942E1">
              <w:rPr>
                <w:rFonts w:ascii="Times New Roman" w:hAnsi="Times New Roman" w:cs="Times New Roman"/>
              </w:rPr>
              <w:t>18</w:t>
            </w:r>
          </w:p>
        </w:tc>
      </w:tr>
      <w:tr w:rsidR="009B6CA6" w:rsidRPr="005F49CC" w:rsidTr="009B6CA6">
        <w:trPr>
          <w:trHeight w:hRule="exact" w:val="326"/>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Тема 1.1</w:t>
            </w:r>
          </w:p>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 xml:space="preserve">Цель и задачи </w:t>
            </w:r>
            <w:proofErr w:type="gramStart"/>
            <w:r w:rsidRPr="005F49CC">
              <w:rPr>
                <w:rFonts w:ascii="Times New Roman" w:hAnsi="Times New Roman" w:cs="Times New Roman"/>
              </w:rPr>
              <w:t>математики  при</w:t>
            </w:r>
            <w:proofErr w:type="gramEnd"/>
            <w:r w:rsidRPr="005F49CC">
              <w:rPr>
                <w:rFonts w:ascii="Times New Roman" w:hAnsi="Times New Roman" w:cs="Times New Roman"/>
              </w:rPr>
              <w:t xml:space="preserve"> освоении  специальности. </w:t>
            </w:r>
          </w:p>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Числа и вычисления</w:t>
            </w: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rPr>
                <w:rFonts w:ascii="Times New Roman" w:hAnsi="Times New Roman" w:cs="Times New Roman"/>
                <w:sz w:val="10"/>
                <w:szCs w:val="10"/>
              </w:rPr>
            </w:pPr>
          </w:p>
        </w:tc>
      </w:tr>
      <w:tr w:rsidR="009B6CA6" w:rsidRPr="005F49CC" w:rsidTr="009B6CA6">
        <w:trPr>
          <w:trHeight w:hRule="exact" w:val="510"/>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Цель и задачи математики при освоении специальности.</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Базовые знания и умения по математике в профессиональной и в повседневной деятельности. День знаний.</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669"/>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Действия над положительными и отрицательными числами, с обыкновенными и десятичными дробями.</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Действия со степенями, формулы сокращенного умножения</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69"/>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spacing w:after="60" w:line="240" w:lineRule="auto"/>
              <w:rPr>
                <w:rFonts w:ascii="Times New Roman" w:hAnsi="Times New Roman" w:cs="Times New Roman"/>
              </w:rPr>
            </w:pPr>
            <w:r w:rsidRPr="005F49CC">
              <w:rPr>
                <w:rFonts w:ascii="Times New Roman" w:hAnsi="Times New Roman" w:cs="Times New Roman"/>
              </w:rPr>
              <w:t>Тема 1.2</w:t>
            </w:r>
          </w:p>
          <w:p w:rsidR="009B6CA6" w:rsidRPr="005F49CC" w:rsidRDefault="009B6CA6" w:rsidP="009B6CA6">
            <w:pPr>
              <w:pStyle w:val="a6"/>
              <w:spacing w:after="60" w:line="240" w:lineRule="auto"/>
              <w:rPr>
                <w:rFonts w:ascii="Times New Roman" w:hAnsi="Times New Roman" w:cs="Times New Roman"/>
              </w:rPr>
            </w:pPr>
            <w:r w:rsidRPr="005F49CC">
              <w:rPr>
                <w:rFonts w:ascii="Times New Roman" w:hAnsi="Times New Roman" w:cs="Times New Roman"/>
              </w:rPr>
              <w:t>Процентные вычисления.</w:t>
            </w:r>
          </w:p>
          <w:p w:rsidR="009B6CA6" w:rsidRPr="005F49CC" w:rsidRDefault="009B6CA6" w:rsidP="009B6CA6">
            <w:pPr>
              <w:pStyle w:val="a6"/>
              <w:spacing w:after="60" w:line="240" w:lineRule="auto"/>
              <w:rPr>
                <w:rFonts w:ascii="Times New Roman" w:hAnsi="Times New Roman" w:cs="Times New Roman"/>
              </w:rPr>
            </w:pPr>
            <w:r w:rsidRPr="005F49CC">
              <w:rPr>
                <w:rFonts w:ascii="Times New Roman" w:hAnsi="Times New Roman" w:cs="Times New Roman"/>
              </w:rPr>
              <w:t>Уравнения и неравенства</w:t>
            </w: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500"/>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314" w:lineRule="auto"/>
              <w:rPr>
                <w:rFonts w:ascii="Times New Roman" w:hAnsi="Times New Roman" w:cs="Times New Roman"/>
              </w:rPr>
            </w:pPr>
            <w:r w:rsidRPr="005F49CC">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08"/>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Линейные, квадратные, дробно-линейные уравнения и неравенства</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2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72"/>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Тема 1.3.</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Процентные вычисления в профессиональных задачах</w:t>
            </w:r>
          </w:p>
        </w:tc>
        <w:tc>
          <w:tcPr>
            <w:tcW w:w="9781" w:type="dxa"/>
            <w:tcBorders>
              <w:top w:val="single" w:sz="4" w:space="0" w:color="auto"/>
              <w:left w:val="single" w:sz="4" w:space="0" w:color="auto"/>
            </w:tcBorders>
            <w:shd w:val="clear" w:color="auto" w:fill="auto"/>
            <w:vAlign w:val="bottom"/>
          </w:tcPr>
          <w:p w:rsidR="009B6CA6" w:rsidRPr="005F49CC" w:rsidRDefault="009B6CA6" w:rsidP="009B6CA6">
            <w:pPr>
              <w:pStyle w:val="a6"/>
              <w:tabs>
                <w:tab w:val="left" w:pos="4514"/>
                <w:tab w:val="left" w:pos="6497"/>
              </w:tabs>
              <w:spacing w:after="40" w:line="240" w:lineRule="auto"/>
              <w:rPr>
                <w:rFonts w:ascii="Times New Roman" w:hAnsi="Times New Roman" w:cs="Times New Roman"/>
                <w:sz w:val="22"/>
                <w:szCs w:val="22"/>
              </w:rPr>
            </w:pPr>
            <w:r w:rsidRPr="005F49CC">
              <w:rPr>
                <w:rFonts w:ascii="Times New Roman" w:hAnsi="Times New Roman" w:cs="Times New Roman"/>
                <w:i/>
                <w:iCs/>
                <w:sz w:val="22"/>
                <w:szCs w:val="22"/>
              </w:rPr>
              <w:t>Профессионально-ориентированное содержание (содержание</w:t>
            </w:r>
            <w:r w:rsidRPr="005F49CC">
              <w:rPr>
                <w:rFonts w:ascii="Times New Roman" w:hAnsi="Times New Roman" w:cs="Times New Roman"/>
                <w:sz w:val="22"/>
                <w:szCs w:val="22"/>
              </w:rPr>
              <w:t xml:space="preserve"> </w:t>
            </w:r>
            <w:r w:rsidRPr="005F49CC">
              <w:rPr>
                <w:rFonts w:ascii="Times New Roman" w:hAnsi="Times New Roman" w:cs="Times New Roman"/>
                <w:i/>
                <w:iCs/>
                <w:sz w:val="22"/>
                <w:szCs w:val="22"/>
              </w:rPr>
              <w:t>прикладного модуля)</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90"/>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Практическое занятие. Простые и сложные проценты</w:t>
            </w:r>
          </w:p>
        </w:tc>
        <w:tc>
          <w:tcPr>
            <w:tcW w:w="1266"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26"/>
        </w:trPr>
        <w:tc>
          <w:tcPr>
            <w:tcW w:w="324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Практическое занятие. Процентные вычисления в профессиональных задачах</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2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90"/>
        </w:trPr>
        <w:tc>
          <w:tcPr>
            <w:tcW w:w="3246" w:type="dxa"/>
            <w:vMerge w:val="restart"/>
            <w:tcBorders>
              <w:top w:val="single" w:sz="4" w:space="0" w:color="auto"/>
              <w:left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Тема 1.4</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Решение задач.</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Входной контроль</w:t>
            </w:r>
          </w:p>
        </w:tc>
        <w:tc>
          <w:tcPr>
            <w:tcW w:w="9781"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76"/>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 xml:space="preserve">Вычисления и преобразования. </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81"/>
        </w:trPr>
        <w:tc>
          <w:tcPr>
            <w:tcW w:w="3246" w:type="dxa"/>
            <w:vMerge/>
            <w:tcBorders>
              <w:left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Уравнения и неравенства. Геометрия на плоскости</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84"/>
        </w:trPr>
        <w:tc>
          <w:tcPr>
            <w:tcW w:w="324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Контрольная работа</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bl>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Default="009B6CA6" w:rsidP="009B6CA6">
      <w:pPr>
        <w:pStyle w:val="32"/>
        <w:keepNext/>
        <w:keepLines/>
        <w:tabs>
          <w:tab w:val="left" w:pos="637"/>
        </w:tabs>
        <w:spacing w:after="300" w:line="240" w:lineRule="auto"/>
        <w:rPr>
          <w:b w:val="0"/>
        </w:rPr>
      </w:pPr>
    </w:p>
    <w:p w:rsidR="009B6CA6" w:rsidRPr="002B1706" w:rsidRDefault="009B6CA6" w:rsidP="009B6CA6">
      <w:pPr>
        <w:pStyle w:val="32"/>
        <w:keepNext/>
        <w:keepLines/>
        <w:tabs>
          <w:tab w:val="left" w:pos="637"/>
        </w:tabs>
        <w:spacing w:after="300" w:line="240" w:lineRule="auto"/>
        <w:rPr>
          <w:rFonts w:ascii="Times New Roman" w:hAnsi="Times New Roman" w:cs="Times New Roman"/>
          <w:b w:val="0"/>
        </w:rPr>
      </w:pPr>
    </w:p>
    <w:p w:rsidR="009B6CA6" w:rsidRPr="005F49CC" w:rsidRDefault="009B6CA6" w:rsidP="009B6CA6">
      <w:pPr>
        <w:pStyle w:val="ab"/>
        <w:spacing w:line="266" w:lineRule="auto"/>
        <w:rPr>
          <w:rFonts w:ascii="Times New Roman" w:hAnsi="Times New Roman" w:cs="Times New Roman"/>
        </w:rPr>
      </w:pPr>
      <w:r w:rsidRPr="005F49C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86"/>
        <w:gridCol w:w="9735"/>
        <w:gridCol w:w="1238"/>
        <w:gridCol w:w="40"/>
      </w:tblGrid>
      <w:tr w:rsidR="009B6CA6" w:rsidRPr="00FB041B" w:rsidTr="009B6CA6">
        <w:trPr>
          <w:trHeight w:hRule="exact" w:val="999"/>
          <w:jc w:val="center"/>
        </w:trPr>
        <w:tc>
          <w:tcPr>
            <w:tcW w:w="3386" w:type="dxa"/>
            <w:tcBorders>
              <w:top w:val="single" w:sz="4" w:space="0" w:color="auto"/>
              <w:left w:val="single" w:sz="4" w:space="0" w:color="auto"/>
            </w:tcBorders>
            <w:shd w:val="clear" w:color="auto" w:fill="auto"/>
            <w:vAlign w:val="bottom"/>
          </w:tcPr>
          <w:p w:rsidR="009B6CA6" w:rsidRPr="005F49CC" w:rsidRDefault="009B6CA6" w:rsidP="009B6CA6">
            <w:pPr>
              <w:pStyle w:val="a6"/>
              <w:tabs>
                <w:tab w:val="left" w:pos="2530"/>
              </w:tabs>
              <w:jc w:val="both"/>
              <w:rPr>
                <w:rFonts w:ascii="Times New Roman" w:hAnsi="Times New Roman" w:cs="Times New Roman"/>
              </w:rPr>
            </w:pPr>
            <w:r w:rsidRPr="005F49CC">
              <w:rPr>
                <w:rFonts w:ascii="Times New Roman" w:hAnsi="Times New Roman" w:cs="Times New Roman"/>
                <w:bCs/>
              </w:rPr>
              <w:lastRenderedPageBreak/>
              <w:t>Раздел 2 Прямые и плоскости в</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bCs/>
              </w:rPr>
              <w:t>пространстве. Координаты и векторы в пространстве</w:t>
            </w:r>
          </w:p>
        </w:tc>
        <w:tc>
          <w:tcPr>
            <w:tcW w:w="9735" w:type="dxa"/>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1238" w:type="dxa"/>
            <w:tcBorders>
              <w:top w:val="single" w:sz="4" w:space="0" w:color="auto"/>
              <w:lef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rPr>
            </w:pPr>
            <w:r w:rsidRPr="00FB041B">
              <w:rPr>
                <w:rFonts w:ascii="Times New Roman" w:hAnsi="Times New Roman" w:cs="Times New Roman"/>
                <w:bCs/>
              </w:rPr>
              <w:t>30</w:t>
            </w:r>
          </w:p>
        </w:tc>
        <w:tc>
          <w:tcPr>
            <w:tcW w:w="40" w:type="dxa"/>
            <w:vMerge w:val="restart"/>
            <w:tcBorders>
              <w:left w:val="single" w:sz="4" w:space="0" w:color="auto"/>
            </w:tcBorders>
            <w:shd w:val="clear" w:color="auto" w:fill="auto"/>
            <w:vAlign w:val="center"/>
          </w:tcPr>
          <w:p w:rsidR="009B6CA6" w:rsidRPr="00FB041B" w:rsidRDefault="009B6CA6" w:rsidP="009B6CA6">
            <w:pPr>
              <w:pStyle w:val="a6"/>
              <w:spacing w:after="60" w:line="240" w:lineRule="auto"/>
              <w:jc w:val="center"/>
              <w:rPr>
                <w:sz w:val="22"/>
                <w:szCs w:val="22"/>
              </w:rPr>
            </w:pPr>
            <w:r w:rsidRPr="00FB041B">
              <w:rPr>
                <w:i/>
                <w:iCs/>
                <w:sz w:val="22"/>
                <w:szCs w:val="22"/>
              </w:rPr>
              <w:t xml:space="preserve"> </w:t>
            </w:r>
          </w:p>
        </w:tc>
      </w:tr>
      <w:tr w:rsidR="009B6CA6" w:rsidTr="009B6CA6">
        <w:trPr>
          <w:trHeight w:hRule="exact" w:val="324"/>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Тема 2.1. Основные понятия стереометрии. Расположение прямых и плоскостей</w:t>
            </w: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16"/>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186"/>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Угол между прямыми в пространстве. Перпендикулярность прямых. Основные пространственные фигуры</w:t>
            </w:r>
          </w:p>
        </w:tc>
        <w:tc>
          <w:tcPr>
            <w:tcW w:w="123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74"/>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tabs>
                <w:tab w:val="left" w:pos="2542"/>
              </w:tabs>
              <w:jc w:val="both"/>
              <w:rPr>
                <w:rFonts w:ascii="Times New Roman" w:hAnsi="Times New Roman" w:cs="Times New Roman"/>
              </w:rPr>
            </w:pPr>
            <w:r w:rsidRPr="005F49CC">
              <w:rPr>
                <w:rFonts w:ascii="Times New Roman" w:hAnsi="Times New Roman" w:cs="Times New Roman"/>
              </w:rPr>
              <w:t>Тема 2.2. Параллельность прямых, прямой и плоскости, плоскостей</w:t>
            </w:r>
          </w:p>
          <w:p w:rsidR="009B6CA6" w:rsidRPr="005F49CC" w:rsidRDefault="009B6CA6" w:rsidP="009B6CA6">
            <w:pPr>
              <w:pStyle w:val="a6"/>
              <w:rPr>
                <w:rFonts w:ascii="Times New Roman" w:hAnsi="Times New Roman" w:cs="Times New Roman"/>
              </w:rPr>
            </w:pP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37"/>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Параллельные прямая и плоскость. Определение. Признак. Свойства.</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Параллельные плоскости. Определение. Признак. Свойства.</w:t>
            </w:r>
          </w:p>
          <w:p w:rsidR="009B6CA6" w:rsidRPr="005F49CC" w:rsidRDefault="009B6CA6" w:rsidP="009B6CA6">
            <w:pPr>
              <w:pStyle w:val="a6"/>
              <w:jc w:val="both"/>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61"/>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Параллелепипед и его элементы. Свойства противоположных граней и диагоналей параллелепипеда.</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Тетраэдр и его элементы.</w:t>
            </w:r>
          </w:p>
          <w:p w:rsidR="009B6CA6" w:rsidRPr="005F49CC" w:rsidRDefault="009B6CA6" w:rsidP="009B6CA6">
            <w:pPr>
              <w:pStyle w:val="a6"/>
              <w:rPr>
                <w:rFonts w:ascii="Times New Roman" w:hAnsi="Times New Roman" w:cs="Times New Roman"/>
              </w:rPr>
            </w:pP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23"/>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 Построение основных сечений</w:t>
            </w:r>
          </w:p>
        </w:tc>
        <w:tc>
          <w:tcPr>
            <w:tcW w:w="123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60"/>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tabs>
                <w:tab w:val="left" w:pos="2278"/>
              </w:tabs>
              <w:rPr>
                <w:rFonts w:ascii="Times New Roman" w:hAnsi="Times New Roman" w:cs="Times New Roman"/>
              </w:rPr>
            </w:pPr>
            <w:r w:rsidRPr="005F49CC">
              <w:rPr>
                <w:rFonts w:ascii="Times New Roman" w:hAnsi="Times New Roman" w:cs="Times New Roman"/>
              </w:rPr>
              <w:t>Тема 2.3.</w:t>
            </w:r>
          </w:p>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Перпендикулярность прямых, прямой и плоскости, плоскостей</w:t>
            </w: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50"/>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vAlign w:val="bottom"/>
          </w:tcPr>
          <w:p w:rsidR="009B6CA6" w:rsidRPr="005F49CC" w:rsidRDefault="009B6CA6" w:rsidP="009B6CA6">
            <w:pPr>
              <w:pStyle w:val="a6"/>
              <w:spacing w:line="305" w:lineRule="auto"/>
              <w:jc w:val="both"/>
              <w:rPr>
                <w:rFonts w:ascii="Times New Roman" w:hAnsi="Times New Roman" w:cs="Times New Roman"/>
              </w:rPr>
            </w:pPr>
            <w:r w:rsidRPr="005F49CC">
              <w:rPr>
                <w:rFonts w:ascii="Times New Roman" w:hAnsi="Times New Roman" w:cs="Times New Roman"/>
              </w:rPr>
              <w:t xml:space="preserve">Перпендикулярные прямые. Параллельные прямые, перпендикулярные к плоскости. </w:t>
            </w:r>
          </w:p>
        </w:tc>
        <w:tc>
          <w:tcPr>
            <w:tcW w:w="1238"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24"/>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Признак перпендикулярности прямой и плоскости</w:t>
            </w:r>
          </w:p>
        </w:tc>
        <w:tc>
          <w:tcPr>
            <w:tcW w:w="123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198"/>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Тема 2.4.</w:t>
            </w:r>
          </w:p>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 xml:space="preserve">Перпендикуляр и наклонная. </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Теорема о трех перпендикулярах</w:t>
            </w: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32"/>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Перпендикуляр и наклонная. Теорема о трех перпендикулярах. Угол между прямой и плоскостью</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20"/>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Угол между плоскостями. Перпендикулярные плоскости. Расстояния в пространстве</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p w:rsidR="009B6CA6" w:rsidRPr="005F49CC" w:rsidRDefault="009B6CA6" w:rsidP="009B6CA6">
            <w:pPr>
              <w:pStyle w:val="a6"/>
              <w:spacing w:line="240" w:lineRule="auto"/>
              <w:ind w:firstLine="440"/>
              <w:jc w:val="center"/>
              <w:rPr>
                <w:rFonts w:ascii="Times New Roman" w:hAnsi="Times New Roman" w:cs="Times New Roman"/>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31"/>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Тема 2.5. Координаты и векторы в пространстве</w:t>
            </w: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41"/>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 xml:space="preserve">Декартовы координаты в пространстве. Векторы в пространстве. Сложение и вычитание векторов. </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271"/>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Умножение вектора на число. Скалярное произведение векторов. Простейшие задачи в координатах</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317"/>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Тема 2.6. Прямые и плоскости в практических задачах</w:t>
            </w: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83" w:lineRule="auto"/>
              <w:jc w:val="both"/>
              <w:rPr>
                <w:rFonts w:ascii="Times New Roman" w:hAnsi="Times New Roman" w:cs="Times New Roman"/>
              </w:rPr>
            </w:pPr>
            <w:r w:rsidRPr="005F49CC">
              <w:rPr>
                <w:rFonts w:ascii="Times New Roman" w:hAnsi="Times New Roman" w:cs="Times New Roman"/>
                <w:i/>
                <w:iCs/>
              </w:rPr>
              <w:t>Профессионально-ориентированное содержание (содержание прикладного модуля)</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577"/>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 Взаимное расположение прямых в пространстве.</w:t>
            </w:r>
          </w:p>
          <w:p w:rsidR="009B6CA6" w:rsidRPr="005F49CC" w:rsidRDefault="009B6CA6" w:rsidP="009B6CA6">
            <w:pPr>
              <w:pStyle w:val="a6"/>
              <w:jc w:val="both"/>
              <w:rPr>
                <w:rFonts w:ascii="Times New Roman" w:hAnsi="Times New Roman" w:cs="Times New Roman"/>
              </w:rPr>
            </w:pPr>
            <w:r w:rsidRPr="005F49CC">
              <w:rPr>
                <w:rFonts w:ascii="Times New Roman" w:hAnsi="Times New Roman" w:cs="Times New Roman"/>
              </w:rPr>
              <w:t xml:space="preserve">Параллельность прямой и плоскости, параллельность плоскостей, перпендикулярность плоскостей. </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40" w:type="dxa"/>
            <w:vMerge/>
            <w:tcBorders>
              <w:left w:val="single" w:sz="4" w:space="0" w:color="auto"/>
              <w:bottom w:val="single" w:sz="4" w:space="0" w:color="auto"/>
            </w:tcBorders>
            <w:shd w:val="clear" w:color="auto" w:fill="auto"/>
            <w:vAlign w:val="center"/>
          </w:tcPr>
          <w:p w:rsidR="009B6CA6" w:rsidRDefault="009B6CA6" w:rsidP="009B6CA6"/>
        </w:tc>
      </w:tr>
      <w:tr w:rsidR="009B6CA6" w:rsidTr="009B6CA6">
        <w:trPr>
          <w:trHeight w:hRule="exact" w:val="494"/>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 xml:space="preserve">Практическое занятие </w:t>
            </w:r>
          </w:p>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Расположение прямых и плоскостей в окружающем мире (природе, архитектуре, технике).</w:t>
            </w:r>
          </w:p>
          <w:p w:rsidR="009B6CA6" w:rsidRPr="005F49CC" w:rsidRDefault="009B6CA6" w:rsidP="009B6CA6">
            <w:pPr>
              <w:pStyle w:val="a6"/>
              <w:spacing w:line="240" w:lineRule="auto"/>
              <w:jc w:val="both"/>
              <w:rPr>
                <w:rFonts w:ascii="Times New Roman" w:hAnsi="Times New Roman" w:cs="Times New Roman"/>
              </w:rPr>
            </w:pPr>
          </w:p>
          <w:p w:rsidR="009B6CA6" w:rsidRPr="005F49CC" w:rsidRDefault="009B6CA6" w:rsidP="009B6CA6">
            <w:pPr>
              <w:pStyle w:val="a6"/>
              <w:spacing w:line="240" w:lineRule="auto"/>
              <w:jc w:val="both"/>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tcBorders>
              <w:top w:val="single" w:sz="4" w:space="0" w:color="auto"/>
              <w:left w:val="single" w:sz="4" w:space="0" w:color="auto"/>
              <w:bottom w:val="single" w:sz="4" w:space="0" w:color="auto"/>
            </w:tcBorders>
            <w:shd w:val="clear" w:color="auto" w:fill="auto"/>
            <w:vAlign w:val="center"/>
          </w:tcPr>
          <w:p w:rsidR="009B6CA6" w:rsidRDefault="009B6CA6" w:rsidP="009B6CA6"/>
        </w:tc>
      </w:tr>
      <w:tr w:rsidR="009B6CA6" w:rsidTr="009B6CA6">
        <w:trPr>
          <w:trHeight w:hRule="exact" w:val="226"/>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 Решение практико-ориентированных задач</w:t>
            </w:r>
          </w:p>
          <w:p w:rsidR="009B6CA6" w:rsidRPr="005F49CC" w:rsidRDefault="009B6CA6" w:rsidP="009B6CA6">
            <w:pPr>
              <w:pStyle w:val="a6"/>
              <w:spacing w:line="240" w:lineRule="auto"/>
              <w:jc w:val="both"/>
              <w:rPr>
                <w:rFonts w:ascii="Times New Roman" w:hAnsi="Times New Roman" w:cs="Times New Roman"/>
              </w:rPr>
            </w:pPr>
          </w:p>
          <w:p w:rsidR="009B6CA6" w:rsidRPr="005F49CC" w:rsidRDefault="009B6CA6" w:rsidP="009B6CA6">
            <w:pPr>
              <w:pStyle w:val="a6"/>
              <w:spacing w:line="240" w:lineRule="auto"/>
              <w:jc w:val="both"/>
              <w:rPr>
                <w:rFonts w:ascii="Times New Roman" w:hAnsi="Times New Roman" w:cs="Times New Roman"/>
              </w:rPr>
            </w:pP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val="restart"/>
            <w:tcBorders>
              <w:top w:val="single" w:sz="4" w:space="0" w:color="auto"/>
              <w:left w:val="single" w:sz="4" w:space="0" w:color="auto"/>
            </w:tcBorders>
            <w:shd w:val="clear" w:color="auto" w:fill="auto"/>
            <w:vAlign w:val="center"/>
          </w:tcPr>
          <w:p w:rsidR="009B6CA6" w:rsidRDefault="009B6CA6" w:rsidP="009B6CA6"/>
        </w:tc>
      </w:tr>
      <w:tr w:rsidR="009B6CA6" w:rsidTr="009B6CA6">
        <w:trPr>
          <w:trHeight w:hRule="exact" w:val="224"/>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12" w:lineRule="auto"/>
              <w:jc w:val="both"/>
              <w:rPr>
                <w:rFonts w:ascii="Times New Roman" w:hAnsi="Times New Roman" w:cs="Times New Roman"/>
              </w:rPr>
            </w:pPr>
            <w:r w:rsidRPr="005F49CC">
              <w:rPr>
                <w:rFonts w:ascii="Times New Roman" w:hAnsi="Times New Roman" w:cs="Times New Roman"/>
              </w:rPr>
              <w:t xml:space="preserve">Тема 2.7 Решение задач. </w:t>
            </w:r>
          </w:p>
          <w:p w:rsidR="009B6CA6" w:rsidRPr="005F49CC" w:rsidRDefault="009B6CA6" w:rsidP="009B6CA6">
            <w:pPr>
              <w:rPr>
                <w:rFonts w:ascii="Times New Roman" w:hAnsi="Times New Roman" w:cs="Times New Roman"/>
                <w:sz w:val="20"/>
                <w:szCs w:val="20"/>
              </w:rPr>
            </w:pPr>
            <w:r w:rsidRPr="005F49CC">
              <w:rPr>
                <w:rFonts w:ascii="Times New Roman" w:hAnsi="Times New Roman" w:cs="Times New Roman"/>
                <w:sz w:val="20"/>
                <w:szCs w:val="20"/>
              </w:rPr>
              <w:t>Прямые и плоскости, координаты и векторы в пространстве</w:t>
            </w:r>
          </w:p>
        </w:tc>
        <w:tc>
          <w:tcPr>
            <w:tcW w:w="9735"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jc w:val="center"/>
              <w:rPr>
                <w:rFonts w:ascii="Times New Roman" w:hAnsi="Times New Roman" w:cs="Times New Roman"/>
              </w:rPr>
            </w:pPr>
          </w:p>
        </w:tc>
        <w:tc>
          <w:tcPr>
            <w:tcW w:w="40" w:type="dxa"/>
            <w:vMerge/>
            <w:tcBorders>
              <w:left w:val="single" w:sz="4" w:space="0" w:color="auto"/>
            </w:tcBorders>
            <w:shd w:val="clear" w:color="auto" w:fill="auto"/>
            <w:vAlign w:val="center"/>
          </w:tcPr>
          <w:p w:rsidR="009B6CA6" w:rsidRDefault="009B6CA6" w:rsidP="009B6CA6"/>
        </w:tc>
      </w:tr>
      <w:tr w:rsidR="009B6CA6" w:rsidTr="009B6CA6">
        <w:trPr>
          <w:trHeight w:hRule="exact" w:val="820"/>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312" w:lineRule="auto"/>
              <w:jc w:val="both"/>
              <w:rPr>
                <w:rFonts w:ascii="Times New Roman" w:hAnsi="Times New Roman" w:cs="Times New Roman"/>
              </w:rPr>
            </w:pPr>
            <w:r w:rsidRPr="005F49CC">
              <w:rPr>
                <w:rFonts w:ascii="Times New Roman" w:hAnsi="Times New Roman" w:cs="Times New Roman"/>
              </w:rPr>
              <w:t xml:space="preserve">Контрольная </w:t>
            </w:r>
            <w:proofErr w:type="gramStart"/>
            <w:r w:rsidRPr="005F49CC">
              <w:rPr>
                <w:rFonts w:ascii="Times New Roman" w:hAnsi="Times New Roman" w:cs="Times New Roman"/>
              </w:rPr>
              <w:t>работа  Расположение</w:t>
            </w:r>
            <w:proofErr w:type="gramEnd"/>
            <w:r w:rsidRPr="005F49CC">
              <w:rPr>
                <w:rFonts w:ascii="Times New Roman" w:hAnsi="Times New Roman" w:cs="Times New Roman"/>
              </w:rPr>
              <w:t xml:space="preserve"> прямых и плоскостей в пространстве. Перпендикулярность и</w:t>
            </w:r>
          </w:p>
          <w:p w:rsidR="009B6CA6" w:rsidRPr="005F49CC" w:rsidRDefault="009B6CA6" w:rsidP="009B6CA6">
            <w:pPr>
              <w:pStyle w:val="a6"/>
              <w:spacing w:line="312" w:lineRule="auto"/>
              <w:jc w:val="both"/>
              <w:rPr>
                <w:rFonts w:ascii="Times New Roman" w:hAnsi="Times New Roman" w:cs="Times New Roman"/>
              </w:rPr>
            </w:pPr>
            <w:r w:rsidRPr="005F49CC">
              <w:rPr>
                <w:rFonts w:ascii="Times New Roman" w:hAnsi="Times New Roman" w:cs="Times New Roman"/>
              </w:rPr>
              <w:t>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3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40" w:type="dxa"/>
            <w:vMerge/>
            <w:tcBorders>
              <w:left w:val="single" w:sz="4" w:space="0" w:color="auto"/>
              <w:bottom w:val="nil"/>
            </w:tcBorders>
            <w:shd w:val="clear" w:color="auto" w:fill="auto"/>
            <w:vAlign w:val="center"/>
          </w:tcPr>
          <w:p w:rsidR="009B6CA6" w:rsidRDefault="009B6CA6" w:rsidP="009B6CA6"/>
        </w:tc>
      </w:tr>
      <w:tr w:rsidR="009B6CA6" w:rsidTr="009B6CA6">
        <w:trPr>
          <w:gridAfter w:val="1"/>
          <w:wAfter w:w="40" w:type="dxa"/>
          <w:trHeight w:hRule="exact" w:val="9654"/>
          <w:jc w:val="center"/>
        </w:trPr>
        <w:tc>
          <w:tcPr>
            <w:tcW w:w="14359" w:type="dxa"/>
            <w:gridSpan w:val="3"/>
            <w:tcBorders>
              <w:top w:val="single" w:sz="4" w:space="0" w:color="auto"/>
              <w:bottom w:val="nil"/>
            </w:tcBorders>
            <w:shd w:val="clear" w:color="auto" w:fill="auto"/>
          </w:tcPr>
          <w:tbl>
            <w:tblPr>
              <w:tblpPr w:leftFromText="180" w:rightFromText="180" w:vertAnchor="text" w:horzAnchor="margin" w:tblpY="-4357"/>
              <w:tblOverlap w:val="never"/>
              <w:tblW w:w="0" w:type="auto"/>
              <w:tblLayout w:type="fixed"/>
              <w:tblCellMar>
                <w:left w:w="10" w:type="dxa"/>
                <w:right w:w="10" w:type="dxa"/>
              </w:tblCellMar>
              <w:tblLook w:val="04A0" w:firstRow="1" w:lastRow="0" w:firstColumn="1" w:lastColumn="0" w:noHBand="0" w:noVBand="1"/>
            </w:tblPr>
            <w:tblGrid>
              <w:gridCol w:w="3168"/>
              <w:gridCol w:w="9883"/>
              <w:gridCol w:w="1174"/>
              <w:gridCol w:w="75"/>
            </w:tblGrid>
            <w:tr w:rsidR="009B6CA6" w:rsidRPr="005F49CC" w:rsidTr="009B6CA6">
              <w:trPr>
                <w:trHeight w:hRule="exact" w:val="865"/>
              </w:trPr>
              <w:tc>
                <w:tcPr>
                  <w:tcW w:w="3168" w:type="dxa"/>
                  <w:tcBorders>
                    <w:top w:val="single" w:sz="4" w:space="0" w:color="auto"/>
                    <w:left w:val="single" w:sz="4" w:space="0" w:color="auto"/>
                  </w:tcBorders>
                  <w:shd w:val="clear" w:color="auto" w:fill="auto"/>
                  <w:vAlign w:val="bottom"/>
                </w:tcPr>
                <w:p w:rsidR="009B6CA6" w:rsidRPr="005F49CC" w:rsidRDefault="009B6CA6" w:rsidP="009B6CA6">
                  <w:pPr>
                    <w:pStyle w:val="a6"/>
                    <w:rPr>
                      <w:rFonts w:ascii="Times New Roman" w:hAnsi="Times New Roman" w:cs="Times New Roman"/>
                      <w:bCs/>
                    </w:rPr>
                  </w:pPr>
                  <w:r w:rsidRPr="005F49CC">
                    <w:rPr>
                      <w:rFonts w:ascii="Times New Roman" w:hAnsi="Times New Roman" w:cs="Times New Roman"/>
                      <w:bCs/>
                    </w:rPr>
                    <w:lastRenderedPageBreak/>
                    <w:t xml:space="preserve">Раздел 3.  </w:t>
                  </w:r>
                </w:p>
                <w:p w:rsidR="009B6CA6" w:rsidRPr="005F49CC" w:rsidRDefault="009B6CA6" w:rsidP="009B6CA6">
                  <w:pPr>
                    <w:pStyle w:val="a6"/>
                    <w:rPr>
                      <w:rFonts w:ascii="Times New Roman" w:hAnsi="Times New Roman" w:cs="Times New Roman"/>
                      <w:bCs/>
                    </w:rPr>
                  </w:pPr>
                  <w:r w:rsidRPr="005F49CC">
                    <w:rPr>
                      <w:rFonts w:ascii="Times New Roman" w:hAnsi="Times New Roman" w:cs="Times New Roman"/>
                      <w:bCs/>
                    </w:rPr>
                    <w:t>Основы тригонометрии. Тригонометрические функции</w:t>
                  </w:r>
                </w:p>
              </w:tc>
              <w:tc>
                <w:tcPr>
                  <w:tcW w:w="9883" w:type="dxa"/>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1174"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22</w:t>
                  </w:r>
                </w:p>
              </w:tc>
              <w:tc>
                <w:tcPr>
                  <w:tcW w:w="75" w:type="dxa"/>
                  <w:vMerge/>
                  <w:tcBorders>
                    <w:left w:val="single" w:sz="4" w:space="0" w:color="auto"/>
                  </w:tcBorders>
                  <w:shd w:val="clear" w:color="auto" w:fill="auto"/>
                  <w:vAlign w:val="center"/>
                </w:tcPr>
                <w:p w:rsidR="009B6CA6" w:rsidRPr="005F49CC" w:rsidRDefault="009B6CA6" w:rsidP="009B6CA6">
                  <w:pPr>
                    <w:pStyle w:val="a6"/>
                    <w:jc w:val="center"/>
                    <w:rPr>
                      <w:rFonts w:ascii="Times New Roman" w:hAnsi="Times New Roman" w:cs="Times New Roman"/>
                    </w:rPr>
                  </w:pPr>
                </w:p>
              </w:tc>
            </w:tr>
            <w:tr w:rsidR="009B6CA6" w:rsidRPr="005F49CC" w:rsidTr="009B6CA6">
              <w:trPr>
                <w:trHeight w:hRule="exact" w:val="339"/>
              </w:trPr>
              <w:tc>
                <w:tcPr>
                  <w:tcW w:w="3168"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Тема 3.1</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621"/>
              </w:trPr>
              <w:tc>
                <w:tcPr>
                  <w:tcW w:w="3168"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функции произвольного угла, числа</w:t>
                  </w:r>
                </w:p>
              </w:tc>
              <w:tc>
                <w:tcPr>
                  <w:tcW w:w="9883"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Радианная мера угла. Поворот точки вокруг начала координат.</w:t>
                  </w:r>
                  <w:r>
                    <w:rPr>
                      <w:rFonts w:ascii="Times New Roman" w:hAnsi="Times New Roman" w:cs="Times New Roman"/>
                    </w:rPr>
                    <w:t xml:space="preserve"> Определение синуса, косинуса, </w:t>
                  </w:r>
                  <w:r w:rsidRPr="005F49CC">
                    <w:rPr>
                      <w:rFonts w:ascii="Times New Roman" w:hAnsi="Times New Roman" w:cs="Times New Roman"/>
                    </w:rPr>
                    <w:t>тангенса и котангенса.</w:t>
                  </w:r>
                  <w:r>
                    <w:rPr>
                      <w:rFonts w:ascii="Times New Roman" w:hAnsi="Times New Roman" w:cs="Times New Roman"/>
                    </w:rPr>
                    <w:t xml:space="preserve"> </w:t>
                  </w:r>
                  <w:r w:rsidRPr="005F49CC">
                    <w:rPr>
                      <w:rFonts w:ascii="Times New Roman" w:hAnsi="Times New Roman" w:cs="Times New Roman"/>
                    </w:rPr>
                    <w:t>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174"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hRule="exact" w:val="264"/>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12" w:lineRule="auto"/>
                    <w:rPr>
                      <w:rFonts w:ascii="Times New Roman" w:hAnsi="Times New Roman" w:cs="Times New Roman"/>
                    </w:rPr>
                  </w:pPr>
                  <w:r w:rsidRPr="005F49CC">
                    <w:rPr>
                      <w:rFonts w:ascii="Times New Roman" w:hAnsi="Times New Roman" w:cs="Times New Roman"/>
                    </w:rPr>
                    <w:t>Тема 3.2 Основные тригонометрические тождества</w:t>
                  </w:r>
                </w:p>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hRule="exact" w:val="282"/>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тождества. Преобразования простейших тригонометрических выражений.</w:t>
                  </w:r>
                </w:p>
                <w:p w:rsidR="009B6CA6" w:rsidRPr="005F49CC" w:rsidRDefault="009B6CA6" w:rsidP="009B6CA6">
                  <w:pPr>
                    <w:pStyle w:val="a6"/>
                    <w:spacing w:line="240" w:lineRule="auto"/>
                    <w:rPr>
                      <w:rFonts w:ascii="Times New Roman" w:hAnsi="Times New Roman" w:cs="Times New Roman"/>
                    </w:rPr>
                  </w:pP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hRule="exact" w:val="286"/>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Синус, косинус, тангенс и котангенс </w:t>
                  </w:r>
                  <w:proofErr w:type="gramStart"/>
                  <w:r w:rsidRPr="005F49CC">
                    <w:rPr>
                      <w:rFonts w:ascii="Times New Roman" w:hAnsi="Times New Roman" w:cs="Times New Roman"/>
                    </w:rPr>
                    <w:t>углов</w:t>
                  </w:r>
                  <w:proofErr w:type="gramEnd"/>
                  <w:r w:rsidRPr="005F49CC">
                    <w:rPr>
                      <w:rFonts w:ascii="Times New Roman" w:hAnsi="Times New Roman" w:cs="Times New Roman"/>
                    </w:rPr>
                    <w:t xml:space="preserve"> а и - 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69"/>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Тема 3.3</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функции, их свойства и графики</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537"/>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613"/>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Свойства и графики функций у = </w:t>
                  </w:r>
                  <w:r w:rsidRPr="005F49CC">
                    <w:rPr>
                      <w:rFonts w:ascii="Times New Roman" w:hAnsi="Times New Roman" w:cs="Times New Roman"/>
                      <w:lang w:val="en-US" w:eastAsia="en-US" w:bidi="en-US"/>
                    </w:rPr>
                    <w:t>cos</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у = </w:t>
                  </w:r>
                  <w:r w:rsidRPr="005F49CC">
                    <w:rPr>
                      <w:rFonts w:ascii="Times New Roman" w:hAnsi="Times New Roman" w:cs="Times New Roman"/>
                      <w:lang w:val="en-US" w:eastAsia="en-US" w:bidi="en-US"/>
                    </w:rPr>
                    <w:t>sin</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у = </w:t>
                  </w:r>
                  <w:proofErr w:type="spellStart"/>
                  <w:r w:rsidRPr="005F49CC">
                    <w:rPr>
                      <w:rFonts w:ascii="Times New Roman" w:hAnsi="Times New Roman" w:cs="Times New Roman"/>
                      <w:lang w:val="en-US" w:eastAsia="en-US" w:bidi="en-US"/>
                    </w:rPr>
                    <w:t>tg</w:t>
                  </w:r>
                  <w:proofErr w:type="spellEnd"/>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у = </w:t>
                  </w:r>
                  <w:proofErr w:type="spellStart"/>
                  <w:r w:rsidRPr="005F49CC">
                    <w:rPr>
                      <w:rFonts w:ascii="Times New Roman" w:hAnsi="Times New Roman" w:cs="Times New Roman"/>
                      <w:lang w:val="en-US" w:eastAsia="en-US" w:bidi="en-US"/>
                    </w:rPr>
                    <w:t>ctg</w:t>
                  </w:r>
                  <w:proofErr w:type="spellEnd"/>
                  <w:r w:rsidRPr="005F49CC">
                    <w:rPr>
                      <w:rFonts w:ascii="Times New Roman" w:hAnsi="Times New Roman" w:cs="Times New Roman"/>
                      <w:lang w:eastAsia="en-US" w:bidi="en-US"/>
                    </w:rPr>
                    <w:t xml:space="preserve"> </w:t>
                  </w:r>
                  <w:r w:rsidRPr="005F49CC">
                    <w:rPr>
                      <w:rFonts w:ascii="Times New Roman" w:hAnsi="Times New Roman" w:cs="Times New Roman"/>
                    </w:rPr>
                    <w:t>х. Сжатие и растяжение графиков тригонометрических функций.</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Преобразование графиков тригонометрических функций</w:t>
                  </w:r>
                </w:p>
              </w:tc>
              <w:tc>
                <w:tcPr>
                  <w:tcW w:w="1174" w:type="dxa"/>
                  <w:tcBorders>
                    <w:top w:val="single" w:sz="4" w:space="0" w:color="auto"/>
                    <w:lef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111"/>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Тема 3.4</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Обратные тригонометрические функции</w:t>
                  </w:r>
                </w:p>
              </w:tc>
              <w:tc>
                <w:tcPr>
                  <w:tcW w:w="9883" w:type="dxa"/>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c>
                <w:tcPr>
                  <w:tcW w:w="75" w:type="dxa"/>
                  <w:vMerge/>
                  <w:tcBorders>
                    <w:left w:val="single" w:sz="4" w:space="0" w:color="auto"/>
                    <w:bottom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36"/>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Обратные тригонометрические функции. Их свойства и графики.</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75" w:type="dxa"/>
                  <w:vMerge w:val="restart"/>
                  <w:tcBorders>
                    <w:top w:val="single" w:sz="4" w:space="0" w:color="auto"/>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58"/>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Обратные тригонометрические функции. Их свойства и графики.</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42"/>
              </w:trPr>
              <w:tc>
                <w:tcPr>
                  <w:tcW w:w="3168" w:type="dxa"/>
                  <w:vMerge w:val="restart"/>
                  <w:tcBorders>
                    <w:top w:val="single" w:sz="4" w:space="0" w:color="auto"/>
                    <w:left w:val="single" w:sz="4" w:space="0" w:color="auto"/>
                  </w:tcBorders>
                  <w:shd w:val="clear" w:color="auto" w:fill="auto"/>
                </w:tcPr>
                <w:p w:rsidR="009B6CA6" w:rsidRPr="005F49CC" w:rsidRDefault="009B6CA6" w:rsidP="009B6CA6">
                  <w:pPr>
                    <w:pStyle w:val="a6"/>
                    <w:spacing w:line="307" w:lineRule="auto"/>
                    <w:rPr>
                      <w:rFonts w:ascii="Times New Roman" w:hAnsi="Times New Roman" w:cs="Times New Roman"/>
                    </w:rPr>
                  </w:pPr>
                  <w:r w:rsidRPr="005F49CC">
                    <w:rPr>
                      <w:rFonts w:ascii="Times New Roman" w:hAnsi="Times New Roman" w:cs="Times New Roman"/>
                    </w:rPr>
                    <w:t>Тема 3.5</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Тригонометрические уравнения и неравенства</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461"/>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 xml:space="preserve">Уравнение </w:t>
                  </w:r>
                  <w:r w:rsidRPr="005F49CC">
                    <w:rPr>
                      <w:rFonts w:ascii="Times New Roman" w:hAnsi="Times New Roman" w:cs="Times New Roman"/>
                      <w:lang w:val="en-US" w:eastAsia="en-US" w:bidi="en-US"/>
                    </w:rPr>
                    <w:t>cos</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а. Уравнение </w:t>
                  </w:r>
                  <w:r w:rsidRPr="005F49CC">
                    <w:rPr>
                      <w:rFonts w:ascii="Times New Roman" w:hAnsi="Times New Roman" w:cs="Times New Roman"/>
                      <w:lang w:val="en-US" w:eastAsia="en-US" w:bidi="en-US"/>
                    </w:rPr>
                    <w:t>sin</w:t>
                  </w:r>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а. Уравнение </w:t>
                  </w:r>
                  <w:proofErr w:type="spellStart"/>
                  <w:r w:rsidRPr="005F49CC">
                    <w:rPr>
                      <w:rFonts w:ascii="Times New Roman" w:hAnsi="Times New Roman" w:cs="Times New Roman"/>
                      <w:lang w:val="en-US" w:eastAsia="en-US" w:bidi="en-US"/>
                    </w:rPr>
                    <w:t>tg</w:t>
                  </w:r>
                  <w:proofErr w:type="spellEnd"/>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w:t>
                  </w:r>
                  <w:r w:rsidRPr="005F49CC">
                    <w:rPr>
                      <w:rFonts w:ascii="Times New Roman" w:hAnsi="Times New Roman" w:cs="Times New Roman"/>
                      <w:lang w:val="en-US" w:eastAsia="en-US" w:bidi="en-US"/>
                    </w:rPr>
                    <w:t>a</w:t>
                  </w:r>
                  <w:r w:rsidRPr="005F49CC">
                    <w:rPr>
                      <w:rFonts w:ascii="Times New Roman" w:hAnsi="Times New Roman" w:cs="Times New Roman"/>
                      <w:lang w:eastAsia="en-US" w:bidi="en-US"/>
                    </w:rPr>
                    <w:t xml:space="preserve">, </w:t>
                  </w:r>
                  <w:proofErr w:type="spellStart"/>
                  <w:r w:rsidRPr="005F49CC">
                    <w:rPr>
                      <w:rFonts w:ascii="Times New Roman" w:hAnsi="Times New Roman" w:cs="Times New Roman"/>
                      <w:lang w:val="en-US" w:eastAsia="en-US" w:bidi="en-US"/>
                    </w:rPr>
                    <w:t>ctg</w:t>
                  </w:r>
                  <w:proofErr w:type="spellEnd"/>
                  <w:r w:rsidRPr="005F49CC">
                    <w:rPr>
                      <w:rFonts w:ascii="Times New Roman" w:hAnsi="Times New Roman" w:cs="Times New Roman"/>
                      <w:lang w:eastAsia="en-US" w:bidi="en-US"/>
                    </w:rPr>
                    <w:t xml:space="preserve"> </w:t>
                  </w:r>
                  <w:r w:rsidRPr="005F49CC">
                    <w:rPr>
                      <w:rFonts w:ascii="Times New Roman" w:hAnsi="Times New Roman" w:cs="Times New Roman"/>
                    </w:rPr>
                    <w:t xml:space="preserve">х = а. </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Простейшие тригонометрические неравенства</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434"/>
              </w:trPr>
              <w:tc>
                <w:tcPr>
                  <w:tcW w:w="3168" w:type="dxa"/>
                  <w:vMerge/>
                  <w:tcBorders>
                    <w:left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rPr>
                      <w:rFonts w:ascii="Times New Roman" w:hAnsi="Times New Roman" w:cs="Times New Roman"/>
                    </w:rPr>
                  </w:pPr>
                  <w:r w:rsidRPr="005F49CC">
                    <w:rPr>
                      <w:rFonts w:ascii="Times New Roman" w:hAnsi="Times New Roman" w:cs="Times New Roman"/>
                    </w:rPr>
                    <w:t>Решение тригонометрических уравнений основных типов: простейшие тригонометрические уравнения, сводящиеся к квадратным</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490"/>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roofErr w:type="gramStart"/>
                  <w:r w:rsidRPr="005F49CC">
                    <w:rPr>
                      <w:rFonts w:ascii="Times New Roman" w:hAnsi="Times New Roman" w:cs="Times New Roman"/>
                    </w:rPr>
                    <w:t>Практическое  занятие</w:t>
                  </w:r>
                  <w:proofErr w:type="gramEnd"/>
                  <w:r w:rsidRPr="005F49CC">
                    <w:rPr>
                      <w:rFonts w:ascii="Times New Roman" w:hAnsi="Times New Roman" w:cs="Times New Roman"/>
                    </w:rPr>
                    <w:t xml:space="preserve">      Решение тригонометрических уравнений основных типов: простейшие тригонометрические уравнения, решаемые разложением на множители, однородные.</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69"/>
              </w:trPr>
              <w:tc>
                <w:tcPr>
                  <w:tcW w:w="3168" w:type="dxa"/>
                  <w:vMerge w:val="restart"/>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Тема </w:t>
                  </w:r>
                  <w:proofErr w:type="spellStart"/>
                  <w:proofErr w:type="gramStart"/>
                  <w:r w:rsidRPr="005F49CC">
                    <w:rPr>
                      <w:rFonts w:ascii="Times New Roman" w:hAnsi="Times New Roman" w:cs="Times New Roman"/>
                    </w:rPr>
                    <w:t>З.б</w:t>
                  </w:r>
                  <w:proofErr w:type="spellEnd"/>
                  <w:r w:rsidRPr="005F49CC">
                    <w:rPr>
                      <w:rFonts w:ascii="Times New Roman" w:hAnsi="Times New Roman" w:cs="Times New Roman"/>
                    </w:rPr>
                    <w:t xml:space="preserve"> </w:t>
                  </w:r>
                  <w:r>
                    <w:rPr>
                      <w:rFonts w:ascii="Times New Roman" w:hAnsi="Times New Roman" w:cs="Times New Roman"/>
                    </w:rPr>
                    <w:t xml:space="preserve"> </w:t>
                  </w:r>
                  <w:r w:rsidRPr="005F49CC">
                    <w:rPr>
                      <w:rFonts w:ascii="Times New Roman" w:hAnsi="Times New Roman" w:cs="Times New Roman"/>
                    </w:rPr>
                    <w:t>Решение</w:t>
                  </w:r>
                  <w:proofErr w:type="gramEnd"/>
                  <w:r w:rsidRPr="005F49CC">
                    <w:rPr>
                      <w:rFonts w:ascii="Times New Roman" w:hAnsi="Times New Roman" w:cs="Times New Roman"/>
                    </w:rPr>
                    <w:t xml:space="preserve"> задач. </w:t>
                  </w:r>
                </w:p>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Основы тригонометрии. Тригонометрические функции</w:t>
                  </w: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 xml:space="preserve">Содержание учебного материала  </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r w:rsidR="009B6CA6" w:rsidRPr="005F49CC" w:rsidTr="009B6CA6">
              <w:trPr>
                <w:trHeight w:val="258"/>
              </w:trPr>
              <w:tc>
                <w:tcPr>
                  <w:tcW w:w="3168" w:type="dxa"/>
                  <w:vMerge/>
                  <w:tcBorders>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p>
              </w:tc>
              <w:tc>
                <w:tcPr>
                  <w:tcW w:w="9883"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Контрольная работа 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174" w:type="dxa"/>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sidRPr="005F49CC">
                    <w:rPr>
                      <w:rFonts w:ascii="Times New Roman" w:hAnsi="Times New Roman" w:cs="Times New Roman"/>
                    </w:rPr>
                    <w:t>2</w:t>
                  </w:r>
                </w:p>
              </w:tc>
              <w:tc>
                <w:tcPr>
                  <w:tcW w:w="75" w:type="dxa"/>
                  <w:vMerge/>
                  <w:tcBorders>
                    <w:left w:val="single" w:sz="4" w:space="0" w:color="auto"/>
                  </w:tcBorders>
                  <w:shd w:val="clear" w:color="auto" w:fill="auto"/>
                  <w:vAlign w:val="center"/>
                </w:tcPr>
                <w:p w:rsidR="009B6CA6" w:rsidRPr="005F49CC" w:rsidRDefault="009B6CA6" w:rsidP="009B6CA6">
                  <w:pPr>
                    <w:rPr>
                      <w:rFonts w:ascii="Times New Roman" w:hAnsi="Times New Roman" w:cs="Times New Roman"/>
                      <w:sz w:val="20"/>
                      <w:szCs w:val="20"/>
                    </w:rPr>
                  </w:pPr>
                </w:p>
              </w:tc>
            </w:tr>
          </w:tbl>
          <w:p w:rsidR="009B6CA6" w:rsidRDefault="009B6CA6" w:rsidP="009B6CA6">
            <w:pPr>
              <w:spacing w:line="1" w:lineRule="exact"/>
              <w:rPr>
                <w:sz w:val="2"/>
                <w:szCs w:val="2"/>
              </w:rPr>
            </w:pPr>
            <w:r>
              <w:rPr>
                <w:sz w:val="2"/>
                <w:szCs w:val="2"/>
              </w:rPr>
              <w:t xml:space="preserve"> </w:t>
            </w:r>
          </w:p>
          <w:p w:rsidR="009B6CA6" w:rsidRDefault="009B6CA6" w:rsidP="009B6CA6">
            <w:pPr>
              <w:spacing w:line="1" w:lineRule="exact"/>
              <w:rPr>
                <w:sz w:val="2"/>
                <w:szCs w:val="2"/>
              </w:rPr>
            </w:pPr>
            <w:r>
              <w:br w:type="page"/>
            </w:r>
          </w:p>
          <w:p w:rsidR="009B6CA6" w:rsidRDefault="009B6CA6" w:rsidP="009B6CA6">
            <w:pPr>
              <w:rPr>
                <w:sz w:val="10"/>
                <w:szCs w:val="10"/>
              </w:rPr>
            </w:pPr>
          </w:p>
        </w:tc>
      </w:tr>
    </w:tbl>
    <w:tbl>
      <w:tblPr>
        <w:tblpPr w:leftFromText="180" w:rightFromText="180" w:vertAnchor="text" w:horzAnchor="margin" w:tblpX="162" w:tblpY="-4357"/>
        <w:tblOverlap w:val="never"/>
        <w:tblW w:w="0" w:type="auto"/>
        <w:tblLayout w:type="fixed"/>
        <w:tblCellMar>
          <w:left w:w="10" w:type="dxa"/>
          <w:right w:w="10" w:type="dxa"/>
        </w:tblCellMar>
        <w:tblLook w:val="04A0" w:firstRow="1" w:lastRow="0" w:firstColumn="1" w:lastColumn="0" w:noHBand="0" w:noVBand="1"/>
      </w:tblPr>
      <w:tblGrid>
        <w:gridCol w:w="75"/>
      </w:tblGrid>
      <w:tr w:rsidR="009B6CA6" w:rsidTr="009B6CA6">
        <w:trPr>
          <w:trHeight w:val="557"/>
        </w:trPr>
        <w:tc>
          <w:tcPr>
            <w:tcW w:w="75" w:type="dxa"/>
            <w:tcBorders>
              <w:left w:val="nil"/>
            </w:tcBorders>
            <w:shd w:val="clear" w:color="auto" w:fill="auto"/>
          </w:tcPr>
          <w:p w:rsidR="009B6CA6" w:rsidRDefault="009B6CA6" w:rsidP="009B6CA6">
            <w:pPr>
              <w:pStyle w:val="a6"/>
              <w:jc w:val="center"/>
            </w:pPr>
          </w:p>
        </w:tc>
      </w:tr>
    </w:tbl>
    <w:p w:rsidR="009B6CA6" w:rsidRDefault="009B6CA6" w:rsidP="009B6CA6">
      <w:pPr>
        <w:spacing w:line="1" w:lineRule="exact"/>
        <w:rPr>
          <w:sz w:val="2"/>
          <w:szCs w:val="2"/>
        </w:rPr>
      </w:pPr>
      <w:r>
        <w:rPr>
          <w:sz w:val="2"/>
          <w:szCs w:val="2"/>
        </w:rPr>
        <w:t xml:space="preserve"> </w:t>
      </w:r>
    </w:p>
    <w:tbl>
      <w:tblPr>
        <w:tblW w:w="0" w:type="auto"/>
        <w:jc w:val="center"/>
        <w:tblLayout w:type="fixed"/>
        <w:tblCellMar>
          <w:left w:w="10" w:type="dxa"/>
          <w:right w:w="10" w:type="dxa"/>
        </w:tblCellMar>
        <w:tblLook w:val="04A0" w:firstRow="1" w:lastRow="0" w:firstColumn="1" w:lastColumn="0" w:noHBand="0" w:noVBand="1"/>
      </w:tblPr>
      <w:tblGrid>
        <w:gridCol w:w="3386"/>
        <w:gridCol w:w="255"/>
        <w:gridCol w:w="9480"/>
        <w:gridCol w:w="1238"/>
      </w:tblGrid>
      <w:tr w:rsidR="009B6CA6" w:rsidRPr="00FB041B" w:rsidTr="009B6CA6">
        <w:trPr>
          <w:trHeight w:hRule="exact" w:val="583"/>
          <w:jc w:val="center"/>
        </w:trPr>
        <w:tc>
          <w:tcPr>
            <w:tcW w:w="3386" w:type="dxa"/>
            <w:tcBorders>
              <w:top w:val="single" w:sz="4" w:space="0" w:color="auto"/>
              <w:left w:val="single" w:sz="4" w:space="0" w:color="auto"/>
            </w:tcBorders>
            <w:shd w:val="clear" w:color="auto" w:fill="auto"/>
            <w:vAlign w:val="bottom"/>
          </w:tcPr>
          <w:p w:rsidR="009B6CA6" w:rsidRPr="005F49CC" w:rsidRDefault="009B6CA6" w:rsidP="009B6CA6">
            <w:pPr>
              <w:pStyle w:val="a6"/>
              <w:tabs>
                <w:tab w:val="left" w:pos="2530"/>
              </w:tabs>
              <w:jc w:val="both"/>
              <w:rPr>
                <w:rFonts w:ascii="Times New Roman" w:hAnsi="Times New Roman" w:cs="Times New Roman"/>
              </w:rPr>
            </w:pPr>
            <w:r w:rsidRPr="005F49CC">
              <w:rPr>
                <w:rFonts w:ascii="Times New Roman" w:hAnsi="Times New Roman" w:cs="Times New Roman"/>
                <w:bCs/>
              </w:rPr>
              <w:t xml:space="preserve">Раздел </w:t>
            </w:r>
            <w:r>
              <w:rPr>
                <w:rFonts w:ascii="Times New Roman" w:hAnsi="Times New Roman" w:cs="Times New Roman"/>
                <w:bCs/>
              </w:rPr>
              <w:t>4.Производная и первообразная функции</w:t>
            </w:r>
          </w:p>
          <w:p w:rsidR="009B6CA6" w:rsidRPr="005F49CC" w:rsidRDefault="009B6CA6" w:rsidP="009B6CA6">
            <w:pPr>
              <w:pStyle w:val="a6"/>
              <w:rPr>
                <w:rFonts w:ascii="Times New Roman" w:hAnsi="Times New Roman" w:cs="Times New Roman"/>
              </w:rPr>
            </w:pPr>
          </w:p>
        </w:tc>
        <w:tc>
          <w:tcPr>
            <w:tcW w:w="9735" w:type="dxa"/>
            <w:gridSpan w:val="2"/>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1238" w:type="dxa"/>
            <w:tcBorders>
              <w:top w:val="single" w:sz="4" w:space="0" w:color="auto"/>
              <w:left w:val="single" w:sz="4" w:space="0" w:color="auto"/>
              <w:right w:val="single" w:sz="4" w:space="0" w:color="auto"/>
            </w:tcBorders>
            <w:shd w:val="clear" w:color="auto" w:fill="auto"/>
          </w:tcPr>
          <w:p w:rsidR="009B6CA6" w:rsidRPr="00FB041B"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34</w:t>
            </w:r>
          </w:p>
        </w:tc>
      </w:tr>
      <w:tr w:rsidR="009B6CA6" w:rsidRPr="005F49CC" w:rsidTr="009B6CA6">
        <w:trPr>
          <w:trHeight w:hRule="exact" w:val="324"/>
          <w:jc w:val="center"/>
        </w:trPr>
        <w:tc>
          <w:tcPr>
            <w:tcW w:w="3386" w:type="dxa"/>
            <w:vMerge w:val="restart"/>
            <w:tcBorders>
              <w:top w:val="single" w:sz="4" w:space="0" w:color="auto"/>
              <w:left w:val="single" w:sz="4" w:space="0" w:color="auto"/>
            </w:tcBorders>
            <w:shd w:val="clear" w:color="auto" w:fill="auto"/>
          </w:tcPr>
          <w:p w:rsidR="009B6CA6" w:rsidRDefault="009B6CA6" w:rsidP="009B6CA6">
            <w:pPr>
              <w:pStyle w:val="a6"/>
              <w:jc w:val="both"/>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 xml:space="preserve">.1. </w:t>
            </w:r>
          </w:p>
          <w:p w:rsidR="009B6CA6" w:rsidRPr="005F49CC" w:rsidRDefault="009B6CA6" w:rsidP="009B6CA6">
            <w:pPr>
              <w:pStyle w:val="a6"/>
              <w:jc w:val="both"/>
              <w:rPr>
                <w:rFonts w:ascii="Times New Roman" w:hAnsi="Times New Roman" w:cs="Times New Roman"/>
              </w:rPr>
            </w:pPr>
            <w:r>
              <w:rPr>
                <w:rFonts w:ascii="Times New Roman" w:hAnsi="Times New Roman" w:cs="Times New Roman"/>
              </w:rPr>
              <w:t>Понятие производной. Формулы и правила дифференцирования</w:t>
            </w: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384"/>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vAlign w:val="bottom"/>
          </w:tcPr>
          <w:p w:rsidR="009B6CA6" w:rsidRDefault="009B6CA6" w:rsidP="009B6CA6">
            <w:pPr>
              <w:pStyle w:val="a6"/>
              <w:jc w:val="both"/>
              <w:rPr>
                <w:rFonts w:ascii="Times New Roman" w:hAnsi="Times New Roman" w:cs="Times New Roman"/>
              </w:rPr>
            </w:pPr>
            <w:r>
              <w:rPr>
                <w:rFonts w:ascii="Times New Roman" w:hAnsi="Times New Roman" w:cs="Times New Roman"/>
              </w:rPr>
              <w:t>Приращение аргумента. Приращение функции. Задачи, приводящие к понятию производной</w:t>
            </w:r>
          </w:p>
          <w:p w:rsidR="009B6CA6" w:rsidRDefault="009B6CA6" w:rsidP="009B6CA6">
            <w:pPr>
              <w:pStyle w:val="a6"/>
              <w:jc w:val="both"/>
              <w:rPr>
                <w:rFonts w:ascii="Times New Roman" w:hAnsi="Times New Roman" w:cs="Times New Roman"/>
              </w:rPr>
            </w:pPr>
          </w:p>
          <w:p w:rsidR="009B6CA6" w:rsidRDefault="009B6CA6" w:rsidP="009B6CA6">
            <w:pPr>
              <w:pStyle w:val="a6"/>
              <w:jc w:val="both"/>
              <w:rPr>
                <w:rFonts w:ascii="Times New Roman" w:hAnsi="Times New Roman" w:cs="Times New Roman"/>
              </w:rPr>
            </w:pPr>
          </w:p>
          <w:p w:rsidR="009B6CA6" w:rsidRDefault="009B6CA6" w:rsidP="009B6CA6">
            <w:pPr>
              <w:pStyle w:val="a6"/>
              <w:jc w:val="both"/>
              <w:rPr>
                <w:rFonts w:ascii="Times New Roman" w:hAnsi="Times New Roman" w:cs="Times New Roman"/>
              </w:rPr>
            </w:pPr>
          </w:p>
          <w:p w:rsidR="009B6CA6" w:rsidRDefault="009B6CA6" w:rsidP="009B6CA6">
            <w:pPr>
              <w:pStyle w:val="a6"/>
              <w:jc w:val="both"/>
              <w:rPr>
                <w:rFonts w:ascii="Times New Roman" w:hAnsi="Times New Roman" w:cs="Times New Roman"/>
              </w:rPr>
            </w:pPr>
          </w:p>
          <w:p w:rsidR="009B6CA6" w:rsidRPr="005F49CC" w:rsidRDefault="009B6CA6" w:rsidP="009B6CA6">
            <w:pPr>
              <w:pStyle w:val="a6"/>
              <w:jc w:val="both"/>
              <w:rPr>
                <w:rFonts w:ascii="Times New Roman" w:hAnsi="Times New Roman" w:cs="Times New Roman"/>
              </w:rPr>
            </w:pP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val="255"/>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Pr>
                <w:rFonts w:ascii="Times New Roman" w:hAnsi="Times New Roman" w:cs="Times New Roman"/>
              </w:rPr>
              <w:t xml:space="preserve">Алгоритм отыскания производной. </w:t>
            </w:r>
            <w:proofErr w:type="gramStart"/>
            <w:r>
              <w:rPr>
                <w:rFonts w:ascii="Times New Roman" w:hAnsi="Times New Roman" w:cs="Times New Roman"/>
              </w:rPr>
              <w:t>Формулы  дифференцирования</w:t>
            </w:r>
            <w:proofErr w:type="gramEnd"/>
            <w:r>
              <w:rPr>
                <w:rFonts w:ascii="Times New Roman" w:hAnsi="Times New Roman" w:cs="Times New Roman"/>
              </w:rPr>
              <w:t>.  Правила дифференцирования</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274"/>
          <w:jc w:val="center"/>
        </w:trPr>
        <w:tc>
          <w:tcPr>
            <w:tcW w:w="3386" w:type="dxa"/>
            <w:vMerge w:val="restart"/>
            <w:tcBorders>
              <w:top w:val="single" w:sz="4" w:space="0" w:color="auto"/>
              <w:left w:val="single" w:sz="4" w:space="0" w:color="auto"/>
            </w:tcBorders>
            <w:shd w:val="clear" w:color="auto" w:fill="auto"/>
          </w:tcPr>
          <w:p w:rsidR="009B6CA6" w:rsidRDefault="009B6CA6" w:rsidP="009B6CA6">
            <w:pPr>
              <w:pStyle w:val="a6"/>
              <w:tabs>
                <w:tab w:val="left" w:pos="2542"/>
              </w:tabs>
              <w:jc w:val="both"/>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 xml:space="preserve">.2. </w:t>
            </w:r>
          </w:p>
          <w:p w:rsidR="009B6CA6" w:rsidRPr="005F49CC" w:rsidRDefault="009B6CA6" w:rsidP="009B6CA6">
            <w:pPr>
              <w:pStyle w:val="a6"/>
              <w:tabs>
                <w:tab w:val="left" w:pos="2542"/>
              </w:tabs>
              <w:jc w:val="both"/>
              <w:rPr>
                <w:rFonts w:ascii="Times New Roman" w:hAnsi="Times New Roman" w:cs="Times New Roman"/>
              </w:rPr>
            </w:pPr>
            <w:r>
              <w:rPr>
                <w:rFonts w:ascii="Times New Roman" w:hAnsi="Times New Roman" w:cs="Times New Roman"/>
              </w:rPr>
              <w:t>Понятие о непрерывности функции. Метод интервалов</w:t>
            </w: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99"/>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 xml:space="preserve">Понятие непрерывной </w:t>
            </w:r>
            <w:proofErr w:type="gramStart"/>
            <w:r>
              <w:rPr>
                <w:rFonts w:ascii="Times New Roman" w:hAnsi="Times New Roman" w:cs="Times New Roman"/>
              </w:rPr>
              <w:t>функции .Свойства</w:t>
            </w:r>
            <w:proofErr w:type="gramEnd"/>
            <w:r>
              <w:rPr>
                <w:rFonts w:ascii="Times New Roman" w:hAnsi="Times New Roman" w:cs="Times New Roman"/>
              </w:rPr>
              <w:t xml:space="preserve"> непрерывной функции.</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val="550"/>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tcPr>
          <w:p w:rsidR="009B6CA6" w:rsidRDefault="009B6CA6" w:rsidP="009B6CA6">
            <w:pPr>
              <w:pStyle w:val="a6"/>
              <w:rPr>
                <w:rFonts w:ascii="Times New Roman" w:hAnsi="Times New Roman" w:cs="Times New Roman"/>
              </w:rPr>
            </w:pPr>
            <w:r>
              <w:rPr>
                <w:rFonts w:ascii="Times New Roman" w:hAnsi="Times New Roman" w:cs="Times New Roman"/>
              </w:rPr>
              <w:t xml:space="preserve">Связь между непрерывностью и дифференцируемостью функции в точке. </w:t>
            </w:r>
          </w:p>
          <w:p w:rsidR="009B6CA6" w:rsidRPr="005F49CC" w:rsidRDefault="009B6CA6" w:rsidP="009B6CA6">
            <w:pPr>
              <w:pStyle w:val="a6"/>
              <w:rPr>
                <w:rFonts w:ascii="Times New Roman" w:hAnsi="Times New Roman" w:cs="Times New Roman"/>
              </w:rPr>
            </w:pPr>
            <w:r>
              <w:rPr>
                <w:rFonts w:ascii="Times New Roman" w:hAnsi="Times New Roman" w:cs="Times New Roman"/>
              </w:rPr>
              <w:t xml:space="preserve">Алгоритм решения </w:t>
            </w:r>
            <w:proofErr w:type="gramStart"/>
            <w:r>
              <w:rPr>
                <w:rFonts w:ascii="Times New Roman" w:hAnsi="Times New Roman" w:cs="Times New Roman"/>
              </w:rPr>
              <w:t>неравенств  методом</w:t>
            </w:r>
            <w:proofErr w:type="gramEnd"/>
            <w:r>
              <w:rPr>
                <w:rFonts w:ascii="Times New Roman" w:hAnsi="Times New Roman" w:cs="Times New Roman"/>
              </w:rPr>
              <w:t xml:space="preserve"> интервалов</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90"/>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tabs>
                <w:tab w:val="left" w:pos="2278"/>
              </w:tabs>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.3.</w:t>
            </w:r>
            <w:r>
              <w:rPr>
                <w:rFonts w:ascii="Times New Roman" w:hAnsi="Times New Roman" w:cs="Times New Roman"/>
              </w:rPr>
              <w:t xml:space="preserve">Геометрический и физический </w:t>
            </w:r>
            <w:proofErr w:type="gramStart"/>
            <w:r>
              <w:rPr>
                <w:rFonts w:ascii="Times New Roman" w:hAnsi="Times New Roman" w:cs="Times New Roman"/>
              </w:rPr>
              <w:t>смысл  производной</w:t>
            </w:r>
            <w:proofErr w:type="gramEnd"/>
          </w:p>
          <w:p w:rsidR="009B6CA6" w:rsidRPr="005F49CC" w:rsidRDefault="009B6CA6" w:rsidP="009B6CA6">
            <w:pPr>
              <w:pStyle w:val="a6"/>
              <w:rPr>
                <w:rFonts w:ascii="Times New Roman" w:hAnsi="Times New Roman" w:cs="Times New Roman"/>
              </w:rPr>
            </w:pP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350"/>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305" w:lineRule="auto"/>
              <w:jc w:val="both"/>
              <w:rPr>
                <w:rFonts w:ascii="Times New Roman" w:hAnsi="Times New Roman" w:cs="Times New Roman"/>
              </w:rPr>
            </w:pPr>
            <w:proofErr w:type="gramStart"/>
            <w:r>
              <w:rPr>
                <w:rFonts w:ascii="Times New Roman" w:hAnsi="Times New Roman" w:cs="Times New Roman"/>
              </w:rPr>
              <w:t>Геометрический  смысл</w:t>
            </w:r>
            <w:proofErr w:type="gramEnd"/>
            <w:r>
              <w:rPr>
                <w:rFonts w:ascii="Times New Roman" w:hAnsi="Times New Roman" w:cs="Times New Roman"/>
              </w:rPr>
              <w:t xml:space="preserve">  производной функции – угловой коэффициент касательной к графику  функции в точке.</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498"/>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tcPr>
          <w:p w:rsidR="009B6CA6" w:rsidRPr="00E26D8E" w:rsidRDefault="009B6CA6" w:rsidP="009B6CA6">
            <w:pPr>
              <w:pStyle w:val="a6"/>
              <w:spacing w:line="240" w:lineRule="auto"/>
              <w:jc w:val="both"/>
              <w:rPr>
                <w:rFonts w:ascii="Times New Roman" w:hAnsi="Times New Roman" w:cs="Times New Roman"/>
              </w:rPr>
            </w:pPr>
            <w:r>
              <w:rPr>
                <w:rFonts w:ascii="Times New Roman" w:hAnsi="Times New Roman" w:cs="Times New Roman"/>
              </w:rPr>
              <w:t xml:space="preserve">Уравнение касательной к </w:t>
            </w:r>
            <w:proofErr w:type="gramStart"/>
            <w:r>
              <w:rPr>
                <w:rFonts w:ascii="Times New Roman" w:hAnsi="Times New Roman" w:cs="Times New Roman"/>
              </w:rPr>
              <w:t>графику  функции</w:t>
            </w:r>
            <w:proofErr w:type="gramEnd"/>
            <w:r>
              <w:rPr>
                <w:rFonts w:ascii="Times New Roman" w:hAnsi="Times New Roman" w:cs="Times New Roman"/>
              </w:rPr>
              <w:t xml:space="preserve">. Алгоритм составления уравнения касательной к </w:t>
            </w:r>
            <w:proofErr w:type="gramStart"/>
            <w:r>
              <w:rPr>
                <w:rFonts w:ascii="Times New Roman" w:hAnsi="Times New Roman" w:cs="Times New Roman"/>
              </w:rPr>
              <w:t>графику  функции</w:t>
            </w:r>
            <w:proofErr w:type="gramEnd"/>
            <w:r>
              <w:rPr>
                <w:rFonts w:ascii="Times New Roman" w:hAnsi="Times New Roman" w:cs="Times New Roman"/>
              </w:rPr>
              <w:t xml:space="preserve"> в точке</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p>
        </w:tc>
      </w:tr>
      <w:tr w:rsidR="009B6CA6" w:rsidRPr="005F49CC" w:rsidTr="009B6CA6">
        <w:trPr>
          <w:trHeight w:hRule="exact" w:val="278"/>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Тема 4</w:t>
            </w:r>
            <w:r w:rsidRPr="005F49CC">
              <w:rPr>
                <w:rFonts w:ascii="Times New Roman" w:hAnsi="Times New Roman" w:cs="Times New Roman"/>
              </w:rPr>
              <w:t>.4.</w:t>
            </w:r>
            <w:r>
              <w:rPr>
                <w:rFonts w:ascii="Times New Roman" w:hAnsi="Times New Roman" w:cs="Times New Roman"/>
              </w:rPr>
              <w:t>Монотонность функции. Точки экстремума.</w:t>
            </w:r>
          </w:p>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hRule="exact" w:val="283"/>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 xml:space="preserve">Возрастание и убывание функции, соответствие возрастания и убывания </w:t>
            </w:r>
            <w:proofErr w:type="gramStart"/>
            <w:r>
              <w:rPr>
                <w:rFonts w:ascii="Times New Roman" w:hAnsi="Times New Roman" w:cs="Times New Roman"/>
              </w:rPr>
              <w:t>функции  знаку</w:t>
            </w:r>
            <w:proofErr w:type="gramEnd"/>
            <w:r>
              <w:rPr>
                <w:rFonts w:ascii="Times New Roman" w:hAnsi="Times New Roman" w:cs="Times New Roman"/>
              </w:rPr>
              <w:t xml:space="preserve"> производной.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r w:rsidRPr="005F49CC">
              <w:rPr>
                <w:rFonts w:ascii="Times New Roman" w:hAnsi="Times New Roman" w:cs="Times New Roman"/>
                <w:sz w:val="20"/>
                <w:szCs w:val="20"/>
              </w:rPr>
              <w:t>2</w:t>
            </w:r>
          </w:p>
        </w:tc>
      </w:tr>
      <w:tr w:rsidR="009B6CA6" w:rsidRPr="005F49CC" w:rsidTr="009B6CA6">
        <w:trPr>
          <w:trHeight w:hRule="exact" w:val="220"/>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jc w:val="both"/>
              <w:rPr>
                <w:rFonts w:ascii="Times New Roman" w:hAnsi="Times New Roman" w:cs="Times New Roman"/>
              </w:rPr>
            </w:pPr>
            <w:r>
              <w:rPr>
                <w:rFonts w:ascii="Times New Roman" w:hAnsi="Times New Roman" w:cs="Times New Roman"/>
              </w:rPr>
              <w:t>Задачи на максимум и минимум. Алгоритм исследования функции построения ее с помощью производной</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p w:rsidR="009B6CA6" w:rsidRPr="005F49CC" w:rsidRDefault="009B6CA6" w:rsidP="009B6CA6">
            <w:pPr>
              <w:pStyle w:val="a6"/>
              <w:spacing w:line="240" w:lineRule="auto"/>
              <w:ind w:firstLine="440"/>
              <w:jc w:val="center"/>
              <w:rPr>
                <w:rFonts w:ascii="Times New Roman" w:hAnsi="Times New Roman" w:cs="Times New Roman"/>
              </w:rPr>
            </w:pPr>
          </w:p>
        </w:tc>
      </w:tr>
      <w:tr w:rsidR="009B6CA6" w:rsidRPr="005F49CC" w:rsidTr="009B6CA6">
        <w:trPr>
          <w:trHeight w:hRule="exact" w:val="231"/>
          <w:jc w:val="center"/>
        </w:trPr>
        <w:tc>
          <w:tcPr>
            <w:tcW w:w="3386" w:type="dxa"/>
            <w:vMerge w:val="restart"/>
            <w:tcBorders>
              <w:top w:val="single" w:sz="4" w:space="0" w:color="auto"/>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r>
              <w:rPr>
                <w:rFonts w:ascii="Times New Roman" w:hAnsi="Times New Roman" w:cs="Times New Roman"/>
                <w:sz w:val="20"/>
                <w:szCs w:val="20"/>
              </w:rPr>
              <w:t>Тема 4</w:t>
            </w:r>
            <w:r w:rsidRPr="005F49CC">
              <w:rPr>
                <w:rFonts w:ascii="Times New Roman" w:hAnsi="Times New Roman" w:cs="Times New Roman"/>
                <w:sz w:val="20"/>
                <w:szCs w:val="20"/>
              </w:rPr>
              <w:t xml:space="preserve">.5. </w:t>
            </w:r>
            <w:r>
              <w:rPr>
                <w:rFonts w:ascii="Times New Roman" w:hAnsi="Times New Roman" w:cs="Times New Roman"/>
                <w:sz w:val="20"/>
                <w:szCs w:val="20"/>
              </w:rPr>
              <w:t>Исследование функции и построение графиков</w:t>
            </w:r>
          </w:p>
        </w:tc>
        <w:tc>
          <w:tcPr>
            <w:tcW w:w="9735" w:type="dxa"/>
            <w:gridSpan w:val="2"/>
            <w:tcBorders>
              <w:top w:val="single" w:sz="4" w:space="0" w:color="auto"/>
              <w:left w:val="single" w:sz="4" w:space="0" w:color="auto"/>
              <w:bottom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Содержание учебного материала</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Pr="005F49CC" w:rsidRDefault="009B6CA6" w:rsidP="009B6CA6">
            <w:pPr>
              <w:jc w:val="center"/>
              <w:rPr>
                <w:rFonts w:ascii="Times New Roman" w:hAnsi="Times New Roman" w:cs="Times New Roman"/>
                <w:sz w:val="20"/>
                <w:szCs w:val="20"/>
              </w:rPr>
            </w:pPr>
          </w:p>
        </w:tc>
      </w:tr>
      <w:tr w:rsidR="009B6CA6" w:rsidRPr="005F49CC" w:rsidTr="009B6CA6">
        <w:trPr>
          <w:trHeight w:val="206"/>
          <w:jc w:val="center"/>
        </w:trPr>
        <w:tc>
          <w:tcPr>
            <w:tcW w:w="3386" w:type="dxa"/>
            <w:vMerge/>
            <w:tcBorders>
              <w:left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tcBorders>
            <w:shd w:val="clear" w:color="auto" w:fill="auto"/>
            <w:vAlign w:val="bottom"/>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w:t>
            </w:r>
            <w:r>
              <w:rPr>
                <w:rFonts w:ascii="Times New Roman" w:hAnsi="Times New Roman" w:cs="Times New Roman"/>
              </w:rPr>
              <w:t xml:space="preserve"> Исследование </w:t>
            </w:r>
            <w:proofErr w:type="gramStart"/>
            <w:r>
              <w:rPr>
                <w:rFonts w:ascii="Times New Roman" w:hAnsi="Times New Roman" w:cs="Times New Roman"/>
              </w:rPr>
              <w:t>функции  на</w:t>
            </w:r>
            <w:proofErr w:type="gramEnd"/>
            <w:r>
              <w:rPr>
                <w:rFonts w:ascii="Times New Roman" w:hAnsi="Times New Roman" w:cs="Times New Roman"/>
              </w:rPr>
              <w:t xml:space="preserve"> монотонность и построение графиков</w:t>
            </w:r>
          </w:p>
        </w:tc>
        <w:tc>
          <w:tcPr>
            <w:tcW w:w="1238" w:type="dxa"/>
            <w:tcBorders>
              <w:top w:val="single" w:sz="4" w:space="0" w:color="auto"/>
              <w:left w:val="single" w:sz="4" w:space="0" w:color="auto"/>
              <w:right w:val="single" w:sz="4" w:space="0" w:color="auto"/>
            </w:tcBorders>
            <w:shd w:val="clear" w:color="auto" w:fill="auto"/>
          </w:tcPr>
          <w:p w:rsidR="009B6CA6" w:rsidRPr="005F49CC"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RPr="005F49CC" w:rsidTr="009B6CA6">
        <w:trPr>
          <w:trHeight w:hRule="exact" w:val="394"/>
          <w:jc w:val="center"/>
        </w:trPr>
        <w:tc>
          <w:tcPr>
            <w:tcW w:w="3386" w:type="dxa"/>
            <w:vMerge/>
            <w:tcBorders>
              <w:left w:val="single" w:sz="4" w:space="0" w:color="auto"/>
              <w:bottom w:val="single" w:sz="4" w:space="0" w:color="auto"/>
            </w:tcBorders>
            <w:shd w:val="clear" w:color="auto" w:fill="auto"/>
          </w:tcPr>
          <w:p w:rsidR="009B6CA6" w:rsidRPr="005F49CC" w:rsidRDefault="009B6CA6" w:rsidP="009B6CA6">
            <w:pPr>
              <w:rPr>
                <w:rFonts w:ascii="Times New Roman" w:hAnsi="Times New Roman" w:cs="Times New Roman"/>
                <w:sz w:val="20"/>
                <w:szCs w:val="20"/>
              </w:rPr>
            </w:pPr>
          </w:p>
        </w:tc>
        <w:tc>
          <w:tcPr>
            <w:tcW w:w="9735" w:type="dxa"/>
            <w:gridSpan w:val="2"/>
            <w:tcBorders>
              <w:top w:val="single" w:sz="4" w:space="0" w:color="auto"/>
              <w:left w:val="single" w:sz="4" w:space="0" w:color="auto"/>
              <w:bottom w:val="single" w:sz="4" w:space="0" w:color="auto"/>
            </w:tcBorders>
            <w:shd w:val="clear" w:color="auto" w:fill="auto"/>
          </w:tcPr>
          <w:p w:rsidR="009B6CA6" w:rsidRPr="005F49CC" w:rsidRDefault="009B6CA6" w:rsidP="009B6CA6">
            <w:pPr>
              <w:pStyle w:val="a6"/>
              <w:spacing w:line="240" w:lineRule="auto"/>
              <w:jc w:val="both"/>
              <w:rPr>
                <w:rFonts w:ascii="Times New Roman" w:hAnsi="Times New Roman" w:cs="Times New Roman"/>
              </w:rPr>
            </w:pPr>
            <w:r w:rsidRPr="005F49CC">
              <w:rPr>
                <w:rFonts w:ascii="Times New Roman" w:hAnsi="Times New Roman" w:cs="Times New Roman"/>
              </w:rPr>
              <w:t>Практическое занятие</w:t>
            </w:r>
            <w:r>
              <w:rPr>
                <w:rFonts w:ascii="Times New Roman" w:hAnsi="Times New Roman" w:cs="Times New Roman"/>
              </w:rPr>
              <w:t xml:space="preserve"> Исследование </w:t>
            </w:r>
            <w:proofErr w:type="gramStart"/>
            <w:r>
              <w:rPr>
                <w:rFonts w:ascii="Times New Roman" w:hAnsi="Times New Roman" w:cs="Times New Roman"/>
              </w:rPr>
              <w:t>функции  на</w:t>
            </w:r>
            <w:proofErr w:type="gramEnd"/>
            <w:r>
              <w:rPr>
                <w:rFonts w:ascii="Times New Roman" w:hAnsi="Times New Roman" w:cs="Times New Roman"/>
              </w:rPr>
              <w:t xml:space="preserve"> монотонность и построение графиков</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9B6CA6"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5F49CC">
              <w:rPr>
                <w:rFonts w:ascii="Times New Roman" w:hAnsi="Times New Roman" w:cs="Times New Roman"/>
              </w:rPr>
              <w:t>2</w:t>
            </w:r>
          </w:p>
        </w:tc>
      </w:tr>
      <w:tr w:rsidR="009B6CA6" w:rsidTr="009B6CA6">
        <w:tblPrEx>
          <w:tblBorders>
            <w:top w:val="single" w:sz="4" w:space="0" w:color="auto"/>
          </w:tblBorders>
          <w:tblCellMar>
            <w:left w:w="108" w:type="dxa"/>
            <w:right w:w="108" w:type="dxa"/>
          </w:tblCellMar>
          <w:tblLook w:val="0000" w:firstRow="0" w:lastRow="0" w:firstColumn="0" w:lastColumn="0" w:noHBand="0" w:noVBand="0"/>
        </w:tblPrEx>
        <w:trPr>
          <w:gridAfter w:val="2"/>
          <w:wAfter w:w="10718" w:type="dxa"/>
          <w:trHeight w:val="100"/>
          <w:jc w:val="center"/>
        </w:trPr>
        <w:tc>
          <w:tcPr>
            <w:tcW w:w="3641" w:type="dxa"/>
            <w:gridSpan w:val="2"/>
          </w:tcPr>
          <w:p w:rsidR="009B6CA6" w:rsidRDefault="009B6CA6" w:rsidP="009B6CA6">
            <w:pPr>
              <w:spacing w:line="1" w:lineRule="exact"/>
              <w:rPr>
                <w:sz w:val="2"/>
                <w:szCs w:val="2"/>
              </w:rPr>
            </w:pPr>
          </w:p>
        </w:tc>
      </w:tr>
    </w:tbl>
    <w:p w:rsidR="009B6CA6" w:rsidRDefault="009B6CA6" w:rsidP="009B6CA6">
      <w:pPr>
        <w:spacing w:line="1" w:lineRule="exact"/>
        <w:rPr>
          <w:sz w:val="2"/>
          <w:szCs w:val="2"/>
        </w:rPr>
      </w:pPr>
    </w:p>
    <w:p w:rsidR="009B6CA6" w:rsidRDefault="009B6CA6" w:rsidP="009B6CA6">
      <w:pPr>
        <w:spacing w:line="1" w:lineRule="exact"/>
        <w:rPr>
          <w:sz w:val="2"/>
          <w:szCs w:val="2"/>
        </w:rPr>
      </w:pPr>
      <w:r>
        <w:br w:type="page"/>
      </w:r>
    </w:p>
    <w:tbl>
      <w:tblPr>
        <w:tblpPr w:leftFromText="180" w:rightFromText="180" w:vertAnchor="text" w:horzAnchor="margin" w:tblpY="164"/>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Tr="009B6CA6">
        <w:trPr>
          <w:trHeight w:hRule="exact" w:val="441"/>
        </w:trPr>
        <w:tc>
          <w:tcPr>
            <w:tcW w:w="3264" w:type="dxa"/>
            <w:vMerge w:val="restart"/>
            <w:tcBorders>
              <w:top w:val="single" w:sz="4" w:space="0" w:color="auto"/>
              <w:left w:val="single" w:sz="4" w:space="0" w:color="auto"/>
            </w:tcBorders>
            <w:shd w:val="clear" w:color="auto" w:fill="auto"/>
            <w:vAlign w:val="bottom"/>
          </w:tcPr>
          <w:p w:rsidR="009B6CA6" w:rsidRPr="002B1706" w:rsidRDefault="009B6CA6" w:rsidP="009B6CA6">
            <w:pPr>
              <w:pStyle w:val="a6"/>
              <w:jc w:val="both"/>
              <w:rPr>
                <w:rFonts w:ascii="Times New Roman" w:hAnsi="Times New Roman" w:cs="Times New Roman"/>
              </w:rPr>
            </w:pPr>
            <w:r w:rsidRPr="002B1706">
              <w:rPr>
                <w:rFonts w:ascii="Times New Roman" w:hAnsi="Times New Roman" w:cs="Times New Roman"/>
              </w:rPr>
              <w:lastRenderedPageBreak/>
              <w:t>Тема 4.6 Наибольшее и наименьшее значения функции</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Нахождение наибольшего и наименьшего значений функций.</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rFonts w:ascii="Times New Roman" w:hAnsi="Times New Roman" w:cs="Times New Roman"/>
                <w:sz w:val="20"/>
                <w:szCs w:val="20"/>
              </w:rPr>
              <w:t>2</w:t>
            </w:r>
          </w:p>
        </w:tc>
        <w:tc>
          <w:tcPr>
            <w:tcW w:w="40" w:type="dxa"/>
            <w:vMerge w:val="restart"/>
            <w:tcBorders>
              <w:top w:val="single" w:sz="4" w:space="0" w:color="auto"/>
              <w:left w:val="single" w:sz="4" w:space="0" w:color="auto"/>
            </w:tcBorders>
            <w:shd w:val="clear" w:color="auto" w:fill="auto"/>
          </w:tcPr>
          <w:p w:rsidR="009B6CA6" w:rsidRDefault="009B6CA6" w:rsidP="009B6CA6">
            <w:pPr>
              <w:rPr>
                <w:sz w:val="10"/>
                <w:szCs w:val="10"/>
              </w:rPr>
            </w:pPr>
          </w:p>
        </w:tc>
      </w:tr>
      <w:tr w:rsidR="009B6CA6" w:rsidTr="009B6CA6">
        <w:trPr>
          <w:trHeight w:hRule="exact" w:val="277"/>
        </w:trPr>
        <w:tc>
          <w:tcPr>
            <w:tcW w:w="3264" w:type="dxa"/>
            <w:vMerge/>
            <w:tcBorders>
              <w:left w:val="single" w:sz="4" w:space="0" w:color="auto"/>
            </w:tcBorders>
            <w:shd w:val="clear" w:color="auto" w:fill="auto"/>
            <w:vAlign w:val="bottom"/>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Построение графиков с использованием аппарата математического анализа</w:t>
            </w:r>
          </w:p>
        </w:tc>
        <w:tc>
          <w:tcPr>
            <w:tcW w:w="1244"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ind w:firstLine="440"/>
            </w:pPr>
            <w:r>
              <w:rPr>
                <w:rFonts w:ascii="Times New Roman" w:hAnsi="Times New Roman" w:cs="Times New Roman"/>
              </w:rPr>
              <w:t xml:space="preserve">  </w:t>
            </w:r>
            <w:r w:rsidRPr="00E45F21">
              <w:rPr>
                <w:rFonts w:ascii="Times New Roman" w:hAnsi="Times New Roman" w:cs="Times New Roman"/>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427"/>
        </w:trPr>
        <w:tc>
          <w:tcPr>
            <w:tcW w:w="3264" w:type="dxa"/>
            <w:vMerge w:val="restart"/>
            <w:tcBorders>
              <w:top w:val="single" w:sz="4" w:space="0" w:color="auto"/>
              <w:left w:val="single" w:sz="4" w:space="0" w:color="auto"/>
            </w:tcBorders>
            <w:shd w:val="clear" w:color="auto" w:fill="auto"/>
          </w:tcPr>
          <w:p w:rsidR="009B6CA6" w:rsidRDefault="009B6CA6" w:rsidP="009B6CA6">
            <w:pPr>
              <w:pStyle w:val="a6"/>
              <w:jc w:val="both"/>
              <w:rPr>
                <w:rFonts w:ascii="Times New Roman" w:hAnsi="Times New Roman" w:cs="Times New Roman"/>
              </w:rPr>
            </w:pPr>
            <w:r w:rsidRPr="002B1706">
              <w:rPr>
                <w:rFonts w:ascii="Times New Roman" w:hAnsi="Times New Roman" w:cs="Times New Roman"/>
              </w:rPr>
              <w:t xml:space="preserve">Тема 4.7 Нахождение оптимального результата с помощью производной </w:t>
            </w:r>
          </w:p>
          <w:p w:rsidR="009B6CA6" w:rsidRPr="002B1706" w:rsidRDefault="009B6CA6" w:rsidP="009B6CA6">
            <w:pPr>
              <w:pStyle w:val="a6"/>
              <w:jc w:val="both"/>
              <w:rPr>
                <w:rFonts w:ascii="Times New Roman" w:hAnsi="Times New Roman" w:cs="Times New Roman"/>
              </w:rPr>
            </w:pPr>
            <w:r w:rsidRPr="002B1706">
              <w:rPr>
                <w:rFonts w:ascii="Times New Roman" w:hAnsi="Times New Roman" w:cs="Times New Roman"/>
              </w:rPr>
              <w:t>в практических задачах</w:t>
            </w:r>
          </w:p>
          <w:p w:rsidR="009B6CA6" w:rsidRPr="002B1706" w:rsidRDefault="009B6CA6" w:rsidP="009B6CA6">
            <w:pPr>
              <w:pStyle w:val="a6"/>
              <w:jc w:val="both"/>
              <w:rPr>
                <w:rFonts w:ascii="Times New Roman" w:hAnsi="Times New Roman" w:cs="Times New Roman"/>
              </w:rPr>
            </w:pPr>
          </w:p>
          <w:p w:rsidR="009B6CA6" w:rsidRPr="002B1706" w:rsidRDefault="009B6CA6" w:rsidP="009B6CA6">
            <w:pPr>
              <w:pStyle w:val="a6"/>
              <w:jc w:val="both"/>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tabs>
                <w:tab w:val="left" w:pos="4514"/>
                <w:tab w:val="left" w:pos="6497"/>
              </w:tabs>
              <w:spacing w:line="240" w:lineRule="auto"/>
              <w:rPr>
                <w:rFonts w:ascii="Times New Roman" w:hAnsi="Times New Roman" w:cs="Times New Roman"/>
                <w:sz w:val="22"/>
                <w:szCs w:val="22"/>
              </w:rPr>
            </w:pPr>
            <w:r w:rsidRPr="00E45F21">
              <w:rPr>
                <w:rFonts w:ascii="Times New Roman" w:hAnsi="Times New Roman" w:cs="Times New Roman"/>
                <w:i/>
                <w:iCs/>
                <w:sz w:val="22"/>
                <w:szCs w:val="22"/>
              </w:rPr>
              <w:t>Профессиона</w:t>
            </w:r>
            <w:r>
              <w:rPr>
                <w:rFonts w:ascii="Times New Roman" w:hAnsi="Times New Roman" w:cs="Times New Roman"/>
                <w:i/>
                <w:iCs/>
                <w:sz w:val="22"/>
                <w:szCs w:val="22"/>
              </w:rPr>
              <w:t xml:space="preserve">льно-ориентированное содержание </w:t>
            </w:r>
            <w:r w:rsidRPr="00E45F21">
              <w:rPr>
                <w:rFonts w:ascii="Times New Roman" w:hAnsi="Times New Roman" w:cs="Times New Roman"/>
                <w:i/>
                <w:iCs/>
                <w:sz w:val="22"/>
                <w:szCs w:val="22"/>
              </w:rPr>
              <w:t>(содержание</w:t>
            </w:r>
            <w:r>
              <w:rPr>
                <w:rFonts w:ascii="Times New Roman" w:hAnsi="Times New Roman" w:cs="Times New Roman"/>
                <w:sz w:val="22"/>
                <w:szCs w:val="22"/>
              </w:rPr>
              <w:t xml:space="preserve"> </w:t>
            </w:r>
            <w:r w:rsidRPr="00E45F21">
              <w:rPr>
                <w:rFonts w:ascii="Times New Roman" w:hAnsi="Times New Roman" w:cs="Times New Roman"/>
                <w:i/>
                <w:iCs/>
                <w:sz w:val="22"/>
                <w:szCs w:val="22"/>
              </w:rPr>
              <w:t>прикладного модуля)</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31"/>
        </w:trPr>
        <w:tc>
          <w:tcPr>
            <w:tcW w:w="3264" w:type="dxa"/>
            <w:vMerge/>
            <w:tcBorders>
              <w:left w:val="single" w:sz="4" w:space="0" w:color="auto"/>
            </w:tcBorders>
            <w:shd w:val="clear" w:color="auto" w:fill="auto"/>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Практическое занятие Наименьшее и наибольшее значение функции</w:t>
            </w:r>
          </w:p>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 xml:space="preserve">                                   </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78"/>
        </w:trPr>
        <w:tc>
          <w:tcPr>
            <w:tcW w:w="3264" w:type="dxa"/>
            <w:vMerge/>
            <w:tcBorders>
              <w:left w:val="single" w:sz="4" w:space="0" w:color="auto"/>
            </w:tcBorders>
            <w:shd w:val="clear" w:color="auto" w:fill="auto"/>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Практическое занятие Наименьшее и наибольшее значение функции</w:t>
            </w:r>
          </w:p>
          <w:p w:rsidR="009B6CA6" w:rsidRPr="00E45F21"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3"/>
        </w:trPr>
        <w:tc>
          <w:tcPr>
            <w:tcW w:w="3264" w:type="dxa"/>
            <w:vMerge/>
            <w:tcBorders>
              <w:left w:val="single" w:sz="4" w:space="0" w:color="auto"/>
            </w:tcBorders>
            <w:shd w:val="clear" w:color="auto" w:fill="auto"/>
          </w:tcPr>
          <w:p w:rsidR="009B6CA6" w:rsidRPr="002B1706" w:rsidRDefault="009B6CA6" w:rsidP="009B6CA6">
            <w:pPr>
              <w:jc w:val="both"/>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Практическое занятие Наименьшее и наибольшее значение функции</w:t>
            </w:r>
          </w:p>
          <w:p w:rsidR="009B6CA6" w:rsidRPr="00E45F21" w:rsidRDefault="009B6CA6" w:rsidP="009B6CA6">
            <w:pPr>
              <w:pStyle w:val="a6"/>
              <w:spacing w:line="240" w:lineRule="auto"/>
              <w:rPr>
                <w:rFonts w:ascii="Times New Roman" w:hAnsi="Times New Roman" w:cs="Times New Roman"/>
              </w:rPr>
            </w:pPr>
          </w:p>
          <w:p w:rsidR="009B6CA6" w:rsidRPr="00E45F21" w:rsidRDefault="009B6CA6" w:rsidP="009B6CA6">
            <w:pPr>
              <w:pStyle w:val="a6"/>
              <w:spacing w:line="240" w:lineRule="auto"/>
              <w:rPr>
                <w:rFonts w:ascii="Times New Roman" w:hAnsi="Times New Roman" w:cs="Times New Roman"/>
              </w:rPr>
            </w:pPr>
          </w:p>
          <w:p w:rsidR="009B6CA6" w:rsidRPr="00E45F21"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ind w:firstLine="440"/>
            </w:pPr>
            <w:r>
              <w:t xml:space="preserve">  </w:t>
            </w:r>
            <w:r w:rsidRPr="00E45F21">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6"/>
        </w:trPr>
        <w:tc>
          <w:tcPr>
            <w:tcW w:w="3264" w:type="dxa"/>
            <w:vMerge w:val="restart"/>
            <w:tcBorders>
              <w:top w:val="single" w:sz="4" w:space="0" w:color="auto"/>
              <w:left w:val="single" w:sz="4" w:space="0" w:color="auto"/>
            </w:tcBorders>
            <w:shd w:val="clear" w:color="auto" w:fill="auto"/>
          </w:tcPr>
          <w:p w:rsidR="009B6CA6" w:rsidRPr="002B1706" w:rsidRDefault="009B6CA6" w:rsidP="009B6CA6">
            <w:pPr>
              <w:pStyle w:val="a6"/>
              <w:tabs>
                <w:tab w:val="left" w:pos="1826"/>
              </w:tabs>
              <w:spacing w:line="305" w:lineRule="auto"/>
              <w:jc w:val="both"/>
              <w:rPr>
                <w:rFonts w:ascii="Times New Roman" w:hAnsi="Times New Roman" w:cs="Times New Roman"/>
              </w:rPr>
            </w:pPr>
            <w:r>
              <w:rPr>
                <w:rFonts w:ascii="Times New Roman" w:hAnsi="Times New Roman" w:cs="Times New Roman"/>
              </w:rPr>
              <w:t xml:space="preserve">Тема 4.8 Первообразная функции. </w:t>
            </w:r>
            <w:r w:rsidRPr="002B1706">
              <w:rPr>
                <w:rFonts w:ascii="Times New Roman" w:hAnsi="Times New Roman" w:cs="Times New Roman"/>
              </w:rPr>
              <w:t>Правила</w:t>
            </w:r>
            <w:r>
              <w:rPr>
                <w:rFonts w:ascii="Times New Roman" w:hAnsi="Times New Roman" w:cs="Times New Roman"/>
              </w:rPr>
              <w:t xml:space="preserve"> </w:t>
            </w:r>
            <w:r w:rsidRPr="002B1706">
              <w:rPr>
                <w:rFonts w:ascii="Times New Roman" w:hAnsi="Times New Roman" w:cs="Times New Roman"/>
              </w:rPr>
              <w:t>нахождения первообразных</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666"/>
        </w:trPr>
        <w:tc>
          <w:tcPr>
            <w:tcW w:w="3264" w:type="dxa"/>
            <w:vMerge/>
            <w:tcBorders>
              <w:left w:val="single" w:sz="4" w:space="0" w:color="auto"/>
            </w:tcBorders>
            <w:shd w:val="clear" w:color="auto" w:fill="auto"/>
          </w:tcPr>
          <w:p w:rsidR="009B6CA6" w:rsidRDefault="009B6CA6" w:rsidP="009B6CA6"/>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 xml:space="preserve">Ознакомление с понятием интеграла и первообразной для функции </w:t>
            </w:r>
            <w:r w:rsidRPr="00E45F21">
              <w:rPr>
                <w:rFonts w:ascii="Times New Roman" w:hAnsi="Times New Roman" w:cs="Times New Roman"/>
                <w:lang w:val="en-US" w:eastAsia="en-US" w:bidi="en-US"/>
              </w:rPr>
              <w:t>y</w:t>
            </w:r>
            <w:r w:rsidRPr="00E45F21">
              <w:rPr>
                <w:rFonts w:ascii="Times New Roman" w:hAnsi="Times New Roman" w:cs="Times New Roman"/>
                <w:lang w:eastAsia="en-US" w:bidi="en-US"/>
              </w:rPr>
              <w:t>=</w:t>
            </w:r>
            <w:r w:rsidRPr="00E45F21">
              <w:rPr>
                <w:rFonts w:ascii="Times New Roman" w:hAnsi="Times New Roman" w:cs="Times New Roman"/>
                <w:lang w:val="en-US" w:eastAsia="en-US" w:bidi="en-US"/>
              </w:rPr>
              <w:t>f</w:t>
            </w:r>
            <w:r w:rsidRPr="00E45F21">
              <w:rPr>
                <w:rFonts w:ascii="Times New Roman" w:hAnsi="Times New Roman" w:cs="Times New Roman"/>
                <w:lang w:eastAsia="en-US" w:bidi="en-US"/>
              </w:rPr>
              <w:t>(</w:t>
            </w:r>
            <w:r w:rsidRPr="00E45F21">
              <w:rPr>
                <w:rFonts w:ascii="Times New Roman" w:hAnsi="Times New Roman" w:cs="Times New Roman"/>
                <w:lang w:val="en-US" w:eastAsia="en-US" w:bidi="en-US"/>
              </w:rPr>
              <w:t>x</w:t>
            </w:r>
            <w:r w:rsidRPr="00E45F21">
              <w:rPr>
                <w:rFonts w:ascii="Times New Roman" w:hAnsi="Times New Roman" w:cs="Times New Roman"/>
                <w:lang w:eastAsia="en-US" w:bidi="en-US"/>
              </w:rPr>
              <w:t xml:space="preserve">). </w:t>
            </w:r>
            <w:r w:rsidRPr="00E45F21">
              <w:rPr>
                <w:rFonts w:ascii="Times New Roman" w:hAnsi="Times New Roman" w:cs="Times New Roman"/>
              </w:rPr>
              <w:t xml:space="preserve">Решение задач на связь первообразной и ее производной, вычисление первообразной для данной функции.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22"/>
        </w:trPr>
        <w:tc>
          <w:tcPr>
            <w:tcW w:w="3264" w:type="dxa"/>
            <w:vMerge/>
            <w:tcBorders>
              <w:left w:val="single" w:sz="4" w:space="0" w:color="auto"/>
            </w:tcBorders>
            <w:shd w:val="clear" w:color="auto" w:fill="auto"/>
          </w:tcPr>
          <w:p w:rsidR="009B6CA6" w:rsidRDefault="009B6CA6" w:rsidP="009B6CA6"/>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Таблица формул для нахождения первообразных. Изучение правила вычисления первообразной</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90"/>
        </w:trPr>
        <w:tc>
          <w:tcPr>
            <w:tcW w:w="3264" w:type="dxa"/>
            <w:vMerge w:val="restart"/>
            <w:tcBorders>
              <w:top w:val="single" w:sz="4" w:space="0" w:color="auto"/>
              <w:left w:val="single" w:sz="4" w:space="0" w:color="auto"/>
            </w:tcBorders>
            <w:shd w:val="clear" w:color="auto" w:fill="auto"/>
          </w:tcPr>
          <w:p w:rsidR="009B6CA6" w:rsidRPr="002B1706" w:rsidRDefault="009B6CA6" w:rsidP="009B6CA6">
            <w:pPr>
              <w:pStyle w:val="a6"/>
              <w:spacing w:line="312" w:lineRule="auto"/>
              <w:rPr>
                <w:rFonts w:ascii="Times New Roman" w:hAnsi="Times New Roman" w:cs="Times New Roman"/>
              </w:rPr>
            </w:pPr>
            <w:r w:rsidRPr="002B1706">
              <w:rPr>
                <w:rFonts w:ascii="Times New Roman" w:hAnsi="Times New Roman" w:cs="Times New Roman"/>
              </w:rPr>
              <w:t>Тема 4.9 Площадь криволинейной трапеции. Формула Ньютона - Лейбница</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val="1130"/>
        </w:trPr>
        <w:tc>
          <w:tcPr>
            <w:tcW w:w="3264" w:type="dxa"/>
            <w:vMerge/>
            <w:tcBorders>
              <w:left w:val="single" w:sz="4" w:space="0" w:color="auto"/>
            </w:tcBorders>
            <w:shd w:val="clear" w:color="auto" w:fill="auto"/>
          </w:tcPr>
          <w:p w:rsidR="009B6CA6" w:rsidRPr="002B1706"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E45F21" w:rsidRDefault="009B6CA6" w:rsidP="009B6CA6">
            <w:pPr>
              <w:pStyle w:val="a6"/>
              <w:spacing w:line="312" w:lineRule="auto"/>
              <w:rPr>
                <w:rFonts w:ascii="Times New Roman" w:hAnsi="Times New Roman" w:cs="Times New Roman"/>
              </w:rPr>
            </w:pPr>
            <w:r w:rsidRPr="00E45F21">
              <w:rPr>
                <w:rFonts w:ascii="Times New Roman" w:hAnsi="Times New Roman" w:cs="Times New Roman"/>
              </w:rPr>
              <w:t xml:space="preserve">Задачи, приводящие к понятию определенного интеграла - о вычислении площади криволинейной трапеции. Понятие определённого интеграла.  </w:t>
            </w:r>
          </w:p>
          <w:p w:rsidR="009B6CA6" w:rsidRPr="00E45F21" w:rsidRDefault="009B6CA6" w:rsidP="009B6CA6">
            <w:pPr>
              <w:pStyle w:val="a6"/>
              <w:spacing w:line="312" w:lineRule="auto"/>
              <w:rPr>
                <w:rFonts w:ascii="Times New Roman" w:hAnsi="Times New Roman" w:cs="Times New Roman"/>
              </w:rPr>
            </w:pPr>
            <w:r w:rsidRPr="00E45F21">
              <w:rPr>
                <w:rFonts w:ascii="Times New Roman" w:hAnsi="Times New Roman" w:cs="Times New Roman"/>
              </w:rPr>
              <w:t>Геометрический и физический смысл определенного интеграла. Формула Ньютона - Лейбница.</w:t>
            </w:r>
          </w:p>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Решение задач на применение интеграла для вычисления физических</w:t>
            </w:r>
            <w:r>
              <w:rPr>
                <w:rFonts w:ascii="Times New Roman" w:hAnsi="Times New Roman" w:cs="Times New Roman"/>
              </w:rPr>
              <w:t xml:space="preserve"> величин и площадей</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91"/>
        </w:trPr>
        <w:tc>
          <w:tcPr>
            <w:tcW w:w="3264" w:type="dxa"/>
            <w:vMerge w:val="restart"/>
            <w:tcBorders>
              <w:top w:val="single" w:sz="4" w:space="0" w:color="auto"/>
              <w:left w:val="single" w:sz="4" w:space="0" w:color="auto"/>
            </w:tcBorders>
            <w:shd w:val="clear" w:color="auto" w:fill="auto"/>
          </w:tcPr>
          <w:p w:rsidR="009B6CA6" w:rsidRPr="002B1706" w:rsidRDefault="009B6CA6" w:rsidP="009B6CA6">
            <w:pPr>
              <w:pStyle w:val="a6"/>
              <w:tabs>
                <w:tab w:val="left" w:pos="2542"/>
              </w:tabs>
              <w:rPr>
                <w:rFonts w:ascii="Times New Roman" w:hAnsi="Times New Roman" w:cs="Times New Roman"/>
              </w:rPr>
            </w:pPr>
            <w:r w:rsidRPr="002B1706">
              <w:rPr>
                <w:rFonts w:ascii="Times New Roman" w:hAnsi="Times New Roman" w:cs="Times New Roman"/>
              </w:rPr>
              <w:t>Тема 4.10 Решение задач. Производная</w:t>
            </w:r>
            <w:r w:rsidRPr="002B1706">
              <w:rPr>
                <w:rFonts w:ascii="Times New Roman" w:hAnsi="Times New Roman" w:cs="Times New Roman"/>
              </w:rPr>
              <w:tab/>
              <w:t>и</w:t>
            </w:r>
          </w:p>
          <w:p w:rsidR="009B6CA6" w:rsidRPr="002B1706" w:rsidRDefault="009B6CA6" w:rsidP="009B6CA6">
            <w:pPr>
              <w:pStyle w:val="a6"/>
              <w:rPr>
                <w:rFonts w:ascii="Times New Roman" w:hAnsi="Times New Roman" w:cs="Times New Roman"/>
              </w:rPr>
            </w:pPr>
            <w:r w:rsidRPr="002B1706">
              <w:rPr>
                <w:rFonts w:ascii="Times New Roman" w:hAnsi="Times New Roman" w:cs="Times New Roman"/>
              </w:rPr>
              <w:t>первообразная функции.</w:t>
            </w:r>
          </w:p>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val="779"/>
        </w:trPr>
        <w:tc>
          <w:tcPr>
            <w:tcW w:w="3264" w:type="dxa"/>
            <w:vMerge/>
            <w:tcBorders>
              <w:left w:val="single" w:sz="4" w:space="0" w:color="auto"/>
            </w:tcBorders>
            <w:shd w:val="clear" w:color="auto" w:fill="auto"/>
          </w:tcPr>
          <w:p w:rsidR="009B6CA6" w:rsidRDefault="009B6CA6" w:rsidP="009B6CA6"/>
        </w:tc>
        <w:tc>
          <w:tcPr>
            <w:tcW w:w="9781" w:type="dxa"/>
            <w:tcBorders>
              <w:top w:val="single" w:sz="4" w:space="0" w:color="auto"/>
              <w:left w:val="single" w:sz="4" w:space="0" w:color="auto"/>
            </w:tcBorders>
            <w:shd w:val="clear" w:color="auto" w:fill="auto"/>
            <w:vAlign w:val="bottom"/>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 xml:space="preserve">Формулы и правила дифференцирования. Исследование функций с помощью производной. </w:t>
            </w:r>
          </w:p>
          <w:p w:rsidR="009B6CA6" w:rsidRPr="00E45F21" w:rsidRDefault="009B6CA6" w:rsidP="009B6CA6">
            <w:pPr>
              <w:pStyle w:val="a6"/>
              <w:rPr>
                <w:rFonts w:ascii="Times New Roman" w:hAnsi="Times New Roman" w:cs="Times New Roman"/>
              </w:rPr>
            </w:pPr>
            <w:r w:rsidRPr="00E45F21">
              <w:rPr>
                <w:rFonts w:ascii="Times New Roman" w:hAnsi="Times New Roman" w:cs="Times New Roman"/>
              </w:rPr>
              <w:t>Наибольшее и наименьшее значения функции.</w:t>
            </w:r>
          </w:p>
          <w:p w:rsidR="009B6CA6" w:rsidRPr="00E45F21" w:rsidRDefault="009B6CA6" w:rsidP="009B6CA6">
            <w:pPr>
              <w:pStyle w:val="a6"/>
              <w:spacing w:line="240" w:lineRule="auto"/>
              <w:rPr>
                <w:rFonts w:ascii="Times New Roman" w:hAnsi="Times New Roman" w:cs="Times New Roman"/>
              </w:rPr>
            </w:pPr>
            <w:r w:rsidRPr="00E45F21">
              <w:rPr>
                <w:rFonts w:ascii="Times New Roman" w:hAnsi="Times New Roman" w:cs="Times New Roman"/>
              </w:rPr>
              <w:t>Контрольная работа</w:t>
            </w:r>
            <w:r>
              <w:rPr>
                <w:rFonts w:ascii="Times New Roman" w:hAnsi="Times New Roman" w:cs="Times New Roman"/>
              </w:rPr>
              <w:t>.</w:t>
            </w:r>
            <w:r w:rsidRPr="00E45F21">
              <w:rPr>
                <w:rFonts w:ascii="Times New Roman" w:hAnsi="Times New Roman" w:cs="Times New Roman"/>
              </w:rPr>
              <w:t xml:space="preserve"> Вычисление первообразной. Применение первообразной</w:t>
            </w:r>
          </w:p>
        </w:tc>
        <w:tc>
          <w:tcPr>
            <w:tcW w:w="1244" w:type="dxa"/>
            <w:tcBorders>
              <w:top w:val="single" w:sz="4" w:space="0" w:color="auto"/>
              <w:left w:val="single" w:sz="4" w:space="0" w:color="auto"/>
            </w:tcBorders>
            <w:shd w:val="clear" w:color="auto" w:fill="auto"/>
          </w:tcPr>
          <w:p w:rsidR="009B6CA6" w:rsidRPr="00E45F21" w:rsidRDefault="009B6CA6" w:rsidP="009B6CA6">
            <w:pPr>
              <w:pStyle w:val="a6"/>
              <w:spacing w:line="240" w:lineRule="auto"/>
              <w:ind w:firstLine="440"/>
            </w:pPr>
            <w:r>
              <w:t xml:space="preserve"> </w:t>
            </w:r>
            <w:r w:rsidRPr="00E45F21">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582"/>
        </w:trPr>
        <w:tc>
          <w:tcPr>
            <w:tcW w:w="3264" w:type="dxa"/>
            <w:tcBorders>
              <w:top w:val="single" w:sz="4" w:space="0" w:color="auto"/>
              <w:left w:val="single" w:sz="4" w:space="0" w:color="auto"/>
              <w:bottom w:val="single" w:sz="4" w:space="0" w:color="auto"/>
            </w:tcBorders>
            <w:shd w:val="clear" w:color="auto" w:fill="auto"/>
          </w:tcPr>
          <w:p w:rsidR="009B6CA6" w:rsidRPr="00E45F21" w:rsidRDefault="009B6CA6" w:rsidP="009B6CA6">
            <w:pPr>
              <w:pStyle w:val="a6"/>
              <w:rPr>
                <w:rFonts w:ascii="Times New Roman" w:hAnsi="Times New Roman" w:cs="Times New Roman"/>
              </w:rPr>
            </w:pPr>
            <w:r w:rsidRPr="00E45F21">
              <w:rPr>
                <w:rFonts w:ascii="Times New Roman" w:hAnsi="Times New Roman" w:cs="Times New Roman"/>
                <w:bCs/>
              </w:rPr>
              <w:t>Раздел 5. Многогранники и тела вращения</w:t>
            </w:r>
          </w:p>
        </w:tc>
        <w:tc>
          <w:tcPr>
            <w:tcW w:w="9781" w:type="dxa"/>
            <w:tcBorders>
              <w:top w:val="single" w:sz="4" w:space="0" w:color="auto"/>
              <w:left w:val="single" w:sz="4" w:space="0" w:color="auto"/>
              <w:bottom w:val="single" w:sz="4" w:space="0" w:color="auto"/>
            </w:tcBorders>
            <w:shd w:val="clear" w:color="auto" w:fill="auto"/>
          </w:tcPr>
          <w:p w:rsidR="009B6CA6" w:rsidRDefault="009B6CA6" w:rsidP="009B6CA6">
            <w:pPr>
              <w:rPr>
                <w:sz w:val="10"/>
                <w:szCs w:val="10"/>
              </w:rPr>
            </w:pPr>
          </w:p>
        </w:tc>
        <w:tc>
          <w:tcPr>
            <w:tcW w:w="1244"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jc w:val="center"/>
            </w:pPr>
            <w:r>
              <w:t>24</w:t>
            </w:r>
          </w:p>
        </w:tc>
        <w:tc>
          <w:tcPr>
            <w:tcW w:w="40" w:type="dxa"/>
            <w:tcBorders>
              <w:top w:val="single" w:sz="4" w:space="0" w:color="auto"/>
              <w:left w:val="single" w:sz="4" w:space="0" w:color="auto"/>
              <w:bottom w:val="single" w:sz="4" w:space="0" w:color="auto"/>
            </w:tcBorders>
            <w:shd w:val="clear" w:color="auto" w:fill="auto"/>
            <w:vAlign w:val="center"/>
          </w:tcPr>
          <w:p w:rsidR="009B6CA6" w:rsidRDefault="009B6CA6" w:rsidP="009B6CA6">
            <w:pPr>
              <w:pStyle w:val="a6"/>
              <w:spacing w:line="300" w:lineRule="auto"/>
              <w:jc w:val="center"/>
              <w:rPr>
                <w:sz w:val="22"/>
                <w:szCs w:val="22"/>
              </w:rPr>
            </w:pPr>
            <w:r>
              <w:t xml:space="preserve"> </w:t>
            </w:r>
          </w:p>
        </w:tc>
      </w:tr>
    </w:tbl>
    <w:p w:rsidR="009B6CA6" w:rsidRDefault="009B6CA6" w:rsidP="009B6CA6">
      <w:pPr>
        <w:spacing w:line="1" w:lineRule="exact"/>
        <w:rPr>
          <w:sz w:val="2"/>
          <w:szCs w:val="2"/>
        </w:rPr>
      </w:pPr>
      <w:r>
        <w:br w:type="page"/>
      </w:r>
    </w:p>
    <w:tbl>
      <w:tblPr>
        <w:tblpPr w:leftFromText="180" w:rightFromText="180" w:vertAnchor="text" w:horzAnchor="margin" w:tblpY="190"/>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Tr="009B6CA6">
        <w:trPr>
          <w:trHeight w:hRule="exact" w:val="326"/>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tabs>
                <w:tab w:val="left" w:pos="1020"/>
                <w:tab w:val="left" w:pos="1879"/>
              </w:tabs>
              <w:spacing w:after="40" w:line="240" w:lineRule="auto"/>
              <w:rPr>
                <w:rFonts w:ascii="Times New Roman" w:hAnsi="Times New Roman" w:cs="Times New Roman"/>
              </w:rPr>
            </w:pPr>
            <w:r w:rsidRPr="006D23E9">
              <w:rPr>
                <w:rFonts w:ascii="Times New Roman" w:hAnsi="Times New Roman" w:cs="Times New Roman"/>
              </w:rPr>
              <w:lastRenderedPageBreak/>
              <w:t>Тема</w:t>
            </w:r>
            <w:r w:rsidRPr="006D23E9">
              <w:rPr>
                <w:rFonts w:ascii="Times New Roman" w:hAnsi="Times New Roman" w:cs="Times New Roman"/>
              </w:rPr>
              <w:tab/>
              <w:t>5.1</w:t>
            </w:r>
            <w:r w:rsidRPr="006D23E9">
              <w:rPr>
                <w:rFonts w:ascii="Times New Roman" w:hAnsi="Times New Roman" w:cs="Times New Roman"/>
              </w:rPr>
              <w:tab/>
              <w:t>Призма,</w:t>
            </w:r>
          </w:p>
          <w:p w:rsidR="009B6CA6" w:rsidRPr="006D23E9" w:rsidRDefault="009B6CA6" w:rsidP="009B6CA6">
            <w:pPr>
              <w:pStyle w:val="a6"/>
              <w:tabs>
                <w:tab w:val="left" w:pos="2268"/>
              </w:tabs>
              <w:spacing w:after="40" w:line="240" w:lineRule="auto"/>
              <w:rPr>
                <w:rFonts w:ascii="Times New Roman" w:hAnsi="Times New Roman" w:cs="Times New Roman"/>
              </w:rPr>
            </w:pPr>
            <w:proofErr w:type="gramStart"/>
            <w:r w:rsidRPr="006D23E9">
              <w:rPr>
                <w:rFonts w:ascii="Times New Roman" w:hAnsi="Times New Roman" w:cs="Times New Roman"/>
              </w:rPr>
              <w:t>параллелепипед,</w:t>
            </w:r>
            <w:r w:rsidRPr="006D23E9">
              <w:rPr>
                <w:rFonts w:ascii="Times New Roman" w:hAnsi="Times New Roman" w:cs="Times New Roman"/>
              </w:rPr>
              <w:tab/>
            </w:r>
            <w:proofErr w:type="gramEnd"/>
            <w:r w:rsidRPr="006D23E9">
              <w:rPr>
                <w:rFonts w:ascii="Times New Roman" w:hAnsi="Times New Roman" w:cs="Times New Roman"/>
              </w:rPr>
              <w:t>куб,</w:t>
            </w:r>
          </w:p>
          <w:p w:rsidR="009B6CA6" w:rsidRPr="006D23E9" w:rsidRDefault="009B6CA6" w:rsidP="009B6CA6">
            <w:pPr>
              <w:pStyle w:val="a6"/>
              <w:spacing w:after="40" w:line="240" w:lineRule="auto"/>
              <w:rPr>
                <w:rFonts w:ascii="Times New Roman" w:hAnsi="Times New Roman" w:cs="Times New Roman"/>
              </w:rPr>
            </w:pPr>
            <w:r w:rsidRPr="006D23E9">
              <w:rPr>
                <w:rFonts w:ascii="Times New Roman" w:hAnsi="Times New Roman" w:cs="Times New Roman"/>
              </w:rPr>
              <w:t>пирамида и их сечения</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val="restart"/>
            <w:tcBorders>
              <w:top w:val="single" w:sz="4" w:space="0" w:color="auto"/>
              <w:left w:val="single" w:sz="4" w:space="0" w:color="auto"/>
            </w:tcBorders>
            <w:shd w:val="clear" w:color="auto" w:fill="auto"/>
          </w:tcPr>
          <w:p w:rsidR="009B6CA6" w:rsidRDefault="009B6CA6" w:rsidP="009B6CA6">
            <w:pPr>
              <w:rPr>
                <w:sz w:val="10"/>
                <w:szCs w:val="10"/>
              </w:rPr>
            </w:pPr>
          </w:p>
        </w:tc>
      </w:tr>
      <w:tr w:rsidR="009B6CA6" w:rsidTr="009B6CA6">
        <w:trPr>
          <w:trHeight w:hRule="exact" w:val="531"/>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312" w:lineRule="auto"/>
              <w:rPr>
                <w:rFonts w:ascii="Times New Roman" w:hAnsi="Times New Roman" w:cs="Times New Roman"/>
              </w:rPr>
            </w:pPr>
            <w:r w:rsidRPr="006D23E9">
              <w:rPr>
                <w:rFonts w:ascii="Times New Roman" w:hAnsi="Times New Roman" w:cs="Times New Roman"/>
              </w:rPr>
              <w:t xml:space="preserve">Призма (наклонная, прямая, правильная) и её элементы. Параллелепипед. </w:t>
            </w:r>
          </w:p>
          <w:p w:rsidR="009B6CA6" w:rsidRPr="006D23E9" w:rsidRDefault="009B6CA6" w:rsidP="009B6CA6">
            <w:pPr>
              <w:pStyle w:val="a6"/>
              <w:spacing w:line="312" w:lineRule="auto"/>
              <w:rPr>
                <w:rFonts w:ascii="Times New Roman" w:hAnsi="Times New Roman" w:cs="Times New Roman"/>
              </w:rPr>
            </w:pPr>
            <w:r w:rsidRPr="006D23E9">
              <w:rPr>
                <w:rFonts w:ascii="Times New Roman" w:hAnsi="Times New Roman" w:cs="Times New Roman"/>
              </w:rPr>
              <w:t xml:space="preserve">Свойства прямоугольного параллелепипеда. </w:t>
            </w: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y="190"/>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val="268"/>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Куб. Пирамида и е</w:t>
            </w:r>
            <w:r>
              <w:rPr>
                <w:rFonts w:ascii="Times New Roman" w:hAnsi="Times New Roman" w:cs="Times New Roman"/>
              </w:rPr>
              <w:t>ё элементы. Правильная пирамида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94"/>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05" w:lineRule="auto"/>
              <w:rPr>
                <w:rFonts w:ascii="Times New Roman" w:hAnsi="Times New Roman" w:cs="Times New Roman"/>
              </w:rPr>
            </w:pPr>
            <w:r w:rsidRPr="006D23E9">
              <w:rPr>
                <w:rFonts w:ascii="Times New Roman" w:hAnsi="Times New Roman" w:cs="Times New Roman"/>
              </w:rPr>
              <w:t>Тема 5.2 Правильные многогранники в жизни</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98"/>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rPr>
                <w:rFonts w:ascii="Times New Roman" w:hAnsi="Times New Roman" w:cs="Times New Roman"/>
              </w:rPr>
            </w:pPr>
            <w:r w:rsidRPr="006D23E9">
              <w:rPr>
                <w:rFonts w:ascii="Times New Roman" w:hAnsi="Times New Roman" w:cs="Times New Roman"/>
              </w:rPr>
              <w:t xml:space="preserve">Площадь поверхности многогранников. Простейшие комбинации многогранников.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75"/>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bottom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Вычисление элементов пространственных фигур (рёбра, диагонали, углы). Правильные многогранники</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377"/>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6D23E9">
              <w:rPr>
                <w:rFonts w:ascii="Times New Roman" w:hAnsi="Times New Roman" w:cs="Times New Roman"/>
              </w:rPr>
              <w:t xml:space="preserve">Практическое </w:t>
            </w:r>
            <w:proofErr w:type="gramStart"/>
            <w:r w:rsidRPr="006D23E9">
              <w:rPr>
                <w:rFonts w:ascii="Times New Roman" w:hAnsi="Times New Roman" w:cs="Times New Roman"/>
              </w:rPr>
              <w:t>занятие</w:t>
            </w:r>
            <w:r>
              <w:rPr>
                <w:rFonts w:ascii="Times New Roman" w:hAnsi="Times New Roman" w:cs="Times New Roman"/>
              </w:rPr>
              <w:t xml:space="preserve">  Вычисление</w:t>
            </w:r>
            <w:proofErr w:type="gramEnd"/>
            <w:r>
              <w:rPr>
                <w:rFonts w:ascii="Times New Roman" w:hAnsi="Times New Roman" w:cs="Times New Roman"/>
              </w:rPr>
              <w:t xml:space="preserve"> </w:t>
            </w:r>
            <w:r w:rsidRPr="006D23E9">
              <w:rPr>
                <w:rFonts w:ascii="Times New Roman" w:hAnsi="Times New Roman" w:cs="Times New Roman"/>
              </w:rPr>
              <w:t xml:space="preserve"> </w:t>
            </w:r>
            <w:r>
              <w:rPr>
                <w:rFonts w:ascii="Times New Roman" w:hAnsi="Times New Roman" w:cs="Times New Roman"/>
              </w:rPr>
              <w:t xml:space="preserve">площадей </w:t>
            </w:r>
            <w:r w:rsidRPr="006D23E9">
              <w:rPr>
                <w:rFonts w:ascii="Times New Roman" w:hAnsi="Times New Roman" w:cs="Times New Roman"/>
              </w:rPr>
              <w:t xml:space="preserve"> поверхности многогранников</w:t>
            </w:r>
          </w:p>
          <w:p w:rsidR="009B6CA6" w:rsidRPr="006D23E9"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Default="009B6CA6" w:rsidP="009B6CA6">
            <w:pPr>
              <w:jc w:val="center"/>
              <w:rPr>
                <w:sz w:val="20"/>
                <w:szCs w:val="20"/>
              </w:rPr>
            </w:pPr>
            <w:r>
              <w:rPr>
                <w:sz w:val="20"/>
                <w:szCs w:val="20"/>
              </w:rPr>
              <w:t>2</w:t>
            </w:r>
          </w:p>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1"/>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Тема 5.3</w:t>
            </w:r>
          </w:p>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Цилиндр, конус, шар и их сечения</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tabs>
                <w:tab w:val="left" w:pos="4514"/>
                <w:tab w:val="left" w:pos="6497"/>
              </w:tabs>
              <w:spacing w:after="40" w:line="240" w:lineRule="auto"/>
              <w:rPr>
                <w:rFonts w:ascii="Times New Roman" w:hAnsi="Times New Roman" w:cs="Times New Roman"/>
              </w:rPr>
            </w:pPr>
            <w:r>
              <w:rPr>
                <w:rFonts w:ascii="Times New Roman" w:hAnsi="Times New Roman" w:cs="Times New Roman"/>
                <w:i/>
                <w:iCs/>
              </w:rPr>
              <w:t xml:space="preserve">Профессионально-ориентированное </w:t>
            </w:r>
            <w:r w:rsidRPr="006D23E9">
              <w:rPr>
                <w:rFonts w:ascii="Times New Roman" w:hAnsi="Times New Roman" w:cs="Times New Roman"/>
                <w:i/>
                <w:iCs/>
              </w:rPr>
              <w:t>содержание</w:t>
            </w:r>
            <w:proofErr w:type="gramStart"/>
            <w:r w:rsidRPr="006D23E9">
              <w:rPr>
                <w:rFonts w:ascii="Times New Roman" w:hAnsi="Times New Roman" w:cs="Times New Roman"/>
                <w:i/>
                <w:iCs/>
              </w:rPr>
              <w:tab/>
              <w:t>(</w:t>
            </w:r>
            <w:proofErr w:type="gramEnd"/>
            <w:r w:rsidRPr="006D23E9">
              <w:rPr>
                <w:rFonts w:ascii="Times New Roman" w:hAnsi="Times New Roman" w:cs="Times New Roman"/>
                <w:i/>
                <w:iCs/>
              </w:rPr>
              <w:t>содержание</w:t>
            </w:r>
            <w:r>
              <w:rPr>
                <w:rFonts w:ascii="Times New Roman" w:hAnsi="Times New Roman" w:cs="Times New Roman"/>
              </w:rPr>
              <w:t xml:space="preserve"> п</w:t>
            </w:r>
            <w:r w:rsidRPr="006D23E9">
              <w:rPr>
                <w:rFonts w:ascii="Times New Roman" w:hAnsi="Times New Roman" w:cs="Times New Roman"/>
                <w:i/>
                <w:iCs/>
              </w:rPr>
              <w:t>рикладного модуля)</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643"/>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Default="009B6CA6" w:rsidP="009B6CA6">
            <w:pPr>
              <w:pStyle w:val="a6"/>
              <w:rPr>
                <w:rFonts w:ascii="Times New Roman" w:hAnsi="Times New Roman" w:cs="Times New Roman"/>
              </w:rPr>
            </w:pPr>
            <w:r w:rsidRPr="006D23E9">
              <w:rPr>
                <w:rFonts w:ascii="Times New Roman" w:hAnsi="Times New Roman" w:cs="Times New Roman"/>
              </w:rPr>
              <w:t xml:space="preserve">Практическое </w:t>
            </w:r>
            <w:proofErr w:type="gramStart"/>
            <w:r w:rsidRPr="006D23E9">
              <w:rPr>
                <w:rFonts w:ascii="Times New Roman" w:hAnsi="Times New Roman" w:cs="Times New Roman"/>
              </w:rPr>
              <w:t>занятие</w:t>
            </w:r>
            <w:r>
              <w:rPr>
                <w:rFonts w:ascii="Times New Roman" w:hAnsi="Times New Roman" w:cs="Times New Roman"/>
              </w:rPr>
              <w:t xml:space="preserve">  </w:t>
            </w:r>
            <w:r w:rsidRPr="006D23E9">
              <w:rPr>
                <w:rFonts w:ascii="Times New Roman" w:hAnsi="Times New Roman" w:cs="Times New Roman"/>
              </w:rPr>
              <w:t>Цилиндр</w:t>
            </w:r>
            <w:proofErr w:type="gramEnd"/>
            <w:r w:rsidRPr="006D23E9">
              <w:rPr>
                <w:rFonts w:ascii="Times New Roman" w:hAnsi="Times New Roman" w:cs="Times New Roman"/>
              </w:rPr>
              <w:t xml:space="preserve">, конус, сфера и шар. Основные свойства прямого кругового цилиндра, </w:t>
            </w:r>
          </w:p>
          <w:p w:rsidR="009B6CA6" w:rsidRPr="006D23E9" w:rsidRDefault="009B6CA6" w:rsidP="009B6CA6">
            <w:pPr>
              <w:pStyle w:val="a6"/>
              <w:rPr>
                <w:rFonts w:ascii="Times New Roman" w:hAnsi="Times New Roman" w:cs="Times New Roman"/>
              </w:rPr>
            </w:pPr>
            <w:r w:rsidRPr="006D23E9">
              <w:rPr>
                <w:rFonts w:ascii="Times New Roman" w:hAnsi="Times New Roman" w:cs="Times New Roman"/>
              </w:rPr>
              <w:t xml:space="preserve">прямого кругового конуса. Изображение тел вращения на плоскости.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723"/>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 xml:space="preserve">Практическое </w:t>
            </w:r>
            <w:proofErr w:type="gramStart"/>
            <w:r w:rsidRPr="006D23E9">
              <w:rPr>
                <w:rFonts w:ascii="Times New Roman" w:hAnsi="Times New Roman" w:cs="Times New Roman"/>
              </w:rPr>
              <w:t xml:space="preserve">занятие </w:t>
            </w:r>
            <w:r>
              <w:rPr>
                <w:rFonts w:ascii="Times New Roman" w:hAnsi="Times New Roman" w:cs="Times New Roman"/>
              </w:rPr>
              <w:t xml:space="preserve"> </w:t>
            </w:r>
            <w:r w:rsidRPr="006D23E9">
              <w:rPr>
                <w:rFonts w:ascii="Times New Roman" w:hAnsi="Times New Roman" w:cs="Times New Roman"/>
              </w:rPr>
              <w:t>Представление</w:t>
            </w:r>
            <w:proofErr w:type="gramEnd"/>
            <w:r w:rsidRPr="006D23E9">
              <w:rPr>
                <w:rFonts w:ascii="Times New Roman" w:hAnsi="Times New Roman" w:cs="Times New Roman"/>
              </w:rPr>
              <w:t xml:space="preserve">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199"/>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Тема 5.4 Объемы и площади поверхностей тел</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4"/>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vMerge w:val="restart"/>
            <w:tcBorders>
              <w:top w:val="single" w:sz="4" w:space="0" w:color="auto"/>
              <w:left w:val="single" w:sz="4" w:space="0" w:color="auto"/>
            </w:tcBorders>
            <w:shd w:val="clear" w:color="auto" w:fill="auto"/>
          </w:tcPr>
          <w:p w:rsidR="009B6CA6" w:rsidRDefault="009B6CA6" w:rsidP="009B6CA6">
            <w:pPr>
              <w:pStyle w:val="a6"/>
              <w:spacing w:line="307" w:lineRule="auto"/>
              <w:rPr>
                <w:rFonts w:ascii="Times New Roman" w:hAnsi="Times New Roman" w:cs="Times New Roman"/>
              </w:rPr>
            </w:pPr>
            <w:r w:rsidRPr="006D23E9">
              <w:rPr>
                <w:rFonts w:ascii="Times New Roman" w:hAnsi="Times New Roman" w:cs="Times New Roman"/>
              </w:rPr>
              <w:t>Объем</w:t>
            </w:r>
            <w:r>
              <w:rPr>
                <w:rFonts w:ascii="Times New Roman" w:hAnsi="Times New Roman" w:cs="Times New Roman"/>
              </w:rPr>
              <w:t xml:space="preserve"> прямоугольного параллелепипеда,</w:t>
            </w:r>
            <w:r w:rsidRPr="006D23E9">
              <w:rPr>
                <w:rFonts w:ascii="Times New Roman" w:hAnsi="Times New Roman" w:cs="Times New Roman"/>
              </w:rPr>
              <w:t xml:space="preserve"> куба. Объемы прямой призмы и цилиндра</w:t>
            </w:r>
            <w:r>
              <w:rPr>
                <w:rFonts w:ascii="Times New Roman" w:hAnsi="Times New Roman" w:cs="Times New Roman"/>
              </w:rPr>
              <w:t xml:space="preserve">, </w:t>
            </w:r>
            <w:proofErr w:type="gramStart"/>
            <w:r>
              <w:rPr>
                <w:rFonts w:ascii="Times New Roman" w:hAnsi="Times New Roman" w:cs="Times New Roman"/>
              </w:rPr>
              <w:t>пирамиды,  конуса</w:t>
            </w:r>
            <w:proofErr w:type="gramEnd"/>
            <w:r>
              <w:rPr>
                <w:rFonts w:ascii="Times New Roman" w:hAnsi="Times New Roman" w:cs="Times New Roman"/>
              </w:rPr>
              <w:t>, шара.</w:t>
            </w:r>
          </w:p>
          <w:p w:rsidR="009B6CA6" w:rsidRPr="006D23E9"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Default="009B6CA6" w:rsidP="002F604E">
                  <w:pPr>
                    <w:framePr w:hSpace="180" w:wrap="around" w:vAnchor="text" w:hAnchor="margin" w:y="190"/>
                    <w:suppressOverlap/>
                    <w:jc w:val="center"/>
                    <w:rPr>
                      <w:sz w:val="20"/>
                      <w:szCs w:val="20"/>
                    </w:rPr>
                  </w:pPr>
                  <w:r>
                    <w:rPr>
                      <w:sz w:val="20"/>
                      <w:szCs w:val="20"/>
                    </w:rPr>
                    <w:t>2</w:t>
                  </w:r>
                </w:p>
                <w:p w:rsidR="009B6CA6" w:rsidRPr="00E45F21" w:rsidRDefault="009B6CA6" w:rsidP="002F604E">
                  <w:pPr>
                    <w:framePr w:hSpace="180" w:wrap="around" w:vAnchor="text" w:hAnchor="margin" w:y="190"/>
                    <w:suppressOverlap/>
                    <w:jc w:val="center"/>
                    <w:rPr>
                      <w:sz w:val="20"/>
                      <w:szCs w:val="20"/>
                    </w:rPr>
                  </w:pP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y="190"/>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y="190"/>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84"/>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vMerge/>
            <w:tcBorders>
              <w:left w:val="single" w:sz="4" w:space="0" w:color="auto"/>
              <w:bottom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p>
        </w:tc>
        <w:tc>
          <w:tcPr>
            <w:tcW w:w="1244" w:type="dxa"/>
            <w:vMerge w:val="restart"/>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val="533"/>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307" w:lineRule="auto"/>
              <w:rPr>
                <w:rFonts w:ascii="Times New Roman" w:hAnsi="Times New Roman" w:cs="Times New Roman"/>
              </w:rPr>
            </w:pPr>
            <w:r w:rsidRPr="006D23E9">
              <w:rPr>
                <w:rFonts w:ascii="Times New Roman" w:hAnsi="Times New Roman" w:cs="Times New Roman"/>
              </w:rPr>
              <w:t xml:space="preserve">Практическое занятие </w:t>
            </w:r>
            <w:proofErr w:type="gramStart"/>
            <w:r w:rsidRPr="006D23E9">
              <w:rPr>
                <w:rFonts w:ascii="Times New Roman" w:hAnsi="Times New Roman" w:cs="Times New Roman"/>
              </w:rPr>
              <w:t>Объем</w:t>
            </w:r>
            <w:proofErr w:type="gramEnd"/>
            <w:r w:rsidRPr="006D23E9">
              <w:rPr>
                <w:rFonts w:ascii="Times New Roman" w:hAnsi="Times New Roman" w:cs="Times New Roman"/>
              </w:rPr>
              <w:t xml:space="preserve"> прямоугольного параллелепипеда</w:t>
            </w:r>
            <w:r>
              <w:rPr>
                <w:rFonts w:ascii="Times New Roman" w:hAnsi="Times New Roman" w:cs="Times New Roman"/>
              </w:rPr>
              <w:t>,</w:t>
            </w:r>
            <w:r w:rsidRPr="006D23E9">
              <w:rPr>
                <w:rFonts w:ascii="Times New Roman" w:hAnsi="Times New Roman" w:cs="Times New Roman"/>
              </w:rPr>
              <w:t xml:space="preserve"> куба. Объемы прямой призмы</w:t>
            </w:r>
            <w:r>
              <w:rPr>
                <w:rFonts w:ascii="Times New Roman" w:hAnsi="Times New Roman" w:cs="Times New Roman"/>
              </w:rPr>
              <w:t>, пирамиды.</w:t>
            </w:r>
          </w:p>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Объемы</w:t>
            </w:r>
            <w:r>
              <w:rPr>
                <w:rFonts w:ascii="Times New Roman" w:hAnsi="Times New Roman" w:cs="Times New Roman"/>
              </w:rPr>
              <w:t xml:space="preserve"> цилиндра</w:t>
            </w:r>
            <w:r w:rsidRPr="006D23E9">
              <w:rPr>
                <w:rFonts w:ascii="Times New Roman" w:hAnsi="Times New Roman" w:cs="Times New Roman"/>
              </w:rPr>
              <w:t xml:space="preserve"> и конуса. Объем шара</w:t>
            </w:r>
          </w:p>
        </w:tc>
        <w:tc>
          <w:tcPr>
            <w:tcW w:w="1244" w:type="dxa"/>
            <w:vMerge/>
            <w:tcBorders>
              <w:left w:val="single" w:sz="4" w:space="0" w:color="auto"/>
            </w:tcBorders>
            <w:shd w:val="clear" w:color="auto" w:fill="auto"/>
          </w:tcPr>
          <w:p w:rsidR="009B6CA6" w:rsidRPr="00E45F21" w:rsidRDefault="009B6CA6" w:rsidP="009B6CA6">
            <w:pPr>
              <w:jc w:val="center"/>
              <w:rPr>
                <w:sz w:val="20"/>
                <w:szCs w:val="2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88"/>
        </w:trPr>
        <w:tc>
          <w:tcPr>
            <w:tcW w:w="3264" w:type="dxa"/>
            <w:vMerge w:val="restart"/>
            <w:tcBorders>
              <w:top w:val="single" w:sz="4" w:space="0" w:color="auto"/>
              <w:left w:val="single" w:sz="4" w:space="0" w:color="auto"/>
            </w:tcBorders>
            <w:shd w:val="clear" w:color="auto" w:fill="auto"/>
          </w:tcPr>
          <w:p w:rsidR="009B6CA6" w:rsidRPr="006D23E9" w:rsidRDefault="009B6CA6" w:rsidP="009B6CA6">
            <w:pPr>
              <w:pStyle w:val="a6"/>
              <w:spacing w:line="307" w:lineRule="auto"/>
              <w:rPr>
                <w:rFonts w:ascii="Times New Roman" w:hAnsi="Times New Roman" w:cs="Times New Roman"/>
              </w:rPr>
            </w:pPr>
            <w:r w:rsidRPr="006D23E9">
              <w:rPr>
                <w:rFonts w:ascii="Times New Roman" w:hAnsi="Times New Roman" w:cs="Times New Roman"/>
              </w:rPr>
              <w:t>Тема 5.5 Примеры симметрий в профессии</w:t>
            </w: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tabs>
                <w:tab w:val="left" w:pos="4514"/>
                <w:tab w:val="left" w:pos="6497"/>
              </w:tabs>
              <w:spacing w:after="40" w:line="240" w:lineRule="auto"/>
              <w:rPr>
                <w:rFonts w:ascii="Times New Roman" w:hAnsi="Times New Roman" w:cs="Times New Roman"/>
              </w:rPr>
            </w:pPr>
            <w:r>
              <w:rPr>
                <w:rFonts w:ascii="Times New Roman" w:hAnsi="Times New Roman" w:cs="Times New Roman"/>
                <w:i/>
                <w:iCs/>
              </w:rPr>
              <w:t xml:space="preserve">Профессионально-ориентированное содержание </w:t>
            </w:r>
            <w:r w:rsidRPr="006D23E9">
              <w:rPr>
                <w:rFonts w:ascii="Times New Roman" w:hAnsi="Times New Roman" w:cs="Times New Roman"/>
                <w:i/>
                <w:iCs/>
              </w:rPr>
              <w:t>(содержание</w:t>
            </w:r>
            <w:r>
              <w:rPr>
                <w:rFonts w:ascii="Times New Roman" w:hAnsi="Times New Roman" w:cs="Times New Roman"/>
              </w:rPr>
              <w:t xml:space="preserve"> </w:t>
            </w:r>
            <w:r w:rsidRPr="006D23E9">
              <w:rPr>
                <w:rFonts w:ascii="Times New Roman" w:hAnsi="Times New Roman" w:cs="Times New Roman"/>
                <w:i/>
                <w:iCs/>
              </w:rPr>
              <w:t>прикладного модуля)</w:t>
            </w:r>
          </w:p>
        </w:tc>
        <w:tc>
          <w:tcPr>
            <w:tcW w:w="1244" w:type="dxa"/>
            <w:tcBorders>
              <w:top w:val="single" w:sz="4" w:space="0" w:color="auto"/>
              <w:left w:val="single" w:sz="4" w:space="0" w:color="auto"/>
            </w:tcBorders>
            <w:shd w:val="clear" w:color="auto" w:fill="auto"/>
          </w:tcPr>
          <w:p w:rsidR="009B6CA6" w:rsidRDefault="009B6CA6" w:rsidP="009B6CA6">
            <w:pPr>
              <w:rPr>
                <w:sz w:val="10"/>
                <w:szCs w:val="10"/>
              </w:rPr>
            </w:pP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579"/>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vAlign w:val="bottom"/>
          </w:tcPr>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Практическое занятие</w:t>
            </w:r>
            <w:r>
              <w:rPr>
                <w:rFonts w:ascii="Times New Roman" w:hAnsi="Times New Roman" w:cs="Times New Roman"/>
              </w:rPr>
              <w:t xml:space="preserve"> </w:t>
            </w:r>
            <w:r w:rsidRPr="006D23E9">
              <w:rPr>
                <w:rFonts w:ascii="Times New Roman" w:hAnsi="Times New Roman" w:cs="Times New Roman"/>
              </w:rPr>
              <w:t>Понятие о симметрии в пространстве (центральная, осевая, зеркальная).</w:t>
            </w:r>
          </w:p>
          <w:p w:rsidR="009B6CA6" w:rsidRPr="006D23E9" w:rsidRDefault="009B6CA6" w:rsidP="009B6CA6">
            <w:pPr>
              <w:pStyle w:val="a6"/>
              <w:spacing w:line="314" w:lineRule="auto"/>
              <w:rPr>
                <w:rFonts w:ascii="Times New Roman" w:hAnsi="Times New Roman" w:cs="Times New Roman"/>
              </w:rPr>
            </w:pPr>
            <w:r w:rsidRPr="006D23E9">
              <w:rPr>
                <w:rFonts w:ascii="Times New Roman" w:hAnsi="Times New Roman" w:cs="Times New Roman"/>
              </w:rPr>
              <w:t>Обобщение представлений о правильных многогранниках (тетраэдр, куб, октаэдр, додекаэдр, икосаэдр).</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Tr="009B6CA6">
        <w:trPr>
          <w:trHeight w:hRule="exact" w:val="257"/>
        </w:trPr>
        <w:tc>
          <w:tcPr>
            <w:tcW w:w="3264" w:type="dxa"/>
            <w:vMerge/>
            <w:tcBorders>
              <w:left w:val="single" w:sz="4" w:space="0" w:color="auto"/>
            </w:tcBorders>
            <w:shd w:val="clear" w:color="auto" w:fill="auto"/>
          </w:tcPr>
          <w:p w:rsidR="009B6CA6" w:rsidRPr="006D23E9" w:rsidRDefault="009B6CA6" w:rsidP="009B6CA6">
            <w:pPr>
              <w:rPr>
                <w:rFonts w:ascii="Times New Roman" w:hAnsi="Times New Roman" w:cs="Times New Roman"/>
                <w:sz w:val="20"/>
                <w:szCs w:val="20"/>
              </w:rPr>
            </w:pPr>
          </w:p>
        </w:tc>
        <w:tc>
          <w:tcPr>
            <w:tcW w:w="9781" w:type="dxa"/>
            <w:tcBorders>
              <w:top w:val="single" w:sz="4" w:space="0" w:color="auto"/>
              <w:left w:val="single" w:sz="4" w:space="0" w:color="auto"/>
            </w:tcBorders>
            <w:shd w:val="clear" w:color="auto" w:fill="auto"/>
          </w:tcPr>
          <w:p w:rsidR="009B6CA6" w:rsidRPr="006D23E9" w:rsidRDefault="009B6CA6" w:rsidP="009B6CA6">
            <w:pPr>
              <w:pStyle w:val="a6"/>
              <w:spacing w:line="240" w:lineRule="auto"/>
              <w:rPr>
                <w:rFonts w:ascii="Times New Roman" w:hAnsi="Times New Roman" w:cs="Times New Roman"/>
              </w:rPr>
            </w:pPr>
            <w:r w:rsidRPr="006D23E9">
              <w:rPr>
                <w:rFonts w:ascii="Times New Roman" w:hAnsi="Times New Roman" w:cs="Times New Roman"/>
              </w:rPr>
              <w:t>Практическое занятие Примеры симметрий в профессии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Default="009B6CA6" w:rsidP="009B6CA6"/>
        </w:tc>
      </w:tr>
      <w:tr w:rsidR="009B6CA6" w:rsidRPr="00032328" w:rsidTr="009B6CA6">
        <w:trPr>
          <w:trHeight w:hRule="exact" w:val="224"/>
        </w:trPr>
        <w:tc>
          <w:tcPr>
            <w:tcW w:w="3264" w:type="dxa"/>
            <w:vMerge w:val="restart"/>
            <w:tcBorders>
              <w:top w:val="single" w:sz="4" w:space="0" w:color="auto"/>
              <w:left w:val="single" w:sz="4" w:space="0" w:color="auto"/>
            </w:tcBorders>
            <w:shd w:val="clear" w:color="auto" w:fill="auto"/>
          </w:tcPr>
          <w:p w:rsidR="009B6CA6" w:rsidRPr="00032328" w:rsidRDefault="009B6CA6" w:rsidP="009B6CA6">
            <w:pPr>
              <w:rPr>
                <w:rFonts w:ascii="Times New Roman" w:hAnsi="Times New Roman" w:cs="Times New Roman"/>
                <w:sz w:val="20"/>
                <w:szCs w:val="20"/>
              </w:rPr>
            </w:pPr>
            <w:r w:rsidRPr="00032328">
              <w:rPr>
                <w:rFonts w:ascii="Times New Roman" w:hAnsi="Times New Roman" w:cs="Times New Roman"/>
                <w:sz w:val="20"/>
                <w:szCs w:val="20"/>
              </w:rPr>
              <w:t xml:space="preserve">Тема 5.6 Решение задач. Многогранники и </w:t>
            </w:r>
            <w:proofErr w:type="gramStart"/>
            <w:r w:rsidRPr="00032328">
              <w:rPr>
                <w:rFonts w:ascii="Times New Roman" w:hAnsi="Times New Roman" w:cs="Times New Roman"/>
                <w:sz w:val="20"/>
                <w:szCs w:val="20"/>
              </w:rPr>
              <w:t xml:space="preserve">тела </w:t>
            </w:r>
            <w:r>
              <w:rPr>
                <w:rFonts w:ascii="Times New Roman" w:hAnsi="Times New Roman" w:cs="Times New Roman"/>
                <w:sz w:val="20"/>
                <w:szCs w:val="20"/>
              </w:rPr>
              <w:t xml:space="preserve"> </w:t>
            </w:r>
            <w:r w:rsidRPr="00032328">
              <w:rPr>
                <w:rFonts w:ascii="Times New Roman" w:hAnsi="Times New Roman" w:cs="Times New Roman"/>
                <w:sz w:val="20"/>
                <w:szCs w:val="20"/>
              </w:rPr>
              <w:t>вращения</w:t>
            </w:r>
            <w:proofErr w:type="gramEnd"/>
          </w:p>
        </w:tc>
        <w:tc>
          <w:tcPr>
            <w:tcW w:w="9781" w:type="dxa"/>
            <w:tcBorders>
              <w:top w:val="single" w:sz="4" w:space="0" w:color="auto"/>
              <w:left w:val="single" w:sz="4" w:space="0" w:color="auto"/>
            </w:tcBorders>
            <w:shd w:val="clear" w:color="auto" w:fill="auto"/>
          </w:tcPr>
          <w:p w:rsidR="009B6CA6" w:rsidRPr="00032328" w:rsidRDefault="009B6CA6" w:rsidP="009B6CA6">
            <w:pPr>
              <w:pStyle w:val="a6"/>
              <w:spacing w:line="240" w:lineRule="auto"/>
              <w:rPr>
                <w:rFonts w:ascii="Times New Roman" w:hAnsi="Times New Roman" w:cs="Times New Roman"/>
              </w:rPr>
            </w:pPr>
            <w:r w:rsidRPr="00032328">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032328"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032328" w:rsidRDefault="009B6CA6" w:rsidP="009B6CA6">
            <w:pPr>
              <w:rPr>
                <w:rFonts w:ascii="Times New Roman" w:hAnsi="Times New Roman" w:cs="Times New Roman"/>
              </w:rPr>
            </w:pPr>
          </w:p>
        </w:tc>
      </w:tr>
      <w:tr w:rsidR="009B6CA6" w:rsidRPr="00032328" w:rsidTr="009B6CA6">
        <w:trPr>
          <w:trHeight w:val="277"/>
        </w:trPr>
        <w:tc>
          <w:tcPr>
            <w:tcW w:w="3264" w:type="dxa"/>
            <w:vMerge/>
            <w:tcBorders>
              <w:left w:val="single" w:sz="4" w:space="0" w:color="auto"/>
            </w:tcBorders>
            <w:shd w:val="clear" w:color="auto" w:fill="auto"/>
          </w:tcPr>
          <w:p w:rsidR="009B6CA6" w:rsidRPr="00032328"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032328" w:rsidRDefault="009B6CA6" w:rsidP="009B6CA6">
            <w:pPr>
              <w:pStyle w:val="a6"/>
              <w:spacing w:line="240" w:lineRule="auto"/>
              <w:jc w:val="both"/>
              <w:rPr>
                <w:rFonts w:ascii="Times New Roman" w:hAnsi="Times New Roman" w:cs="Times New Roman"/>
              </w:rPr>
            </w:pPr>
            <w:r w:rsidRPr="00032328">
              <w:rPr>
                <w:rFonts w:ascii="Times New Roman" w:hAnsi="Times New Roman" w:cs="Times New Roman"/>
              </w:rPr>
              <w:t xml:space="preserve">Объемы и площади поверхности </w:t>
            </w:r>
            <w:proofErr w:type="gramStart"/>
            <w:r w:rsidRPr="00032328">
              <w:rPr>
                <w:rFonts w:ascii="Times New Roman" w:hAnsi="Times New Roman" w:cs="Times New Roman"/>
              </w:rPr>
              <w:t xml:space="preserve">многогранников </w:t>
            </w:r>
            <w:r>
              <w:rPr>
                <w:rFonts w:ascii="Times New Roman" w:hAnsi="Times New Roman" w:cs="Times New Roman"/>
              </w:rPr>
              <w:t xml:space="preserve"> </w:t>
            </w:r>
            <w:r w:rsidRPr="00032328">
              <w:rPr>
                <w:rFonts w:ascii="Times New Roman" w:hAnsi="Times New Roman" w:cs="Times New Roman"/>
              </w:rPr>
              <w:t>Объемы</w:t>
            </w:r>
            <w:proofErr w:type="gramEnd"/>
            <w:r w:rsidRPr="00032328">
              <w:rPr>
                <w:rFonts w:ascii="Times New Roman" w:hAnsi="Times New Roman" w:cs="Times New Roman"/>
              </w:rPr>
              <w:t xml:space="preserve"> и площади поверхности тел вращения</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032328" w:rsidRDefault="009B6CA6" w:rsidP="009B6CA6">
            <w:pPr>
              <w:rPr>
                <w:rFonts w:ascii="Times New Roman" w:hAnsi="Times New Roman" w:cs="Times New Roman"/>
              </w:rPr>
            </w:pPr>
          </w:p>
        </w:tc>
      </w:tr>
      <w:tr w:rsidR="009B6CA6" w:rsidRPr="00032328" w:rsidTr="009B6CA6">
        <w:trPr>
          <w:trHeight w:hRule="exact" w:val="337"/>
        </w:trPr>
        <w:tc>
          <w:tcPr>
            <w:tcW w:w="3264" w:type="dxa"/>
            <w:vMerge/>
            <w:tcBorders>
              <w:left w:val="single" w:sz="4" w:space="0" w:color="auto"/>
              <w:bottom w:val="single" w:sz="4" w:space="0" w:color="auto"/>
            </w:tcBorders>
            <w:shd w:val="clear" w:color="auto" w:fill="auto"/>
          </w:tcPr>
          <w:p w:rsidR="009B6CA6" w:rsidRPr="00032328"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jc w:val="both"/>
              <w:rPr>
                <w:rFonts w:ascii="Times New Roman" w:hAnsi="Times New Roman" w:cs="Times New Roman"/>
              </w:rPr>
            </w:pPr>
            <w:r w:rsidRPr="00CC1399">
              <w:rPr>
                <w:rFonts w:ascii="Times New Roman" w:hAnsi="Times New Roman" w:cs="Times New Roman"/>
              </w:rPr>
              <w:t>Контрольная работа Объемы и площади</w:t>
            </w:r>
            <w:r w:rsidRPr="00032328">
              <w:rPr>
                <w:rFonts w:ascii="Times New Roman" w:hAnsi="Times New Roman" w:cs="Times New Roman"/>
              </w:rPr>
              <w:t xml:space="preserve"> поверхности многогранников и тел вращения</w:t>
            </w:r>
          </w:p>
          <w:p w:rsidR="009B6CA6" w:rsidRDefault="009B6CA6" w:rsidP="009B6CA6">
            <w:pPr>
              <w:pStyle w:val="a6"/>
              <w:spacing w:line="240" w:lineRule="auto"/>
              <w:jc w:val="both"/>
              <w:rPr>
                <w:rFonts w:ascii="Times New Roman" w:hAnsi="Times New Roman" w:cs="Times New Roman"/>
              </w:rPr>
            </w:pPr>
          </w:p>
          <w:p w:rsidR="009B6CA6" w:rsidRDefault="009B6CA6" w:rsidP="009B6CA6">
            <w:pPr>
              <w:pStyle w:val="a6"/>
              <w:spacing w:line="240" w:lineRule="auto"/>
            </w:pPr>
          </w:p>
        </w:tc>
        <w:tc>
          <w:tcPr>
            <w:tcW w:w="1244"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ind w:firstLine="440"/>
            </w:pPr>
            <w:r>
              <w:t xml:space="preserve">  2</w:t>
            </w:r>
          </w:p>
        </w:tc>
        <w:tc>
          <w:tcPr>
            <w:tcW w:w="40" w:type="dxa"/>
            <w:vMerge/>
            <w:tcBorders>
              <w:left w:val="single" w:sz="4" w:space="0" w:color="auto"/>
              <w:bottom w:val="single" w:sz="4" w:space="0" w:color="auto"/>
            </w:tcBorders>
            <w:shd w:val="clear" w:color="auto" w:fill="auto"/>
          </w:tcPr>
          <w:p w:rsidR="009B6CA6" w:rsidRPr="00032328" w:rsidRDefault="009B6CA6" w:rsidP="009B6CA6">
            <w:pPr>
              <w:rPr>
                <w:rFonts w:ascii="Times New Roman" w:hAnsi="Times New Roman" w:cs="Times New Roman"/>
              </w:rPr>
            </w:pPr>
          </w:p>
        </w:tc>
      </w:tr>
    </w:tbl>
    <w:p w:rsidR="009B6CA6" w:rsidRDefault="009B6CA6" w:rsidP="009B6CA6">
      <w:pPr>
        <w:spacing w:line="1" w:lineRule="exact"/>
        <w:rPr>
          <w:sz w:val="2"/>
          <w:szCs w:val="2"/>
        </w:rPr>
      </w:pPr>
      <w:r>
        <w:br w:type="page"/>
      </w:r>
    </w:p>
    <w:tbl>
      <w:tblPr>
        <w:tblpPr w:leftFromText="180" w:rightFromText="180" w:vertAnchor="text" w:horzAnchor="margin" w:tblpY="83"/>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Tr="009B6CA6">
        <w:trPr>
          <w:trHeight w:hRule="exact" w:val="1008"/>
        </w:trPr>
        <w:tc>
          <w:tcPr>
            <w:tcW w:w="3264" w:type="dxa"/>
            <w:tcBorders>
              <w:top w:val="single" w:sz="4" w:space="0" w:color="auto"/>
              <w:left w:val="single" w:sz="4" w:space="0" w:color="auto"/>
            </w:tcBorders>
            <w:shd w:val="clear" w:color="auto" w:fill="auto"/>
            <w:vAlign w:val="bottom"/>
          </w:tcPr>
          <w:p w:rsidR="009B6CA6" w:rsidRDefault="009B6CA6" w:rsidP="009B6CA6">
            <w:pPr>
              <w:pStyle w:val="a6"/>
              <w:tabs>
                <w:tab w:val="left" w:pos="1534"/>
              </w:tabs>
              <w:spacing w:line="307" w:lineRule="auto"/>
              <w:rPr>
                <w:rFonts w:ascii="Times New Roman" w:hAnsi="Times New Roman" w:cs="Times New Roman"/>
                <w:bCs/>
              </w:rPr>
            </w:pPr>
            <w:r>
              <w:rPr>
                <w:rFonts w:ascii="Times New Roman" w:hAnsi="Times New Roman" w:cs="Times New Roman"/>
                <w:bCs/>
              </w:rPr>
              <w:lastRenderedPageBreak/>
              <w:t>Раздел 6. Степени и корни.</w:t>
            </w:r>
          </w:p>
          <w:p w:rsidR="009B6CA6" w:rsidRPr="00CC1399" w:rsidRDefault="009B6CA6" w:rsidP="009B6CA6">
            <w:pPr>
              <w:pStyle w:val="a6"/>
              <w:tabs>
                <w:tab w:val="left" w:pos="1534"/>
              </w:tabs>
              <w:spacing w:line="307" w:lineRule="auto"/>
              <w:rPr>
                <w:rFonts w:ascii="Times New Roman" w:hAnsi="Times New Roman" w:cs="Times New Roman"/>
              </w:rPr>
            </w:pPr>
            <w:r w:rsidRPr="00CC1399">
              <w:rPr>
                <w:rFonts w:ascii="Times New Roman" w:hAnsi="Times New Roman" w:cs="Times New Roman"/>
                <w:bCs/>
              </w:rPr>
              <w:t>Степенная,</w:t>
            </w:r>
            <w:r>
              <w:rPr>
                <w:rFonts w:ascii="Times New Roman" w:hAnsi="Times New Roman" w:cs="Times New Roman"/>
              </w:rPr>
              <w:t xml:space="preserve"> </w:t>
            </w:r>
            <w:proofErr w:type="gramStart"/>
            <w:r>
              <w:rPr>
                <w:rFonts w:ascii="Times New Roman" w:hAnsi="Times New Roman" w:cs="Times New Roman"/>
                <w:bCs/>
              </w:rPr>
              <w:t xml:space="preserve">показательная  </w:t>
            </w:r>
            <w:r w:rsidRPr="00CC1399">
              <w:rPr>
                <w:rFonts w:ascii="Times New Roman" w:hAnsi="Times New Roman" w:cs="Times New Roman"/>
                <w:bCs/>
              </w:rPr>
              <w:t>и</w:t>
            </w:r>
            <w:proofErr w:type="gramEnd"/>
          </w:p>
          <w:p w:rsidR="009B6CA6" w:rsidRPr="00CC1399" w:rsidRDefault="009B6CA6" w:rsidP="009B6CA6">
            <w:pPr>
              <w:pStyle w:val="a6"/>
              <w:spacing w:line="307" w:lineRule="auto"/>
              <w:rPr>
                <w:rFonts w:ascii="Times New Roman" w:hAnsi="Times New Roman" w:cs="Times New Roman"/>
              </w:rPr>
            </w:pPr>
            <w:r w:rsidRPr="00CC1399">
              <w:rPr>
                <w:rFonts w:ascii="Times New Roman" w:hAnsi="Times New Roman" w:cs="Times New Roman"/>
                <w:bCs/>
              </w:rPr>
              <w:t>логарифмическая функции</w:t>
            </w:r>
          </w:p>
        </w:tc>
        <w:tc>
          <w:tcPr>
            <w:tcW w:w="9781" w:type="dxa"/>
            <w:tcBorders>
              <w:top w:val="single" w:sz="4" w:space="0" w:color="auto"/>
              <w:left w:val="single" w:sz="4" w:space="0" w:color="auto"/>
            </w:tcBorders>
            <w:shd w:val="clear" w:color="auto" w:fill="auto"/>
          </w:tcPr>
          <w:p w:rsidR="009B6CA6" w:rsidRDefault="009B6CA6" w:rsidP="009B6CA6">
            <w:pPr>
              <w:rPr>
                <w:sz w:val="10"/>
                <w:szCs w:val="10"/>
              </w:rPr>
            </w:pPr>
          </w:p>
        </w:tc>
        <w:tc>
          <w:tcPr>
            <w:tcW w:w="1244" w:type="dxa"/>
            <w:tcBorders>
              <w:top w:val="single" w:sz="4" w:space="0" w:color="auto"/>
              <w:left w:val="single" w:sz="4" w:space="0" w:color="auto"/>
            </w:tcBorders>
            <w:shd w:val="clear" w:color="auto" w:fill="auto"/>
          </w:tcPr>
          <w:p w:rsidR="009B6CA6" w:rsidRPr="00CC1399"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24</w:t>
            </w:r>
          </w:p>
        </w:tc>
        <w:tc>
          <w:tcPr>
            <w:tcW w:w="40" w:type="dxa"/>
            <w:vMerge w:val="restart"/>
            <w:tcBorders>
              <w:top w:val="single" w:sz="4" w:space="0" w:color="auto"/>
              <w:left w:val="single" w:sz="4" w:space="0" w:color="auto"/>
            </w:tcBorders>
            <w:shd w:val="clear" w:color="auto" w:fill="auto"/>
            <w:vAlign w:val="center"/>
          </w:tcPr>
          <w:p w:rsidR="009B6CA6" w:rsidRDefault="009B6CA6" w:rsidP="009B6CA6">
            <w:pPr>
              <w:pStyle w:val="a6"/>
              <w:spacing w:line="300" w:lineRule="auto"/>
              <w:rPr>
                <w:sz w:val="22"/>
                <w:szCs w:val="22"/>
              </w:rPr>
            </w:pPr>
            <w:r>
              <w:t xml:space="preserve"> </w:t>
            </w:r>
          </w:p>
        </w:tc>
      </w:tr>
      <w:tr w:rsidR="009B6CA6" w:rsidRPr="002A0C25" w:rsidTr="009B6CA6">
        <w:trPr>
          <w:trHeight w:hRule="exact" w:val="326"/>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rPr>
                <w:rFonts w:ascii="Times New Roman" w:hAnsi="Times New Roman" w:cs="Times New Roman"/>
              </w:rPr>
            </w:pPr>
            <w:r w:rsidRPr="002A0C25">
              <w:rPr>
                <w:rFonts w:ascii="Times New Roman" w:hAnsi="Times New Roman" w:cs="Times New Roman"/>
              </w:rPr>
              <w:t>Тема 6.1 Степенная функция, ее свойства. Преобразование выражений с корнями п</w:t>
            </w:r>
            <w:r w:rsidRPr="002A0C25">
              <w:rPr>
                <w:rFonts w:ascii="Times New Roman" w:hAnsi="Times New Roman" w:cs="Times New Roman"/>
              </w:rPr>
              <w:softHyphen/>
              <w:t>ой степени</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68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 xml:space="preserve">Понятие корня </w:t>
            </w:r>
            <w:r w:rsidRPr="002A0C25">
              <w:rPr>
                <w:rFonts w:ascii="Times New Roman" w:hAnsi="Times New Roman" w:cs="Times New Roman"/>
                <w:lang w:val="en-US" w:eastAsia="en-US" w:bidi="en-US"/>
              </w:rPr>
              <w:t>n</w:t>
            </w:r>
            <w:r w:rsidRPr="002A0C25">
              <w:rPr>
                <w:rFonts w:ascii="Times New Roman" w:hAnsi="Times New Roman" w:cs="Times New Roman"/>
              </w:rPr>
              <w:t xml:space="preserve">-ой степени из действительного числа. Функции у = </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VX</w:t>
            </w:r>
            <w:r w:rsidRPr="002A0C25">
              <w:rPr>
                <w:rFonts w:ascii="Times New Roman" w:hAnsi="Times New Roman" w:cs="Times New Roman"/>
                <w:lang w:eastAsia="en-US" w:bidi="en-US"/>
              </w:rPr>
              <w:t xml:space="preserve"> </w:t>
            </w:r>
            <w:r w:rsidRPr="002A0C25">
              <w:rPr>
                <w:rFonts w:ascii="Times New Roman" w:hAnsi="Times New Roman" w:cs="Times New Roman"/>
              </w:rPr>
              <w:t xml:space="preserve">их свойства и графики. </w:t>
            </w:r>
          </w:p>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 xml:space="preserve">Свойства корня </w:t>
            </w:r>
            <w:r w:rsidRPr="002A0C25">
              <w:rPr>
                <w:rFonts w:ascii="Times New Roman" w:hAnsi="Times New Roman" w:cs="Times New Roman"/>
                <w:lang w:val="en-US" w:eastAsia="en-US" w:bidi="en-US"/>
              </w:rPr>
              <w:t>n</w:t>
            </w:r>
            <w:r w:rsidRPr="002A0C25">
              <w:rPr>
                <w:rFonts w:ascii="Times New Roman" w:hAnsi="Times New Roman" w:cs="Times New Roman"/>
              </w:rPr>
              <w:t>-ой степени. Преобразование иррациональных выражений</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42"/>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rPr>
                <w:rFonts w:ascii="Times New Roman" w:hAnsi="Times New Roman" w:cs="Times New Roman"/>
              </w:rPr>
            </w:pPr>
            <w:r w:rsidRPr="002A0C25">
              <w:rPr>
                <w:rFonts w:ascii="Times New Roman" w:hAnsi="Times New Roman" w:cs="Times New Roman"/>
              </w:rPr>
              <w:t>Тема 6.2 Свойства степени с рациональным и действительным показателями</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870"/>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314" w:lineRule="auto"/>
              <w:jc w:val="both"/>
              <w:rPr>
                <w:rFonts w:ascii="Times New Roman" w:hAnsi="Times New Roman" w:cs="Times New Roman"/>
              </w:rPr>
            </w:pPr>
            <w:r w:rsidRPr="002A0C25">
              <w:rPr>
                <w:rFonts w:ascii="Times New Roman" w:hAnsi="Times New Roman" w:cs="Times New Roman"/>
              </w:rPr>
              <w:t>Понятие степени с рациональным показателем. Степенные функции, их свойства и графики</w:t>
            </w:r>
          </w:p>
          <w:p w:rsidR="009B6CA6" w:rsidRPr="002A0C25" w:rsidRDefault="009B6CA6" w:rsidP="009B6CA6">
            <w:pPr>
              <w:pStyle w:val="a6"/>
              <w:spacing w:line="314" w:lineRule="auto"/>
              <w:jc w:val="both"/>
              <w:rPr>
                <w:rFonts w:ascii="Times New Roman" w:hAnsi="Times New Roman" w:cs="Times New Roman"/>
              </w:rPr>
            </w:pPr>
            <w:r w:rsidRPr="002A0C25">
              <w:rPr>
                <w:rFonts w:ascii="Times New Roman" w:hAnsi="Times New Roman" w:cs="Times New Roman"/>
              </w:rPr>
              <w:t>Степенные функции, их свойства и графики</w:t>
            </w:r>
          </w:p>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Степенные функции, их свойства и графики</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87"/>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Тема 6.3 Решение</w:t>
            </w:r>
          </w:p>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иррациональных уравнений</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jc w:val="both"/>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551"/>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Равносильность иррациональных уравнений. Методы их решения</w:t>
            </w:r>
          </w:p>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Методы их решения</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84"/>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spacing w:line="312" w:lineRule="auto"/>
              <w:jc w:val="both"/>
              <w:rPr>
                <w:rFonts w:ascii="Times New Roman" w:hAnsi="Times New Roman" w:cs="Times New Roman"/>
              </w:rPr>
            </w:pPr>
            <w:r w:rsidRPr="002A0C25">
              <w:rPr>
                <w:rFonts w:ascii="Times New Roman" w:hAnsi="Times New Roman" w:cs="Times New Roman"/>
              </w:rPr>
              <w:t>Тема 6.4 Показательная функция, ее свойства. Показательные уравнения и неравенства</w:t>
            </w: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63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vAlign w:val="bottom"/>
          </w:tcPr>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 xml:space="preserve">Степень с произвольным действительным показателем. Определение показательной функции и ее свойства. Знакомство с применением показательной функции. </w:t>
            </w:r>
          </w:p>
        </w:tc>
        <w:tc>
          <w:tcPr>
            <w:tcW w:w="1244" w:type="dxa"/>
            <w:tcBorders>
              <w:top w:val="single" w:sz="4" w:space="0" w:color="auto"/>
              <w:left w:val="single" w:sz="4" w:space="0" w:color="auto"/>
              <w:bottom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2A0C25" w:rsidTr="009B6CA6">
              <w:trPr>
                <w:trHeight w:hRule="exact" w:val="666"/>
                <w:jc w:val="center"/>
              </w:trPr>
              <w:tc>
                <w:tcPr>
                  <w:tcW w:w="1244" w:type="dxa"/>
                  <w:tcBorders>
                    <w:top w:val="single" w:sz="4" w:space="0" w:color="auto"/>
                    <w:left w:val="single" w:sz="4" w:space="0" w:color="auto"/>
                  </w:tcBorders>
                  <w:shd w:val="clear" w:color="auto" w:fill="auto"/>
                </w:tcPr>
                <w:p w:rsidR="009B6CA6" w:rsidRPr="002A0C25" w:rsidRDefault="009B6CA6" w:rsidP="002F604E">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r w:rsidR="009B6CA6" w:rsidRPr="002A0C25" w:rsidTr="009B6CA6">
              <w:trPr>
                <w:trHeight w:hRule="exact" w:val="322"/>
                <w:jc w:val="center"/>
              </w:trPr>
              <w:tc>
                <w:tcPr>
                  <w:tcW w:w="1244" w:type="dxa"/>
                  <w:tcBorders>
                    <w:top w:val="single" w:sz="4" w:space="0" w:color="auto"/>
                    <w:left w:val="single" w:sz="4" w:space="0" w:color="auto"/>
                  </w:tcBorders>
                  <w:shd w:val="clear" w:color="auto" w:fill="auto"/>
                </w:tcPr>
                <w:p w:rsidR="009B6CA6" w:rsidRPr="002A0C25" w:rsidRDefault="009B6CA6" w:rsidP="002F604E">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r w:rsidR="009B6CA6" w:rsidRPr="002A0C25" w:rsidTr="009B6CA6">
              <w:trPr>
                <w:trHeight w:hRule="exact" w:val="322"/>
                <w:jc w:val="center"/>
              </w:trPr>
              <w:tc>
                <w:tcPr>
                  <w:tcW w:w="1244" w:type="dxa"/>
                  <w:tcBorders>
                    <w:top w:val="single" w:sz="4" w:space="0" w:color="auto"/>
                    <w:left w:val="single" w:sz="4" w:space="0" w:color="auto"/>
                  </w:tcBorders>
                  <w:shd w:val="clear" w:color="auto" w:fill="auto"/>
                </w:tcPr>
                <w:p w:rsidR="009B6CA6" w:rsidRPr="002A0C25" w:rsidRDefault="009B6CA6" w:rsidP="002F604E">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r w:rsidR="009B6CA6" w:rsidRPr="002A0C25" w:rsidTr="009B6CA6">
              <w:trPr>
                <w:trHeight w:hRule="exact" w:val="614"/>
                <w:jc w:val="center"/>
              </w:trPr>
              <w:tc>
                <w:tcPr>
                  <w:tcW w:w="1244" w:type="dxa"/>
                  <w:tcBorders>
                    <w:top w:val="single" w:sz="4" w:space="0" w:color="auto"/>
                    <w:left w:val="single" w:sz="4" w:space="0" w:color="auto"/>
                  </w:tcBorders>
                  <w:shd w:val="clear" w:color="auto" w:fill="auto"/>
                </w:tcPr>
                <w:p w:rsidR="009B6CA6" w:rsidRPr="002A0C25" w:rsidRDefault="009B6CA6" w:rsidP="002F604E">
                  <w:pPr>
                    <w:framePr w:hSpace="180" w:wrap="around" w:vAnchor="text" w:hAnchor="margin" w:y="83"/>
                    <w:suppressOverlap/>
                    <w:jc w:val="center"/>
                    <w:rPr>
                      <w:rFonts w:ascii="Times New Roman" w:hAnsi="Times New Roman" w:cs="Times New Roman"/>
                      <w:sz w:val="20"/>
                      <w:szCs w:val="20"/>
                    </w:rPr>
                  </w:pPr>
                  <w:r w:rsidRPr="002A0C25">
                    <w:rPr>
                      <w:rFonts w:ascii="Times New Roman" w:hAnsi="Times New Roman" w:cs="Times New Roman"/>
                      <w:sz w:val="20"/>
                      <w:szCs w:val="20"/>
                    </w:rPr>
                    <w:t>2</w:t>
                  </w:r>
                </w:p>
              </w:tc>
            </w:tr>
          </w:tbl>
          <w:p w:rsidR="009B6CA6" w:rsidRPr="002A0C25"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60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w:t>
            </w:r>
            <w:r>
              <w:rPr>
                <w:rFonts w:ascii="Times New Roman" w:hAnsi="Times New Roman" w:cs="Times New Roman"/>
              </w:rPr>
              <w:t>ешение показательных неравенств</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p w:rsidR="009B6CA6" w:rsidRPr="002A0C25" w:rsidRDefault="009B6CA6" w:rsidP="009B6CA6">
            <w:pPr>
              <w:jc w:val="center"/>
              <w:rPr>
                <w:rFonts w:ascii="Times New Roman" w:hAnsi="Times New Roman" w:cs="Times New Roman"/>
                <w:sz w:val="20"/>
                <w:szCs w:val="20"/>
              </w:rPr>
            </w:pPr>
          </w:p>
          <w:p w:rsidR="009B6CA6" w:rsidRPr="002A0C25" w:rsidRDefault="009B6CA6" w:rsidP="009B6CA6">
            <w:pPr>
              <w:jc w:val="center"/>
              <w:rPr>
                <w:rFonts w:ascii="Times New Roman" w:hAnsi="Times New Roman" w:cs="Times New Roman"/>
                <w:sz w:val="20"/>
                <w:szCs w:val="2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326"/>
        </w:trPr>
        <w:tc>
          <w:tcPr>
            <w:tcW w:w="3264" w:type="dxa"/>
            <w:vMerge w:val="restart"/>
            <w:tcBorders>
              <w:top w:val="single" w:sz="4" w:space="0" w:color="auto"/>
              <w:left w:val="single" w:sz="4" w:space="0" w:color="auto"/>
            </w:tcBorders>
            <w:shd w:val="clear" w:color="auto" w:fill="auto"/>
          </w:tcPr>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Тема 6.5 Логарифм числа. Свойства логарифмов</w:t>
            </w:r>
          </w:p>
        </w:tc>
        <w:tc>
          <w:tcPr>
            <w:tcW w:w="9781" w:type="dxa"/>
            <w:tcBorders>
              <w:top w:val="single" w:sz="4" w:space="0" w:color="auto"/>
              <w:left w:val="single" w:sz="4" w:space="0" w:color="auto"/>
            </w:tcBorders>
            <w:shd w:val="clear" w:color="auto" w:fill="auto"/>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val="216"/>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Логарифм числа. Свойства логарифмов. Операция логарифмирования</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268"/>
        </w:trPr>
        <w:tc>
          <w:tcPr>
            <w:tcW w:w="3264" w:type="dxa"/>
            <w:vMerge/>
            <w:tcBorders>
              <w:left w:val="single" w:sz="4" w:space="0" w:color="auto"/>
            </w:tcBorders>
            <w:shd w:val="clear" w:color="auto" w:fill="auto"/>
          </w:tcPr>
          <w:p w:rsidR="009B6CA6" w:rsidRPr="002A0C2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2A0C25" w:rsidRDefault="009B6CA6" w:rsidP="009B6CA6">
            <w:pPr>
              <w:pStyle w:val="a6"/>
              <w:spacing w:line="240" w:lineRule="auto"/>
              <w:rPr>
                <w:rFonts w:ascii="Times New Roman" w:hAnsi="Times New Roman" w:cs="Times New Roman"/>
              </w:rPr>
            </w:pPr>
            <w:r>
              <w:rPr>
                <w:rFonts w:ascii="Times New Roman" w:hAnsi="Times New Roman" w:cs="Times New Roman"/>
              </w:rPr>
              <w:t xml:space="preserve"> Практическое занятие </w:t>
            </w:r>
            <w:r w:rsidRPr="002A0C25">
              <w:rPr>
                <w:rFonts w:ascii="Times New Roman" w:hAnsi="Times New Roman" w:cs="Times New Roman"/>
              </w:rPr>
              <w:t>Свойства логарифмов. Операция логарифмирования</w:t>
            </w:r>
          </w:p>
        </w:tc>
        <w:tc>
          <w:tcPr>
            <w:tcW w:w="1244" w:type="dxa"/>
            <w:tcBorders>
              <w:top w:val="single" w:sz="4" w:space="0" w:color="auto"/>
              <w:left w:val="single" w:sz="4" w:space="0" w:color="auto"/>
            </w:tcBorders>
            <w:shd w:val="clear" w:color="auto" w:fill="auto"/>
          </w:tcPr>
          <w:p w:rsidR="009B6CA6" w:rsidRPr="002A0C25" w:rsidRDefault="009B6CA6" w:rsidP="009B6CA6">
            <w:pPr>
              <w:jc w:val="center"/>
              <w:rPr>
                <w:rFonts w:ascii="Times New Roman" w:hAnsi="Times New Roman" w:cs="Times New Roman"/>
                <w:sz w:val="20"/>
                <w:szCs w:val="20"/>
              </w:rPr>
            </w:pPr>
            <w:r w:rsidRPr="002A0C25">
              <w:rPr>
                <w:rFonts w:ascii="Times New Roman" w:hAnsi="Times New Roman" w:cs="Times New Roman"/>
                <w:sz w:val="20"/>
                <w:szCs w:val="20"/>
              </w:rPr>
              <w:t>2</w:t>
            </w:r>
          </w:p>
        </w:tc>
        <w:tc>
          <w:tcPr>
            <w:tcW w:w="40" w:type="dxa"/>
            <w:vMerge/>
            <w:tcBorders>
              <w:left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r w:rsidR="009B6CA6" w:rsidRPr="002A0C25" w:rsidTr="009B6CA6">
        <w:trPr>
          <w:trHeight w:hRule="exact" w:val="331"/>
        </w:trPr>
        <w:tc>
          <w:tcPr>
            <w:tcW w:w="3264" w:type="dxa"/>
            <w:tcBorders>
              <w:top w:val="single" w:sz="4" w:space="0" w:color="auto"/>
              <w:left w:val="single" w:sz="4" w:space="0" w:color="auto"/>
              <w:bottom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97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240" w:lineRule="auto"/>
              <w:rPr>
                <w:rFonts w:ascii="Times New Roman" w:hAnsi="Times New Roman" w:cs="Times New Roman"/>
              </w:rPr>
            </w:pPr>
            <w:r w:rsidRPr="002A0C25">
              <w:rPr>
                <w:rFonts w:ascii="Times New Roman" w:hAnsi="Times New Roman" w:cs="Times New Roman"/>
              </w:rPr>
              <w:t>Содержание учебного материала</w:t>
            </w:r>
          </w:p>
        </w:tc>
        <w:tc>
          <w:tcPr>
            <w:tcW w:w="1244" w:type="dxa"/>
            <w:tcBorders>
              <w:top w:val="single" w:sz="4" w:space="0" w:color="auto"/>
              <w:left w:val="single" w:sz="4" w:space="0" w:color="auto"/>
              <w:bottom w:val="single" w:sz="4" w:space="0" w:color="auto"/>
            </w:tcBorders>
            <w:shd w:val="clear" w:color="auto" w:fill="auto"/>
          </w:tcPr>
          <w:p w:rsidR="009B6CA6" w:rsidRPr="002A0C25" w:rsidRDefault="009B6CA6" w:rsidP="009B6CA6">
            <w:pPr>
              <w:rPr>
                <w:rFonts w:ascii="Times New Roman" w:hAnsi="Times New Roman" w:cs="Times New Roman"/>
                <w:sz w:val="10"/>
                <w:szCs w:val="10"/>
              </w:rPr>
            </w:pPr>
          </w:p>
        </w:tc>
        <w:tc>
          <w:tcPr>
            <w:tcW w:w="40" w:type="dxa"/>
            <w:vMerge/>
            <w:tcBorders>
              <w:left w:val="single" w:sz="4" w:space="0" w:color="auto"/>
              <w:bottom w:val="single" w:sz="4" w:space="0" w:color="auto"/>
            </w:tcBorders>
            <w:shd w:val="clear" w:color="auto" w:fill="auto"/>
            <w:vAlign w:val="center"/>
          </w:tcPr>
          <w:p w:rsidR="009B6CA6" w:rsidRPr="002A0C25" w:rsidRDefault="009B6CA6" w:rsidP="009B6CA6">
            <w:pPr>
              <w:rPr>
                <w:rFonts w:ascii="Times New Roman" w:hAnsi="Times New Roman" w:cs="Times New Roman"/>
              </w:rPr>
            </w:pPr>
          </w:p>
        </w:tc>
      </w:tr>
    </w:tbl>
    <w:p w:rsidR="009B6CA6" w:rsidRDefault="009B6CA6" w:rsidP="009B6CA6">
      <w:pPr>
        <w:spacing w:line="1" w:lineRule="exact"/>
        <w:rPr>
          <w:sz w:val="2"/>
          <w:szCs w:val="2"/>
        </w:rPr>
      </w:pPr>
      <w:r>
        <w:br w:type="page"/>
      </w:r>
    </w:p>
    <w:tbl>
      <w:tblPr>
        <w:tblpPr w:leftFromText="180" w:rightFromText="180" w:vertAnchor="text" w:horzAnchor="margin" w:tblpXSpec="right" w:tblpY="139"/>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RPr="00FA3289" w:rsidTr="009B6CA6">
        <w:trPr>
          <w:trHeight w:val="552"/>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tabs>
                <w:tab w:val="left" w:pos="2345"/>
              </w:tabs>
              <w:rPr>
                <w:rFonts w:ascii="Times New Roman" w:hAnsi="Times New Roman" w:cs="Times New Roman"/>
              </w:rPr>
            </w:pPr>
            <w:r>
              <w:rPr>
                <w:rFonts w:ascii="Times New Roman" w:hAnsi="Times New Roman" w:cs="Times New Roman"/>
              </w:rPr>
              <w:lastRenderedPageBreak/>
              <w:t xml:space="preserve">Тема </w:t>
            </w:r>
            <w:proofErr w:type="spellStart"/>
            <w:r w:rsidRPr="00FA3289">
              <w:rPr>
                <w:rFonts w:ascii="Times New Roman" w:hAnsi="Times New Roman" w:cs="Times New Roman"/>
              </w:rPr>
              <w:t>б.б</w:t>
            </w:r>
            <w:proofErr w:type="spellEnd"/>
          </w:p>
          <w:p w:rsidR="009B6CA6" w:rsidRDefault="009B6CA6" w:rsidP="009B6CA6">
            <w:pPr>
              <w:pStyle w:val="a6"/>
              <w:rPr>
                <w:rFonts w:ascii="Times New Roman" w:hAnsi="Times New Roman" w:cs="Times New Roman"/>
              </w:rPr>
            </w:pPr>
            <w:r w:rsidRPr="00FA3289">
              <w:rPr>
                <w:rFonts w:ascii="Times New Roman" w:hAnsi="Times New Roman" w:cs="Times New Roman"/>
              </w:rPr>
              <w:t>Логарифмическая функция,</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 ее свойства.</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Логарифмические уравнения, неравенства</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Практическое занятие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val="restart"/>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r>
      <w:tr w:rsidR="009B6CA6" w:rsidRPr="00FA3289" w:rsidTr="009B6CA6">
        <w:trPr>
          <w:trHeight w:hRule="exact" w:val="566"/>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291"/>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spacing w:line="317" w:lineRule="auto"/>
              <w:rPr>
                <w:rFonts w:ascii="Times New Roman" w:hAnsi="Times New Roman" w:cs="Times New Roman"/>
              </w:rPr>
            </w:pPr>
            <w:r w:rsidRPr="00FA3289">
              <w:rPr>
                <w:rFonts w:ascii="Times New Roman" w:hAnsi="Times New Roman" w:cs="Times New Roman"/>
              </w:rPr>
              <w:t>Тема 6.7 Логарифмы в природе и технике</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tabs>
                <w:tab w:val="left" w:pos="4514"/>
                <w:tab w:val="left" w:pos="6497"/>
              </w:tabs>
              <w:spacing w:after="40" w:line="240" w:lineRule="auto"/>
              <w:rPr>
                <w:rFonts w:ascii="Times New Roman" w:hAnsi="Times New Roman" w:cs="Times New Roman"/>
                <w:sz w:val="22"/>
                <w:szCs w:val="22"/>
              </w:rPr>
            </w:pPr>
            <w:r>
              <w:rPr>
                <w:rFonts w:ascii="Times New Roman" w:hAnsi="Times New Roman" w:cs="Times New Roman"/>
                <w:i/>
                <w:iCs/>
                <w:sz w:val="22"/>
                <w:szCs w:val="22"/>
              </w:rPr>
              <w:t xml:space="preserve">Профессионально-ориентированное содержание </w:t>
            </w:r>
            <w:r w:rsidRPr="00FA3289">
              <w:rPr>
                <w:rFonts w:ascii="Times New Roman" w:hAnsi="Times New Roman" w:cs="Times New Roman"/>
                <w:i/>
                <w:iCs/>
                <w:sz w:val="22"/>
                <w:szCs w:val="22"/>
              </w:rPr>
              <w:t>(содержание</w:t>
            </w:r>
            <w:r>
              <w:rPr>
                <w:rFonts w:ascii="Times New Roman" w:hAnsi="Times New Roman" w:cs="Times New Roman"/>
                <w:i/>
                <w:iCs/>
                <w:sz w:val="22"/>
                <w:szCs w:val="22"/>
              </w:rPr>
              <w:t xml:space="preserve"> </w:t>
            </w:r>
            <w:r w:rsidRPr="00FA3289">
              <w:rPr>
                <w:rFonts w:ascii="Times New Roman" w:hAnsi="Times New Roman" w:cs="Times New Roman"/>
                <w:i/>
                <w:iCs/>
                <w:sz w:val="22"/>
                <w:szCs w:val="22"/>
              </w:rPr>
              <w:t>прикладного модуля)</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268"/>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312" w:lineRule="auto"/>
              <w:rPr>
                <w:rFonts w:ascii="Times New Roman" w:hAnsi="Times New Roman" w:cs="Times New Roman"/>
              </w:rPr>
            </w:pPr>
            <w:r w:rsidRPr="00FA3289">
              <w:rPr>
                <w:rFonts w:ascii="Times New Roman" w:hAnsi="Times New Roman" w:cs="Times New Roman"/>
              </w:rPr>
              <w:t>Практическое занятие Применение логарифма. Логарифмическая спираль в природе. Ее математические свойства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322"/>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Применение логарифма. Логарифмическая спираль в природе. Ее математические свойства</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322"/>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tabs>
                <w:tab w:val="left" w:pos="881"/>
              </w:tabs>
              <w:rPr>
                <w:rFonts w:ascii="Times New Roman" w:hAnsi="Times New Roman" w:cs="Times New Roman"/>
              </w:rPr>
            </w:pPr>
            <w:r w:rsidRPr="00FA3289">
              <w:rPr>
                <w:rFonts w:ascii="Times New Roman" w:hAnsi="Times New Roman" w:cs="Times New Roman"/>
              </w:rPr>
              <w:t>Тема 6.8 Решение задач. Степенная, показательная и</w:t>
            </w:r>
            <w:r w:rsidRPr="00FA3289">
              <w:rPr>
                <w:rFonts w:ascii="Times New Roman" w:hAnsi="Times New Roman" w:cs="Times New Roman"/>
              </w:rPr>
              <w:tab/>
              <w:t>логарифмическая</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функции</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478"/>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Степенная, показательная и логарифмическая функции. Решение уравнений</w:t>
            </w:r>
          </w:p>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Контрольная работа Степенная, показательная и логарифмическая функции. </w:t>
            </w:r>
          </w:p>
        </w:tc>
        <w:tc>
          <w:tcPr>
            <w:tcW w:w="1244"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ind w:firstLine="440"/>
              <w:rPr>
                <w:rFonts w:ascii="Times New Roman" w:hAnsi="Times New Roman" w:cs="Times New Roman"/>
              </w:rPr>
            </w:pPr>
            <w:r>
              <w:rPr>
                <w:rFonts w:ascii="Times New Roman" w:hAnsi="Times New Roman" w:cs="Times New Roman"/>
              </w:rPr>
              <w:t xml:space="preserve">  </w:t>
            </w:r>
            <w:r w:rsidRPr="00FA3289">
              <w:rPr>
                <w:rFonts w:ascii="Times New Roman" w:hAnsi="Times New Roman" w:cs="Times New Roman"/>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854"/>
        </w:trPr>
        <w:tc>
          <w:tcPr>
            <w:tcW w:w="3264" w:type="dxa"/>
            <w:tcBorders>
              <w:top w:val="single" w:sz="4" w:space="0" w:color="auto"/>
              <w:left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bCs/>
              </w:rPr>
              <w:t>Раздел 7. Элементы теории вероятностей и математической статистики</w:t>
            </w:r>
          </w:p>
        </w:tc>
        <w:tc>
          <w:tcPr>
            <w:tcW w:w="9781"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1244"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jc w:val="center"/>
              <w:rPr>
                <w:rFonts w:ascii="Times New Roman" w:hAnsi="Times New Roman" w:cs="Times New Roman"/>
              </w:rPr>
            </w:pPr>
            <w:r>
              <w:rPr>
                <w:rFonts w:ascii="Times New Roman" w:hAnsi="Times New Roman" w:cs="Times New Roman"/>
                <w:bCs/>
              </w:rPr>
              <w:t>22</w:t>
            </w:r>
          </w:p>
        </w:tc>
        <w:tc>
          <w:tcPr>
            <w:tcW w:w="40" w:type="dxa"/>
            <w:vMerge w:val="restart"/>
            <w:tcBorders>
              <w:top w:val="single" w:sz="4" w:space="0" w:color="auto"/>
              <w:left w:val="single" w:sz="4" w:space="0" w:color="auto"/>
            </w:tcBorders>
            <w:shd w:val="clear" w:color="auto" w:fill="auto"/>
            <w:vAlign w:val="center"/>
          </w:tcPr>
          <w:p w:rsidR="009B6CA6" w:rsidRPr="00FA3289" w:rsidRDefault="009B6CA6" w:rsidP="009B6CA6">
            <w:pPr>
              <w:pStyle w:val="a6"/>
              <w:spacing w:line="295" w:lineRule="auto"/>
              <w:rPr>
                <w:rFonts w:ascii="Times New Roman" w:hAnsi="Times New Roman" w:cs="Times New Roman"/>
                <w:sz w:val="22"/>
                <w:szCs w:val="22"/>
              </w:rPr>
            </w:pPr>
            <w:r w:rsidRPr="00FA3289">
              <w:rPr>
                <w:rFonts w:ascii="Times New Roman" w:hAnsi="Times New Roman" w:cs="Times New Roman"/>
              </w:rPr>
              <w:t xml:space="preserve"> </w:t>
            </w:r>
          </w:p>
        </w:tc>
      </w:tr>
      <w:tr w:rsidR="009B6CA6" w:rsidRPr="00FA3289" w:rsidTr="009B6CA6">
        <w:trPr>
          <w:trHeight w:hRule="exact" w:val="322"/>
        </w:trPr>
        <w:tc>
          <w:tcPr>
            <w:tcW w:w="3264" w:type="dxa"/>
            <w:vMerge w:val="restart"/>
            <w:tcBorders>
              <w:top w:val="single" w:sz="4" w:space="0" w:color="auto"/>
              <w:left w:val="single" w:sz="4" w:space="0" w:color="auto"/>
            </w:tcBorders>
            <w:shd w:val="clear" w:color="auto" w:fill="auto"/>
          </w:tcPr>
          <w:p w:rsidR="009B6CA6" w:rsidRDefault="009B6CA6" w:rsidP="009B6CA6">
            <w:pPr>
              <w:pStyle w:val="a6"/>
              <w:tabs>
                <w:tab w:val="left" w:pos="1764"/>
              </w:tabs>
              <w:spacing w:line="307" w:lineRule="auto"/>
              <w:rPr>
                <w:rFonts w:ascii="Times New Roman" w:hAnsi="Times New Roman" w:cs="Times New Roman"/>
              </w:rPr>
            </w:pPr>
            <w:r w:rsidRPr="00FA3289">
              <w:rPr>
                <w:rFonts w:ascii="Times New Roman" w:hAnsi="Times New Roman" w:cs="Times New Roman"/>
              </w:rPr>
              <w:t>Тема 7.1</w:t>
            </w:r>
          </w:p>
          <w:p w:rsidR="009B6CA6" w:rsidRPr="00FA3289" w:rsidRDefault="009B6CA6" w:rsidP="009B6CA6">
            <w:pPr>
              <w:pStyle w:val="a6"/>
              <w:tabs>
                <w:tab w:val="left" w:pos="1764"/>
              </w:tabs>
              <w:spacing w:line="307" w:lineRule="auto"/>
              <w:rPr>
                <w:rFonts w:ascii="Times New Roman" w:hAnsi="Times New Roman" w:cs="Times New Roman"/>
              </w:rPr>
            </w:pPr>
            <w:r w:rsidRPr="00FA3289">
              <w:rPr>
                <w:rFonts w:ascii="Times New Roman" w:hAnsi="Times New Roman" w:cs="Times New Roman"/>
              </w:rPr>
              <w:t xml:space="preserve"> Событие, вероятность</w:t>
            </w:r>
            <w:r w:rsidRPr="00FA3289">
              <w:rPr>
                <w:rFonts w:ascii="Times New Roman" w:hAnsi="Times New Roman" w:cs="Times New Roman"/>
              </w:rPr>
              <w:tab/>
              <w:t>события.</w:t>
            </w:r>
          </w:p>
          <w:p w:rsidR="009B6CA6" w:rsidRPr="00FA3289" w:rsidRDefault="009B6CA6" w:rsidP="009B6CA6">
            <w:pPr>
              <w:pStyle w:val="a6"/>
              <w:spacing w:line="307" w:lineRule="auto"/>
              <w:rPr>
                <w:rFonts w:ascii="Times New Roman" w:hAnsi="Times New Roman" w:cs="Times New Roman"/>
              </w:rPr>
            </w:pPr>
            <w:r w:rsidRPr="00FA3289">
              <w:rPr>
                <w:rFonts w:ascii="Times New Roman" w:hAnsi="Times New Roman" w:cs="Times New Roman"/>
              </w:rPr>
              <w:t>Сложение и умножение вероятностей</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387"/>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Совместные и несовместные события. Теоремы о вероятности суммы событий. Условная вероятность. </w:t>
            </w:r>
          </w:p>
        </w:tc>
        <w:tc>
          <w:tcPr>
            <w:tcW w:w="1244" w:type="dxa"/>
            <w:tcBorders>
              <w:top w:val="single" w:sz="4" w:space="0" w:color="auto"/>
              <w:left w:val="single" w:sz="4" w:space="0" w:color="auto"/>
              <w:bottom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139"/>
                    <w:suppressOverlap/>
                    <w:jc w:val="center"/>
                    <w:rPr>
                      <w:sz w:val="20"/>
                      <w:szCs w:val="20"/>
                    </w:rPr>
                  </w:pPr>
                  <w:r>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139"/>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val="415"/>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Зависимые и независимые события. Теоремы о вероятности п</w:t>
            </w:r>
            <w:r>
              <w:rPr>
                <w:rFonts w:ascii="Times New Roman" w:hAnsi="Times New Roman" w:cs="Times New Roman"/>
              </w:rPr>
              <w:t>роизведения событий День науки.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224"/>
        </w:trPr>
        <w:tc>
          <w:tcPr>
            <w:tcW w:w="3264" w:type="dxa"/>
            <w:vMerge w:val="restart"/>
            <w:tcBorders>
              <w:top w:val="single" w:sz="4" w:space="0" w:color="auto"/>
              <w:left w:val="single" w:sz="4" w:space="0" w:color="auto"/>
            </w:tcBorders>
            <w:shd w:val="clear" w:color="auto" w:fill="auto"/>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Тема 7.2 Вероятность в профессиональных задачах</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tabs>
                <w:tab w:val="left" w:pos="4514"/>
                <w:tab w:val="left" w:pos="6497"/>
              </w:tabs>
              <w:spacing w:after="40" w:line="240" w:lineRule="auto"/>
              <w:rPr>
                <w:rFonts w:ascii="Times New Roman" w:hAnsi="Times New Roman" w:cs="Times New Roman"/>
                <w:sz w:val="22"/>
                <w:szCs w:val="22"/>
              </w:rPr>
            </w:pPr>
            <w:r>
              <w:rPr>
                <w:rFonts w:ascii="Times New Roman" w:hAnsi="Times New Roman" w:cs="Times New Roman"/>
                <w:i/>
                <w:iCs/>
                <w:sz w:val="22"/>
                <w:szCs w:val="22"/>
              </w:rPr>
              <w:t xml:space="preserve">Профессионально-ориентированное содержание </w:t>
            </w:r>
            <w:r w:rsidRPr="00FA3289">
              <w:rPr>
                <w:rFonts w:ascii="Times New Roman" w:hAnsi="Times New Roman" w:cs="Times New Roman"/>
                <w:i/>
                <w:iCs/>
                <w:sz w:val="22"/>
                <w:szCs w:val="22"/>
              </w:rPr>
              <w:t>(содержание</w:t>
            </w:r>
            <w:r>
              <w:rPr>
                <w:rFonts w:ascii="Times New Roman" w:hAnsi="Times New Roman" w:cs="Times New Roman"/>
                <w:sz w:val="22"/>
                <w:szCs w:val="22"/>
              </w:rPr>
              <w:t xml:space="preserve"> </w:t>
            </w:r>
            <w:r w:rsidRPr="00FA3289">
              <w:rPr>
                <w:rFonts w:ascii="Times New Roman" w:hAnsi="Times New Roman" w:cs="Times New Roman"/>
                <w:i/>
                <w:iCs/>
                <w:sz w:val="22"/>
                <w:szCs w:val="22"/>
              </w:rPr>
              <w:t>прикладного модуля)</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634"/>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Default="009B6CA6" w:rsidP="009B6CA6">
            <w:pPr>
              <w:pStyle w:val="a6"/>
              <w:rPr>
                <w:rFonts w:ascii="Times New Roman" w:hAnsi="Times New Roman" w:cs="Times New Roman"/>
              </w:rPr>
            </w:pPr>
            <w:r w:rsidRPr="00FA3289">
              <w:rPr>
                <w:rFonts w:ascii="Times New Roman" w:hAnsi="Times New Roman" w:cs="Times New Roman"/>
              </w:rPr>
              <w:t xml:space="preserve">Практическое занятие Относительная частота события, свойство ее устойчивости. </w:t>
            </w:r>
          </w:p>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Статистическое определение вероятности. </w:t>
            </w: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139"/>
                    <w:suppressOverlap/>
                    <w:jc w:val="center"/>
                    <w:rPr>
                      <w:sz w:val="20"/>
                      <w:szCs w:val="20"/>
                    </w:rPr>
                  </w:pPr>
                  <w:r>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139"/>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139"/>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299"/>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Статистическое определение вероятности. Оценка вероятности события</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330"/>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Практическое занятие. Статистическое определение </w:t>
            </w:r>
            <w:proofErr w:type="gramStart"/>
            <w:r w:rsidRPr="00FA3289">
              <w:rPr>
                <w:rFonts w:ascii="Times New Roman" w:hAnsi="Times New Roman" w:cs="Times New Roman"/>
              </w:rPr>
              <w:t xml:space="preserve">вероятности </w:t>
            </w:r>
            <w:r>
              <w:rPr>
                <w:rFonts w:ascii="Times New Roman" w:hAnsi="Times New Roman" w:cs="Times New Roman"/>
              </w:rPr>
              <w:t>.</w:t>
            </w:r>
            <w:r w:rsidRPr="00FA3289">
              <w:rPr>
                <w:rFonts w:ascii="Times New Roman" w:hAnsi="Times New Roman" w:cs="Times New Roman"/>
              </w:rPr>
              <w:t>Оценка</w:t>
            </w:r>
            <w:proofErr w:type="gramEnd"/>
            <w:r w:rsidRPr="00FA3289">
              <w:rPr>
                <w:rFonts w:ascii="Times New Roman" w:hAnsi="Times New Roman" w:cs="Times New Roman"/>
              </w:rPr>
              <w:t xml:space="preserve"> вероятности события</w:t>
            </w:r>
          </w:p>
        </w:tc>
        <w:tc>
          <w:tcPr>
            <w:tcW w:w="1244" w:type="dxa"/>
            <w:tcBorders>
              <w:top w:val="single" w:sz="4" w:space="0" w:color="auto"/>
              <w:left w:val="single" w:sz="4" w:space="0" w:color="auto"/>
              <w:bottom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292"/>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Практическое занятие Статистическое определение вероятности. Оценка вероятности события</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r w:rsidR="009B6CA6" w:rsidRPr="00FA3289" w:rsidTr="009B6CA6">
        <w:trPr>
          <w:trHeight w:hRule="exact" w:val="331"/>
        </w:trPr>
        <w:tc>
          <w:tcPr>
            <w:tcW w:w="3264" w:type="dxa"/>
            <w:tcBorders>
              <w:top w:val="single" w:sz="4" w:space="0" w:color="auto"/>
              <w:left w:val="single" w:sz="4" w:space="0" w:color="auto"/>
              <w:bottom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9781" w:type="dxa"/>
            <w:tcBorders>
              <w:top w:val="single" w:sz="4" w:space="0" w:color="auto"/>
              <w:left w:val="single" w:sz="4" w:space="0" w:color="auto"/>
              <w:bottom w:val="single" w:sz="4" w:space="0" w:color="auto"/>
            </w:tcBorders>
            <w:shd w:val="clear" w:color="auto" w:fill="auto"/>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bottom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bottom w:val="single" w:sz="4" w:space="0" w:color="auto"/>
            </w:tcBorders>
            <w:shd w:val="clear" w:color="auto" w:fill="auto"/>
            <w:vAlign w:val="center"/>
          </w:tcPr>
          <w:p w:rsidR="009B6CA6" w:rsidRPr="00FA3289" w:rsidRDefault="009B6CA6" w:rsidP="009B6CA6">
            <w:pPr>
              <w:rPr>
                <w:rFonts w:ascii="Times New Roman" w:hAnsi="Times New Roman" w:cs="Times New Roman"/>
              </w:rPr>
            </w:pPr>
          </w:p>
        </w:tc>
      </w:tr>
    </w:tbl>
    <w:p w:rsidR="009B6CA6" w:rsidRPr="00032328" w:rsidRDefault="009B6CA6" w:rsidP="009B6CA6">
      <w:pPr>
        <w:spacing w:line="1" w:lineRule="exact"/>
        <w:rPr>
          <w:rFonts w:ascii="Times New Roman" w:hAnsi="Times New Roman" w:cs="Times New Roman"/>
          <w:sz w:val="2"/>
          <w:szCs w:val="2"/>
        </w:rPr>
      </w:pPr>
      <w:r w:rsidRPr="00032328">
        <w:rPr>
          <w:rFonts w:ascii="Times New Roman" w:hAnsi="Times New Roman" w:cs="Times New Roman"/>
        </w:rPr>
        <w:br w:type="page"/>
      </w:r>
    </w:p>
    <w:tbl>
      <w:tblPr>
        <w:tblpPr w:leftFromText="180" w:rightFromText="180" w:vertAnchor="text" w:horzAnchor="margin" w:tblpXSpec="right" w:tblpY="-285"/>
        <w:tblOverlap w:val="never"/>
        <w:tblW w:w="0" w:type="auto"/>
        <w:tblLayout w:type="fixed"/>
        <w:tblCellMar>
          <w:left w:w="10" w:type="dxa"/>
          <w:right w:w="10" w:type="dxa"/>
        </w:tblCellMar>
        <w:tblLook w:val="04A0" w:firstRow="1" w:lastRow="0" w:firstColumn="1" w:lastColumn="0" w:noHBand="0" w:noVBand="1"/>
      </w:tblPr>
      <w:tblGrid>
        <w:gridCol w:w="3264"/>
        <w:gridCol w:w="9781"/>
        <w:gridCol w:w="1244"/>
        <w:gridCol w:w="40"/>
      </w:tblGrid>
      <w:tr w:rsidR="009B6CA6" w:rsidRPr="00FA3289" w:rsidTr="009B6CA6">
        <w:trPr>
          <w:trHeight w:hRule="exact" w:val="441"/>
        </w:trPr>
        <w:tc>
          <w:tcPr>
            <w:tcW w:w="3264" w:type="dxa"/>
            <w:vMerge w:val="restart"/>
            <w:tcBorders>
              <w:top w:val="single" w:sz="4" w:space="0" w:color="auto"/>
              <w:left w:val="single" w:sz="4" w:space="0" w:color="auto"/>
            </w:tcBorders>
            <w:shd w:val="clear" w:color="auto" w:fill="auto"/>
          </w:tcPr>
          <w:p w:rsidR="009B6CA6" w:rsidRPr="002A53C5" w:rsidRDefault="009B6CA6" w:rsidP="009B6CA6">
            <w:pPr>
              <w:pStyle w:val="a6"/>
              <w:tabs>
                <w:tab w:val="left" w:pos="1682"/>
              </w:tabs>
              <w:rPr>
                <w:rFonts w:ascii="Times New Roman" w:hAnsi="Times New Roman" w:cs="Times New Roman"/>
              </w:rPr>
            </w:pPr>
            <w:r w:rsidRPr="002A53C5">
              <w:rPr>
                <w:rFonts w:ascii="Times New Roman" w:hAnsi="Times New Roman" w:cs="Times New Roman"/>
              </w:rPr>
              <w:lastRenderedPageBreak/>
              <w:t>Тема 7.3</w:t>
            </w:r>
          </w:p>
          <w:p w:rsidR="009B6CA6" w:rsidRPr="002A53C5" w:rsidRDefault="009B6CA6" w:rsidP="009B6CA6">
            <w:pPr>
              <w:pStyle w:val="a6"/>
              <w:tabs>
                <w:tab w:val="left" w:pos="1682"/>
              </w:tabs>
              <w:rPr>
                <w:rFonts w:ascii="Times New Roman" w:hAnsi="Times New Roman" w:cs="Times New Roman"/>
              </w:rPr>
            </w:pPr>
            <w:r w:rsidRPr="002A53C5">
              <w:rPr>
                <w:rFonts w:ascii="Times New Roman" w:hAnsi="Times New Roman" w:cs="Times New Roman"/>
              </w:rPr>
              <w:t xml:space="preserve"> Дискретная случайная</w:t>
            </w:r>
            <w:r w:rsidRPr="002A53C5">
              <w:rPr>
                <w:rFonts w:ascii="Times New Roman" w:hAnsi="Times New Roman" w:cs="Times New Roman"/>
              </w:rPr>
              <w:tab/>
              <w:t>величина,</w:t>
            </w:r>
          </w:p>
          <w:p w:rsidR="009B6CA6" w:rsidRPr="002A53C5" w:rsidRDefault="009B6CA6" w:rsidP="009B6CA6">
            <w:pPr>
              <w:pStyle w:val="a6"/>
              <w:rPr>
                <w:rFonts w:ascii="Times New Roman" w:hAnsi="Times New Roman" w:cs="Times New Roman"/>
              </w:rPr>
            </w:pPr>
            <w:r w:rsidRPr="002A53C5">
              <w:rPr>
                <w:rFonts w:ascii="Times New Roman" w:hAnsi="Times New Roman" w:cs="Times New Roman"/>
              </w:rPr>
              <w:t>закон ее распределения</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 xml:space="preserve">Виды случайных величин. Определение дискретной случайной величины. </w:t>
            </w:r>
          </w:p>
        </w:tc>
        <w:tc>
          <w:tcPr>
            <w:tcW w:w="1244" w:type="dxa"/>
            <w:tcBorders>
              <w:top w:val="single" w:sz="4" w:space="0" w:color="auto"/>
              <w:left w:val="single" w:sz="4" w:space="0" w:color="auto"/>
            </w:tcBorders>
            <w:shd w:val="clear" w:color="auto" w:fill="auto"/>
          </w:tcPr>
          <w:tbl>
            <w:tblPr>
              <w:tblOverlap w:val="never"/>
              <w:tblW w:w="0" w:type="auto"/>
              <w:jc w:val="center"/>
              <w:tblLayout w:type="fixed"/>
              <w:tblCellMar>
                <w:left w:w="10" w:type="dxa"/>
                <w:right w:w="10" w:type="dxa"/>
              </w:tblCellMar>
              <w:tblLook w:val="04A0" w:firstRow="1" w:lastRow="0" w:firstColumn="1" w:lastColumn="0" w:noHBand="0" w:noVBand="1"/>
            </w:tblPr>
            <w:tblGrid>
              <w:gridCol w:w="1244"/>
            </w:tblGrid>
            <w:tr w:rsidR="009B6CA6" w:rsidRPr="00E45F21" w:rsidTr="009B6CA6">
              <w:trPr>
                <w:trHeight w:hRule="exact" w:val="666"/>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285"/>
                    <w:suppressOverlap/>
                    <w:jc w:val="center"/>
                    <w:rPr>
                      <w:sz w:val="20"/>
                      <w:szCs w:val="20"/>
                    </w:rPr>
                  </w:pPr>
                  <w:r>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285"/>
                    <w:suppressOverlap/>
                    <w:jc w:val="center"/>
                    <w:rPr>
                      <w:sz w:val="20"/>
                      <w:szCs w:val="20"/>
                    </w:rPr>
                  </w:pPr>
                  <w:r w:rsidRPr="00E45F21">
                    <w:rPr>
                      <w:sz w:val="20"/>
                      <w:szCs w:val="20"/>
                    </w:rPr>
                    <w:t>2</w:t>
                  </w:r>
                </w:p>
              </w:tc>
            </w:tr>
            <w:tr w:rsidR="009B6CA6" w:rsidRPr="00E45F21" w:rsidTr="009B6CA6">
              <w:trPr>
                <w:trHeight w:hRule="exact" w:val="322"/>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285"/>
                    <w:suppressOverlap/>
                    <w:jc w:val="center"/>
                    <w:rPr>
                      <w:sz w:val="20"/>
                      <w:szCs w:val="20"/>
                    </w:rPr>
                  </w:pPr>
                  <w:r w:rsidRPr="00E45F21">
                    <w:rPr>
                      <w:sz w:val="20"/>
                      <w:szCs w:val="20"/>
                    </w:rPr>
                    <w:t>2</w:t>
                  </w:r>
                </w:p>
              </w:tc>
            </w:tr>
            <w:tr w:rsidR="009B6CA6" w:rsidRPr="00E45F21" w:rsidTr="009B6CA6">
              <w:trPr>
                <w:trHeight w:hRule="exact" w:val="614"/>
                <w:jc w:val="center"/>
              </w:trPr>
              <w:tc>
                <w:tcPr>
                  <w:tcW w:w="1244" w:type="dxa"/>
                  <w:tcBorders>
                    <w:top w:val="single" w:sz="4" w:space="0" w:color="auto"/>
                    <w:left w:val="single" w:sz="4" w:space="0" w:color="auto"/>
                  </w:tcBorders>
                  <w:shd w:val="clear" w:color="auto" w:fill="auto"/>
                </w:tcPr>
                <w:p w:rsidR="009B6CA6" w:rsidRPr="00E45F21" w:rsidRDefault="009B6CA6" w:rsidP="002F604E">
                  <w:pPr>
                    <w:framePr w:hSpace="180" w:wrap="around" w:vAnchor="text" w:hAnchor="margin" w:xAlign="right" w:y="-285"/>
                    <w:suppressOverlap/>
                    <w:jc w:val="center"/>
                    <w:rPr>
                      <w:sz w:val="20"/>
                      <w:szCs w:val="20"/>
                    </w:rPr>
                  </w:pPr>
                  <w:r w:rsidRPr="00E45F21">
                    <w:rPr>
                      <w:sz w:val="20"/>
                      <w:szCs w:val="20"/>
                    </w:rPr>
                    <w:t>2</w:t>
                  </w:r>
                </w:p>
              </w:tc>
            </w:tr>
          </w:tbl>
          <w:p w:rsidR="009B6CA6" w:rsidRPr="00E45F21" w:rsidRDefault="009B6CA6" w:rsidP="009B6CA6">
            <w:pPr>
              <w:jc w:val="center"/>
              <w:rPr>
                <w:sz w:val="20"/>
                <w:szCs w:val="20"/>
              </w:rPr>
            </w:pPr>
          </w:p>
        </w:tc>
        <w:tc>
          <w:tcPr>
            <w:tcW w:w="40" w:type="dxa"/>
            <w:vMerge w:val="restart"/>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r>
      <w:tr w:rsidR="009B6CA6" w:rsidRPr="00FA3289" w:rsidTr="009B6CA6">
        <w:trPr>
          <w:trHeight w:val="403"/>
        </w:trPr>
        <w:tc>
          <w:tcPr>
            <w:tcW w:w="3264" w:type="dxa"/>
            <w:vMerge/>
            <w:tcBorders>
              <w:left w:val="single" w:sz="4" w:space="0" w:color="auto"/>
            </w:tcBorders>
            <w:shd w:val="clear" w:color="auto" w:fill="auto"/>
          </w:tcPr>
          <w:p w:rsidR="009B6CA6" w:rsidRPr="002A53C5"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FA3289">
              <w:rPr>
                <w:rFonts w:ascii="Times New Roman" w:hAnsi="Times New Roman" w:cs="Times New Roman"/>
              </w:rPr>
              <w:t>Закон распределения дискретной случайной величины. Ее числовые характеристики</w:t>
            </w:r>
          </w:p>
          <w:p w:rsidR="009B6CA6" w:rsidRPr="00FA3289"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275"/>
        </w:trPr>
        <w:tc>
          <w:tcPr>
            <w:tcW w:w="3264" w:type="dxa"/>
            <w:vMerge w:val="restart"/>
            <w:tcBorders>
              <w:top w:val="single" w:sz="4" w:space="0" w:color="auto"/>
              <w:left w:val="single" w:sz="4" w:space="0" w:color="auto"/>
            </w:tcBorders>
            <w:shd w:val="clear" w:color="auto" w:fill="auto"/>
          </w:tcPr>
          <w:p w:rsidR="009B6CA6" w:rsidRDefault="009B6CA6" w:rsidP="009B6CA6">
            <w:pPr>
              <w:pStyle w:val="a6"/>
              <w:tabs>
                <w:tab w:val="left" w:pos="1063"/>
                <w:tab w:val="left" w:pos="1966"/>
              </w:tabs>
              <w:rPr>
                <w:rFonts w:ascii="Times New Roman" w:hAnsi="Times New Roman" w:cs="Times New Roman"/>
              </w:rPr>
            </w:pPr>
            <w:r>
              <w:rPr>
                <w:rFonts w:ascii="Times New Roman" w:hAnsi="Times New Roman" w:cs="Times New Roman"/>
              </w:rPr>
              <w:t xml:space="preserve">Тема </w:t>
            </w:r>
            <w:r w:rsidRPr="002A53C5">
              <w:rPr>
                <w:rFonts w:ascii="Times New Roman" w:hAnsi="Times New Roman" w:cs="Times New Roman"/>
              </w:rPr>
              <w:t>7.4</w:t>
            </w:r>
            <w:r w:rsidRPr="002A53C5">
              <w:rPr>
                <w:rFonts w:ascii="Times New Roman" w:hAnsi="Times New Roman" w:cs="Times New Roman"/>
              </w:rPr>
              <w:tab/>
            </w:r>
          </w:p>
          <w:p w:rsidR="009B6CA6" w:rsidRDefault="009B6CA6" w:rsidP="009B6CA6">
            <w:pPr>
              <w:pStyle w:val="a6"/>
              <w:tabs>
                <w:tab w:val="left" w:pos="1063"/>
                <w:tab w:val="left" w:pos="1966"/>
              </w:tabs>
              <w:rPr>
                <w:rFonts w:ascii="Times New Roman" w:hAnsi="Times New Roman" w:cs="Times New Roman"/>
              </w:rPr>
            </w:pPr>
            <w:proofErr w:type="gramStart"/>
            <w:r>
              <w:rPr>
                <w:rFonts w:ascii="Times New Roman" w:hAnsi="Times New Roman" w:cs="Times New Roman"/>
              </w:rPr>
              <w:t xml:space="preserve">Задачи  </w:t>
            </w:r>
            <w:r w:rsidRPr="002A53C5">
              <w:rPr>
                <w:rFonts w:ascii="Times New Roman" w:hAnsi="Times New Roman" w:cs="Times New Roman"/>
              </w:rPr>
              <w:t>математической</w:t>
            </w:r>
            <w:proofErr w:type="gramEnd"/>
            <w:r w:rsidRPr="002A53C5">
              <w:rPr>
                <w:rFonts w:ascii="Times New Roman" w:hAnsi="Times New Roman" w:cs="Times New Roman"/>
              </w:rPr>
              <w:t xml:space="preserve"> </w:t>
            </w:r>
          </w:p>
          <w:p w:rsidR="009B6CA6" w:rsidRPr="002A53C5" w:rsidRDefault="009B6CA6" w:rsidP="009B6CA6">
            <w:pPr>
              <w:pStyle w:val="a6"/>
              <w:rPr>
                <w:rFonts w:ascii="Times New Roman" w:hAnsi="Times New Roman" w:cs="Times New Roman"/>
              </w:rPr>
            </w:pPr>
            <w:r w:rsidRPr="002A53C5">
              <w:rPr>
                <w:rFonts w:ascii="Times New Roman" w:hAnsi="Times New Roman" w:cs="Times New Roman"/>
              </w:rPr>
              <w:t>статистики.</w:t>
            </w: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Содержание учебного материала</w:t>
            </w:r>
          </w:p>
        </w:tc>
        <w:tc>
          <w:tcPr>
            <w:tcW w:w="1244" w:type="dxa"/>
            <w:tcBorders>
              <w:top w:val="single" w:sz="4" w:space="0" w:color="auto"/>
              <w:left w:val="single" w:sz="4" w:space="0" w:color="auto"/>
            </w:tcBorders>
            <w:shd w:val="clear" w:color="auto" w:fill="auto"/>
          </w:tcPr>
          <w:p w:rsidR="009B6CA6" w:rsidRPr="00FA3289" w:rsidRDefault="009B6CA6" w:rsidP="009B6CA6">
            <w:pPr>
              <w:rPr>
                <w:rFonts w:ascii="Times New Roman" w:hAnsi="Times New Roman" w:cs="Times New Roman"/>
                <w:sz w:val="10"/>
                <w:szCs w:val="10"/>
              </w:rPr>
            </w:pP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hRule="exact" w:val="605"/>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vAlign w:val="bottom"/>
          </w:tcPr>
          <w:p w:rsidR="009B6CA6" w:rsidRPr="00FA3289" w:rsidRDefault="009B6CA6" w:rsidP="009B6CA6">
            <w:pPr>
              <w:pStyle w:val="a6"/>
              <w:rPr>
                <w:rFonts w:ascii="Times New Roman" w:hAnsi="Times New Roman" w:cs="Times New Roman"/>
              </w:rPr>
            </w:pPr>
            <w:r w:rsidRPr="00FA3289">
              <w:rPr>
                <w:rFonts w:ascii="Times New Roman" w:hAnsi="Times New Roman" w:cs="Times New Roman"/>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A3289" w:rsidTr="009B6CA6">
        <w:trPr>
          <w:trHeight w:val="490"/>
        </w:trPr>
        <w:tc>
          <w:tcPr>
            <w:tcW w:w="3264"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c>
          <w:tcPr>
            <w:tcW w:w="9781" w:type="dxa"/>
            <w:tcBorders>
              <w:top w:val="single" w:sz="4" w:space="0" w:color="auto"/>
              <w:left w:val="single" w:sz="4" w:space="0" w:color="auto"/>
            </w:tcBorders>
            <w:shd w:val="clear" w:color="auto" w:fill="auto"/>
          </w:tcPr>
          <w:p w:rsidR="009B6CA6"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 </w:t>
            </w:r>
            <w:r>
              <w:rPr>
                <w:rFonts w:ascii="Times New Roman" w:hAnsi="Times New Roman" w:cs="Times New Roman"/>
              </w:rPr>
              <w:t xml:space="preserve">Практическое занятие </w:t>
            </w:r>
            <w:r w:rsidRPr="00FA3289">
              <w:rPr>
                <w:rFonts w:ascii="Times New Roman" w:hAnsi="Times New Roman" w:cs="Times New Roman"/>
              </w:rPr>
              <w:t>Числовые характеристики (среднее арифметическое, медиана, размах, дисперсия). Работа</w:t>
            </w:r>
          </w:p>
          <w:p w:rsidR="009B6CA6" w:rsidRPr="00FA3289" w:rsidRDefault="009B6CA6" w:rsidP="009B6CA6">
            <w:pPr>
              <w:pStyle w:val="a6"/>
              <w:spacing w:line="240" w:lineRule="auto"/>
              <w:rPr>
                <w:rFonts w:ascii="Times New Roman" w:hAnsi="Times New Roman" w:cs="Times New Roman"/>
              </w:rPr>
            </w:pPr>
            <w:r w:rsidRPr="00FA3289">
              <w:rPr>
                <w:rFonts w:ascii="Times New Roman" w:hAnsi="Times New Roman" w:cs="Times New Roman"/>
              </w:rPr>
              <w:t xml:space="preserve"> с таблицами, графиками, диаграммами</w:t>
            </w:r>
          </w:p>
        </w:tc>
        <w:tc>
          <w:tcPr>
            <w:tcW w:w="1244" w:type="dxa"/>
            <w:tcBorders>
              <w:top w:val="single" w:sz="4" w:space="0" w:color="auto"/>
              <w:left w:val="single" w:sz="4" w:space="0" w:color="auto"/>
            </w:tcBorders>
            <w:shd w:val="clear" w:color="auto" w:fill="auto"/>
          </w:tcPr>
          <w:p w:rsidR="009B6CA6" w:rsidRPr="00E45F21" w:rsidRDefault="009B6CA6" w:rsidP="009B6CA6">
            <w:pPr>
              <w:jc w:val="center"/>
              <w:rPr>
                <w:sz w:val="20"/>
                <w:szCs w:val="20"/>
              </w:rPr>
            </w:pPr>
            <w:r w:rsidRPr="00E45F21">
              <w:rPr>
                <w:sz w:val="20"/>
                <w:szCs w:val="20"/>
              </w:rPr>
              <w:t>2</w:t>
            </w:r>
          </w:p>
        </w:tc>
        <w:tc>
          <w:tcPr>
            <w:tcW w:w="40" w:type="dxa"/>
            <w:vMerge/>
            <w:tcBorders>
              <w:left w:val="single" w:sz="4" w:space="0" w:color="auto"/>
            </w:tcBorders>
            <w:shd w:val="clear" w:color="auto" w:fill="auto"/>
          </w:tcPr>
          <w:p w:rsidR="009B6CA6" w:rsidRPr="00FA3289" w:rsidRDefault="009B6CA6" w:rsidP="009B6CA6">
            <w:pPr>
              <w:rPr>
                <w:rFonts w:ascii="Times New Roman" w:hAnsi="Times New Roman" w:cs="Times New Roman"/>
              </w:rPr>
            </w:pPr>
          </w:p>
        </w:tc>
      </w:tr>
      <w:tr w:rsidR="009B6CA6" w:rsidRPr="00F95DBD" w:rsidTr="009B6CA6">
        <w:trPr>
          <w:trHeight w:val="704"/>
        </w:trPr>
        <w:tc>
          <w:tcPr>
            <w:tcW w:w="3264" w:type="dxa"/>
            <w:tcBorders>
              <w:top w:val="single" w:sz="4" w:space="0" w:color="auto"/>
              <w:left w:val="single" w:sz="4" w:space="0" w:color="auto"/>
              <w:bottom w:val="single" w:sz="4" w:space="0" w:color="auto"/>
            </w:tcBorders>
            <w:shd w:val="clear" w:color="auto" w:fill="auto"/>
          </w:tcPr>
          <w:p w:rsidR="009B6CA6" w:rsidRPr="00F95DBD" w:rsidRDefault="009B6CA6" w:rsidP="009B6CA6">
            <w:pPr>
              <w:pStyle w:val="a6"/>
              <w:tabs>
                <w:tab w:val="left" w:pos="2542"/>
              </w:tabs>
              <w:rPr>
                <w:rFonts w:ascii="Times New Roman" w:hAnsi="Times New Roman" w:cs="Times New Roman"/>
              </w:rPr>
            </w:pPr>
            <w:r w:rsidRPr="00F95DBD">
              <w:rPr>
                <w:rFonts w:ascii="Times New Roman" w:hAnsi="Times New Roman" w:cs="Times New Roman"/>
              </w:rPr>
              <w:t>Тема 7.5</w:t>
            </w:r>
            <w:r>
              <w:rPr>
                <w:rFonts w:ascii="Times New Roman" w:hAnsi="Times New Roman" w:cs="Times New Roman"/>
              </w:rPr>
              <w:t xml:space="preserve"> </w:t>
            </w:r>
            <w:r w:rsidRPr="00F95DBD">
              <w:rPr>
                <w:rFonts w:ascii="Times New Roman" w:hAnsi="Times New Roman" w:cs="Times New Roman"/>
              </w:rPr>
              <w:t>Эл</w:t>
            </w:r>
            <w:r>
              <w:rPr>
                <w:rFonts w:ascii="Times New Roman" w:hAnsi="Times New Roman" w:cs="Times New Roman"/>
              </w:rPr>
              <w:t xml:space="preserve">ементы теории вероятностей и </w:t>
            </w:r>
            <w:r w:rsidRPr="00F95DBD">
              <w:rPr>
                <w:rFonts w:ascii="Times New Roman" w:hAnsi="Times New Roman" w:cs="Times New Roman"/>
              </w:rPr>
              <w:t>математической статистики</w:t>
            </w:r>
          </w:p>
        </w:tc>
        <w:tc>
          <w:tcPr>
            <w:tcW w:w="9781" w:type="dxa"/>
            <w:tcBorders>
              <w:top w:val="single" w:sz="4" w:space="0" w:color="auto"/>
              <w:left w:val="single" w:sz="4" w:space="0" w:color="auto"/>
              <w:bottom w:val="single" w:sz="4" w:space="0" w:color="auto"/>
            </w:tcBorders>
            <w:shd w:val="clear" w:color="auto" w:fill="auto"/>
          </w:tcPr>
          <w:p w:rsidR="009B6CA6" w:rsidRDefault="009B6CA6" w:rsidP="009B6CA6">
            <w:pPr>
              <w:pStyle w:val="a6"/>
              <w:rPr>
                <w:rFonts w:ascii="Times New Roman" w:hAnsi="Times New Roman" w:cs="Times New Roman"/>
              </w:rPr>
            </w:pPr>
            <w:r w:rsidRPr="00F95DBD">
              <w:rPr>
                <w:rFonts w:ascii="Times New Roman" w:hAnsi="Times New Roman" w:cs="Times New Roman"/>
              </w:rPr>
              <w:t xml:space="preserve">Контрольная работа   Виды событий, вероятность событий. Сложение и умножение вероятностей. </w:t>
            </w:r>
          </w:p>
          <w:p w:rsidR="009B6CA6" w:rsidRPr="00F95DBD" w:rsidRDefault="009B6CA6" w:rsidP="009B6CA6">
            <w:pPr>
              <w:pStyle w:val="a6"/>
              <w:rPr>
                <w:rFonts w:ascii="Times New Roman" w:hAnsi="Times New Roman" w:cs="Times New Roman"/>
              </w:rPr>
            </w:pPr>
            <w:r w:rsidRPr="00F95DBD">
              <w:rPr>
                <w:rFonts w:ascii="Times New Roman" w:hAnsi="Times New Roman" w:cs="Times New Roman"/>
              </w:rPr>
              <w:t>Дискретная случайная величина, закон ее распределения. Задачи математической статистики.</w:t>
            </w:r>
          </w:p>
          <w:p w:rsidR="009B6CA6" w:rsidRPr="00F95DBD" w:rsidRDefault="009B6CA6" w:rsidP="009B6CA6">
            <w:pPr>
              <w:pStyle w:val="a6"/>
              <w:spacing w:line="240" w:lineRule="auto"/>
              <w:rPr>
                <w:rFonts w:ascii="Times New Roman" w:hAnsi="Times New Roman" w:cs="Times New Roman"/>
              </w:rPr>
            </w:pPr>
          </w:p>
        </w:tc>
        <w:tc>
          <w:tcPr>
            <w:tcW w:w="1244" w:type="dxa"/>
            <w:tcBorders>
              <w:top w:val="single" w:sz="4" w:space="0" w:color="auto"/>
              <w:left w:val="single" w:sz="4" w:space="0" w:color="auto"/>
              <w:bottom w:val="single" w:sz="4" w:space="0" w:color="auto"/>
            </w:tcBorders>
            <w:shd w:val="clear" w:color="auto" w:fill="auto"/>
          </w:tcPr>
          <w:p w:rsidR="009B6CA6" w:rsidRDefault="009B6CA6" w:rsidP="009B6CA6">
            <w:pPr>
              <w:pStyle w:val="a6"/>
              <w:spacing w:line="240" w:lineRule="auto"/>
              <w:ind w:firstLine="420"/>
              <w:rPr>
                <w:rFonts w:ascii="Times New Roman" w:hAnsi="Times New Roman" w:cs="Times New Roman"/>
                <w:bCs/>
              </w:rPr>
            </w:pPr>
            <w:r>
              <w:rPr>
                <w:rFonts w:ascii="Times New Roman" w:hAnsi="Times New Roman" w:cs="Times New Roman"/>
                <w:bCs/>
              </w:rPr>
              <w:t xml:space="preserve">   </w:t>
            </w:r>
            <w:r w:rsidRPr="00F95DBD">
              <w:rPr>
                <w:rFonts w:ascii="Times New Roman" w:hAnsi="Times New Roman" w:cs="Times New Roman"/>
                <w:bCs/>
              </w:rPr>
              <w:t>2</w:t>
            </w:r>
          </w:p>
          <w:p w:rsidR="009B6CA6" w:rsidRDefault="009B6CA6" w:rsidP="009B6CA6">
            <w:pPr>
              <w:pStyle w:val="a6"/>
              <w:spacing w:line="240" w:lineRule="auto"/>
              <w:ind w:firstLine="420"/>
              <w:rPr>
                <w:rFonts w:ascii="Times New Roman" w:hAnsi="Times New Roman" w:cs="Times New Roman"/>
                <w:bCs/>
              </w:rPr>
            </w:pPr>
          </w:p>
          <w:p w:rsidR="009B6CA6" w:rsidRDefault="009B6CA6" w:rsidP="009B6CA6">
            <w:pPr>
              <w:pStyle w:val="a6"/>
              <w:spacing w:line="240" w:lineRule="auto"/>
              <w:ind w:firstLine="420"/>
              <w:rPr>
                <w:rFonts w:ascii="Times New Roman" w:hAnsi="Times New Roman" w:cs="Times New Roman"/>
                <w:bCs/>
              </w:rPr>
            </w:pPr>
          </w:p>
          <w:p w:rsidR="009B6CA6" w:rsidRPr="00F95DBD" w:rsidRDefault="009B6CA6" w:rsidP="009B6CA6">
            <w:pPr>
              <w:pStyle w:val="a6"/>
              <w:spacing w:line="240" w:lineRule="auto"/>
              <w:ind w:firstLine="420"/>
              <w:rPr>
                <w:rFonts w:ascii="Times New Roman" w:hAnsi="Times New Roman" w:cs="Times New Roman"/>
                <w:sz w:val="10"/>
                <w:szCs w:val="10"/>
              </w:rPr>
            </w:pPr>
          </w:p>
        </w:tc>
        <w:tc>
          <w:tcPr>
            <w:tcW w:w="40" w:type="dxa"/>
            <w:tcBorders>
              <w:top w:val="single" w:sz="4" w:space="0" w:color="auto"/>
              <w:left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r>
      <w:tr w:rsidR="009B6CA6" w:rsidRPr="00F95DBD" w:rsidTr="009B6CA6">
        <w:trPr>
          <w:trHeight w:hRule="exact" w:val="322"/>
        </w:trPr>
        <w:tc>
          <w:tcPr>
            <w:tcW w:w="13045" w:type="dxa"/>
            <w:gridSpan w:val="2"/>
            <w:tcBorders>
              <w:top w:val="single" w:sz="4" w:space="0" w:color="auto"/>
              <w:left w:val="single" w:sz="4" w:space="0" w:color="auto"/>
            </w:tcBorders>
            <w:shd w:val="clear" w:color="auto" w:fill="auto"/>
            <w:vAlign w:val="bottom"/>
          </w:tcPr>
          <w:p w:rsidR="009B6CA6" w:rsidRPr="00F95DBD" w:rsidRDefault="009B6CA6" w:rsidP="009B6CA6">
            <w:pPr>
              <w:pStyle w:val="a6"/>
              <w:spacing w:line="240" w:lineRule="auto"/>
              <w:rPr>
                <w:rFonts w:ascii="Times New Roman" w:hAnsi="Times New Roman" w:cs="Times New Roman"/>
              </w:rPr>
            </w:pPr>
            <w:r w:rsidRPr="00F95DBD">
              <w:rPr>
                <w:rFonts w:ascii="Times New Roman" w:hAnsi="Times New Roman" w:cs="Times New Roman"/>
                <w:bCs/>
              </w:rPr>
              <w:t>Промежуточная аттестация (</w:t>
            </w:r>
            <w:proofErr w:type="spellStart"/>
            <w:r>
              <w:rPr>
                <w:rFonts w:ascii="Times New Roman" w:hAnsi="Times New Roman" w:cs="Times New Roman"/>
                <w:bCs/>
              </w:rPr>
              <w:t>диф</w:t>
            </w:r>
            <w:proofErr w:type="spellEnd"/>
            <w:r>
              <w:rPr>
                <w:rFonts w:ascii="Times New Roman" w:hAnsi="Times New Roman" w:cs="Times New Roman"/>
                <w:bCs/>
              </w:rPr>
              <w:t xml:space="preserve">. зачет, </w:t>
            </w:r>
            <w:proofErr w:type="gramStart"/>
            <w:r>
              <w:rPr>
                <w:rFonts w:ascii="Times New Roman" w:hAnsi="Times New Roman" w:cs="Times New Roman"/>
                <w:bCs/>
              </w:rPr>
              <w:t>э</w:t>
            </w:r>
            <w:r w:rsidRPr="00F95DBD">
              <w:rPr>
                <w:rFonts w:ascii="Times New Roman" w:hAnsi="Times New Roman" w:cs="Times New Roman"/>
                <w:bCs/>
              </w:rPr>
              <w:t>кзамен)</w:t>
            </w:r>
            <w:r>
              <w:rPr>
                <w:rFonts w:ascii="Times New Roman" w:hAnsi="Times New Roman" w:cs="Times New Roman"/>
                <w:bCs/>
              </w:rPr>
              <w:t xml:space="preserve">   </w:t>
            </w:r>
            <w:proofErr w:type="gramEnd"/>
            <w:r>
              <w:rPr>
                <w:rFonts w:ascii="Times New Roman" w:hAnsi="Times New Roman" w:cs="Times New Roman"/>
                <w:bCs/>
              </w:rPr>
              <w:t xml:space="preserve">                                                                                                                                                                                         </w:t>
            </w:r>
          </w:p>
        </w:tc>
        <w:tc>
          <w:tcPr>
            <w:tcW w:w="1244" w:type="dxa"/>
            <w:tcBorders>
              <w:top w:val="single" w:sz="4" w:space="0" w:color="auto"/>
              <w:left w:val="single" w:sz="4" w:space="0" w:color="auto"/>
            </w:tcBorders>
            <w:shd w:val="clear" w:color="auto" w:fill="auto"/>
          </w:tcPr>
          <w:p w:rsidR="009B6CA6" w:rsidRPr="00F95DBD" w:rsidRDefault="009B6CA6" w:rsidP="009B6CA6">
            <w:pPr>
              <w:pStyle w:val="a6"/>
              <w:spacing w:line="240" w:lineRule="auto"/>
              <w:ind w:firstLine="420"/>
              <w:rPr>
                <w:rFonts w:ascii="Times New Roman" w:hAnsi="Times New Roman" w:cs="Times New Roman"/>
                <w:sz w:val="10"/>
                <w:szCs w:val="10"/>
              </w:rPr>
            </w:pPr>
            <w:r>
              <w:rPr>
                <w:rFonts w:ascii="Times New Roman" w:hAnsi="Times New Roman" w:cs="Times New Roman"/>
                <w:bCs/>
              </w:rPr>
              <w:t xml:space="preserve">  18</w:t>
            </w:r>
          </w:p>
        </w:tc>
        <w:tc>
          <w:tcPr>
            <w:tcW w:w="40" w:type="dxa"/>
            <w:tcBorders>
              <w:top w:val="single" w:sz="4" w:space="0" w:color="auto"/>
              <w:left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r>
      <w:tr w:rsidR="009B6CA6" w:rsidRPr="00F95DBD" w:rsidTr="009B6CA6">
        <w:trPr>
          <w:trHeight w:hRule="exact" w:val="331"/>
        </w:trPr>
        <w:tc>
          <w:tcPr>
            <w:tcW w:w="3264" w:type="dxa"/>
            <w:tcBorders>
              <w:top w:val="single" w:sz="4" w:space="0" w:color="auto"/>
              <w:left w:val="single" w:sz="4" w:space="0" w:color="auto"/>
              <w:bottom w:val="single" w:sz="4" w:space="0" w:color="auto"/>
            </w:tcBorders>
            <w:shd w:val="clear" w:color="auto" w:fill="auto"/>
          </w:tcPr>
          <w:p w:rsidR="009B6CA6" w:rsidRPr="00F95DBD" w:rsidRDefault="009B6CA6" w:rsidP="009B6CA6">
            <w:pPr>
              <w:pStyle w:val="a6"/>
              <w:spacing w:line="240" w:lineRule="auto"/>
              <w:rPr>
                <w:rFonts w:ascii="Times New Roman" w:hAnsi="Times New Roman" w:cs="Times New Roman"/>
              </w:rPr>
            </w:pPr>
            <w:r w:rsidRPr="00F95DBD">
              <w:rPr>
                <w:rFonts w:ascii="Times New Roman" w:hAnsi="Times New Roman" w:cs="Times New Roman"/>
                <w:bCs/>
              </w:rPr>
              <w:t>Всего:</w:t>
            </w:r>
          </w:p>
        </w:tc>
        <w:tc>
          <w:tcPr>
            <w:tcW w:w="9781" w:type="dxa"/>
            <w:tcBorders>
              <w:top w:val="single" w:sz="4" w:space="0" w:color="auto"/>
              <w:left w:val="single" w:sz="4" w:space="0" w:color="auto"/>
              <w:bottom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c>
          <w:tcPr>
            <w:tcW w:w="1244" w:type="dxa"/>
            <w:tcBorders>
              <w:top w:val="single" w:sz="4" w:space="0" w:color="auto"/>
              <w:left w:val="single" w:sz="4" w:space="0" w:color="auto"/>
              <w:bottom w:val="single" w:sz="4" w:space="0" w:color="auto"/>
            </w:tcBorders>
            <w:shd w:val="clear" w:color="auto" w:fill="auto"/>
          </w:tcPr>
          <w:p w:rsidR="009B6CA6" w:rsidRPr="00F95DBD" w:rsidRDefault="009B6CA6" w:rsidP="009B6CA6">
            <w:pPr>
              <w:pStyle w:val="a6"/>
              <w:spacing w:line="240" w:lineRule="auto"/>
              <w:jc w:val="center"/>
              <w:rPr>
                <w:rFonts w:ascii="Times New Roman" w:hAnsi="Times New Roman" w:cs="Times New Roman"/>
              </w:rPr>
            </w:pPr>
            <w:r>
              <w:rPr>
                <w:rFonts w:ascii="Times New Roman" w:hAnsi="Times New Roman" w:cs="Times New Roman"/>
              </w:rPr>
              <w:t>174</w:t>
            </w:r>
          </w:p>
        </w:tc>
        <w:tc>
          <w:tcPr>
            <w:tcW w:w="40" w:type="dxa"/>
            <w:tcBorders>
              <w:top w:val="single" w:sz="4" w:space="0" w:color="auto"/>
              <w:left w:val="single" w:sz="4" w:space="0" w:color="auto"/>
              <w:bottom w:val="single" w:sz="4" w:space="0" w:color="auto"/>
            </w:tcBorders>
            <w:shd w:val="clear" w:color="auto" w:fill="auto"/>
          </w:tcPr>
          <w:p w:rsidR="009B6CA6" w:rsidRPr="00F95DBD" w:rsidRDefault="009B6CA6" w:rsidP="009B6CA6">
            <w:pPr>
              <w:rPr>
                <w:rFonts w:ascii="Times New Roman" w:hAnsi="Times New Roman" w:cs="Times New Roman"/>
                <w:sz w:val="10"/>
                <w:szCs w:val="10"/>
              </w:rPr>
            </w:pPr>
          </w:p>
        </w:tc>
      </w:tr>
    </w:tbl>
    <w:p w:rsidR="009B6CA6" w:rsidRDefault="009B6CA6" w:rsidP="009B6CA6">
      <w:pPr>
        <w:spacing w:line="1" w:lineRule="exact"/>
        <w:rPr>
          <w:sz w:val="2"/>
          <w:szCs w:val="2"/>
        </w:rPr>
      </w:pPr>
      <w:r w:rsidRPr="002A0C25">
        <w:rPr>
          <w:rFonts w:ascii="Times New Roman" w:hAnsi="Times New Roman" w:cs="Times New Roman"/>
        </w:rPr>
        <w:br w:type="page"/>
      </w:r>
    </w:p>
    <w:p w:rsidR="009B6CA6" w:rsidRPr="00FA3289" w:rsidRDefault="009B6CA6" w:rsidP="009B6CA6">
      <w:pPr>
        <w:spacing w:line="1" w:lineRule="exact"/>
        <w:rPr>
          <w:rFonts w:ascii="Times New Roman" w:hAnsi="Times New Roman" w:cs="Times New Roman"/>
          <w:sz w:val="2"/>
          <w:szCs w:val="2"/>
        </w:rPr>
      </w:pPr>
      <w:r w:rsidRPr="00FA3289">
        <w:rPr>
          <w:rFonts w:ascii="Times New Roman" w:hAnsi="Times New Roman" w:cs="Times New Roman"/>
        </w:rPr>
        <w:lastRenderedPageBreak/>
        <w:br w:type="page"/>
      </w:r>
    </w:p>
    <w:p w:rsidR="009B6CA6" w:rsidRDefault="009B6CA6" w:rsidP="009B6CA6">
      <w:pPr>
        <w:pStyle w:val="ab"/>
        <w:sectPr w:rsidR="009B6CA6">
          <w:footerReference w:type="default" r:id="rId9"/>
          <w:footnotePr>
            <w:numStart w:val="3"/>
          </w:footnotePr>
          <w:pgSz w:w="16840" w:h="11900" w:orient="landscape"/>
          <w:pgMar w:top="624" w:right="789" w:bottom="992" w:left="1161" w:header="196" w:footer="3" w:gutter="0"/>
          <w:cols w:space="720"/>
          <w:noEndnote/>
          <w:docGrid w:linePitch="360"/>
        </w:sectPr>
      </w:pPr>
      <w:r>
        <w:rPr>
          <w:rFonts w:ascii="Times New Roman" w:hAnsi="Times New Roman" w:cs="Times New Roman"/>
        </w:rPr>
        <w:lastRenderedPageBreak/>
        <w:t xml:space="preserve">  </w:t>
      </w:r>
    </w:p>
    <w:p w:rsidR="009B6CA6" w:rsidRPr="002A0C25" w:rsidRDefault="009B6CA6" w:rsidP="009B6CA6">
      <w:pPr>
        <w:pStyle w:val="11"/>
        <w:numPr>
          <w:ilvl w:val="0"/>
          <w:numId w:val="2"/>
        </w:numPr>
        <w:tabs>
          <w:tab w:val="left" w:pos="406"/>
        </w:tabs>
        <w:spacing w:before="100" w:after="420" w:line="240" w:lineRule="auto"/>
        <w:jc w:val="center"/>
        <w:rPr>
          <w:rFonts w:ascii="Times New Roman" w:hAnsi="Times New Roman" w:cs="Times New Roman"/>
        </w:rPr>
      </w:pPr>
      <w:r w:rsidRPr="002A0C25">
        <w:rPr>
          <w:rFonts w:ascii="Times New Roman" w:hAnsi="Times New Roman" w:cs="Times New Roman"/>
          <w:bCs/>
        </w:rPr>
        <w:lastRenderedPageBreak/>
        <w:t>Условия реализации программы общеобразовательной дисциплины</w:t>
      </w:r>
    </w:p>
    <w:p w:rsidR="009B6CA6" w:rsidRPr="002A0C25" w:rsidRDefault="009B6CA6" w:rsidP="009B6CA6">
      <w:pPr>
        <w:pStyle w:val="32"/>
        <w:keepNext/>
        <w:keepLines/>
        <w:numPr>
          <w:ilvl w:val="1"/>
          <w:numId w:val="2"/>
        </w:numPr>
        <w:tabs>
          <w:tab w:val="left" w:pos="638"/>
        </w:tabs>
        <w:spacing w:after="0"/>
        <w:rPr>
          <w:rFonts w:ascii="Times New Roman" w:hAnsi="Times New Roman" w:cs="Times New Roman"/>
          <w:b w:val="0"/>
        </w:rPr>
      </w:pPr>
      <w:r w:rsidRPr="002A0C25">
        <w:rPr>
          <w:rFonts w:ascii="Times New Roman" w:hAnsi="Times New Roman" w:cs="Times New Roman"/>
          <w:b w:val="0"/>
        </w:rPr>
        <w:t>Для реализации программы дисциплины должны быть предусмотрены следующие специальные помещения:</w:t>
      </w:r>
    </w:p>
    <w:p w:rsidR="009B6CA6" w:rsidRPr="002A0C25" w:rsidRDefault="009B6CA6" w:rsidP="009B6CA6">
      <w:pPr>
        <w:pStyle w:val="11"/>
        <w:spacing w:after="0"/>
        <w:rPr>
          <w:rFonts w:ascii="Times New Roman" w:hAnsi="Times New Roman" w:cs="Times New Roman"/>
        </w:rPr>
      </w:pPr>
      <w:r w:rsidRPr="002A0C25">
        <w:rPr>
          <w:rFonts w:ascii="Times New Roman" w:hAnsi="Times New Roman" w:cs="Times New Roman"/>
        </w:rPr>
        <w:t>Реализация программы дисциплины требует наличия учебного кабинета математики.</w:t>
      </w:r>
    </w:p>
    <w:p w:rsidR="009B6CA6" w:rsidRPr="002A0C25" w:rsidRDefault="009B6CA6" w:rsidP="009B6CA6">
      <w:pPr>
        <w:pStyle w:val="11"/>
        <w:spacing w:after="0"/>
        <w:rPr>
          <w:rFonts w:ascii="Times New Roman" w:hAnsi="Times New Roman" w:cs="Times New Roman"/>
        </w:rPr>
      </w:pPr>
      <w:r w:rsidRPr="002A0C25">
        <w:rPr>
          <w:rFonts w:ascii="Times New Roman" w:hAnsi="Times New Roman" w:cs="Times New Roman"/>
        </w:rPr>
        <w:t>Оборудование учебного кабинета:</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посадочные места по количеству обучающихся;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рабочее место преподавателя;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комплект учебно-наглядных пособий;</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комплект электронных видеоматериалов;</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задания для контрольных работ;</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профессионально ориентированные задания;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материалы экзамена.</w:t>
      </w:r>
    </w:p>
    <w:p w:rsidR="009B6CA6" w:rsidRPr="002A0C25" w:rsidRDefault="009B6CA6" w:rsidP="009B6CA6">
      <w:pPr>
        <w:pStyle w:val="11"/>
        <w:spacing w:after="0"/>
        <w:rPr>
          <w:rFonts w:ascii="Times New Roman" w:hAnsi="Times New Roman" w:cs="Times New Roman"/>
        </w:rPr>
      </w:pPr>
      <w:r w:rsidRPr="002A0C25">
        <w:rPr>
          <w:rFonts w:ascii="Times New Roman" w:hAnsi="Times New Roman" w:cs="Times New Roman"/>
        </w:rPr>
        <w:t>Технические средства обучения:</w:t>
      </w:r>
    </w:p>
    <w:p w:rsidR="009B6CA6" w:rsidRPr="002A0C25" w:rsidRDefault="009B6CA6" w:rsidP="009B6CA6">
      <w:pPr>
        <w:pStyle w:val="11"/>
        <w:numPr>
          <w:ilvl w:val="0"/>
          <w:numId w:val="32"/>
        </w:numPr>
        <w:tabs>
          <w:tab w:val="left" w:pos="262"/>
        </w:tabs>
        <w:spacing w:after="0"/>
        <w:rPr>
          <w:rFonts w:ascii="Times New Roman" w:hAnsi="Times New Roman" w:cs="Times New Roman"/>
        </w:rPr>
      </w:pPr>
      <w:r w:rsidRPr="002A0C25">
        <w:rPr>
          <w:rFonts w:ascii="Times New Roman" w:hAnsi="Times New Roman" w:cs="Times New Roman"/>
        </w:rPr>
        <w:t>персональный компьютер с лицензионным программным обеспечением;</w:t>
      </w:r>
    </w:p>
    <w:p w:rsidR="009B6CA6" w:rsidRPr="002A0C25" w:rsidRDefault="009B6CA6" w:rsidP="009B6CA6">
      <w:pPr>
        <w:pStyle w:val="11"/>
        <w:numPr>
          <w:ilvl w:val="0"/>
          <w:numId w:val="32"/>
        </w:numPr>
        <w:tabs>
          <w:tab w:val="left" w:pos="262"/>
        </w:tabs>
        <w:spacing w:after="500"/>
        <w:rPr>
          <w:rFonts w:ascii="Times New Roman" w:hAnsi="Times New Roman" w:cs="Times New Roman"/>
        </w:rPr>
      </w:pPr>
      <w:r w:rsidRPr="002A0C25">
        <w:rPr>
          <w:rFonts w:ascii="Times New Roman" w:hAnsi="Times New Roman" w:cs="Times New Roman"/>
        </w:rPr>
        <w:t>проектор с экраном.</w:t>
      </w:r>
    </w:p>
    <w:p w:rsidR="009B6CA6" w:rsidRPr="002A0C25" w:rsidRDefault="009B6CA6" w:rsidP="009B6CA6">
      <w:pPr>
        <w:pStyle w:val="32"/>
        <w:keepNext/>
        <w:keepLines/>
        <w:numPr>
          <w:ilvl w:val="1"/>
          <w:numId w:val="2"/>
        </w:numPr>
        <w:tabs>
          <w:tab w:val="left" w:pos="642"/>
        </w:tabs>
        <w:spacing w:after="420" w:line="240" w:lineRule="auto"/>
        <w:rPr>
          <w:rFonts w:ascii="Times New Roman" w:hAnsi="Times New Roman" w:cs="Times New Roman"/>
          <w:b w:val="0"/>
        </w:rPr>
      </w:pPr>
      <w:r w:rsidRPr="002A0C25">
        <w:rPr>
          <w:rFonts w:ascii="Times New Roman" w:hAnsi="Times New Roman" w:cs="Times New Roman"/>
          <w:b w:val="0"/>
        </w:rPr>
        <w:t>Информационное обеспечение реализации программы</w:t>
      </w:r>
    </w:p>
    <w:p w:rsidR="009B6CA6" w:rsidRPr="002A0C25" w:rsidRDefault="009B6CA6" w:rsidP="009B6CA6">
      <w:pPr>
        <w:pStyle w:val="11"/>
        <w:numPr>
          <w:ilvl w:val="0"/>
          <w:numId w:val="33"/>
        </w:numPr>
        <w:tabs>
          <w:tab w:val="left" w:pos="1171"/>
        </w:tabs>
        <w:spacing w:after="0"/>
        <w:ind w:firstLine="720"/>
        <w:jc w:val="both"/>
        <w:rPr>
          <w:rFonts w:ascii="Times New Roman" w:hAnsi="Times New Roman" w:cs="Times New Roman"/>
        </w:rPr>
      </w:pPr>
      <w:r w:rsidRPr="002A0C25">
        <w:rPr>
          <w:rFonts w:ascii="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9B6CA6" w:rsidRDefault="009B6CA6" w:rsidP="009B6CA6">
      <w:pPr>
        <w:pStyle w:val="11"/>
        <w:numPr>
          <w:ilvl w:val="0"/>
          <w:numId w:val="33"/>
        </w:numPr>
        <w:tabs>
          <w:tab w:val="left" w:pos="1171"/>
        </w:tabs>
        <w:spacing w:after="200"/>
        <w:ind w:firstLine="720"/>
        <w:jc w:val="both"/>
      </w:pPr>
      <w:r w:rsidRPr="002A0C25">
        <w:rPr>
          <w:rFonts w:ascii="Times New Roman" w:hAnsi="Times New Roman" w:cs="Times New Roman"/>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r>
        <w:br w:type="page"/>
      </w:r>
    </w:p>
    <w:p w:rsidR="009B6CA6" w:rsidRPr="002A0C25" w:rsidRDefault="009B6CA6" w:rsidP="009B6CA6">
      <w:pPr>
        <w:pStyle w:val="32"/>
        <w:keepNext/>
        <w:keepLines/>
        <w:numPr>
          <w:ilvl w:val="0"/>
          <w:numId w:val="2"/>
        </w:numPr>
        <w:tabs>
          <w:tab w:val="left" w:pos="346"/>
        </w:tabs>
        <w:spacing w:after="360"/>
        <w:jc w:val="center"/>
        <w:rPr>
          <w:rFonts w:ascii="Times New Roman" w:hAnsi="Times New Roman" w:cs="Times New Roman"/>
          <w:b w:val="0"/>
        </w:rPr>
      </w:pPr>
      <w:r w:rsidRPr="002A0C25">
        <w:rPr>
          <w:rFonts w:ascii="Times New Roman" w:hAnsi="Times New Roman" w:cs="Times New Roman"/>
          <w:b w:val="0"/>
        </w:rPr>
        <w:lastRenderedPageBreak/>
        <w:t>Контроль и оценка результатов освоения общеобразовательной</w:t>
      </w:r>
      <w:r w:rsidRPr="002A0C25">
        <w:rPr>
          <w:rFonts w:ascii="Times New Roman" w:hAnsi="Times New Roman" w:cs="Times New Roman"/>
          <w:b w:val="0"/>
        </w:rPr>
        <w:br/>
        <w:t>дисциплины</w:t>
      </w:r>
    </w:p>
    <w:p w:rsidR="009B6CA6" w:rsidRPr="002A0C25" w:rsidRDefault="009B6CA6" w:rsidP="009B6CA6">
      <w:pPr>
        <w:pStyle w:val="11"/>
        <w:spacing w:after="260" w:line="305" w:lineRule="auto"/>
        <w:jc w:val="both"/>
        <w:rPr>
          <w:rFonts w:ascii="Times New Roman" w:hAnsi="Times New Roman" w:cs="Times New Roman"/>
        </w:rPr>
      </w:pPr>
      <w:r w:rsidRPr="002A0C25">
        <w:rPr>
          <w:rFonts w:ascii="Times New Roman" w:hAnsi="Times New Roman" w:cs="Times New Roman"/>
          <w:bCs/>
        </w:rPr>
        <w:t xml:space="preserve">Контроль и оценка </w:t>
      </w:r>
      <w:r w:rsidRPr="002A0C25">
        <w:rPr>
          <w:rFonts w:ascii="Times New Roman" w:hAnsi="Times New Roman" w:cs="Times New Roman"/>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2981"/>
        <w:gridCol w:w="3269"/>
      </w:tblGrid>
      <w:tr w:rsidR="009B6CA6" w:rsidRPr="002A0C25" w:rsidTr="009B6CA6">
        <w:trPr>
          <w:trHeight w:hRule="exact" w:val="638"/>
          <w:jc w:val="center"/>
        </w:trPr>
        <w:tc>
          <w:tcPr>
            <w:tcW w:w="3686" w:type="dxa"/>
            <w:tcBorders>
              <w:top w:val="single" w:sz="4" w:space="0" w:color="auto"/>
              <w:left w:val="single" w:sz="4" w:space="0" w:color="auto"/>
            </w:tcBorders>
            <w:shd w:val="clear" w:color="auto" w:fill="auto"/>
            <w:vAlign w:val="bottom"/>
          </w:tcPr>
          <w:p w:rsidR="009B6CA6" w:rsidRPr="002A0C25" w:rsidRDefault="009B6CA6" w:rsidP="009B6CA6">
            <w:pPr>
              <w:pStyle w:val="a6"/>
              <w:jc w:val="center"/>
              <w:rPr>
                <w:rFonts w:ascii="Times New Roman" w:hAnsi="Times New Roman" w:cs="Times New Roman"/>
              </w:rPr>
            </w:pPr>
            <w:r w:rsidRPr="002A0C25">
              <w:rPr>
                <w:rFonts w:ascii="Times New Roman" w:hAnsi="Times New Roman" w:cs="Times New Roman"/>
                <w:bCs/>
              </w:rPr>
              <w:t>Общая/профессиональная компетенция</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240" w:lineRule="auto"/>
              <w:jc w:val="center"/>
              <w:rPr>
                <w:rFonts w:ascii="Times New Roman" w:hAnsi="Times New Roman" w:cs="Times New Roman"/>
              </w:rPr>
            </w:pPr>
            <w:r w:rsidRPr="002A0C25">
              <w:rPr>
                <w:rFonts w:ascii="Times New Roman" w:hAnsi="Times New Roman" w:cs="Times New Roman"/>
                <w:bCs/>
              </w:rPr>
              <w:t>Раздел/Тема</w:t>
            </w:r>
          </w:p>
        </w:tc>
        <w:tc>
          <w:tcPr>
            <w:tcW w:w="3269" w:type="dxa"/>
            <w:tcBorders>
              <w:top w:val="single" w:sz="4" w:space="0" w:color="auto"/>
              <w:left w:val="single" w:sz="4" w:space="0" w:color="auto"/>
              <w:right w:val="single" w:sz="4" w:space="0" w:color="auto"/>
            </w:tcBorders>
            <w:shd w:val="clear" w:color="auto" w:fill="auto"/>
            <w:vAlign w:val="bottom"/>
          </w:tcPr>
          <w:p w:rsidR="009B6CA6" w:rsidRPr="002A0C25" w:rsidRDefault="009B6CA6" w:rsidP="009B6CA6">
            <w:pPr>
              <w:pStyle w:val="a6"/>
              <w:spacing w:line="314" w:lineRule="auto"/>
              <w:jc w:val="center"/>
              <w:rPr>
                <w:rFonts w:ascii="Times New Roman" w:hAnsi="Times New Roman" w:cs="Times New Roman"/>
              </w:rPr>
            </w:pPr>
            <w:r>
              <w:rPr>
                <w:rFonts w:ascii="Times New Roman" w:hAnsi="Times New Roman" w:cs="Times New Roman"/>
                <w:bCs/>
              </w:rPr>
              <w:t>Тип оценочных мероприятий</w:t>
            </w:r>
          </w:p>
        </w:tc>
      </w:tr>
      <w:tr w:rsidR="009B6CA6" w:rsidRPr="002A0C25" w:rsidTr="009B6CA6">
        <w:trPr>
          <w:trHeight w:hRule="exact" w:val="2951"/>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286" w:lineRule="auto"/>
              <w:jc w:val="both"/>
              <w:rPr>
                <w:rFonts w:ascii="Times New Roman" w:hAnsi="Times New Roman" w:cs="Times New Roman"/>
              </w:rPr>
            </w:pPr>
            <w:r w:rsidRPr="002A0C25">
              <w:rPr>
                <w:rFonts w:ascii="Times New Roman" w:hAnsi="Times New Roman" w:cs="Times New Roman"/>
              </w:rPr>
              <w:t xml:space="preserve">Р1, Тема </w:t>
            </w:r>
            <w:proofErr w:type="gramStart"/>
            <w:r w:rsidRPr="002A0C25">
              <w:rPr>
                <w:rFonts w:ascii="Times New Roman" w:hAnsi="Times New Roman" w:cs="Times New Roman"/>
              </w:rPr>
              <w:t>1.1,1.2</w:t>
            </w:r>
            <w:proofErr w:type="gramEnd"/>
            <w:r w:rsidRPr="002A0C25">
              <w:rPr>
                <w:rFonts w:ascii="Times New Roman" w:hAnsi="Times New Roman" w:cs="Times New Roman"/>
              </w:rPr>
              <w:t>,1.3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vertAlign w:val="superscript"/>
                <w:lang w:eastAsia="en-US" w:bidi="en-US"/>
              </w:rPr>
              <w:t>5</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 xml:space="preserve">Р 2, Темы 2.1, 2.2, 2.3, 2.4, 2.5, 2.6 </w:t>
            </w:r>
            <w:proofErr w:type="gramStart"/>
            <w:r w:rsidRPr="002A0C25">
              <w:rPr>
                <w:rFonts w:ascii="Times New Roman" w:hAnsi="Times New Roman" w:cs="Times New Roman"/>
              </w:rPr>
              <w:t>П-о</w:t>
            </w:r>
            <w:proofErr w:type="gramEnd"/>
            <w:r w:rsidRPr="002A0C25">
              <w:rPr>
                <w:rFonts w:ascii="Times New Roman" w:hAnsi="Times New Roman" w:cs="Times New Roman"/>
              </w:rPr>
              <w:t>/с, 2.7</w:t>
            </w:r>
          </w:p>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jc w:val="both"/>
              <w:rPr>
                <w:rFonts w:ascii="Times New Roman" w:hAnsi="Times New Roman" w:cs="Times New Roman"/>
              </w:rPr>
            </w:pPr>
            <w:r w:rsidRPr="002A0C25">
              <w:rPr>
                <w:rFonts w:ascii="Times New Roman" w:hAnsi="Times New Roman" w:cs="Times New Roman"/>
              </w:rPr>
              <w:t>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ind w:left="180"/>
              <w:rPr>
                <w:rFonts w:ascii="Times New Roman" w:hAnsi="Times New Roman" w:cs="Times New Roman"/>
              </w:rPr>
            </w:pPr>
            <w:r w:rsidRPr="002A0C25">
              <w:rPr>
                <w:rFonts w:ascii="Times New Roman" w:hAnsi="Times New Roman" w:cs="Times New Roman"/>
              </w:rPr>
              <w:t xml:space="preserve">Р 5, Темы 5.1, 5.2, 5.3 </w:t>
            </w:r>
            <w:proofErr w:type="gramStart"/>
            <w:r w:rsidRPr="002A0C25">
              <w:rPr>
                <w:rFonts w:ascii="Times New Roman" w:hAnsi="Times New Roman" w:cs="Times New Roman"/>
              </w:rPr>
              <w:t>П- о</w:t>
            </w:r>
            <w:proofErr w:type="gramEnd"/>
            <w:r w:rsidRPr="002A0C25">
              <w:rPr>
                <w:rFonts w:ascii="Times New Roman" w:hAnsi="Times New Roman" w:cs="Times New Roman"/>
              </w:rPr>
              <w:t>/с, 5.4, 5.5, 5.6</w:t>
            </w:r>
          </w:p>
          <w:p w:rsidR="009B6CA6" w:rsidRPr="002A0C25" w:rsidRDefault="009B6CA6" w:rsidP="009B6CA6">
            <w:pPr>
              <w:pStyle w:val="a6"/>
              <w:ind w:left="180"/>
              <w:rPr>
                <w:rFonts w:ascii="Times New Roman" w:hAnsi="Times New Roman" w:cs="Times New Roman"/>
              </w:rPr>
            </w:pPr>
            <w:r w:rsidRPr="002A0C25">
              <w:rPr>
                <w:rFonts w:ascii="Times New Roman" w:hAnsi="Times New Roman" w:cs="Times New Roman"/>
              </w:rPr>
              <w:t xml:space="preserve">Р 6, Темы 6.1, 6.2, </w:t>
            </w:r>
            <w:proofErr w:type="gramStart"/>
            <w:r w:rsidRPr="002A0C25">
              <w:rPr>
                <w:rFonts w:ascii="Times New Roman" w:hAnsi="Times New Roman" w:cs="Times New Roman"/>
              </w:rPr>
              <w:t>6.3,6.4</w:t>
            </w:r>
            <w:proofErr w:type="gramEnd"/>
            <w:r w:rsidRPr="002A0C25">
              <w:rPr>
                <w:rFonts w:ascii="Times New Roman" w:hAnsi="Times New Roman" w:cs="Times New Roman"/>
              </w:rPr>
              <w:t>, 6.5, 6.6, 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412"/>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 xml:space="preserve">Р1, Тема </w:t>
            </w:r>
            <w:proofErr w:type="gramStart"/>
            <w:r w:rsidRPr="002A0C25">
              <w:rPr>
                <w:rFonts w:ascii="Times New Roman" w:hAnsi="Times New Roman" w:cs="Times New Roman"/>
              </w:rPr>
              <w:t>1.1,1.2</w:t>
            </w:r>
            <w:proofErr w:type="gramEnd"/>
            <w:r w:rsidRPr="002A0C25">
              <w:rPr>
                <w:rFonts w:ascii="Times New Roman" w:hAnsi="Times New Roman" w:cs="Times New Roman"/>
              </w:rPr>
              <w:t>,1.3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 xml:space="preserve">Р 6, Темы </w:t>
            </w:r>
            <w:proofErr w:type="gramStart"/>
            <w:r w:rsidRPr="002A0C25">
              <w:rPr>
                <w:rFonts w:ascii="Times New Roman" w:hAnsi="Times New Roman" w:cs="Times New Roman"/>
              </w:rPr>
              <w:t>6.1,6.2</w:t>
            </w:r>
            <w:proofErr w:type="gramEnd"/>
            <w:r w:rsidRPr="002A0C25">
              <w:rPr>
                <w:rFonts w:ascii="Times New Roman" w:hAnsi="Times New Roman" w:cs="Times New Roman"/>
              </w:rPr>
              <w:t>,6.3,6.4, 6.5,6.6,6.7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 xml:space="preserve">Р 7, Темы </w:t>
            </w:r>
            <w:proofErr w:type="gramStart"/>
            <w:r w:rsidRPr="002A0C25">
              <w:rPr>
                <w:rFonts w:ascii="Times New Roman" w:hAnsi="Times New Roman" w:cs="Times New Roman"/>
              </w:rPr>
              <w:t>7.1,7.2</w:t>
            </w:r>
            <w:proofErr w:type="gramEnd"/>
            <w:r w:rsidRPr="002A0C25">
              <w:rPr>
                <w:rFonts w:ascii="Times New Roman" w:hAnsi="Times New Roman" w:cs="Times New Roman"/>
              </w:rPr>
              <w:t xml:space="preserve">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7.3, 7.4</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677"/>
          <w:jc w:val="center"/>
        </w:trPr>
        <w:tc>
          <w:tcPr>
            <w:tcW w:w="3686"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 xml:space="preserve">Р 1, Тема </w:t>
            </w:r>
            <w:proofErr w:type="gramStart"/>
            <w:r w:rsidRPr="002A0C25">
              <w:rPr>
                <w:rFonts w:ascii="Times New Roman" w:hAnsi="Times New Roman" w:cs="Times New Roman"/>
              </w:rPr>
              <w:t>1.1,1.2</w:t>
            </w:r>
            <w:proofErr w:type="gramEnd"/>
            <w:r w:rsidRPr="002A0C25">
              <w:rPr>
                <w:rFonts w:ascii="Times New Roman" w:hAnsi="Times New Roman" w:cs="Times New Roman"/>
              </w:rPr>
              <w:t>,1.3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 xml:space="preserve">Р 2, Темы 2.1, 2.2, 2.3, 2.4, 2.5, 2.6 </w:t>
            </w:r>
            <w:proofErr w:type="gramStart"/>
            <w:r w:rsidRPr="002A0C25">
              <w:rPr>
                <w:rFonts w:ascii="Times New Roman" w:hAnsi="Times New Roman" w:cs="Times New Roman"/>
              </w:rPr>
              <w:t>П-о</w:t>
            </w:r>
            <w:proofErr w:type="gramEnd"/>
            <w:r w:rsidRPr="002A0C25">
              <w:rPr>
                <w:rFonts w:ascii="Times New Roman" w:hAnsi="Times New Roman" w:cs="Times New Roman"/>
              </w:rPr>
              <w:t>/с, 2.7</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3, Темы 3.1, 3.2, 3.3, 3.4, 3.5, 3.6 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 xml:space="preserve">Р б, Темы </w:t>
            </w:r>
            <w:proofErr w:type="gramStart"/>
            <w:r w:rsidRPr="002A0C25">
              <w:rPr>
                <w:rFonts w:ascii="Times New Roman" w:hAnsi="Times New Roman" w:cs="Times New Roman"/>
              </w:rPr>
              <w:t>6.1,6.2</w:t>
            </w:r>
            <w:proofErr w:type="gramEnd"/>
            <w:r w:rsidRPr="002A0C25">
              <w:rPr>
                <w:rFonts w:ascii="Times New Roman" w:hAnsi="Times New Roman" w:cs="Times New Roman"/>
              </w:rPr>
              <w:t>, б.3,6.4, 6.5, б.6,6.7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 xml:space="preserve">Р 7, Темы </w:t>
            </w:r>
            <w:proofErr w:type="gramStart"/>
            <w:r w:rsidRPr="002A0C25">
              <w:rPr>
                <w:rFonts w:ascii="Times New Roman" w:hAnsi="Times New Roman" w:cs="Times New Roman"/>
              </w:rPr>
              <w:t>7.1,7.2</w:t>
            </w:r>
            <w:proofErr w:type="gramEnd"/>
            <w:r w:rsidRPr="002A0C25">
              <w:rPr>
                <w:rFonts w:ascii="Times New Roman" w:hAnsi="Times New Roman" w:cs="Times New Roman"/>
              </w:rPr>
              <w:t xml:space="preserve"> П</w:t>
            </w:r>
            <w:r w:rsidRPr="002A0C25">
              <w:rPr>
                <w:rFonts w:ascii="Times New Roman" w:hAnsi="Times New Roman" w:cs="Times New Roman"/>
                <w:lang w:val="en-US" w:eastAsia="en-US" w:bidi="en-US"/>
              </w:rPr>
              <w:t xml:space="preserve">-o/c, </w:t>
            </w:r>
            <w:r w:rsidRPr="002A0C25">
              <w:rPr>
                <w:rFonts w:ascii="Times New Roman" w:hAnsi="Times New Roman" w:cs="Times New Roman"/>
              </w:rPr>
              <w:t>7.3, 7.4</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B6CA6" w:rsidRPr="002A0C25" w:rsidRDefault="009B6CA6" w:rsidP="009B6CA6">
            <w:pPr>
              <w:pStyle w:val="a6"/>
              <w:spacing w:line="312" w:lineRule="auto"/>
              <w:ind w:firstLine="140"/>
              <w:rPr>
                <w:rFonts w:ascii="Times New Roman" w:hAnsi="Times New Roman" w:cs="Times New Roman"/>
              </w:rPr>
            </w:pPr>
            <w:r w:rsidRPr="002A0C25">
              <w:rPr>
                <w:rFonts w:ascii="Times New Roman" w:hAnsi="Times New Roman" w:cs="Times New Roman"/>
              </w:rPr>
              <w:t>Тестирование</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bl>
    <w:p w:rsidR="009B6CA6" w:rsidRPr="002A0C25" w:rsidRDefault="009B6CA6" w:rsidP="009B6CA6">
      <w:pPr>
        <w:pStyle w:val="ab"/>
        <w:spacing w:line="240" w:lineRule="auto"/>
        <w:ind w:left="53"/>
        <w:rPr>
          <w:rFonts w:ascii="Times New Roman" w:hAnsi="Times New Roman" w:cs="Times New Roman"/>
        </w:rPr>
      </w:pPr>
      <w:r w:rsidRPr="002A0C25">
        <w:rPr>
          <w:rFonts w:ascii="Times New Roman" w:eastAsia="Tahoma" w:hAnsi="Times New Roman" w:cs="Times New Roman"/>
          <w:i w:val="0"/>
          <w:iCs w:val="0"/>
          <w:vertAlign w:val="superscript"/>
        </w:rPr>
        <w:t>5</w:t>
      </w:r>
      <w:r w:rsidRPr="002A0C25">
        <w:rPr>
          <w:rFonts w:ascii="Times New Roman" w:eastAsia="Tahoma" w:hAnsi="Times New Roman" w:cs="Times New Roman"/>
          <w:i w:val="0"/>
          <w:iCs w:val="0"/>
        </w:rPr>
        <w:t xml:space="preserve"> Профессиональное-ориентированное содержание</w:t>
      </w:r>
      <w:r w:rsidRPr="002A0C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2981"/>
        <w:gridCol w:w="3269"/>
      </w:tblGrid>
      <w:tr w:rsidR="009B6CA6" w:rsidRPr="002A0C25" w:rsidTr="009B6CA6">
        <w:trPr>
          <w:trHeight w:hRule="exact" w:val="2697"/>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lastRenderedPageBreak/>
              <w:t>ОК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 xml:space="preserve">Р1, Тема </w:t>
            </w:r>
            <w:proofErr w:type="gramStart"/>
            <w:r w:rsidRPr="002A0C25">
              <w:rPr>
                <w:rFonts w:ascii="Times New Roman" w:hAnsi="Times New Roman" w:cs="Times New Roman"/>
              </w:rPr>
              <w:t>1.1,1.2</w:t>
            </w:r>
            <w:proofErr w:type="gramEnd"/>
            <w:r w:rsidRPr="002A0C25">
              <w:rPr>
                <w:rFonts w:ascii="Times New Roman" w:hAnsi="Times New Roman" w:cs="Times New Roman"/>
              </w:rPr>
              <w:t>,1.3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 xml:space="preserve">Р 2, Темы 2.1, 2.2, 2.3, 2.4, 2.5, 2.6 </w:t>
            </w:r>
            <w:proofErr w:type="gramStart"/>
            <w:r w:rsidRPr="002A0C25">
              <w:rPr>
                <w:rFonts w:ascii="Times New Roman" w:hAnsi="Times New Roman" w:cs="Times New Roman"/>
              </w:rPr>
              <w:t>П-о</w:t>
            </w:r>
            <w:proofErr w:type="gramEnd"/>
            <w:r w:rsidRPr="002A0C25">
              <w:rPr>
                <w:rFonts w:ascii="Times New Roman" w:hAnsi="Times New Roman" w:cs="Times New Roman"/>
              </w:rPr>
              <w:t>/с, 2.7</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 xml:space="preserve">Р 5, Темы 5.1, 5.2, 5.3 </w:t>
            </w:r>
            <w:proofErr w:type="gramStart"/>
            <w:r w:rsidRPr="002A0C25">
              <w:rPr>
                <w:rFonts w:ascii="Times New Roman" w:hAnsi="Times New Roman" w:cs="Times New Roman"/>
              </w:rPr>
              <w:t>П- о</w:t>
            </w:r>
            <w:proofErr w:type="gramEnd"/>
            <w:r w:rsidRPr="002A0C25">
              <w:rPr>
                <w:rFonts w:ascii="Times New Roman" w:hAnsi="Times New Roman" w:cs="Times New Roman"/>
              </w:rPr>
              <w:t>/с, 5.4, 5.5, 5.6</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spacing w:line="312" w:lineRule="auto"/>
              <w:ind w:firstLine="140"/>
              <w:rPr>
                <w:rFonts w:ascii="Times New Roman" w:hAnsi="Times New Roman" w:cs="Times New Roman"/>
              </w:rPr>
            </w:pPr>
            <w:r w:rsidRPr="002A0C25">
              <w:rPr>
                <w:rFonts w:ascii="Times New Roman" w:hAnsi="Times New Roman" w:cs="Times New Roman"/>
              </w:rPr>
              <w:t>Тестирование</w:t>
            </w:r>
          </w:p>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 xml:space="preserve">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412"/>
          <w:jc w:val="center"/>
        </w:trPr>
        <w:tc>
          <w:tcPr>
            <w:tcW w:w="3686" w:type="dxa"/>
            <w:tcBorders>
              <w:top w:val="single" w:sz="4" w:space="0" w:color="auto"/>
              <w:left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 xml:space="preserve">Р 1, Тема </w:t>
            </w:r>
            <w:proofErr w:type="gramStart"/>
            <w:r w:rsidRPr="002A0C25">
              <w:rPr>
                <w:rFonts w:ascii="Times New Roman" w:hAnsi="Times New Roman" w:cs="Times New Roman"/>
              </w:rPr>
              <w:t>1.1,1.2</w:t>
            </w:r>
            <w:proofErr w:type="gramEnd"/>
            <w:r w:rsidRPr="002A0C25">
              <w:rPr>
                <w:rFonts w:ascii="Times New Roman" w:hAnsi="Times New Roman" w:cs="Times New Roman"/>
              </w:rPr>
              <w:t>,1.3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Р 3, Темы 3.1, 3.2, 3.3, 3.4, 3.5, 3.6</w:t>
            </w:r>
          </w:p>
          <w:p w:rsidR="009B6CA6" w:rsidRPr="002A0C25" w:rsidRDefault="009B6CA6" w:rsidP="009B6CA6">
            <w:pPr>
              <w:pStyle w:val="a6"/>
              <w:spacing w:line="307" w:lineRule="auto"/>
              <w:rPr>
                <w:rFonts w:ascii="Times New Roman" w:hAnsi="Times New Roman" w:cs="Times New Roman"/>
              </w:rPr>
            </w:pPr>
            <w:r w:rsidRPr="002A0C25">
              <w:rPr>
                <w:rFonts w:ascii="Times New Roman" w:hAnsi="Times New Roman" w:cs="Times New Roman"/>
              </w:rPr>
              <w:t xml:space="preserve">Р 6, Темы 6.1, 6.2, </w:t>
            </w:r>
            <w:proofErr w:type="gramStart"/>
            <w:r w:rsidRPr="002A0C25">
              <w:rPr>
                <w:rFonts w:ascii="Times New Roman" w:hAnsi="Times New Roman" w:cs="Times New Roman"/>
              </w:rPr>
              <w:t>6.3,6.4</w:t>
            </w:r>
            <w:proofErr w:type="gramEnd"/>
            <w:r w:rsidRPr="002A0C25">
              <w:rPr>
                <w:rFonts w:ascii="Times New Roman" w:hAnsi="Times New Roman" w:cs="Times New Roman"/>
              </w:rPr>
              <w:t>, 6.5, б.6,6.7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p w:rsidR="009B6CA6" w:rsidRPr="002A0C25" w:rsidRDefault="009B6CA6" w:rsidP="009B6CA6">
            <w:pPr>
              <w:pStyle w:val="a6"/>
              <w:spacing w:line="307" w:lineRule="auto"/>
              <w:jc w:val="both"/>
              <w:rPr>
                <w:rFonts w:ascii="Times New Roman" w:hAnsi="Times New Roman" w:cs="Times New Roman"/>
              </w:rPr>
            </w:pPr>
            <w:r w:rsidRPr="002A0C25">
              <w:rPr>
                <w:rFonts w:ascii="Times New Roman" w:hAnsi="Times New Roman" w:cs="Times New Roman"/>
              </w:rPr>
              <w:t xml:space="preserve">Р 7, Темы </w:t>
            </w:r>
            <w:proofErr w:type="gramStart"/>
            <w:r w:rsidRPr="002A0C25">
              <w:rPr>
                <w:rFonts w:ascii="Times New Roman" w:hAnsi="Times New Roman" w:cs="Times New Roman"/>
              </w:rPr>
              <w:t>7.1,7.2</w:t>
            </w:r>
            <w:proofErr w:type="gramEnd"/>
            <w:r w:rsidRPr="002A0C25">
              <w:rPr>
                <w:rFonts w:ascii="Times New Roman" w:hAnsi="Times New Roman" w:cs="Times New Roman"/>
              </w:rPr>
              <w:t xml:space="preserve">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7.3, 7.4</w:t>
            </w:r>
          </w:p>
        </w:tc>
        <w:tc>
          <w:tcPr>
            <w:tcW w:w="3269" w:type="dxa"/>
            <w:tcBorders>
              <w:top w:val="single" w:sz="4" w:space="0" w:color="auto"/>
              <w:left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Контрольная работа Выполнение заданий на экзамене</w:t>
            </w:r>
          </w:p>
        </w:tc>
      </w:tr>
      <w:tr w:rsidR="009B6CA6" w:rsidRPr="002A0C25" w:rsidTr="009B6CA6">
        <w:trPr>
          <w:trHeight w:hRule="exact" w:val="2804"/>
          <w:jc w:val="center"/>
        </w:trPr>
        <w:tc>
          <w:tcPr>
            <w:tcW w:w="3686"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12" w:lineRule="auto"/>
              <w:ind w:left="140" w:firstLine="20"/>
              <w:rPr>
                <w:rFonts w:ascii="Times New Roman" w:hAnsi="Times New Roman" w:cs="Times New Roman"/>
              </w:rPr>
            </w:pPr>
            <w:r w:rsidRPr="002A0C25">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 xml:space="preserve">Р1, Тема </w:t>
            </w:r>
            <w:proofErr w:type="gramStart"/>
            <w:r w:rsidRPr="002A0C25">
              <w:rPr>
                <w:rFonts w:ascii="Times New Roman" w:hAnsi="Times New Roman" w:cs="Times New Roman"/>
              </w:rPr>
              <w:t>1.1,1.2</w:t>
            </w:r>
            <w:proofErr w:type="gramEnd"/>
            <w:r w:rsidRPr="002A0C25">
              <w:rPr>
                <w:rFonts w:ascii="Times New Roman" w:hAnsi="Times New Roman" w:cs="Times New Roman"/>
              </w:rPr>
              <w:t>,1.3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1.4.</w:t>
            </w:r>
          </w:p>
          <w:p w:rsidR="009B6CA6" w:rsidRPr="002A0C25" w:rsidRDefault="009B6CA6" w:rsidP="009B6CA6">
            <w:pPr>
              <w:pStyle w:val="a6"/>
              <w:spacing w:line="305" w:lineRule="auto"/>
              <w:jc w:val="both"/>
              <w:rPr>
                <w:rFonts w:ascii="Times New Roman" w:hAnsi="Times New Roman" w:cs="Times New Roman"/>
              </w:rPr>
            </w:pPr>
            <w:r w:rsidRPr="002A0C25">
              <w:rPr>
                <w:rFonts w:ascii="Times New Roman" w:hAnsi="Times New Roman" w:cs="Times New Roman"/>
              </w:rPr>
              <w:t>Р 4,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05" w:lineRule="auto"/>
              <w:rPr>
                <w:rFonts w:ascii="Times New Roman" w:hAnsi="Times New Roman" w:cs="Times New Roman"/>
              </w:rPr>
            </w:pPr>
            <w:r w:rsidRPr="002A0C25">
              <w:rPr>
                <w:rFonts w:ascii="Times New Roman" w:hAnsi="Times New Roman" w:cs="Times New Roman"/>
              </w:rPr>
              <w:t xml:space="preserve">Р 5, Темы 5.1, 5.2, 5.3 </w:t>
            </w:r>
            <w:proofErr w:type="gramStart"/>
            <w:r w:rsidRPr="002A0C25">
              <w:rPr>
                <w:rFonts w:ascii="Times New Roman" w:hAnsi="Times New Roman" w:cs="Times New Roman"/>
              </w:rPr>
              <w:t>П- о</w:t>
            </w:r>
            <w:proofErr w:type="gramEnd"/>
            <w:r w:rsidRPr="002A0C25">
              <w:rPr>
                <w:rFonts w:ascii="Times New Roman" w:hAnsi="Times New Roman" w:cs="Times New Roman"/>
              </w:rPr>
              <w:t>/с,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Контрольная работа Выполнение заданий на экзамене</w:t>
            </w:r>
          </w:p>
        </w:tc>
      </w:tr>
      <w:tr w:rsidR="009B6CA6" w:rsidRPr="002A0C25" w:rsidTr="009B6CA6">
        <w:trPr>
          <w:trHeight w:hRule="exact" w:val="2732"/>
          <w:jc w:val="center"/>
        </w:trPr>
        <w:tc>
          <w:tcPr>
            <w:tcW w:w="3686"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bottom w:val="single" w:sz="4" w:space="0" w:color="auto"/>
            </w:tcBorders>
            <w:shd w:val="clear" w:color="auto" w:fill="auto"/>
          </w:tcPr>
          <w:p w:rsidR="009B6CA6" w:rsidRPr="002A0C25" w:rsidRDefault="009B6CA6" w:rsidP="009B6CA6">
            <w:pPr>
              <w:pStyle w:val="a6"/>
              <w:spacing w:line="312" w:lineRule="auto"/>
              <w:jc w:val="both"/>
              <w:rPr>
                <w:rFonts w:ascii="Times New Roman" w:hAnsi="Times New Roman" w:cs="Times New Roman"/>
              </w:rPr>
            </w:pPr>
            <w:r w:rsidRPr="002A0C25">
              <w:rPr>
                <w:rFonts w:ascii="Times New Roman" w:hAnsi="Times New Roman" w:cs="Times New Roman"/>
              </w:rPr>
              <w:t xml:space="preserve">Р 2, Темы 2.1, 2.2, 2.3, 2.4, 2.5, 2.6 </w:t>
            </w:r>
            <w:proofErr w:type="gramStart"/>
            <w:r w:rsidRPr="002A0C25">
              <w:rPr>
                <w:rFonts w:ascii="Times New Roman" w:hAnsi="Times New Roman" w:cs="Times New Roman"/>
              </w:rPr>
              <w:t>П-о</w:t>
            </w:r>
            <w:proofErr w:type="gramEnd"/>
            <w:r w:rsidRPr="002A0C25">
              <w:rPr>
                <w:rFonts w:ascii="Times New Roman" w:hAnsi="Times New Roman" w:cs="Times New Roman"/>
              </w:rPr>
              <w:t>/с, 2.7</w:t>
            </w:r>
          </w:p>
          <w:p w:rsidR="009B6CA6" w:rsidRPr="002A0C25" w:rsidRDefault="009B6CA6" w:rsidP="009B6CA6">
            <w:pPr>
              <w:pStyle w:val="a6"/>
              <w:spacing w:line="312" w:lineRule="auto"/>
              <w:jc w:val="both"/>
              <w:rPr>
                <w:rFonts w:ascii="Times New Roman" w:hAnsi="Times New Roman" w:cs="Times New Roman"/>
              </w:rPr>
            </w:pPr>
            <w:r w:rsidRPr="002A0C25">
              <w:rPr>
                <w:rFonts w:ascii="Times New Roman" w:hAnsi="Times New Roman" w:cs="Times New Roman"/>
              </w:rPr>
              <w:t xml:space="preserve">Р </w:t>
            </w:r>
            <w:r w:rsidRPr="002A0C25">
              <w:rPr>
                <w:rFonts w:ascii="Times New Roman" w:eastAsia="Verdana" w:hAnsi="Times New Roman" w:cs="Times New Roman"/>
                <w:i/>
                <w:iCs/>
                <w:sz w:val="17"/>
                <w:szCs w:val="17"/>
              </w:rPr>
              <w:t>4.</w:t>
            </w:r>
            <w:r w:rsidRPr="002A0C25">
              <w:rPr>
                <w:rFonts w:ascii="Times New Roman" w:hAnsi="Times New Roman" w:cs="Times New Roman"/>
              </w:rPr>
              <w:t xml:space="preserve"> Темы 4.1, 4.2, 4.3, 4.4, 4.5, 4.6, 4.7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4.8, 4.9, 4.10</w:t>
            </w:r>
          </w:p>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 xml:space="preserve">Р 5, Темы 5.1, 5.2, 5.3 </w:t>
            </w:r>
            <w:proofErr w:type="gramStart"/>
            <w:r w:rsidRPr="002A0C25">
              <w:rPr>
                <w:rFonts w:ascii="Times New Roman" w:hAnsi="Times New Roman" w:cs="Times New Roman"/>
              </w:rPr>
              <w:t>П- о</w:t>
            </w:r>
            <w:proofErr w:type="gramEnd"/>
            <w:r w:rsidRPr="002A0C25">
              <w:rPr>
                <w:rFonts w:ascii="Times New Roman" w:hAnsi="Times New Roman" w:cs="Times New Roman"/>
              </w:rPr>
              <w:t>/с, 5.4, 5.5, 5.6</w:t>
            </w:r>
          </w:p>
          <w:p w:rsidR="009B6CA6" w:rsidRPr="002A0C25" w:rsidRDefault="009B6CA6" w:rsidP="009B6CA6">
            <w:pPr>
              <w:pStyle w:val="a6"/>
              <w:spacing w:line="312" w:lineRule="auto"/>
              <w:rPr>
                <w:rFonts w:ascii="Times New Roman" w:hAnsi="Times New Roman" w:cs="Times New Roman"/>
              </w:rPr>
            </w:pPr>
            <w:r w:rsidRPr="002A0C25">
              <w:rPr>
                <w:rFonts w:ascii="Times New Roman" w:hAnsi="Times New Roman" w:cs="Times New Roman"/>
              </w:rPr>
              <w:t xml:space="preserve">Р 6, Темы 6.1, 6.2, </w:t>
            </w:r>
            <w:proofErr w:type="gramStart"/>
            <w:r w:rsidRPr="002A0C25">
              <w:rPr>
                <w:rFonts w:ascii="Times New Roman" w:hAnsi="Times New Roman" w:cs="Times New Roman"/>
              </w:rPr>
              <w:t>6.3,6.4</w:t>
            </w:r>
            <w:proofErr w:type="gramEnd"/>
            <w:r w:rsidRPr="002A0C25">
              <w:rPr>
                <w:rFonts w:ascii="Times New Roman" w:hAnsi="Times New Roman" w:cs="Times New Roman"/>
              </w:rPr>
              <w:t>, 6.5, б.6, 6.7 П</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o</w:t>
            </w:r>
            <w:r w:rsidRPr="002A0C25">
              <w:rPr>
                <w:rFonts w:ascii="Times New Roman" w:hAnsi="Times New Roman" w:cs="Times New Roman"/>
                <w:lang w:eastAsia="en-US" w:bidi="en-US"/>
              </w:rPr>
              <w:t>/</w:t>
            </w:r>
            <w:r w:rsidRPr="002A0C25">
              <w:rPr>
                <w:rFonts w:ascii="Times New Roman" w:hAnsi="Times New Roman" w:cs="Times New Roman"/>
                <w:lang w:val="en-US" w:eastAsia="en-US" w:bidi="en-US"/>
              </w:rPr>
              <w:t>c</w:t>
            </w:r>
            <w:r w:rsidRPr="002A0C25">
              <w:rPr>
                <w:rFonts w:ascii="Times New Roman" w:hAnsi="Times New Roman" w:cs="Times New Roman"/>
                <w:lang w:eastAsia="en-US" w:bidi="en-US"/>
              </w:rPr>
              <w:t xml:space="preserve">, </w:t>
            </w:r>
            <w:r w:rsidRPr="002A0C25">
              <w:rPr>
                <w:rFonts w:ascii="Times New Roman" w:hAnsi="Times New Roman" w:cs="Times New Roman"/>
              </w:rPr>
              <w:t>6.8</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B6CA6" w:rsidRPr="002A0C25" w:rsidRDefault="009B6CA6" w:rsidP="009B6CA6">
            <w:pPr>
              <w:pStyle w:val="a6"/>
              <w:ind w:firstLine="140"/>
              <w:rPr>
                <w:rFonts w:ascii="Times New Roman" w:hAnsi="Times New Roman" w:cs="Times New Roman"/>
              </w:rPr>
            </w:pPr>
            <w:r w:rsidRPr="002A0C25">
              <w:rPr>
                <w:rFonts w:ascii="Times New Roman" w:hAnsi="Times New Roman" w:cs="Times New Roman"/>
              </w:rPr>
              <w:t>Тестирование</w:t>
            </w:r>
          </w:p>
          <w:p w:rsidR="009B6CA6" w:rsidRPr="002A0C25" w:rsidRDefault="009B6CA6" w:rsidP="009B6CA6">
            <w:pPr>
              <w:pStyle w:val="a6"/>
              <w:ind w:left="140" w:firstLine="20"/>
              <w:rPr>
                <w:rFonts w:ascii="Times New Roman" w:hAnsi="Times New Roman" w:cs="Times New Roman"/>
              </w:rPr>
            </w:pPr>
            <w:r w:rsidRPr="002A0C25">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 Защита творческих работ Контрольная работа Выполнение заданий на экзамене</w:t>
            </w:r>
          </w:p>
        </w:tc>
      </w:tr>
    </w:tbl>
    <w:p w:rsidR="009B6CA6" w:rsidRPr="002A0C25" w:rsidRDefault="009B6CA6" w:rsidP="009B6CA6">
      <w:pPr>
        <w:spacing w:line="1" w:lineRule="exact"/>
        <w:rPr>
          <w:rFonts w:ascii="Times New Roman" w:hAnsi="Times New Roman" w:cs="Times New Roman"/>
          <w:sz w:val="2"/>
          <w:szCs w:val="2"/>
        </w:rPr>
      </w:pPr>
      <w:r w:rsidRPr="002A0C25">
        <w:rPr>
          <w:rFonts w:ascii="Times New Roman" w:hAnsi="Times New Roman" w:cs="Times New Roman"/>
        </w:rPr>
        <w:br w:type="page"/>
      </w:r>
    </w:p>
    <w:p w:rsidR="009B6CA6" w:rsidRPr="002A0C25" w:rsidRDefault="009B6CA6" w:rsidP="009B6CA6">
      <w:pPr>
        <w:spacing w:after="9939" w:line="1" w:lineRule="exact"/>
        <w:rPr>
          <w:rFonts w:ascii="Times New Roman" w:hAnsi="Times New Roman" w:cs="Times New Roman"/>
        </w:rPr>
      </w:pPr>
    </w:p>
    <w:p w:rsidR="009B6CA6" w:rsidRDefault="009B6CA6" w:rsidP="009B6CA6">
      <w:pPr>
        <w:pStyle w:val="a6"/>
        <w:spacing w:line="240" w:lineRule="auto"/>
        <w:rPr>
          <w:sz w:val="17"/>
          <w:szCs w:val="17"/>
        </w:rPr>
      </w:pPr>
      <w:r>
        <w:rPr>
          <w:sz w:val="17"/>
          <w:szCs w:val="17"/>
          <w:vertAlign w:val="superscript"/>
        </w:rPr>
        <w:t xml:space="preserve"> </w:t>
      </w:r>
    </w:p>
    <w:p w:rsidR="009B6CA6" w:rsidRPr="002A0C25" w:rsidRDefault="009B6CA6" w:rsidP="009B6CA6">
      <w:pPr>
        <w:spacing w:after="9939" w:line="1" w:lineRule="exact"/>
        <w:rPr>
          <w:rFonts w:ascii="Times New Roman" w:hAnsi="Times New Roman" w:cs="Times New Roman"/>
        </w:rPr>
      </w:pPr>
    </w:p>
    <w:p w:rsidR="009B6CA6" w:rsidRDefault="009B6CA6" w:rsidP="009B6CA6">
      <w:pPr>
        <w:pStyle w:val="a6"/>
        <w:spacing w:line="240" w:lineRule="auto"/>
        <w:rPr>
          <w:sz w:val="17"/>
          <w:szCs w:val="17"/>
        </w:rPr>
      </w:pPr>
      <w:r>
        <w:rPr>
          <w:sz w:val="17"/>
          <w:szCs w:val="17"/>
          <w:vertAlign w:val="superscript"/>
        </w:rPr>
        <w:lastRenderedPageBreak/>
        <w:t xml:space="preserve"> </w:t>
      </w:r>
    </w:p>
    <w:p w:rsidR="005C590F" w:rsidRDefault="005C590F">
      <w:pPr>
        <w:pStyle w:val="11"/>
        <w:sectPr w:rsidR="005C590F">
          <w:footerReference w:type="default" r:id="rId10"/>
          <w:footerReference w:type="first" r:id="rId11"/>
          <w:pgSz w:w="11900" w:h="16840"/>
          <w:pgMar w:top="1172" w:right="821" w:bottom="1493" w:left="1676" w:header="0" w:footer="3" w:gutter="0"/>
          <w:pgNumType w:start="1"/>
          <w:cols w:space="720"/>
          <w:noEndnote/>
          <w:titlePg/>
          <w:docGrid w:linePitch="360"/>
        </w:sectPr>
      </w:pPr>
    </w:p>
    <w:p w:rsidR="005C590F" w:rsidRDefault="002A0C25" w:rsidP="00741832">
      <w:pPr>
        <w:spacing w:after="120"/>
        <w:jc w:val="center"/>
        <w:rPr>
          <w:sz w:val="17"/>
          <w:szCs w:val="17"/>
        </w:rPr>
      </w:pPr>
      <w:r>
        <w:rPr>
          <w:sz w:val="17"/>
          <w:szCs w:val="17"/>
          <w:vertAlign w:val="superscript"/>
        </w:rPr>
        <w:lastRenderedPageBreak/>
        <w:t xml:space="preserve"> </w:t>
      </w:r>
    </w:p>
    <w:sectPr w:rsidR="005C590F" w:rsidSect="00741832">
      <w:footerReference w:type="default" r:id="rId12"/>
      <w:pgSz w:w="11900" w:h="16840"/>
      <w:pgMar w:top="1143" w:right="817" w:bottom="1143" w:left="16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5A2" w:rsidRDefault="00DB05A2">
      <w:r>
        <w:separator/>
      </w:r>
    </w:p>
  </w:endnote>
  <w:endnote w:type="continuationSeparator" w:id="0">
    <w:p w:rsidR="00DB05A2" w:rsidRDefault="00DB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4E" w:rsidRDefault="002F604E">
    <w:pPr>
      <w:spacing w:line="1" w:lineRule="exact"/>
    </w:pPr>
    <w:r>
      <w:rPr>
        <w:noProof/>
        <w:lang w:bidi="ar-SA"/>
      </w:rPr>
      <w:pict>
        <v:shapetype id="_x0000_t202" coordsize="21600,21600" o:spt="202" path="m,l,21600r21600,l21600,xe">
          <v:stroke joinstyle="miter"/>
          <v:path gradientshapeok="t" o:connecttype="rect"/>
        </v:shapetype>
        <v:shape id="Shape 9" o:spid="_x0000_s2052" type="#_x0000_t202" style="position:absolute;margin-left:774.7pt;margin-top:550.4pt;width:12.05pt;height:13.8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" filled="f" stroked="f">
          <v:path arrowok="t"/>
          <v:textbox style="mso-fit-shape-to-text:t" inset="0,0,0,0">
            <w:txbxContent>
              <w:p w:rsidR="002F604E" w:rsidRDefault="002F604E">
                <w:pPr>
                  <w:pStyle w:val="24"/>
                  <w:rPr>
                    <w:sz w:val="24"/>
                    <w:szCs w:val="24"/>
                  </w:rPr>
                </w:pPr>
                <w:r>
                  <w:fldChar w:fldCharType="begin"/>
                </w:r>
                <w:r>
                  <w:instrText xml:space="preserve"> PAGE \* MERGEFORMAT </w:instrText>
                </w:r>
                <w:r>
                  <w:fldChar w:fldCharType="separate"/>
                </w:r>
                <w:r w:rsidR="000B7FDE" w:rsidRPr="000B7FDE">
                  <w:rPr>
                    <w:noProof/>
                    <w:sz w:val="24"/>
                    <w:szCs w:val="24"/>
                  </w:rPr>
                  <w:t>16</w:t>
                </w:r>
                <w:r>
                  <w:rPr>
                    <w:sz w:val="24"/>
                    <w:szCs w:val="24"/>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4E" w:rsidRDefault="002F604E">
    <w:pPr>
      <w:spacing w:line="1" w:lineRule="exact"/>
    </w:pPr>
    <w:r>
      <w:rPr>
        <w:noProof/>
        <w:lang w:bidi="ar-SA"/>
      </w:rPr>
      <w:pict>
        <v:shapetype id="_x0000_t202" coordsize="21600,21600" o:spt="202" path="m,l,21600r21600,l21600,xe">
          <v:stroke joinstyle="miter"/>
          <v:path gradientshapeok="t" o:connecttype="rect"/>
        </v:shapetype>
        <v:shape id="Shape 13" o:spid="_x0000_s2051" type="#_x0000_t202" style="position:absolute;margin-left:774.7pt;margin-top:550.4pt;width:12.05pt;height:13.8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" filled="f" stroked="f">
          <v:path arrowok="t"/>
          <v:textbox style="mso-fit-shape-to-text:t" inset="0,0,0,0">
            <w:txbxContent>
              <w:p w:rsidR="002F604E" w:rsidRDefault="002F604E">
                <w:pPr>
                  <w:pStyle w:val="24"/>
                  <w:rPr>
                    <w:sz w:val="24"/>
                    <w:szCs w:val="24"/>
                  </w:rPr>
                </w:pPr>
                <w:r>
                  <w:fldChar w:fldCharType="begin"/>
                </w:r>
                <w:r>
                  <w:instrText xml:space="preserve"> PAGE \* MERGEFORMAT </w:instrText>
                </w:r>
                <w:r>
                  <w:fldChar w:fldCharType="separate"/>
                </w:r>
                <w:r w:rsidR="000B7FDE" w:rsidRPr="000B7FDE">
                  <w:rPr>
                    <w:noProof/>
                    <w:sz w:val="24"/>
                    <w:szCs w:val="24"/>
                  </w:rPr>
                  <w:t>18</w:t>
                </w:r>
                <w:r>
                  <w:rPr>
                    <w:sz w:val="24"/>
                    <w:szCs w:val="24"/>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4E" w:rsidRDefault="002F604E">
    <w:pPr>
      <w:spacing w:line="1" w:lineRule="exact"/>
    </w:pPr>
    <w:r>
      <w:rPr>
        <w:noProof/>
        <w:lang w:bidi="ar-SA"/>
      </w:rPr>
      <w:pict>
        <v:shapetype id="_x0000_t202" coordsize="21600,21600" o:spt="202" path="m,l,21600r21600,l21600,xe">
          <v:stroke joinstyle="miter"/>
          <v:path gradientshapeok="t" o:connecttype="rect"/>
        </v:shapetype>
        <v:shape id="Shape 7" o:spid="_x0000_s2050" type="#_x0000_t202" style="position:absolute;margin-left:547.35pt;margin-top:798.75pt;width:6.05pt;height:13.8pt;z-index:-44040178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" filled="f" stroked="f">
          <v:path arrowok="t"/>
          <v:textbox style="mso-fit-shape-to-text:t" inset="0,0,0,0">
            <w:txbxContent>
              <w:p w:rsidR="002F604E" w:rsidRDefault="002F604E">
                <w:pPr>
                  <w:pStyle w:val="24"/>
                  <w:rPr>
                    <w:sz w:val="24"/>
                    <w:szCs w:val="24"/>
                  </w:rPr>
                </w:pPr>
                <w:r>
                  <w:fldChar w:fldCharType="begin"/>
                </w:r>
                <w:r>
                  <w:instrText xml:space="preserve"> PAGE \* MERGEFORMAT </w:instrText>
                </w:r>
                <w:r>
                  <w:fldChar w:fldCharType="separate"/>
                </w:r>
                <w:r w:rsidR="000B7FDE" w:rsidRPr="000B7FDE">
                  <w:rPr>
                    <w:noProof/>
                    <w:sz w:val="24"/>
                    <w:szCs w:val="24"/>
                  </w:rPr>
                  <w:t>5</w:t>
                </w:r>
                <w:r>
                  <w:rPr>
                    <w:sz w:val="24"/>
                    <w:szCs w:val="24"/>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4E" w:rsidRDefault="002F604E">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4E" w:rsidRDefault="002F604E">
    <w:pPr>
      <w:spacing w:line="1" w:lineRule="exact"/>
    </w:pPr>
    <w:r>
      <w:rPr>
        <w:noProof/>
        <w:lang w:bidi="ar-SA"/>
      </w:rPr>
      <w:pict>
        <v:shapetype id="_x0000_t202" coordsize="21600,21600" o:spt="202" path="m,l,21600r21600,l21600,xe">
          <v:stroke joinstyle="miter"/>
          <v:path gradientshapeok="t" o:connecttype="rect"/>
        </v:shapetype>
        <v:shape id="Shape 15" o:spid="_x0000_s2049" type="#_x0000_t202" style="position:absolute;margin-left:540.7pt;margin-top:797.15pt;width:6.05pt;height:13.8pt;z-index:-44040178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" filled="f" stroked="f">
          <v:path arrowok="t"/>
          <v:textbox style="mso-fit-shape-to-text:t" inset="0,0,0,0">
            <w:txbxContent>
              <w:p w:rsidR="002F604E" w:rsidRDefault="002F604E">
                <w:pPr>
                  <w:pStyle w:val="24"/>
                  <w:rPr>
                    <w:sz w:val="24"/>
                    <w:szCs w:val="24"/>
                  </w:rPr>
                </w:pPr>
                <w:r>
                  <w:fldChar w:fldCharType="begin"/>
                </w:r>
                <w:r>
                  <w:instrText xml:space="preserve"> PAGE \* MERGEFORMAT </w:instrText>
                </w:r>
                <w:r>
                  <w:fldChar w:fldCharType="separate"/>
                </w:r>
                <w:r w:rsidR="000B7FDE" w:rsidRPr="000B7FDE">
                  <w:rPr>
                    <w:noProof/>
                    <w:sz w:val="24"/>
                    <w:szCs w:val="24"/>
                  </w:rPr>
                  <w:t>6</w:t>
                </w:r>
                <w:r>
                  <w:rPr>
                    <w:sz w:val="24"/>
                    <w:szCs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5A2" w:rsidRDefault="00DB05A2">
      <w:r>
        <w:separator/>
      </w:r>
    </w:p>
  </w:footnote>
  <w:footnote w:type="continuationSeparator" w:id="0">
    <w:p w:rsidR="00DB05A2" w:rsidRDefault="00DB0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3E44"/>
    <w:multiLevelType w:val="multilevel"/>
    <w:tmpl w:val="DAAC9A2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21BA2"/>
    <w:multiLevelType w:val="multilevel"/>
    <w:tmpl w:val="B57623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F7358"/>
    <w:multiLevelType w:val="multilevel"/>
    <w:tmpl w:val="7F263FB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2491B"/>
    <w:multiLevelType w:val="multilevel"/>
    <w:tmpl w:val="9E76A266"/>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256A05"/>
    <w:multiLevelType w:val="multilevel"/>
    <w:tmpl w:val="24CAA3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0A5CF6"/>
    <w:multiLevelType w:val="multilevel"/>
    <w:tmpl w:val="489AABF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D27A58"/>
    <w:multiLevelType w:val="multilevel"/>
    <w:tmpl w:val="8E12AF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2908F6"/>
    <w:multiLevelType w:val="multilevel"/>
    <w:tmpl w:val="F496B70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357A05"/>
    <w:multiLevelType w:val="multilevel"/>
    <w:tmpl w:val="C8169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967E18"/>
    <w:multiLevelType w:val="multilevel"/>
    <w:tmpl w:val="8AB493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464CC6"/>
    <w:multiLevelType w:val="multilevel"/>
    <w:tmpl w:val="FE96513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80405D"/>
    <w:multiLevelType w:val="multilevel"/>
    <w:tmpl w:val="C9AA02A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211D6C"/>
    <w:multiLevelType w:val="multilevel"/>
    <w:tmpl w:val="F46204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466CAB"/>
    <w:multiLevelType w:val="multilevel"/>
    <w:tmpl w:val="6B3C59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9F384A"/>
    <w:multiLevelType w:val="multilevel"/>
    <w:tmpl w:val="708659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533300"/>
    <w:multiLevelType w:val="multilevel"/>
    <w:tmpl w:val="6596BB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413AC5"/>
    <w:multiLevelType w:val="multilevel"/>
    <w:tmpl w:val="D250F8C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05600A"/>
    <w:multiLevelType w:val="multilevel"/>
    <w:tmpl w:val="3B801E9C"/>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D06CCC"/>
    <w:multiLevelType w:val="multilevel"/>
    <w:tmpl w:val="41E43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776213"/>
    <w:multiLevelType w:val="multilevel"/>
    <w:tmpl w:val="7A1C09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950A3"/>
    <w:multiLevelType w:val="multilevel"/>
    <w:tmpl w:val="712052D0"/>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304511"/>
    <w:multiLevelType w:val="multilevel"/>
    <w:tmpl w:val="D220C9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644728"/>
    <w:multiLevelType w:val="multilevel"/>
    <w:tmpl w:val="044651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864584"/>
    <w:multiLevelType w:val="multilevel"/>
    <w:tmpl w:val="5552B28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B55582"/>
    <w:multiLevelType w:val="multilevel"/>
    <w:tmpl w:val="4B74FF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821BAC"/>
    <w:multiLevelType w:val="multilevel"/>
    <w:tmpl w:val="BB2E4F1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697E25"/>
    <w:multiLevelType w:val="multilevel"/>
    <w:tmpl w:val="6A4A1D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7E77C4"/>
    <w:multiLevelType w:val="multilevel"/>
    <w:tmpl w:val="E8A4791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123347"/>
    <w:multiLevelType w:val="multilevel"/>
    <w:tmpl w:val="D7EE60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3A3CF1"/>
    <w:multiLevelType w:val="multilevel"/>
    <w:tmpl w:val="5FA492B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F673EA"/>
    <w:multiLevelType w:val="multilevel"/>
    <w:tmpl w:val="452E60D8"/>
    <w:lvl w:ilvl="0">
      <w:start w:val="1"/>
      <w:numFmt w:val="bullet"/>
      <w:lvlText w:val="-"/>
      <w:lvlJc w:val="left"/>
      <w:rPr>
        <w:rFonts w:ascii="Verdana" w:eastAsia="Verdana" w:hAnsi="Verdana" w:cs="Verdana"/>
        <w:b w:val="0"/>
        <w:bCs w:val="0"/>
        <w:i/>
        <w:iCs/>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893EB0"/>
    <w:multiLevelType w:val="multilevel"/>
    <w:tmpl w:val="5174259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7241EF"/>
    <w:multiLevelType w:val="multilevel"/>
    <w:tmpl w:val="3CCCC0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0"/>
  </w:num>
  <w:num w:numId="3">
    <w:abstractNumId w:val="8"/>
  </w:num>
  <w:num w:numId="4">
    <w:abstractNumId w:val="21"/>
  </w:num>
  <w:num w:numId="5">
    <w:abstractNumId w:val="22"/>
  </w:num>
  <w:num w:numId="6">
    <w:abstractNumId w:val="27"/>
  </w:num>
  <w:num w:numId="7">
    <w:abstractNumId w:val="23"/>
  </w:num>
  <w:num w:numId="8">
    <w:abstractNumId w:val="7"/>
  </w:num>
  <w:num w:numId="9">
    <w:abstractNumId w:val="11"/>
  </w:num>
  <w:num w:numId="10">
    <w:abstractNumId w:val="1"/>
  </w:num>
  <w:num w:numId="11">
    <w:abstractNumId w:val="32"/>
  </w:num>
  <w:num w:numId="12">
    <w:abstractNumId w:val="26"/>
  </w:num>
  <w:num w:numId="13">
    <w:abstractNumId w:val="31"/>
  </w:num>
  <w:num w:numId="14">
    <w:abstractNumId w:val="2"/>
  </w:num>
  <w:num w:numId="15">
    <w:abstractNumId w:val="12"/>
  </w:num>
  <w:num w:numId="16">
    <w:abstractNumId w:val="17"/>
  </w:num>
  <w:num w:numId="17">
    <w:abstractNumId w:val="24"/>
  </w:num>
  <w:num w:numId="18">
    <w:abstractNumId w:val="3"/>
  </w:num>
  <w:num w:numId="19">
    <w:abstractNumId w:val="19"/>
  </w:num>
  <w:num w:numId="20">
    <w:abstractNumId w:val="10"/>
  </w:num>
  <w:num w:numId="21">
    <w:abstractNumId w:val="0"/>
  </w:num>
  <w:num w:numId="22">
    <w:abstractNumId w:val="14"/>
  </w:num>
  <w:num w:numId="23">
    <w:abstractNumId w:val="13"/>
  </w:num>
  <w:num w:numId="24">
    <w:abstractNumId w:val="28"/>
  </w:num>
  <w:num w:numId="25">
    <w:abstractNumId w:val="4"/>
  </w:num>
  <w:num w:numId="26">
    <w:abstractNumId w:val="5"/>
  </w:num>
  <w:num w:numId="27">
    <w:abstractNumId w:val="30"/>
  </w:num>
  <w:num w:numId="28">
    <w:abstractNumId w:val="18"/>
  </w:num>
  <w:num w:numId="29">
    <w:abstractNumId w:val="29"/>
  </w:num>
  <w:num w:numId="30">
    <w:abstractNumId w:val="15"/>
  </w:num>
  <w:num w:numId="31">
    <w:abstractNumId w:val="25"/>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C590F"/>
    <w:rsid w:val="00013E64"/>
    <w:rsid w:val="00032328"/>
    <w:rsid w:val="0005723A"/>
    <w:rsid w:val="000600B7"/>
    <w:rsid w:val="00065236"/>
    <w:rsid w:val="000B7FDE"/>
    <w:rsid w:val="000C6A68"/>
    <w:rsid w:val="000D484E"/>
    <w:rsid w:val="000F4E00"/>
    <w:rsid w:val="00164E59"/>
    <w:rsid w:val="00196707"/>
    <w:rsid w:val="001C7584"/>
    <w:rsid w:val="002252EF"/>
    <w:rsid w:val="002A0C25"/>
    <w:rsid w:val="002A24F7"/>
    <w:rsid w:val="002A53C5"/>
    <w:rsid w:val="002B1706"/>
    <w:rsid w:val="002E7C54"/>
    <w:rsid w:val="002F604E"/>
    <w:rsid w:val="00306C73"/>
    <w:rsid w:val="00314FA6"/>
    <w:rsid w:val="00382FF9"/>
    <w:rsid w:val="00425FD2"/>
    <w:rsid w:val="004628A8"/>
    <w:rsid w:val="004670EF"/>
    <w:rsid w:val="004907C7"/>
    <w:rsid w:val="004C24CE"/>
    <w:rsid w:val="004E1814"/>
    <w:rsid w:val="004E192B"/>
    <w:rsid w:val="00532275"/>
    <w:rsid w:val="0053724E"/>
    <w:rsid w:val="00593464"/>
    <w:rsid w:val="005C590F"/>
    <w:rsid w:val="005F49CC"/>
    <w:rsid w:val="00623135"/>
    <w:rsid w:val="00693929"/>
    <w:rsid w:val="00693D9B"/>
    <w:rsid w:val="006D23E9"/>
    <w:rsid w:val="00741832"/>
    <w:rsid w:val="00745E0F"/>
    <w:rsid w:val="0078535A"/>
    <w:rsid w:val="00785516"/>
    <w:rsid w:val="007931CE"/>
    <w:rsid w:val="007A3099"/>
    <w:rsid w:val="007B357F"/>
    <w:rsid w:val="00805213"/>
    <w:rsid w:val="008331C0"/>
    <w:rsid w:val="008336CC"/>
    <w:rsid w:val="00841EB6"/>
    <w:rsid w:val="0085654B"/>
    <w:rsid w:val="008826DE"/>
    <w:rsid w:val="008942E1"/>
    <w:rsid w:val="008B6D3C"/>
    <w:rsid w:val="008B7B6E"/>
    <w:rsid w:val="008E5164"/>
    <w:rsid w:val="00923799"/>
    <w:rsid w:val="00941BCC"/>
    <w:rsid w:val="00990ECE"/>
    <w:rsid w:val="009B6CA6"/>
    <w:rsid w:val="009E7C2B"/>
    <w:rsid w:val="00A148C6"/>
    <w:rsid w:val="00AB6314"/>
    <w:rsid w:val="00AD04EE"/>
    <w:rsid w:val="00AE026C"/>
    <w:rsid w:val="00B41C7D"/>
    <w:rsid w:val="00B50A55"/>
    <w:rsid w:val="00B66AC7"/>
    <w:rsid w:val="00BA22B1"/>
    <w:rsid w:val="00BC611C"/>
    <w:rsid w:val="00C31D02"/>
    <w:rsid w:val="00C36FC1"/>
    <w:rsid w:val="00C60F5C"/>
    <w:rsid w:val="00C72325"/>
    <w:rsid w:val="00CC0941"/>
    <w:rsid w:val="00CC1399"/>
    <w:rsid w:val="00CC2140"/>
    <w:rsid w:val="00D30C11"/>
    <w:rsid w:val="00D37D15"/>
    <w:rsid w:val="00DB05A2"/>
    <w:rsid w:val="00DE68DD"/>
    <w:rsid w:val="00E1438E"/>
    <w:rsid w:val="00E26D8E"/>
    <w:rsid w:val="00E438F2"/>
    <w:rsid w:val="00E45F21"/>
    <w:rsid w:val="00E83F6C"/>
    <w:rsid w:val="00EC0E92"/>
    <w:rsid w:val="00EC601C"/>
    <w:rsid w:val="00F13A03"/>
    <w:rsid w:val="00F33A51"/>
    <w:rsid w:val="00F633A8"/>
    <w:rsid w:val="00F7243F"/>
    <w:rsid w:val="00F8262E"/>
    <w:rsid w:val="00F95DBD"/>
    <w:rsid w:val="00FA3289"/>
    <w:rsid w:val="00FB041B"/>
    <w:rsid w:val="00FE05D2"/>
    <w:rsid w:val="00FE6D5C"/>
    <w:rsid w:val="00FE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20520DC-BA5E-4E2C-B617-A8D007AA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51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8E516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sid w:val="008E5164"/>
    <w:rPr>
      <w:rFonts w:ascii="Tahoma" w:eastAsia="Tahoma" w:hAnsi="Tahoma" w:cs="Tahoma"/>
      <w:b w:val="0"/>
      <w:bCs w:val="0"/>
      <w:i w:val="0"/>
      <w:iCs w:val="0"/>
      <w:smallCaps w:val="0"/>
      <w:strike w:val="0"/>
      <w:sz w:val="20"/>
      <w:szCs w:val="20"/>
      <w:u w:val="none"/>
    </w:rPr>
  </w:style>
  <w:style w:type="character" w:customStyle="1" w:styleId="2">
    <w:name w:val="Основной текст (2)_"/>
    <w:basedOn w:val="a0"/>
    <w:link w:val="20"/>
    <w:rsid w:val="008E5164"/>
    <w:rPr>
      <w:rFonts w:ascii="Tahoma" w:eastAsia="Tahoma" w:hAnsi="Tahoma" w:cs="Tahoma"/>
      <w:b w:val="0"/>
      <w:bCs w:val="0"/>
      <w:i w:val="0"/>
      <w:iCs w:val="0"/>
      <w:smallCaps w:val="0"/>
      <w:strike w:val="0"/>
      <w:sz w:val="20"/>
      <w:szCs w:val="20"/>
      <w:u w:val="none"/>
    </w:rPr>
  </w:style>
  <w:style w:type="character" w:customStyle="1" w:styleId="3">
    <w:name w:val="Основной текст (3)_"/>
    <w:basedOn w:val="a0"/>
    <w:link w:val="30"/>
    <w:rsid w:val="008E5164"/>
    <w:rPr>
      <w:rFonts w:ascii="Georgia" w:eastAsia="Georgia" w:hAnsi="Georgia" w:cs="Georgia"/>
      <w:b w:val="0"/>
      <w:bCs w:val="0"/>
      <w:i w:val="0"/>
      <w:iCs w:val="0"/>
      <w:smallCaps w:val="0"/>
      <w:strike w:val="0"/>
      <w:color w:val="9A9A9A"/>
      <w:sz w:val="19"/>
      <w:szCs w:val="19"/>
      <w:u w:val="none"/>
    </w:rPr>
  </w:style>
  <w:style w:type="character" w:customStyle="1" w:styleId="1">
    <w:name w:val="Заголовок №1_"/>
    <w:basedOn w:val="a0"/>
    <w:link w:val="10"/>
    <w:rsid w:val="008E5164"/>
    <w:rPr>
      <w:rFonts w:ascii="Georgia" w:eastAsia="Georgia" w:hAnsi="Georgia" w:cs="Georgia"/>
      <w:b w:val="0"/>
      <w:bCs w:val="0"/>
      <w:i w:val="0"/>
      <w:iCs w:val="0"/>
      <w:smallCaps w:val="0"/>
      <w:strike w:val="0"/>
      <w:color w:val="9A9A9A"/>
      <w:sz w:val="38"/>
      <w:szCs w:val="38"/>
      <w:u w:val="none"/>
    </w:rPr>
  </w:style>
  <w:style w:type="character" w:customStyle="1" w:styleId="4">
    <w:name w:val="Основной текст (4)_"/>
    <w:basedOn w:val="a0"/>
    <w:link w:val="40"/>
    <w:rsid w:val="008E5164"/>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sid w:val="008E5164"/>
    <w:rPr>
      <w:rFonts w:ascii="Tahoma" w:eastAsia="Tahoma" w:hAnsi="Tahoma" w:cs="Tahoma"/>
      <w:b w:val="0"/>
      <w:bCs w:val="0"/>
      <w:i w:val="0"/>
      <w:iCs w:val="0"/>
      <w:smallCaps w:val="0"/>
      <w:strike w:val="0"/>
      <w:sz w:val="28"/>
      <w:szCs w:val="28"/>
      <w:u w:val="none"/>
    </w:rPr>
  </w:style>
  <w:style w:type="character" w:customStyle="1" w:styleId="a7">
    <w:name w:val="Основной текст_"/>
    <w:basedOn w:val="a0"/>
    <w:link w:val="11"/>
    <w:rsid w:val="008E5164"/>
    <w:rPr>
      <w:rFonts w:ascii="Tahoma" w:eastAsia="Tahoma" w:hAnsi="Tahoma" w:cs="Tahoma"/>
      <w:b w:val="0"/>
      <w:bCs w:val="0"/>
      <w:i w:val="0"/>
      <w:iCs w:val="0"/>
      <w:smallCaps w:val="0"/>
      <w:strike w:val="0"/>
      <w:u w:val="none"/>
    </w:rPr>
  </w:style>
  <w:style w:type="character" w:customStyle="1" w:styleId="23">
    <w:name w:val="Колонтитул (2)_"/>
    <w:basedOn w:val="a0"/>
    <w:link w:val="24"/>
    <w:rsid w:val="008E516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sid w:val="008E5164"/>
    <w:rPr>
      <w:rFonts w:ascii="Tahoma" w:eastAsia="Tahoma" w:hAnsi="Tahoma" w:cs="Tahoma"/>
      <w:b/>
      <w:bCs/>
      <w:i w:val="0"/>
      <w:iCs w:val="0"/>
      <w:smallCaps w:val="0"/>
      <w:strike w:val="0"/>
      <w:u w:val="none"/>
    </w:rPr>
  </w:style>
  <w:style w:type="character" w:customStyle="1" w:styleId="a8">
    <w:name w:val="Оглавление_"/>
    <w:basedOn w:val="a0"/>
    <w:link w:val="a9"/>
    <w:rsid w:val="008E5164"/>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sid w:val="008E5164"/>
    <w:rPr>
      <w:rFonts w:ascii="Verdana" w:eastAsia="Verdana" w:hAnsi="Verdana" w:cs="Verdana"/>
      <w:b w:val="0"/>
      <w:bCs w:val="0"/>
      <w:i/>
      <w:iCs/>
      <w:smallCaps w:val="0"/>
      <w:strike w:val="0"/>
      <w:sz w:val="17"/>
      <w:szCs w:val="17"/>
      <w:u w:val="none"/>
    </w:rPr>
  </w:style>
  <w:style w:type="paragraph" w:customStyle="1" w:styleId="a4">
    <w:name w:val="Сноска"/>
    <w:basedOn w:val="a"/>
    <w:link w:val="a3"/>
    <w:rsid w:val="008E5164"/>
    <w:rPr>
      <w:rFonts w:ascii="Tahoma" w:eastAsia="Tahoma" w:hAnsi="Tahoma" w:cs="Tahoma"/>
      <w:sz w:val="17"/>
      <w:szCs w:val="17"/>
    </w:rPr>
  </w:style>
  <w:style w:type="paragraph" w:customStyle="1" w:styleId="a6">
    <w:name w:val="Другое"/>
    <w:basedOn w:val="a"/>
    <w:link w:val="a5"/>
    <w:rsid w:val="008E5164"/>
    <w:pPr>
      <w:spacing w:line="310" w:lineRule="auto"/>
    </w:pPr>
    <w:rPr>
      <w:rFonts w:ascii="Tahoma" w:eastAsia="Tahoma" w:hAnsi="Tahoma" w:cs="Tahoma"/>
      <w:sz w:val="20"/>
      <w:szCs w:val="20"/>
    </w:rPr>
  </w:style>
  <w:style w:type="paragraph" w:customStyle="1" w:styleId="20">
    <w:name w:val="Основной текст (2)"/>
    <w:basedOn w:val="a"/>
    <w:link w:val="2"/>
    <w:rsid w:val="008E5164"/>
    <w:pPr>
      <w:spacing w:after="20" w:line="286" w:lineRule="auto"/>
      <w:ind w:left="740" w:firstLine="20"/>
    </w:pPr>
    <w:rPr>
      <w:rFonts w:ascii="Tahoma" w:eastAsia="Tahoma" w:hAnsi="Tahoma" w:cs="Tahoma"/>
      <w:sz w:val="20"/>
      <w:szCs w:val="20"/>
    </w:rPr>
  </w:style>
  <w:style w:type="paragraph" w:customStyle="1" w:styleId="30">
    <w:name w:val="Основной текст (3)"/>
    <w:basedOn w:val="a"/>
    <w:link w:val="3"/>
    <w:rsid w:val="008E5164"/>
    <w:pPr>
      <w:spacing w:after="320" w:line="278" w:lineRule="auto"/>
      <w:jc w:val="center"/>
    </w:pPr>
    <w:rPr>
      <w:rFonts w:ascii="Georgia" w:eastAsia="Georgia" w:hAnsi="Georgia" w:cs="Georgia"/>
      <w:color w:val="9A9A9A"/>
      <w:sz w:val="19"/>
      <w:szCs w:val="19"/>
    </w:rPr>
  </w:style>
  <w:style w:type="paragraph" w:customStyle="1" w:styleId="10">
    <w:name w:val="Заголовок №1"/>
    <w:basedOn w:val="a"/>
    <w:link w:val="1"/>
    <w:rsid w:val="008E5164"/>
    <w:pPr>
      <w:spacing w:after="560"/>
      <w:outlineLvl w:val="0"/>
    </w:pPr>
    <w:rPr>
      <w:rFonts w:ascii="Georgia" w:eastAsia="Georgia" w:hAnsi="Georgia" w:cs="Georgia"/>
      <w:color w:val="9A9A9A"/>
      <w:sz w:val="38"/>
      <w:szCs w:val="38"/>
    </w:rPr>
  </w:style>
  <w:style w:type="paragraph" w:customStyle="1" w:styleId="40">
    <w:name w:val="Основной текст (4)"/>
    <w:basedOn w:val="a"/>
    <w:link w:val="4"/>
    <w:rsid w:val="008E5164"/>
    <w:pPr>
      <w:spacing w:after="680" w:line="324" w:lineRule="auto"/>
      <w:jc w:val="center"/>
    </w:pPr>
    <w:rPr>
      <w:rFonts w:ascii="Tahoma" w:eastAsia="Tahoma" w:hAnsi="Tahoma" w:cs="Tahoma"/>
      <w:b/>
      <w:bCs/>
      <w:sz w:val="32"/>
      <w:szCs w:val="32"/>
    </w:rPr>
  </w:style>
  <w:style w:type="paragraph" w:customStyle="1" w:styleId="22">
    <w:name w:val="Заголовок №2"/>
    <w:basedOn w:val="a"/>
    <w:link w:val="21"/>
    <w:rsid w:val="008E5164"/>
    <w:pPr>
      <w:spacing w:after="30" w:line="269" w:lineRule="auto"/>
      <w:ind w:left="2730"/>
      <w:jc w:val="center"/>
      <w:outlineLvl w:val="1"/>
    </w:pPr>
    <w:rPr>
      <w:rFonts w:ascii="Tahoma" w:eastAsia="Tahoma" w:hAnsi="Tahoma" w:cs="Tahoma"/>
      <w:sz w:val="28"/>
      <w:szCs w:val="28"/>
    </w:rPr>
  </w:style>
  <w:style w:type="paragraph" w:customStyle="1" w:styleId="11">
    <w:name w:val="Основной текст1"/>
    <w:basedOn w:val="a"/>
    <w:link w:val="a7"/>
    <w:rsid w:val="008E5164"/>
    <w:pPr>
      <w:spacing w:after="60" w:line="302" w:lineRule="auto"/>
    </w:pPr>
    <w:rPr>
      <w:rFonts w:ascii="Tahoma" w:eastAsia="Tahoma" w:hAnsi="Tahoma" w:cs="Tahoma"/>
    </w:rPr>
  </w:style>
  <w:style w:type="paragraph" w:customStyle="1" w:styleId="24">
    <w:name w:val="Колонтитул (2)"/>
    <w:basedOn w:val="a"/>
    <w:link w:val="23"/>
    <w:rsid w:val="008E5164"/>
    <w:rPr>
      <w:rFonts w:ascii="Times New Roman" w:eastAsia="Times New Roman" w:hAnsi="Times New Roman" w:cs="Times New Roman"/>
      <w:sz w:val="20"/>
      <w:szCs w:val="20"/>
    </w:rPr>
  </w:style>
  <w:style w:type="paragraph" w:customStyle="1" w:styleId="32">
    <w:name w:val="Заголовок №3"/>
    <w:basedOn w:val="a"/>
    <w:link w:val="31"/>
    <w:rsid w:val="008E5164"/>
    <w:pPr>
      <w:spacing w:after="60" w:line="302" w:lineRule="auto"/>
      <w:outlineLvl w:val="2"/>
    </w:pPr>
    <w:rPr>
      <w:rFonts w:ascii="Tahoma" w:eastAsia="Tahoma" w:hAnsi="Tahoma" w:cs="Tahoma"/>
      <w:b/>
      <w:bCs/>
    </w:rPr>
  </w:style>
  <w:style w:type="paragraph" w:customStyle="1" w:styleId="a9">
    <w:name w:val="Оглавление"/>
    <w:basedOn w:val="a"/>
    <w:link w:val="a8"/>
    <w:rsid w:val="008E5164"/>
    <w:pPr>
      <w:spacing w:line="302" w:lineRule="auto"/>
    </w:pPr>
    <w:rPr>
      <w:rFonts w:ascii="Tahoma" w:eastAsia="Tahoma" w:hAnsi="Tahoma" w:cs="Tahoma"/>
    </w:rPr>
  </w:style>
  <w:style w:type="paragraph" w:customStyle="1" w:styleId="ab">
    <w:name w:val="Подпись к таблице"/>
    <w:basedOn w:val="a"/>
    <w:link w:val="aa"/>
    <w:rsid w:val="008E5164"/>
    <w:pPr>
      <w:spacing w:line="331" w:lineRule="auto"/>
    </w:pPr>
    <w:rPr>
      <w:rFonts w:ascii="Verdana" w:eastAsia="Verdana" w:hAnsi="Verdana" w:cs="Verdana"/>
      <w:i/>
      <w:iCs/>
      <w:sz w:val="17"/>
      <w:szCs w:val="17"/>
    </w:rPr>
  </w:style>
  <w:style w:type="table" w:styleId="ac">
    <w:name w:val="Table Grid"/>
    <w:basedOn w:val="a1"/>
    <w:uiPriority w:val="59"/>
    <w:rsid w:val="00EC0E92"/>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741832"/>
    <w:rPr>
      <w:rFonts w:ascii="Segoe UI" w:hAnsi="Segoe UI" w:cs="Segoe UI"/>
      <w:sz w:val="18"/>
      <w:szCs w:val="18"/>
    </w:rPr>
  </w:style>
  <w:style w:type="character" w:customStyle="1" w:styleId="ae">
    <w:name w:val="Текст выноски Знак"/>
    <w:basedOn w:val="a0"/>
    <w:link w:val="ad"/>
    <w:uiPriority w:val="99"/>
    <w:semiHidden/>
    <w:rsid w:val="0074183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71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F346-6C84-4610-9D46-3DEABDA1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7057</Words>
  <Characters>40226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SalavatMK</cp:lastModifiedBy>
  <cp:revision>8</cp:revision>
  <cp:lastPrinted>2023-07-04T06:04:00Z</cp:lastPrinted>
  <dcterms:created xsi:type="dcterms:W3CDTF">2024-06-14T09:32:00Z</dcterms:created>
  <dcterms:modified xsi:type="dcterms:W3CDTF">2025-06-23T04:45:00Z</dcterms:modified>
</cp:coreProperties>
</file>