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7D5" w:rsidRPr="00D327D5" w:rsidRDefault="00D327D5" w:rsidP="00D327D5">
      <w:pPr>
        <w:shd w:val="clear" w:color="auto" w:fill="FFFFFF"/>
        <w:spacing w:after="0" w:line="240" w:lineRule="auto"/>
        <w:ind w:left="57" w:right="24"/>
        <w:jc w:val="center"/>
        <w:rPr>
          <w:rFonts w:ascii="Times New Roman" w:hAnsi="Times New Roman"/>
          <w:bCs/>
          <w:sz w:val="28"/>
          <w:szCs w:val="24"/>
        </w:rPr>
      </w:pPr>
      <w:r w:rsidRPr="00D327D5">
        <w:rPr>
          <w:rFonts w:ascii="Times New Roman" w:hAnsi="Times New Roman"/>
          <w:bCs/>
          <w:sz w:val="28"/>
          <w:szCs w:val="24"/>
        </w:rPr>
        <w:t xml:space="preserve">ГОСУДАРСТВЕННОЕ АВТОНОМНОЕ ПРОФЕССИОНАЛЬНОЕ </w:t>
      </w:r>
    </w:p>
    <w:p w:rsidR="00D327D5" w:rsidRPr="00D327D5" w:rsidRDefault="00D327D5" w:rsidP="00D327D5">
      <w:pPr>
        <w:shd w:val="clear" w:color="auto" w:fill="FFFFFF"/>
        <w:spacing w:after="0" w:line="240" w:lineRule="auto"/>
        <w:ind w:left="57" w:right="24"/>
        <w:jc w:val="center"/>
        <w:rPr>
          <w:rFonts w:ascii="Times New Roman" w:hAnsi="Times New Roman"/>
          <w:bCs/>
          <w:sz w:val="28"/>
          <w:szCs w:val="24"/>
        </w:rPr>
      </w:pPr>
      <w:r w:rsidRPr="00D327D5">
        <w:rPr>
          <w:rFonts w:ascii="Times New Roman" w:hAnsi="Times New Roman"/>
          <w:bCs/>
          <w:sz w:val="28"/>
          <w:szCs w:val="24"/>
        </w:rPr>
        <w:t xml:space="preserve">ОБРАЗОВАТЕЛЬНОЕ УЧРЕЖДЕНИЕ </w:t>
      </w:r>
    </w:p>
    <w:p w:rsidR="00D327D5" w:rsidRPr="00D327D5" w:rsidRDefault="00D327D5" w:rsidP="00D327D5">
      <w:pPr>
        <w:shd w:val="clear" w:color="auto" w:fill="FFFFFF"/>
        <w:spacing w:after="0" w:line="240" w:lineRule="auto"/>
        <w:ind w:left="57" w:right="24"/>
        <w:jc w:val="center"/>
        <w:rPr>
          <w:rFonts w:ascii="Times New Roman" w:hAnsi="Times New Roman"/>
          <w:sz w:val="28"/>
          <w:szCs w:val="24"/>
        </w:rPr>
      </w:pPr>
      <w:r w:rsidRPr="00D327D5">
        <w:rPr>
          <w:rFonts w:ascii="Times New Roman" w:hAnsi="Times New Roman"/>
          <w:bCs/>
          <w:sz w:val="28"/>
          <w:szCs w:val="24"/>
        </w:rPr>
        <w:t xml:space="preserve"> РЕСПУБЛИКИ БАШКОРТОСТАН</w:t>
      </w:r>
      <w:r w:rsidRPr="00D327D5">
        <w:rPr>
          <w:rFonts w:ascii="Times New Roman" w:hAnsi="Times New Roman"/>
          <w:bCs/>
          <w:sz w:val="28"/>
          <w:szCs w:val="24"/>
        </w:rPr>
        <w:tab/>
      </w:r>
    </w:p>
    <w:p w:rsidR="00D327D5" w:rsidRPr="00D327D5" w:rsidRDefault="00D327D5" w:rsidP="00D327D5">
      <w:pPr>
        <w:shd w:val="clear" w:color="auto" w:fill="FFFFFF"/>
        <w:spacing w:after="0" w:line="240" w:lineRule="auto"/>
        <w:ind w:left="57" w:right="24"/>
        <w:jc w:val="center"/>
        <w:rPr>
          <w:rFonts w:ascii="Times New Roman" w:hAnsi="Times New Roman"/>
          <w:bCs/>
          <w:sz w:val="28"/>
          <w:szCs w:val="24"/>
        </w:rPr>
      </w:pPr>
      <w:r w:rsidRPr="00D327D5">
        <w:rPr>
          <w:rFonts w:ascii="Times New Roman" w:hAnsi="Times New Roman"/>
          <w:bCs/>
          <w:sz w:val="28"/>
          <w:szCs w:val="24"/>
        </w:rPr>
        <w:t xml:space="preserve">«САЛАВАТСКИЙ МЕДИЦИНСКИЙ КОЛЛЕДЖ» </w:t>
      </w:r>
    </w:p>
    <w:p w:rsidR="00D327D5" w:rsidRPr="00D327D5" w:rsidRDefault="00D327D5" w:rsidP="00D327D5">
      <w:pPr>
        <w:spacing w:after="0" w:line="240" w:lineRule="auto"/>
        <w:jc w:val="center"/>
        <w:rPr>
          <w:rFonts w:ascii="Times New Roman" w:hAnsi="Times New Roman"/>
          <w:sz w:val="28"/>
          <w:szCs w:val="28"/>
        </w:rPr>
      </w:pPr>
    </w:p>
    <w:p w:rsidR="00D327D5" w:rsidRPr="00D327D5" w:rsidRDefault="00D327D5" w:rsidP="00D327D5">
      <w:pPr>
        <w:spacing w:after="0" w:line="240" w:lineRule="auto"/>
        <w:rPr>
          <w:rFonts w:ascii="Times New Roman" w:hAnsi="Times New Roman"/>
          <w:sz w:val="24"/>
          <w:szCs w:val="24"/>
        </w:rPr>
      </w:pPr>
    </w:p>
    <w:p w:rsidR="00D327D5" w:rsidRPr="00D327D5" w:rsidRDefault="00D327D5" w:rsidP="00D327D5">
      <w:pPr>
        <w:spacing w:before="100" w:beforeAutospacing="1" w:after="100" w:afterAutospacing="1" w:line="240" w:lineRule="auto"/>
        <w:jc w:val="center"/>
        <w:rPr>
          <w:rFonts w:ascii="Times New Roman" w:hAnsi="Times New Roman"/>
          <w:sz w:val="24"/>
          <w:szCs w:val="24"/>
        </w:rPr>
      </w:pPr>
    </w:p>
    <w:tbl>
      <w:tblPr>
        <w:tblW w:w="0" w:type="auto"/>
        <w:tblLook w:val="04A0" w:firstRow="1" w:lastRow="0" w:firstColumn="1" w:lastColumn="0" w:noHBand="0" w:noVBand="1"/>
      </w:tblPr>
      <w:tblGrid>
        <w:gridCol w:w="4898"/>
        <w:gridCol w:w="4956"/>
      </w:tblGrid>
      <w:tr w:rsidR="00D327D5" w:rsidRPr="00D327D5" w:rsidTr="00D327D5">
        <w:tc>
          <w:tcPr>
            <w:tcW w:w="5069" w:type="dxa"/>
          </w:tcPr>
          <w:p w:rsidR="00D327D5" w:rsidRPr="00D327D5" w:rsidRDefault="00D327D5" w:rsidP="00D327D5">
            <w:pPr>
              <w:spacing w:after="0" w:line="240" w:lineRule="auto"/>
              <w:ind w:left="67"/>
              <w:jc w:val="center"/>
              <w:rPr>
                <w:rFonts w:ascii="Times New Roman" w:hAnsi="Times New Roman"/>
                <w:sz w:val="24"/>
                <w:szCs w:val="28"/>
              </w:rPr>
            </w:pPr>
          </w:p>
        </w:tc>
        <w:tc>
          <w:tcPr>
            <w:tcW w:w="5070" w:type="dxa"/>
          </w:tcPr>
          <w:p w:rsidR="00D327D5" w:rsidRPr="00D327D5" w:rsidRDefault="00D327D5" w:rsidP="00D327D5">
            <w:pPr>
              <w:spacing w:after="0" w:line="240" w:lineRule="auto"/>
              <w:rPr>
                <w:rFonts w:ascii="Times New Roman" w:hAnsi="Times New Roman"/>
                <w:sz w:val="24"/>
                <w:szCs w:val="28"/>
              </w:rPr>
            </w:pPr>
            <w:r w:rsidRPr="00D327D5">
              <w:rPr>
                <w:rFonts w:ascii="Times New Roman" w:hAnsi="Times New Roman"/>
                <w:sz w:val="24"/>
                <w:szCs w:val="28"/>
              </w:rPr>
              <w:t>УТВЕРЖДЕНО</w:t>
            </w:r>
          </w:p>
          <w:p w:rsidR="00D327D5" w:rsidRPr="00D327D5" w:rsidRDefault="00D327D5" w:rsidP="00D327D5">
            <w:pPr>
              <w:spacing w:after="0" w:line="240" w:lineRule="auto"/>
              <w:rPr>
                <w:rFonts w:ascii="Times New Roman" w:hAnsi="Times New Roman"/>
                <w:sz w:val="24"/>
                <w:szCs w:val="28"/>
              </w:rPr>
            </w:pPr>
            <w:r w:rsidRPr="00D327D5">
              <w:rPr>
                <w:rFonts w:ascii="Times New Roman" w:hAnsi="Times New Roman"/>
                <w:sz w:val="24"/>
                <w:szCs w:val="28"/>
              </w:rPr>
              <w:t>Приказом директора ГАПОУ РБ «</w:t>
            </w:r>
            <w:proofErr w:type="spellStart"/>
            <w:r w:rsidRPr="00D327D5">
              <w:rPr>
                <w:rFonts w:ascii="Times New Roman" w:hAnsi="Times New Roman"/>
                <w:sz w:val="24"/>
                <w:szCs w:val="28"/>
              </w:rPr>
              <w:t>Салаватский</w:t>
            </w:r>
            <w:proofErr w:type="spellEnd"/>
            <w:r w:rsidRPr="00D327D5">
              <w:rPr>
                <w:rFonts w:ascii="Times New Roman" w:hAnsi="Times New Roman"/>
                <w:sz w:val="24"/>
                <w:szCs w:val="28"/>
              </w:rPr>
              <w:t xml:space="preserve"> медицинский колледж» </w:t>
            </w:r>
          </w:p>
          <w:p w:rsidR="00D327D5" w:rsidRPr="00D327D5" w:rsidRDefault="00D327D5" w:rsidP="00D327D5">
            <w:pPr>
              <w:spacing w:after="0" w:line="240" w:lineRule="auto"/>
              <w:rPr>
                <w:rFonts w:ascii="Times New Roman" w:hAnsi="Times New Roman"/>
                <w:sz w:val="24"/>
                <w:szCs w:val="28"/>
              </w:rPr>
            </w:pPr>
            <w:r w:rsidRPr="00D327D5">
              <w:rPr>
                <w:rFonts w:ascii="Times New Roman" w:hAnsi="Times New Roman"/>
                <w:sz w:val="24"/>
                <w:szCs w:val="28"/>
              </w:rPr>
              <w:t>в составе ОПОП по специальности</w:t>
            </w:r>
          </w:p>
          <w:p w:rsidR="00DE0EE9" w:rsidRDefault="00DE0EE9" w:rsidP="00757407">
            <w:pPr>
              <w:spacing w:after="0" w:line="240" w:lineRule="auto"/>
              <w:ind w:left="67"/>
              <w:rPr>
                <w:rFonts w:ascii="Times New Roman" w:hAnsi="Times New Roman"/>
                <w:sz w:val="24"/>
                <w:szCs w:val="28"/>
              </w:rPr>
            </w:pPr>
            <w:r w:rsidRPr="00DE0EE9">
              <w:rPr>
                <w:rFonts w:ascii="Times New Roman" w:hAnsi="Times New Roman"/>
                <w:sz w:val="24"/>
                <w:szCs w:val="28"/>
              </w:rPr>
              <w:t xml:space="preserve">34.02.01 Сестринское дело </w:t>
            </w:r>
          </w:p>
          <w:p w:rsidR="00D327D5" w:rsidRPr="00D327D5" w:rsidRDefault="00757407" w:rsidP="002B464C">
            <w:pPr>
              <w:spacing w:after="0" w:line="240" w:lineRule="auto"/>
              <w:ind w:left="67"/>
              <w:rPr>
                <w:rFonts w:ascii="Times New Roman" w:hAnsi="Times New Roman"/>
                <w:sz w:val="24"/>
                <w:szCs w:val="28"/>
              </w:rPr>
            </w:pPr>
            <w:r w:rsidRPr="00757407">
              <w:rPr>
                <w:rFonts w:ascii="Times New Roman" w:hAnsi="Times New Roman"/>
                <w:sz w:val="24"/>
                <w:szCs w:val="28"/>
              </w:rPr>
              <w:t>№ 1</w:t>
            </w:r>
            <w:r w:rsidR="002B464C">
              <w:rPr>
                <w:rFonts w:ascii="Times New Roman" w:hAnsi="Times New Roman"/>
                <w:sz w:val="24"/>
                <w:szCs w:val="28"/>
              </w:rPr>
              <w:t>38-Д</w:t>
            </w:r>
            <w:r w:rsidRPr="00757407">
              <w:rPr>
                <w:rFonts w:ascii="Times New Roman" w:hAnsi="Times New Roman"/>
                <w:sz w:val="24"/>
                <w:szCs w:val="28"/>
              </w:rPr>
              <w:t xml:space="preserve"> от 11.06.202</w:t>
            </w:r>
            <w:r w:rsidR="002B464C">
              <w:rPr>
                <w:rFonts w:ascii="Times New Roman" w:hAnsi="Times New Roman"/>
                <w:sz w:val="24"/>
                <w:szCs w:val="28"/>
              </w:rPr>
              <w:t>5</w:t>
            </w:r>
            <w:r w:rsidRPr="00757407">
              <w:rPr>
                <w:rFonts w:ascii="Times New Roman" w:hAnsi="Times New Roman"/>
                <w:sz w:val="24"/>
                <w:szCs w:val="28"/>
              </w:rPr>
              <w:t xml:space="preserve"> г </w:t>
            </w:r>
          </w:p>
        </w:tc>
      </w:tr>
    </w:tbl>
    <w:p w:rsidR="00D327D5" w:rsidRPr="00D327D5" w:rsidRDefault="00D327D5" w:rsidP="00D327D5">
      <w:pPr>
        <w:spacing w:before="100" w:beforeAutospacing="1" w:after="100" w:afterAutospacing="1" w:line="240" w:lineRule="auto"/>
        <w:jc w:val="center"/>
        <w:rPr>
          <w:rFonts w:ascii="Times New Roman" w:hAnsi="Times New Roman"/>
          <w:sz w:val="24"/>
          <w:szCs w:val="24"/>
        </w:rPr>
      </w:pPr>
    </w:p>
    <w:p w:rsidR="00D327D5" w:rsidRPr="00D327D5" w:rsidRDefault="00D327D5" w:rsidP="00D327D5">
      <w:pPr>
        <w:spacing w:before="100" w:beforeAutospacing="1" w:after="100" w:afterAutospacing="1" w:line="240" w:lineRule="auto"/>
        <w:jc w:val="center"/>
        <w:rPr>
          <w:rFonts w:ascii="Times New Roman" w:hAnsi="Times New Roman"/>
          <w:sz w:val="24"/>
          <w:szCs w:val="24"/>
        </w:rPr>
      </w:pPr>
    </w:p>
    <w:p w:rsidR="00D327D5" w:rsidRPr="007271E4" w:rsidRDefault="00D327D5" w:rsidP="00D327D5">
      <w:pPr>
        <w:spacing w:after="0" w:line="240" w:lineRule="auto"/>
        <w:jc w:val="center"/>
        <w:rPr>
          <w:rFonts w:ascii="Times New Roman" w:hAnsi="Times New Roman"/>
          <w:sz w:val="28"/>
          <w:szCs w:val="28"/>
        </w:rPr>
      </w:pPr>
      <w:r w:rsidRPr="007271E4">
        <w:rPr>
          <w:rFonts w:ascii="Times New Roman" w:hAnsi="Times New Roman"/>
          <w:sz w:val="28"/>
          <w:szCs w:val="28"/>
        </w:rPr>
        <w:t>РАБОЧАЯ   ПРОГРАММА УЧЕБНОЙ ДИСЦИПЛИНЫ</w:t>
      </w:r>
    </w:p>
    <w:p w:rsidR="00D327D5" w:rsidRPr="007271E4" w:rsidRDefault="00DE0EE9" w:rsidP="00D327D5">
      <w:pPr>
        <w:jc w:val="center"/>
        <w:rPr>
          <w:rFonts w:ascii="Times New Roman" w:hAnsi="Times New Roman"/>
          <w:sz w:val="28"/>
          <w:szCs w:val="28"/>
        </w:rPr>
      </w:pPr>
      <w:r>
        <w:rPr>
          <w:rFonts w:ascii="Times New Roman" w:hAnsi="Times New Roman"/>
          <w:sz w:val="28"/>
          <w:szCs w:val="28"/>
        </w:rPr>
        <w:t>«СГ.03</w:t>
      </w:r>
      <w:r w:rsidR="00D327D5" w:rsidRPr="007271E4">
        <w:rPr>
          <w:rFonts w:ascii="Times New Roman" w:hAnsi="Times New Roman"/>
          <w:sz w:val="28"/>
          <w:szCs w:val="28"/>
        </w:rPr>
        <w:t xml:space="preserve"> БЕЗОПАСНОСТЬ ЖИЗНЕДЕЯТЕЛЬНОСТИ»</w:t>
      </w:r>
    </w:p>
    <w:p w:rsidR="00D327D5" w:rsidRPr="00D327D5" w:rsidRDefault="00D327D5" w:rsidP="00D327D5">
      <w:pPr>
        <w:spacing w:before="100" w:beforeAutospacing="1" w:after="100" w:afterAutospacing="1" w:line="240" w:lineRule="auto"/>
        <w:jc w:val="center"/>
        <w:rPr>
          <w:rFonts w:ascii="Times New Roman" w:hAnsi="Times New Roman"/>
          <w:sz w:val="24"/>
          <w:szCs w:val="24"/>
        </w:rPr>
      </w:pPr>
      <w:r w:rsidRPr="00D327D5">
        <w:rPr>
          <w:rFonts w:ascii="Times New Roman" w:eastAsia="Calibri" w:hAnsi="Times New Roman"/>
          <w:sz w:val="24"/>
          <w:szCs w:val="24"/>
        </w:rPr>
        <w:t xml:space="preserve"> </w:t>
      </w:r>
      <w:r w:rsidRPr="00D327D5">
        <w:rPr>
          <w:rFonts w:ascii="Times New Roman" w:hAnsi="Times New Roman"/>
          <w:sz w:val="24"/>
          <w:szCs w:val="24"/>
        </w:rPr>
        <w:t xml:space="preserve">                            </w:t>
      </w:r>
    </w:p>
    <w:p w:rsidR="00D327D5" w:rsidRPr="00D327D5" w:rsidRDefault="00D327D5" w:rsidP="00D327D5">
      <w:pPr>
        <w:spacing w:before="100" w:beforeAutospacing="1" w:after="100" w:afterAutospacing="1" w:line="240" w:lineRule="auto"/>
        <w:jc w:val="center"/>
        <w:rPr>
          <w:rFonts w:ascii="Times New Roman" w:hAnsi="Times New Roman"/>
          <w:sz w:val="24"/>
          <w:szCs w:val="24"/>
        </w:rPr>
      </w:pPr>
    </w:p>
    <w:p w:rsidR="00D327D5" w:rsidRPr="00D327D5" w:rsidRDefault="00D327D5" w:rsidP="00D327D5">
      <w:pPr>
        <w:spacing w:before="100" w:beforeAutospacing="1" w:after="100" w:afterAutospacing="1" w:line="240" w:lineRule="auto"/>
        <w:jc w:val="center"/>
        <w:rPr>
          <w:rFonts w:ascii="Times New Roman" w:hAnsi="Times New Roman"/>
          <w:sz w:val="24"/>
          <w:szCs w:val="24"/>
        </w:rPr>
      </w:pPr>
    </w:p>
    <w:p w:rsidR="00D327D5" w:rsidRPr="00D327D5" w:rsidRDefault="00D327D5" w:rsidP="00D327D5">
      <w:pPr>
        <w:spacing w:before="100" w:beforeAutospacing="1" w:after="100" w:afterAutospacing="1" w:line="240" w:lineRule="auto"/>
        <w:jc w:val="center"/>
        <w:rPr>
          <w:rFonts w:ascii="Times New Roman" w:hAnsi="Times New Roman"/>
          <w:sz w:val="24"/>
          <w:szCs w:val="24"/>
        </w:rPr>
      </w:pPr>
    </w:p>
    <w:p w:rsidR="00D327D5" w:rsidRPr="00D327D5" w:rsidRDefault="00D327D5" w:rsidP="00D327D5">
      <w:pPr>
        <w:spacing w:before="100" w:beforeAutospacing="1" w:after="100" w:afterAutospacing="1" w:line="240" w:lineRule="auto"/>
        <w:jc w:val="center"/>
        <w:rPr>
          <w:rFonts w:ascii="Times New Roman" w:hAnsi="Times New Roman"/>
          <w:sz w:val="24"/>
          <w:szCs w:val="24"/>
        </w:rPr>
      </w:pPr>
    </w:p>
    <w:p w:rsidR="00D327D5" w:rsidRPr="00D327D5" w:rsidRDefault="00D327D5" w:rsidP="00D327D5">
      <w:pPr>
        <w:spacing w:before="100" w:beforeAutospacing="1" w:after="100" w:afterAutospacing="1" w:line="240" w:lineRule="auto"/>
        <w:jc w:val="center"/>
        <w:rPr>
          <w:rFonts w:ascii="Times New Roman" w:hAnsi="Times New Roman"/>
          <w:sz w:val="24"/>
          <w:szCs w:val="24"/>
        </w:rPr>
      </w:pPr>
    </w:p>
    <w:p w:rsidR="00D327D5" w:rsidRPr="00D327D5" w:rsidRDefault="00D327D5" w:rsidP="00D327D5">
      <w:pPr>
        <w:spacing w:before="100" w:beforeAutospacing="1" w:after="100" w:afterAutospacing="1" w:line="240" w:lineRule="auto"/>
        <w:jc w:val="center"/>
        <w:rPr>
          <w:rFonts w:ascii="Times New Roman" w:hAnsi="Times New Roman"/>
          <w:sz w:val="24"/>
          <w:szCs w:val="24"/>
        </w:rPr>
      </w:pPr>
    </w:p>
    <w:p w:rsidR="00D327D5" w:rsidRPr="00D327D5" w:rsidRDefault="00D327D5" w:rsidP="00D327D5">
      <w:pPr>
        <w:spacing w:before="100" w:beforeAutospacing="1" w:after="100" w:afterAutospacing="1" w:line="240" w:lineRule="auto"/>
        <w:jc w:val="center"/>
        <w:rPr>
          <w:rFonts w:ascii="Times New Roman" w:hAnsi="Times New Roman"/>
          <w:sz w:val="24"/>
          <w:szCs w:val="24"/>
        </w:rPr>
      </w:pPr>
    </w:p>
    <w:p w:rsidR="00D327D5" w:rsidRPr="00D327D5" w:rsidRDefault="00D327D5" w:rsidP="00D327D5">
      <w:pPr>
        <w:spacing w:before="100" w:beforeAutospacing="1" w:after="100" w:afterAutospacing="1" w:line="240" w:lineRule="auto"/>
        <w:jc w:val="center"/>
        <w:rPr>
          <w:rFonts w:ascii="Times New Roman" w:hAnsi="Times New Roman"/>
          <w:sz w:val="24"/>
          <w:szCs w:val="24"/>
        </w:rPr>
      </w:pPr>
    </w:p>
    <w:p w:rsidR="00D327D5" w:rsidRDefault="00D327D5" w:rsidP="00D327D5">
      <w:pPr>
        <w:spacing w:before="100" w:beforeAutospacing="1" w:after="100" w:afterAutospacing="1" w:line="240" w:lineRule="auto"/>
        <w:jc w:val="center"/>
        <w:rPr>
          <w:rFonts w:ascii="Times New Roman" w:hAnsi="Times New Roman"/>
          <w:sz w:val="28"/>
          <w:szCs w:val="24"/>
        </w:rPr>
      </w:pPr>
    </w:p>
    <w:p w:rsidR="00757407" w:rsidRDefault="00757407" w:rsidP="00D327D5">
      <w:pPr>
        <w:spacing w:before="100" w:beforeAutospacing="1" w:after="100" w:afterAutospacing="1" w:line="240" w:lineRule="auto"/>
        <w:jc w:val="center"/>
        <w:rPr>
          <w:rFonts w:ascii="Times New Roman" w:hAnsi="Times New Roman"/>
          <w:sz w:val="28"/>
          <w:szCs w:val="24"/>
        </w:rPr>
      </w:pPr>
    </w:p>
    <w:p w:rsidR="00757407" w:rsidRDefault="00757407" w:rsidP="00D327D5">
      <w:pPr>
        <w:spacing w:before="100" w:beforeAutospacing="1" w:after="100" w:afterAutospacing="1" w:line="240" w:lineRule="auto"/>
        <w:jc w:val="center"/>
        <w:rPr>
          <w:rFonts w:ascii="Times New Roman" w:hAnsi="Times New Roman"/>
          <w:sz w:val="28"/>
          <w:szCs w:val="24"/>
        </w:rPr>
      </w:pPr>
    </w:p>
    <w:p w:rsidR="002B464C" w:rsidRPr="00D327D5" w:rsidRDefault="002B464C" w:rsidP="00D327D5">
      <w:pPr>
        <w:spacing w:before="100" w:beforeAutospacing="1" w:after="100" w:afterAutospacing="1" w:line="240" w:lineRule="auto"/>
        <w:jc w:val="center"/>
        <w:rPr>
          <w:rFonts w:ascii="Times New Roman" w:hAnsi="Times New Roman"/>
          <w:sz w:val="28"/>
          <w:szCs w:val="24"/>
        </w:rPr>
      </w:pPr>
    </w:p>
    <w:p w:rsidR="00D327D5" w:rsidRPr="00D327D5" w:rsidRDefault="00D327D5" w:rsidP="002B464C">
      <w:pPr>
        <w:spacing w:before="100" w:beforeAutospacing="1" w:after="100" w:afterAutospacing="1" w:line="240" w:lineRule="auto"/>
        <w:jc w:val="center"/>
        <w:rPr>
          <w:rFonts w:ascii="Times New Roman" w:hAnsi="Times New Roman"/>
          <w:sz w:val="28"/>
          <w:szCs w:val="24"/>
        </w:rPr>
      </w:pPr>
      <w:r w:rsidRPr="00D327D5">
        <w:rPr>
          <w:rFonts w:ascii="Times New Roman" w:hAnsi="Times New Roman"/>
          <w:sz w:val="28"/>
          <w:szCs w:val="24"/>
        </w:rPr>
        <w:t>202</w:t>
      </w:r>
      <w:r w:rsidR="002B464C">
        <w:rPr>
          <w:rFonts w:ascii="Times New Roman" w:hAnsi="Times New Roman"/>
          <w:sz w:val="28"/>
          <w:szCs w:val="24"/>
        </w:rPr>
        <w:t>5</w:t>
      </w:r>
      <w:r w:rsidRPr="00D327D5">
        <w:rPr>
          <w:rFonts w:ascii="Times New Roman" w:hAnsi="Times New Roman"/>
          <w:sz w:val="28"/>
          <w:szCs w:val="24"/>
        </w:rPr>
        <w:t xml:space="preserve"> год</w:t>
      </w:r>
    </w:p>
    <w:tbl>
      <w:tblPr>
        <w:tblW w:w="0" w:type="auto"/>
        <w:tblLook w:val="04A0" w:firstRow="1" w:lastRow="0" w:firstColumn="1" w:lastColumn="0" w:noHBand="0" w:noVBand="1"/>
      </w:tblPr>
      <w:tblGrid>
        <w:gridCol w:w="4927"/>
        <w:gridCol w:w="4927"/>
      </w:tblGrid>
      <w:tr w:rsidR="00D327D5" w:rsidRPr="00D327D5" w:rsidTr="00D327D5">
        <w:tc>
          <w:tcPr>
            <w:tcW w:w="4927" w:type="dxa"/>
          </w:tcPr>
          <w:p w:rsidR="00D327D5" w:rsidRPr="00D327D5" w:rsidRDefault="00D327D5" w:rsidP="00D327D5">
            <w:pPr>
              <w:spacing w:after="0" w:line="240" w:lineRule="auto"/>
              <w:rPr>
                <w:rFonts w:ascii="Times New Roman" w:hAnsi="Times New Roman"/>
                <w:sz w:val="24"/>
                <w:szCs w:val="24"/>
              </w:rPr>
            </w:pPr>
            <w:r w:rsidRPr="00D327D5">
              <w:rPr>
                <w:rFonts w:ascii="Times New Roman" w:hAnsi="Times New Roman"/>
                <w:sz w:val="24"/>
                <w:szCs w:val="24"/>
              </w:rPr>
              <w:lastRenderedPageBreak/>
              <w:t xml:space="preserve">Рабочая программа рассмотрена и рекомендована к утверждению на заседании цикловой методической комиссии, </w:t>
            </w:r>
          </w:p>
          <w:p w:rsidR="00D327D5" w:rsidRPr="00D327D5" w:rsidRDefault="002B464C" w:rsidP="002B464C">
            <w:pPr>
              <w:spacing w:after="0" w:line="240" w:lineRule="auto"/>
              <w:rPr>
                <w:rFonts w:ascii="Times New Roman" w:hAnsi="Times New Roman"/>
                <w:sz w:val="24"/>
                <w:szCs w:val="24"/>
              </w:rPr>
            </w:pPr>
            <w:r>
              <w:rPr>
                <w:rFonts w:ascii="Times New Roman" w:hAnsi="Times New Roman"/>
                <w:sz w:val="24"/>
                <w:szCs w:val="24"/>
              </w:rPr>
              <w:t>Протокол №</w:t>
            </w:r>
            <w:proofErr w:type="gramStart"/>
            <w:r>
              <w:rPr>
                <w:rFonts w:ascii="Times New Roman" w:hAnsi="Times New Roman"/>
                <w:sz w:val="24"/>
                <w:szCs w:val="24"/>
              </w:rPr>
              <w:t xml:space="preserve">9  </w:t>
            </w:r>
            <w:r w:rsidR="00DE0EE9">
              <w:rPr>
                <w:rFonts w:ascii="Times New Roman" w:hAnsi="Times New Roman"/>
                <w:sz w:val="24"/>
                <w:szCs w:val="24"/>
              </w:rPr>
              <w:t>от</w:t>
            </w:r>
            <w:proofErr w:type="gramEnd"/>
            <w:r w:rsidR="00DE0EE9">
              <w:rPr>
                <w:rFonts w:ascii="Times New Roman" w:hAnsi="Times New Roman"/>
                <w:sz w:val="24"/>
                <w:szCs w:val="24"/>
              </w:rPr>
              <w:t xml:space="preserve"> 25.05</w:t>
            </w:r>
            <w:r w:rsidR="00757407" w:rsidRPr="00757407">
              <w:rPr>
                <w:rFonts w:ascii="Times New Roman" w:hAnsi="Times New Roman"/>
                <w:sz w:val="24"/>
                <w:szCs w:val="24"/>
              </w:rPr>
              <w:t>.202</w:t>
            </w:r>
            <w:r>
              <w:rPr>
                <w:rFonts w:ascii="Times New Roman" w:hAnsi="Times New Roman"/>
                <w:sz w:val="24"/>
                <w:szCs w:val="24"/>
              </w:rPr>
              <w:t xml:space="preserve">5 </w:t>
            </w:r>
            <w:r w:rsidR="00757407" w:rsidRPr="00757407">
              <w:rPr>
                <w:rFonts w:ascii="Times New Roman" w:hAnsi="Times New Roman"/>
                <w:sz w:val="24"/>
                <w:szCs w:val="24"/>
              </w:rPr>
              <w:t>г</w:t>
            </w:r>
            <w:r w:rsidR="00757407">
              <w:rPr>
                <w:rFonts w:ascii="Times New Roman" w:hAnsi="Times New Roman"/>
                <w:sz w:val="24"/>
                <w:szCs w:val="24"/>
              </w:rPr>
              <w:t>.</w:t>
            </w:r>
          </w:p>
        </w:tc>
        <w:tc>
          <w:tcPr>
            <w:tcW w:w="4928" w:type="dxa"/>
          </w:tcPr>
          <w:p w:rsidR="00D327D5" w:rsidRPr="00D327D5" w:rsidRDefault="00D327D5" w:rsidP="00D327D5">
            <w:pPr>
              <w:spacing w:after="0" w:line="240" w:lineRule="auto"/>
              <w:jc w:val="center"/>
              <w:rPr>
                <w:rFonts w:ascii="Times New Roman" w:hAnsi="Times New Roman"/>
                <w:sz w:val="24"/>
                <w:szCs w:val="24"/>
              </w:rPr>
            </w:pPr>
          </w:p>
        </w:tc>
      </w:tr>
    </w:tbl>
    <w:p w:rsidR="00D327D5" w:rsidRPr="00D327D5" w:rsidRDefault="00D327D5" w:rsidP="00D327D5">
      <w:pPr>
        <w:spacing w:after="0" w:line="240" w:lineRule="auto"/>
        <w:jc w:val="center"/>
        <w:rPr>
          <w:rFonts w:ascii="Times New Roman" w:hAnsi="Times New Roman"/>
          <w:sz w:val="24"/>
          <w:szCs w:val="24"/>
        </w:rPr>
      </w:pPr>
    </w:p>
    <w:p w:rsidR="00D327D5" w:rsidRDefault="00D327D5" w:rsidP="00D327D5">
      <w:pPr>
        <w:spacing w:after="0" w:line="240" w:lineRule="auto"/>
        <w:jc w:val="center"/>
        <w:rPr>
          <w:rFonts w:ascii="Times New Roman" w:hAnsi="Times New Roman"/>
          <w:sz w:val="24"/>
          <w:szCs w:val="24"/>
        </w:rPr>
      </w:pPr>
    </w:p>
    <w:p w:rsidR="00757407" w:rsidRPr="00D327D5" w:rsidRDefault="00757407" w:rsidP="00D327D5">
      <w:pPr>
        <w:spacing w:after="0" w:line="240" w:lineRule="auto"/>
        <w:jc w:val="center"/>
        <w:rPr>
          <w:rFonts w:ascii="Times New Roman" w:hAnsi="Times New Roman"/>
          <w:sz w:val="24"/>
          <w:szCs w:val="24"/>
        </w:rPr>
      </w:pPr>
    </w:p>
    <w:p w:rsidR="00D327D5" w:rsidRDefault="00D327D5" w:rsidP="00D327D5">
      <w:pPr>
        <w:spacing w:after="0" w:line="240" w:lineRule="auto"/>
        <w:jc w:val="both"/>
        <w:rPr>
          <w:rFonts w:ascii="Times New Roman" w:hAnsi="Times New Roman"/>
          <w:sz w:val="28"/>
          <w:szCs w:val="28"/>
        </w:rPr>
      </w:pPr>
      <w:r w:rsidRPr="00D327D5">
        <w:rPr>
          <w:rFonts w:ascii="Times New Roman" w:hAnsi="Times New Roman"/>
          <w:sz w:val="28"/>
          <w:szCs w:val="28"/>
        </w:rPr>
        <w:t>Рабочая прог</w:t>
      </w:r>
      <w:r w:rsidR="00DE0EE9">
        <w:rPr>
          <w:rFonts w:ascii="Times New Roman" w:hAnsi="Times New Roman"/>
          <w:sz w:val="28"/>
          <w:szCs w:val="28"/>
        </w:rPr>
        <w:t>рамма учебной дисциплины «СГ.03</w:t>
      </w:r>
      <w:r w:rsidRPr="00D327D5">
        <w:rPr>
          <w:rFonts w:ascii="Times New Roman" w:hAnsi="Times New Roman"/>
          <w:sz w:val="28"/>
          <w:szCs w:val="28"/>
        </w:rPr>
        <w:t xml:space="preserve"> Безопасность жизнедеятельности» разработана в соответствии с ФГОС СПО по специальности </w:t>
      </w:r>
      <w:r w:rsidR="00DE0EE9" w:rsidRPr="00DE0EE9">
        <w:rPr>
          <w:rFonts w:ascii="Times New Roman" w:hAnsi="Times New Roman"/>
          <w:sz w:val="28"/>
          <w:szCs w:val="28"/>
        </w:rPr>
        <w:t>34.02.01 Сестринское дело</w:t>
      </w:r>
      <w:r w:rsidRPr="00D327D5">
        <w:rPr>
          <w:rFonts w:ascii="Times New Roman" w:hAnsi="Times New Roman"/>
          <w:sz w:val="28"/>
          <w:szCs w:val="28"/>
        </w:rPr>
        <w:t xml:space="preserve">, утвержденным приказом </w:t>
      </w:r>
      <w:proofErr w:type="spellStart"/>
      <w:r w:rsidRPr="00D327D5">
        <w:rPr>
          <w:rFonts w:ascii="Times New Roman" w:hAnsi="Times New Roman"/>
          <w:sz w:val="28"/>
          <w:szCs w:val="28"/>
        </w:rPr>
        <w:t>Минпросвещения</w:t>
      </w:r>
      <w:proofErr w:type="spellEnd"/>
      <w:r w:rsidRPr="00D327D5">
        <w:rPr>
          <w:rFonts w:ascii="Times New Roman" w:hAnsi="Times New Roman"/>
          <w:sz w:val="28"/>
          <w:szCs w:val="28"/>
        </w:rPr>
        <w:t xml:space="preserve"> России № 527 от 04.07.2022 г  </w:t>
      </w:r>
    </w:p>
    <w:p w:rsidR="00757407" w:rsidRDefault="00757407" w:rsidP="00D327D5">
      <w:pPr>
        <w:spacing w:after="0" w:line="240" w:lineRule="auto"/>
        <w:jc w:val="both"/>
        <w:rPr>
          <w:rFonts w:ascii="Times New Roman" w:hAnsi="Times New Roman"/>
          <w:sz w:val="28"/>
          <w:szCs w:val="28"/>
        </w:rPr>
      </w:pPr>
    </w:p>
    <w:p w:rsidR="00757407" w:rsidRPr="00D327D5" w:rsidRDefault="00757407" w:rsidP="00D327D5">
      <w:pPr>
        <w:spacing w:after="0" w:line="240" w:lineRule="auto"/>
        <w:jc w:val="both"/>
        <w:rPr>
          <w:rFonts w:ascii="Times New Roman" w:hAnsi="Times New Roman"/>
          <w:sz w:val="28"/>
          <w:szCs w:val="28"/>
        </w:rPr>
      </w:pPr>
    </w:p>
    <w:p w:rsidR="00D327D5" w:rsidRPr="00D327D5" w:rsidRDefault="00D327D5" w:rsidP="00D327D5">
      <w:pPr>
        <w:spacing w:after="0" w:line="240" w:lineRule="auto"/>
        <w:rPr>
          <w:rFonts w:ascii="Times New Roman" w:hAnsi="Times New Roman"/>
          <w:sz w:val="28"/>
          <w:szCs w:val="28"/>
        </w:rPr>
      </w:pPr>
    </w:p>
    <w:p w:rsidR="00D327D5" w:rsidRPr="00D327D5" w:rsidRDefault="00D327D5" w:rsidP="00D327D5">
      <w:pPr>
        <w:spacing w:after="0" w:line="240" w:lineRule="auto"/>
        <w:rPr>
          <w:rFonts w:ascii="Times New Roman" w:hAnsi="Times New Roman"/>
          <w:sz w:val="24"/>
          <w:szCs w:val="24"/>
        </w:rPr>
      </w:pPr>
    </w:p>
    <w:p w:rsidR="00D327D5" w:rsidRPr="00D327D5" w:rsidRDefault="00D327D5" w:rsidP="00D327D5">
      <w:pPr>
        <w:spacing w:after="0" w:line="240" w:lineRule="auto"/>
        <w:rPr>
          <w:rFonts w:ascii="Times New Roman" w:hAnsi="Times New Roman"/>
          <w:sz w:val="28"/>
          <w:szCs w:val="28"/>
        </w:rPr>
      </w:pPr>
      <w:r w:rsidRPr="00D327D5">
        <w:rPr>
          <w:rFonts w:ascii="Times New Roman" w:hAnsi="Times New Roman"/>
          <w:sz w:val="28"/>
          <w:szCs w:val="28"/>
        </w:rPr>
        <w:t>Организация – разработчик: ГАПОУ РБ «</w:t>
      </w:r>
      <w:proofErr w:type="spellStart"/>
      <w:r w:rsidRPr="00D327D5">
        <w:rPr>
          <w:rFonts w:ascii="Times New Roman" w:hAnsi="Times New Roman"/>
          <w:sz w:val="28"/>
          <w:szCs w:val="28"/>
        </w:rPr>
        <w:t>Салаватский</w:t>
      </w:r>
      <w:proofErr w:type="spellEnd"/>
      <w:r w:rsidRPr="00D327D5">
        <w:rPr>
          <w:rFonts w:ascii="Times New Roman" w:hAnsi="Times New Roman"/>
          <w:sz w:val="28"/>
          <w:szCs w:val="28"/>
        </w:rPr>
        <w:t xml:space="preserve"> медицинский колледж»</w:t>
      </w:r>
    </w:p>
    <w:p w:rsidR="00D327D5" w:rsidRPr="00D327D5" w:rsidRDefault="00D327D5" w:rsidP="00D327D5">
      <w:pPr>
        <w:spacing w:after="0" w:line="240" w:lineRule="auto"/>
        <w:rPr>
          <w:rFonts w:ascii="Times New Roman" w:hAnsi="Times New Roman"/>
          <w:sz w:val="28"/>
          <w:szCs w:val="28"/>
        </w:rPr>
      </w:pPr>
      <w:r w:rsidRPr="00D327D5">
        <w:rPr>
          <w:rFonts w:ascii="Times New Roman" w:hAnsi="Times New Roman"/>
          <w:sz w:val="28"/>
          <w:szCs w:val="28"/>
        </w:rPr>
        <w:t xml:space="preserve">Автор – разработчик: </w:t>
      </w:r>
      <w:proofErr w:type="spellStart"/>
      <w:r w:rsidRPr="00D327D5">
        <w:rPr>
          <w:rFonts w:ascii="Times New Roman" w:hAnsi="Times New Roman"/>
          <w:sz w:val="28"/>
          <w:szCs w:val="28"/>
        </w:rPr>
        <w:t>Габбасова</w:t>
      </w:r>
      <w:proofErr w:type="spellEnd"/>
      <w:r w:rsidRPr="00D327D5">
        <w:rPr>
          <w:rFonts w:ascii="Times New Roman" w:hAnsi="Times New Roman"/>
          <w:sz w:val="28"/>
          <w:szCs w:val="28"/>
        </w:rPr>
        <w:t xml:space="preserve"> Г.Г.</w:t>
      </w:r>
      <w:proofErr w:type="gramStart"/>
      <w:r w:rsidRPr="00D327D5">
        <w:rPr>
          <w:rFonts w:ascii="Times New Roman" w:hAnsi="Times New Roman"/>
          <w:sz w:val="28"/>
          <w:szCs w:val="28"/>
        </w:rPr>
        <w:t>,  преподаватель</w:t>
      </w:r>
      <w:proofErr w:type="gramEnd"/>
      <w:r w:rsidRPr="00D327D5">
        <w:rPr>
          <w:rFonts w:ascii="Times New Roman" w:hAnsi="Times New Roman"/>
          <w:sz w:val="28"/>
          <w:szCs w:val="28"/>
        </w:rPr>
        <w:t xml:space="preserve"> высшей квалификационной категории. </w:t>
      </w:r>
    </w:p>
    <w:p w:rsidR="00CC1B49" w:rsidRPr="00D327D5" w:rsidRDefault="00CC1B49" w:rsidP="00D327D5">
      <w:pPr>
        <w:rPr>
          <w:rFonts w:ascii="Times New Roman" w:hAnsi="Times New Roman"/>
          <w:i/>
          <w:sz w:val="24"/>
          <w:szCs w:val="24"/>
          <w:vertAlign w:val="superscript"/>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CC1B49" w:rsidRPr="00D327D5" w:rsidRDefault="00CC1B49" w:rsidP="00CC1B49">
      <w:pPr>
        <w:jc w:val="center"/>
        <w:rPr>
          <w:rFonts w:ascii="Times New Roman" w:hAnsi="Times New Roman"/>
          <w:sz w:val="24"/>
          <w:szCs w:val="24"/>
        </w:rPr>
      </w:pPr>
      <w:r w:rsidRPr="00D327D5">
        <w:rPr>
          <w:rFonts w:ascii="Times New Roman" w:hAnsi="Times New Roman"/>
          <w:sz w:val="24"/>
          <w:szCs w:val="24"/>
        </w:rPr>
        <w:lastRenderedPageBreak/>
        <w:t>СОДЕРЖАНИЕ</w:t>
      </w:r>
    </w:p>
    <w:p w:rsidR="00CC1B49" w:rsidRPr="00D327D5" w:rsidRDefault="00CC1B49" w:rsidP="00CC1B49">
      <w:pPr>
        <w:rPr>
          <w:rFonts w:ascii="Times New Roman" w:hAnsi="Times New Roman"/>
          <w:i/>
          <w:sz w:val="24"/>
          <w:szCs w:val="24"/>
        </w:rPr>
      </w:pPr>
    </w:p>
    <w:tbl>
      <w:tblPr>
        <w:tblW w:w="0" w:type="auto"/>
        <w:tblLook w:val="01E0" w:firstRow="1" w:lastRow="1" w:firstColumn="1" w:lastColumn="1" w:noHBand="0" w:noVBand="0"/>
      </w:tblPr>
      <w:tblGrid>
        <w:gridCol w:w="7501"/>
        <w:gridCol w:w="687"/>
        <w:gridCol w:w="1167"/>
      </w:tblGrid>
      <w:tr w:rsidR="00CC1B49" w:rsidRPr="00D327D5" w:rsidTr="00D327D5">
        <w:tc>
          <w:tcPr>
            <w:tcW w:w="8188" w:type="dxa"/>
            <w:gridSpan w:val="2"/>
          </w:tcPr>
          <w:p w:rsidR="00CC1B49" w:rsidRPr="00D327D5" w:rsidRDefault="002B464C" w:rsidP="007271E4">
            <w:pPr>
              <w:numPr>
                <w:ilvl w:val="0"/>
                <w:numId w:val="3"/>
              </w:numPr>
              <w:tabs>
                <w:tab w:val="left" w:pos="1190"/>
              </w:tabs>
              <w:suppressAutoHyphens/>
              <w:ind w:left="1134" w:hanging="567"/>
              <w:rPr>
                <w:rFonts w:ascii="Times New Roman" w:hAnsi="Times New Roman"/>
                <w:sz w:val="24"/>
                <w:szCs w:val="24"/>
              </w:rPr>
            </w:pPr>
            <w:r>
              <w:rPr>
                <w:rFonts w:ascii="Times New Roman" w:hAnsi="Times New Roman"/>
                <w:sz w:val="24"/>
                <w:szCs w:val="24"/>
              </w:rPr>
              <w:t>ОБЩАЯ ХАРАКТЕРИСТИКА</w:t>
            </w:r>
            <w:r w:rsidR="00CC1B49" w:rsidRPr="00D327D5">
              <w:rPr>
                <w:rFonts w:ascii="Times New Roman" w:hAnsi="Times New Roman"/>
                <w:sz w:val="24"/>
                <w:szCs w:val="24"/>
              </w:rPr>
              <w:t xml:space="preserve"> РАБОЧЕЙ ПРОГРАММЫ УЧЕБНОЙ ДИСЦИПЛИНЫ</w:t>
            </w:r>
          </w:p>
        </w:tc>
        <w:tc>
          <w:tcPr>
            <w:tcW w:w="1167" w:type="dxa"/>
          </w:tcPr>
          <w:p w:rsidR="00CC1B49" w:rsidRPr="00D327D5" w:rsidRDefault="00CC1B49" w:rsidP="00D327D5">
            <w:pPr>
              <w:rPr>
                <w:rFonts w:ascii="Times New Roman" w:hAnsi="Times New Roman"/>
                <w:sz w:val="24"/>
                <w:szCs w:val="24"/>
              </w:rPr>
            </w:pPr>
          </w:p>
        </w:tc>
      </w:tr>
      <w:tr w:rsidR="00CC1B49" w:rsidRPr="00D327D5" w:rsidTr="00D327D5">
        <w:tc>
          <w:tcPr>
            <w:tcW w:w="7501" w:type="dxa"/>
          </w:tcPr>
          <w:p w:rsidR="00CC1B49" w:rsidRPr="00D327D5" w:rsidRDefault="00CC1B49" w:rsidP="00CC1B49">
            <w:pPr>
              <w:numPr>
                <w:ilvl w:val="0"/>
                <w:numId w:val="3"/>
              </w:numPr>
              <w:tabs>
                <w:tab w:val="left" w:pos="1190"/>
              </w:tabs>
              <w:suppressAutoHyphens/>
              <w:ind w:left="1134" w:hanging="567"/>
              <w:rPr>
                <w:rFonts w:ascii="Times New Roman" w:hAnsi="Times New Roman"/>
                <w:sz w:val="24"/>
                <w:szCs w:val="24"/>
              </w:rPr>
            </w:pPr>
            <w:r w:rsidRPr="00D327D5">
              <w:rPr>
                <w:rFonts w:ascii="Times New Roman" w:hAnsi="Times New Roman"/>
                <w:sz w:val="24"/>
                <w:szCs w:val="24"/>
              </w:rPr>
              <w:t>СТРУКТУРА И СОДЕРЖАНИЕ УЧЕБНОЙ ДИСЦИПЛИНЫ</w:t>
            </w:r>
          </w:p>
          <w:p w:rsidR="00CC1B49" w:rsidRPr="00D327D5" w:rsidRDefault="00CC1B49" w:rsidP="00CC1B49">
            <w:pPr>
              <w:numPr>
                <w:ilvl w:val="0"/>
                <w:numId w:val="3"/>
              </w:numPr>
              <w:tabs>
                <w:tab w:val="left" w:pos="1190"/>
              </w:tabs>
              <w:suppressAutoHyphens/>
              <w:ind w:left="1134" w:hanging="567"/>
              <w:rPr>
                <w:rFonts w:ascii="Times New Roman" w:hAnsi="Times New Roman"/>
                <w:sz w:val="24"/>
                <w:szCs w:val="24"/>
              </w:rPr>
            </w:pPr>
            <w:r w:rsidRPr="00D327D5">
              <w:rPr>
                <w:rFonts w:ascii="Times New Roman" w:hAnsi="Times New Roman"/>
                <w:sz w:val="24"/>
                <w:szCs w:val="24"/>
              </w:rPr>
              <w:t>УСЛОВИЯ РЕАЛИЗАЦИИ ПРОГРАММЫ УЧЕБНОЙ ДИСЦИПЛИНЫ</w:t>
            </w:r>
          </w:p>
        </w:tc>
        <w:tc>
          <w:tcPr>
            <w:tcW w:w="1854" w:type="dxa"/>
            <w:gridSpan w:val="2"/>
          </w:tcPr>
          <w:p w:rsidR="00CC1B49" w:rsidRPr="00D327D5" w:rsidRDefault="00CC1B49" w:rsidP="00D327D5">
            <w:pPr>
              <w:ind w:left="644"/>
              <w:rPr>
                <w:rFonts w:ascii="Times New Roman" w:hAnsi="Times New Roman"/>
                <w:sz w:val="24"/>
                <w:szCs w:val="24"/>
              </w:rPr>
            </w:pPr>
          </w:p>
        </w:tc>
      </w:tr>
      <w:tr w:rsidR="00CC1B49" w:rsidRPr="00D327D5" w:rsidTr="00D327D5">
        <w:tc>
          <w:tcPr>
            <w:tcW w:w="7501" w:type="dxa"/>
          </w:tcPr>
          <w:p w:rsidR="00CC1B49" w:rsidRPr="00D327D5" w:rsidRDefault="00CC1B49" w:rsidP="00CC1B49">
            <w:pPr>
              <w:numPr>
                <w:ilvl w:val="0"/>
                <w:numId w:val="3"/>
              </w:numPr>
              <w:tabs>
                <w:tab w:val="left" w:pos="1190"/>
              </w:tabs>
              <w:suppressAutoHyphens/>
              <w:ind w:left="1134" w:hanging="567"/>
              <w:rPr>
                <w:rFonts w:ascii="Times New Roman" w:hAnsi="Times New Roman"/>
                <w:sz w:val="24"/>
                <w:szCs w:val="24"/>
              </w:rPr>
            </w:pPr>
            <w:r w:rsidRPr="00D327D5">
              <w:rPr>
                <w:rFonts w:ascii="Times New Roman" w:hAnsi="Times New Roman"/>
                <w:sz w:val="24"/>
                <w:szCs w:val="24"/>
              </w:rPr>
              <w:t>КОНТРОЛЬ И ОЦЕНКА РЕЗУЛЬТАТОВ ОСВОЕНИЯ УЧЕБНОЙ ДИСЦИПЛИНЫ</w:t>
            </w:r>
          </w:p>
          <w:p w:rsidR="00CC1B49" w:rsidRPr="00D327D5" w:rsidRDefault="00CC1B49" w:rsidP="00D327D5">
            <w:pPr>
              <w:tabs>
                <w:tab w:val="left" w:pos="1190"/>
              </w:tabs>
              <w:suppressAutoHyphens/>
              <w:ind w:left="1134" w:hanging="567"/>
              <w:rPr>
                <w:rFonts w:ascii="Times New Roman" w:hAnsi="Times New Roman"/>
                <w:sz w:val="24"/>
                <w:szCs w:val="24"/>
              </w:rPr>
            </w:pPr>
          </w:p>
        </w:tc>
        <w:tc>
          <w:tcPr>
            <w:tcW w:w="1854" w:type="dxa"/>
            <w:gridSpan w:val="2"/>
          </w:tcPr>
          <w:p w:rsidR="00CC1B49" w:rsidRPr="00D327D5" w:rsidRDefault="00CC1B49" w:rsidP="00D327D5">
            <w:pPr>
              <w:rPr>
                <w:rFonts w:ascii="Times New Roman" w:hAnsi="Times New Roman"/>
                <w:sz w:val="24"/>
                <w:szCs w:val="24"/>
              </w:rPr>
            </w:pPr>
          </w:p>
        </w:tc>
      </w:tr>
    </w:tbl>
    <w:p w:rsidR="00CC1B49" w:rsidRPr="007271E4" w:rsidRDefault="00CC1B49" w:rsidP="00CC1B49">
      <w:pPr>
        <w:numPr>
          <w:ilvl w:val="0"/>
          <w:numId w:val="1"/>
        </w:numPr>
        <w:suppressAutoHyphens/>
        <w:spacing w:after="0"/>
        <w:jc w:val="center"/>
        <w:rPr>
          <w:rFonts w:ascii="Times New Roman" w:hAnsi="Times New Roman"/>
          <w:sz w:val="28"/>
          <w:szCs w:val="24"/>
        </w:rPr>
      </w:pPr>
      <w:r w:rsidRPr="00D327D5">
        <w:rPr>
          <w:rFonts w:ascii="Times New Roman" w:hAnsi="Times New Roman"/>
          <w:i/>
          <w:sz w:val="24"/>
          <w:szCs w:val="24"/>
          <w:u w:val="single"/>
        </w:rPr>
        <w:br w:type="page"/>
      </w:r>
      <w:r w:rsidR="002B464C">
        <w:rPr>
          <w:rFonts w:ascii="Times New Roman" w:hAnsi="Times New Roman"/>
          <w:sz w:val="28"/>
          <w:szCs w:val="24"/>
        </w:rPr>
        <w:lastRenderedPageBreak/>
        <w:t xml:space="preserve">ОБЩАЯ ХАРАКТЕРИСТИКА </w:t>
      </w:r>
      <w:r w:rsidRPr="007271E4">
        <w:rPr>
          <w:rFonts w:ascii="Times New Roman" w:hAnsi="Times New Roman"/>
          <w:sz w:val="28"/>
          <w:szCs w:val="24"/>
        </w:rPr>
        <w:t xml:space="preserve">ПРИМЕРНОЙ РАБОЧЕЙ ПРОГРАММЫ УЧЕБНОЙ ДИСЦИПЛИНЫ  </w:t>
      </w:r>
    </w:p>
    <w:p w:rsidR="00CC1B49" w:rsidRPr="007271E4" w:rsidRDefault="00CC1B49" w:rsidP="00CC1B49">
      <w:pPr>
        <w:suppressAutoHyphens/>
        <w:spacing w:after="0"/>
        <w:ind w:left="720"/>
        <w:jc w:val="center"/>
        <w:rPr>
          <w:rFonts w:ascii="Times New Roman" w:hAnsi="Times New Roman"/>
          <w:sz w:val="28"/>
          <w:szCs w:val="24"/>
        </w:rPr>
      </w:pPr>
      <w:r w:rsidRPr="007271E4">
        <w:rPr>
          <w:rFonts w:ascii="Times New Roman" w:hAnsi="Times New Roman"/>
          <w:sz w:val="28"/>
          <w:szCs w:val="24"/>
        </w:rPr>
        <w:t>СГ.03 Безопасность жизнедеятельности</w:t>
      </w:r>
    </w:p>
    <w:p w:rsidR="00CC1B49" w:rsidRPr="007271E4" w:rsidRDefault="00CC1B49" w:rsidP="00CC1B49">
      <w:pPr>
        <w:spacing w:after="0"/>
        <w:ind w:firstLine="709"/>
        <w:jc w:val="center"/>
        <w:rPr>
          <w:rFonts w:ascii="Times New Roman" w:hAnsi="Times New Roman"/>
          <w:sz w:val="28"/>
          <w:szCs w:val="24"/>
          <w:vertAlign w:val="superscript"/>
        </w:rPr>
      </w:pPr>
    </w:p>
    <w:p w:rsidR="00CC1B49" w:rsidRPr="007271E4" w:rsidRDefault="00CC1B49" w:rsidP="00CC1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7271E4">
        <w:rPr>
          <w:rFonts w:ascii="Times New Roman" w:hAnsi="Times New Roman"/>
          <w:sz w:val="28"/>
          <w:szCs w:val="24"/>
        </w:rPr>
        <w:t xml:space="preserve">1.1. Место дисциплины в структуре основной образовательной программы: </w:t>
      </w:r>
    </w:p>
    <w:p w:rsidR="00CC1B49" w:rsidRPr="007271E4" w:rsidRDefault="002B464C" w:rsidP="00CC1B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Pr>
          <w:rFonts w:ascii="Times New Roman" w:hAnsi="Times New Roman"/>
          <w:sz w:val="28"/>
          <w:szCs w:val="24"/>
        </w:rPr>
        <w:t>Учебная дисциплина</w:t>
      </w:r>
      <w:r w:rsidR="00CC1B49" w:rsidRPr="007271E4">
        <w:rPr>
          <w:rFonts w:ascii="Times New Roman" w:hAnsi="Times New Roman"/>
          <w:sz w:val="28"/>
          <w:szCs w:val="24"/>
        </w:rPr>
        <w:t xml:space="preserve"> СГ.03 Безопасность жизнедеятельности является обязательной частью социально-гуманитарного </w:t>
      </w:r>
      <w:proofErr w:type="gramStart"/>
      <w:r w:rsidR="00CC1B49" w:rsidRPr="007271E4">
        <w:rPr>
          <w:rFonts w:ascii="Times New Roman" w:hAnsi="Times New Roman"/>
          <w:sz w:val="28"/>
          <w:szCs w:val="24"/>
        </w:rPr>
        <w:t>цикла  основной</w:t>
      </w:r>
      <w:proofErr w:type="gramEnd"/>
      <w:r w:rsidR="00CC1B49" w:rsidRPr="007271E4">
        <w:rPr>
          <w:rFonts w:ascii="Times New Roman" w:hAnsi="Times New Roman"/>
          <w:sz w:val="28"/>
          <w:szCs w:val="24"/>
        </w:rPr>
        <w:t xml:space="preserve"> образовательной программы в соответствии с ФГОС СПО по специальности </w:t>
      </w:r>
      <w:r w:rsidR="00DE0EE9" w:rsidRPr="00DE0EE9">
        <w:rPr>
          <w:rFonts w:ascii="Times New Roman" w:hAnsi="Times New Roman"/>
          <w:iCs/>
          <w:sz w:val="28"/>
          <w:szCs w:val="24"/>
        </w:rPr>
        <w:t>34.02.01 Сестринское дело</w:t>
      </w:r>
      <w:r w:rsidR="00CC1B49" w:rsidRPr="007271E4">
        <w:rPr>
          <w:rFonts w:ascii="Times New Roman" w:hAnsi="Times New Roman"/>
          <w:iCs/>
          <w:sz w:val="28"/>
          <w:szCs w:val="24"/>
        </w:rPr>
        <w:t>.</w:t>
      </w:r>
    </w:p>
    <w:p w:rsidR="00CC1B49" w:rsidRPr="007271E4" w:rsidRDefault="00CC1B49" w:rsidP="00CC1B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7271E4">
        <w:rPr>
          <w:rFonts w:ascii="Times New Roman" w:hAnsi="Times New Roman"/>
          <w:sz w:val="28"/>
          <w:szCs w:val="24"/>
        </w:rPr>
        <w:t>Особое значение дисциплина имеет при формировании и развитии ОК:</w:t>
      </w:r>
    </w:p>
    <w:p w:rsidR="00CC1B49" w:rsidRPr="007271E4" w:rsidRDefault="00CC1B49" w:rsidP="00CC1B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7271E4">
        <w:rPr>
          <w:rFonts w:ascii="Times New Roman" w:hAnsi="Times New Roman"/>
          <w:sz w:val="28"/>
          <w:szCs w:val="24"/>
        </w:rPr>
        <w:t>ОК 01, ОК 02, ОК 06, ОК 07.</w:t>
      </w:r>
    </w:p>
    <w:p w:rsidR="00CC1B49" w:rsidRPr="007271E4" w:rsidRDefault="00CC1B49" w:rsidP="00CC1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p>
    <w:p w:rsidR="00CC1B49" w:rsidRPr="007271E4" w:rsidRDefault="00CC1B49" w:rsidP="00CC1B49">
      <w:pPr>
        <w:spacing w:after="0"/>
        <w:ind w:firstLine="709"/>
        <w:rPr>
          <w:rFonts w:ascii="Times New Roman" w:hAnsi="Times New Roman"/>
          <w:sz w:val="28"/>
          <w:szCs w:val="24"/>
        </w:rPr>
      </w:pPr>
      <w:r w:rsidRPr="007271E4">
        <w:rPr>
          <w:rFonts w:ascii="Times New Roman" w:hAnsi="Times New Roman"/>
          <w:sz w:val="28"/>
          <w:szCs w:val="24"/>
        </w:rPr>
        <w:t>1.2. Цель и планируемые результаты освоения дисциплины:</w:t>
      </w:r>
    </w:p>
    <w:p w:rsidR="00CC1B49" w:rsidRPr="007271E4" w:rsidRDefault="00CC1B49" w:rsidP="00CC1B49">
      <w:pPr>
        <w:suppressAutoHyphens/>
        <w:spacing w:after="0"/>
        <w:ind w:firstLine="709"/>
        <w:jc w:val="both"/>
        <w:rPr>
          <w:rFonts w:ascii="Times New Roman" w:hAnsi="Times New Roman"/>
          <w:sz w:val="28"/>
          <w:szCs w:val="24"/>
          <w:lang w:eastAsia="en-US"/>
        </w:rPr>
      </w:pPr>
      <w:r w:rsidRPr="007271E4">
        <w:rPr>
          <w:rFonts w:ascii="Times New Roman" w:hAnsi="Times New Roman"/>
          <w:sz w:val="28"/>
          <w:szCs w:val="24"/>
        </w:rPr>
        <w:t>В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394"/>
        <w:gridCol w:w="4253"/>
      </w:tblGrid>
      <w:tr w:rsidR="00CC1B49" w:rsidRPr="00D327D5" w:rsidTr="002B464C">
        <w:trPr>
          <w:trHeight w:val="649"/>
        </w:trPr>
        <w:tc>
          <w:tcPr>
            <w:tcW w:w="1384" w:type="dxa"/>
            <w:hideMark/>
          </w:tcPr>
          <w:p w:rsidR="00CC1B49" w:rsidRPr="00D327D5" w:rsidRDefault="00CC1B49" w:rsidP="00D327D5">
            <w:pPr>
              <w:suppressAutoHyphens/>
              <w:spacing w:after="0"/>
              <w:jc w:val="center"/>
              <w:rPr>
                <w:rFonts w:ascii="Times New Roman" w:hAnsi="Times New Roman"/>
                <w:sz w:val="24"/>
                <w:szCs w:val="24"/>
              </w:rPr>
            </w:pPr>
            <w:r w:rsidRPr="00D327D5">
              <w:rPr>
                <w:rFonts w:ascii="Times New Roman" w:hAnsi="Times New Roman"/>
                <w:sz w:val="24"/>
                <w:szCs w:val="24"/>
              </w:rPr>
              <w:t>Код</w:t>
            </w:r>
          </w:p>
          <w:p w:rsidR="00CC1B49" w:rsidRPr="00D327D5" w:rsidRDefault="00CC1B49" w:rsidP="00D327D5">
            <w:pPr>
              <w:suppressAutoHyphens/>
              <w:spacing w:after="0"/>
              <w:jc w:val="center"/>
              <w:rPr>
                <w:rFonts w:ascii="Times New Roman" w:hAnsi="Times New Roman"/>
                <w:sz w:val="24"/>
                <w:szCs w:val="24"/>
              </w:rPr>
            </w:pPr>
            <w:r w:rsidRPr="00D327D5">
              <w:rPr>
                <w:rFonts w:ascii="Times New Roman" w:hAnsi="Times New Roman"/>
                <w:sz w:val="24"/>
                <w:szCs w:val="24"/>
              </w:rPr>
              <w:t>ПК, ОК</w:t>
            </w:r>
          </w:p>
        </w:tc>
        <w:tc>
          <w:tcPr>
            <w:tcW w:w="4394" w:type="dxa"/>
            <w:hideMark/>
          </w:tcPr>
          <w:p w:rsidR="00CC1B49" w:rsidRPr="00D327D5" w:rsidRDefault="00CC1B49" w:rsidP="00D327D5">
            <w:pPr>
              <w:suppressAutoHyphens/>
              <w:spacing w:after="0"/>
              <w:jc w:val="center"/>
              <w:rPr>
                <w:rFonts w:ascii="Times New Roman" w:hAnsi="Times New Roman"/>
                <w:sz w:val="24"/>
                <w:szCs w:val="24"/>
              </w:rPr>
            </w:pPr>
            <w:r w:rsidRPr="00D327D5">
              <w:rPr>
                <w:rFonts w:ascii="Times New Roman" w:hAnsi="Times New Roman"/>
                <w:sz w:val="24"/>
                <w:szCs w:val="24"/>
              </w:rPr>
              <w:t>Умения</w:t>
            </w:r>
          </w:p>
        </w:tc>
        <w:tc>
          <w:tcPr>
            <w:tcW w:w="4253" w:type="dxa"/>
            <w:hideMark/>
          </w:tcPr>
          <w:p w:rsidR="00CC1B49" w:rsidRPr="00D327D5" w:rsidRDefault="00CC1B49" w:rsidP="00D327D5">
            <w:pPr>
              <w:suppressAutoHyphens/>
              <w:spacing w:after="0"/>
              <w:ind w:left="33"/>
              <w:jc w:val="center"/>
              <w:rPr>
                <w:rFonts w:ascii="Times New Roman" w:hAnsi="Times New Roman"/>
                <w:sz w:val="24"/>
                <w:szCs w:val="24"/>
              </w:rPr>
            </w:pPr>
            <w:r w:rsidRPr="00D327D5">
              <w:rPr>
                <w:rFonts w:ascii="Times New Roman" w:hAnsi="Times New Roman"/>
                <w:sz w:val="24"/>
                <w:szCs w:val="24"/>
              </w:rPr>
              <w:t>Знания</w:t>
            </w:r>
          </w:p>
        </w:tc>
      </w:tr>
      <w:tr w:rsidR="00CC1B49" w:rsidRPr="00D327D5" w:rsidTr="002B464C">
        <w:trPr>
          <w:trHeight w:val="649"/>
        </w:trPr>
        <w:tc>
          <w:tcPr>
            <w:tcW w:w="1384" w:type="dxa"/>
          </w:tcPr>
          <w:p w:rsidR="00CC1B49" w:rsidRPr="00D327D5" w:rsidRDefault="00CC1B49" w:rsidP="002B464C">
            <w:pPr>
              <w:suppressAutoHyphens/>
              <w:spacing w:after="0"/>
              <w:jc w:val="center"/>
              <w:rPr>
                <w:rFonts w:ascii="Times New Roman" w:hAnsi="Times New Roman"/>
                <w:sz w:val="24"/>
                <w:szCs w:val="24"/>
              </w:rPr>
            </w:pPr>
            <w:r w:rsidRPr="00D327D5">
              <w:rPr>
                <w:rFonts w:ascii="Times New Roman" w:hAnsi="Times New Roman"/>
                <w:sz w:val="24"/>
                <w:szCs w:val="24"/>
              </w:rPr>
              <w:t>ОК 1</w:t>
            </w:r>
          </w:p>
        </w:tc>
        <w:tc>
          <w:tcPr>
            <w:tcW w:w="4394" w:type="dxa"/>
          </w:tcPr>
          <w:p w:rsidR="00CC1B49" w:rsidRPr="00D327D5" w:rsidRDefault="00CC1B49" w:rsidP="00D327D5">
            <w:pPr>
              <w:suppressAutoHyphens/>
              <w:spacing w:after="0" w:line="240" w:lineRule="auto"/>
              <w:jc w:val="both"/>
              <w:rPr>
                <w:rFonts w:ascii="Times New Roman" w:hAnsi="Times New Roman"/>
                <w:iCs/>
                <w:sz w:val="24"/>
                <w:szCs w:val="24"/>
              </w:rPr>
            </w:pPr>
            <w:r w:rsidRPr="00D327D5">
              <w:rPr>
                <w:rFonts w:ascii="Times New Roman" w:hAnsi="Times New Roman"/>
                <w:iCs/>
                <w:sz w:val="24"/>
                <w:szCs w:val="24"/>
              </w:rPr>
              <w:t xml:space="preserve">распознавать задачу и/или проблему в профессиональном и/или социальном </w:t>
            </w:r>
            <w:proofErr w:type="gramStart"/>
            <w:r w:rsidRPr="00D327D5">
              <w:rPr>
                <w:rFonts w:ascii="Times New Roman" w:hAnsi="Times New Roman"/>
                <w:iCs/>
                <w:sz w:val="24"/>
                <w:szCs w:val="24"/>
              </w:rPr>
              <w:t>контексте;  анализировать</w:t>
            </w:r>
            <w:proofErr w:type="gramEnd"/>
            <w:r w:rsidRPr="00D327D5">
              <w:rPr>
                <w:rFonts w:ascii="Times New Roman" w:hAnsi="Times New Roman"/>
                <w:iCs/>
                <w:sz w:val="24"/>
                <w:szCs w:val="24"/>
              </w:rPr>
              <w:t xml:space="preserve"> задачу и/или проблему и выделять её составные части; </w:t>
            </w:r>
          </w:p>
          <w:p w:rsidR="00CC1B49" w:rsidRPr="00D327D5" w:rsidRDefault="00CC1B49" w:rsidP="00D327D5">
            <w:pPr>
              <w:suppressAutoHyphens/>
              <w:spacing w:after="0" w:line="240" w:lineRule="auto"/>
              <w:jc w:val="both"/>
              <w:rPr>
                <w:rFonts w:ascii="Times New Roman" w:hAnsi="Times New Roman"/>
                <w:iCs/>
                <w:sz w:val="24"/>
                <w:szCs w:val="24"/>
              </w:rPr>
            </w:pPr>
            <w:r w:rsidRPr="00D327D5">
              <w:rPr>
                <w:rFonts w:ascii="Times New Roman" w:hAnsi="Times New Roman"/>
                <w:iCs/>
                <w:sz w:val="24"/>
                <w:szCs w:val="24"/>
              </w:rPr>
              <w:t xml:space="preserve">определять этапы решения задачи; </w:t>
            </w:r>
          </w:p>
          <w:p w:rsidR="00CC1B49" w:rsidRPr="00D327D5" w:rsidRDefault="00CC1B49" w:rsidP="00D327D5">
            <w:pPr>
              <w:suppressAutoHyphens/>
              <w:spacing w:after="0" w:line="240" w:lineRule="auto"/>
              <w:jc w:val="both"/>
              <w:rPr>
                <w:rFonts w:ascii="Times New Roman" w:hAnsi="Times New Roman"/>
                <w:iCs/>
                <w:sz w:val="24"/>
                <w:szCs w:val="24"/>
              </w:rPr>
            </w:pPr>
            <w:r w:rsidRPr="00D327D5">
              <w:rPr>
                <w:rFonts w:ascii="Times New Roman" w:hAnsi="Times New Roman"/>
                <w:iCs/>
                <w:sz w:val="24"/>
                <w:szCs w:val="24"/>
              </w:rPr>
              <w:t xml:space="preserve">выявлять и эффективно искать информацию, необходимую для решения задачи и/или проблемы; </w:t>
            </w:r>
          </w:p>
          <w:p w:rsidR="00CC1B49" w:rsidRPr="00D327D5" w:rsidRDefault="00CC1B49" w:rsidP="00D327D5">
            <w:pPr>
              <w:suppressAutoHyphens/>
              <w:spacing w:after="0" w:line="240" w:lineRule="auto"/>
              <w:jc w:val="both"/>
              <w:rPr>
                <w:rFonts w:ascii="Times New Roman" w:hAnsi="Times New Roman"/>
                <w:iCs/>
                <w:sz w:val="24"/>
                <w:szCs w:val="24"/>
              </w:rPr>
            </w:pPr>
            <w:r w:rsidRPr="00D327D5">
              <w:rPr>
                <w:rFonts w:ascii="Times New Roman" w:hAnsi="Times New Roman"/>
                <w:iCs/>
                <w:sz w:val="24"/>
                <w:szCs w:val="24"/>
              </w:rPr>
              <w:t xml:space="preserve">составлять план действия; </w:t>
            </w:r>
          </w:p>
          <w:p w:rsidR="00CC1B49" w:rsidRPr="00D327D5" w:rsidRDefault="00CC1B49" w:rsidP="00D327D5">
            <w:pPr>
              <w:suppressAutoHyphens/>
              <w:spacing w:after="0" w:line="240" w:lineRule="auto"/>
              <w:jc w:val="both"/>
              <w:rPr>
                <w:rFonts w:ascii="Times New Roman" w:hAnsi="Times New Roman"/>
                <w:iCs/>
                <w:sz w:val="24"/>
                <w:szCs w:val="24"/>
              </w:rPr>
            </w:pPr>
            <w:r w:rsidRPr="00D327D5">
              <w:rPr>
                <w:rFonts w:ascii="Times New Roman" w:hAnsi="Times New Roman"/>
                <w:iCs/>
                <w:sz w:val="24"/>
                <w:szCs w:val="24"/>
              </w:rPr>
              <w:t>определять необходимые ресурсы;</w:t>
            </w:r>
          </w:p>
          <w:p w:rsidR="00CC1B49" w:rsidRPr="00D327D5" w:rsidRDefault="00CC1B49" w:rsidP="00D327D5">
            <w:pPr>
              <w:suppressAutoHyphens/>
              <w:spacing w:after="0" w:line="240" w:lineRule="auto"/>
              <w:jc w:val="both"/>
              <w:rPr>
                <w:rFonts w:ascii="Times New Roman" w:hAnsi="Times New Roman"/>
                <w:iCs/>
                <w:sz w:val="24"/>
                <w:szCs w:val="24"/>
              </w:rPr>
            </w:pPr>
            <w:r w:rsidRPr="00D327D5">
              <w:rPr>
                <w:rFonts w:ascii="Times New Roman" w:hAnsi="Times New Roman"/>
                <w:iCs/>
                <w:sz w:val="24"/>
                <w:szCs w:val="24"/>
              </w:rPr>
              <w:t>владеть актуальными методами работы в профессиональной и смежных сферах;</w:t>
            </w:r>
          </w:p>
          <w:p w:rsidR="00CC1B49" w:rsidRPr="00D327D5" w:rsidRDefault="00CC1B49" w:rsidP="00D327D5">
            <w:pPr>
              <w:suppressAutoHyphens/>
              <w:spacing w:after="0" w:line="240" w:lineRule="auto"/>
              <w:jc w:val="both"/>
              <w:rPr>
                <w:rFonts w:ascii="Times New Roman" w:hAnsi="Times New Roman"/>
                <w:sz w:val="24"/>
                <w:szCs w:val="24"/>
              </w:rPr>
            </w:pPr>
            <w:r w:rsidRPr="00D327D5">
              <w:rPr>
                <w:rFonts w:ascii="Times New Roman" w:hAnsi="Times New Roman"/>
                <w:iCs/>
                <w:sz w:val="24"/>
                <w:szCs w:val="24"/>
              </w:rPr>
              <w:t>реализовывать составленный план;</w:t>
            </w:r>
          </w:p>
          <w:p w:rsidR="00CC1B49" w:rsidRPr="00D327D5" w:rsidRDefault="00CC1B49" w:rsidP="00D327D5">
            <w:pPr>
              <w:suppressAutoHyphens/>
              <w:spacing w:after="0" w:line="240" w:lineRule="auto"/>
              <w:jc w:val="both"/>
              <w:rPr>
                <w:rFonts w:ascii="Times New Roman" w:hAnsi="Times New Roman"/>
                <w:sz w:val="24"/>
                <w:szCs w:val="24"/>
              </w:rPr>
            </w:pPr>
            <w:r w:rsidRPr="00D327D5">
              <w:rPr>
                <w:rFonts w:ascii="Times New Roman" w:hAnsi="Times New Roman"/>
                <w:iCs/>
                <w:sz w:val="24"/>
                <w:szCs w:val="24"/>
              </w:rPr>
              <w:t>оценивать результат и последствия своих действий (самостоятельно или с помощью наставника)</w:t>
            </w:r>
          </w:p>
        </w:tc>
        <w:tc>
          <w:tcPr>
            <w:tcW w:w="4253" w:type="dxa"/>
          </w:tcPr>
          <w:p w:rsidR="00CC1B49" w:rsidRPr="00D327D5" w:rsidRDefault="00CC1B49" w:rsidP="00D327D5">
            <w:pPr>
              <w:suppressAutoHyphens/>
              <w:spacing w:after="0" w:line="240" w:lineRule="auto"/>
              <w:ind w:left="33"/>
              <w:rPr>
                <w:rFonts w:ascii="Times New Roman" w:hAnsi="Times New Roman"/>
                <w:bCs/>
                <w:iCs/>
                <w:sz w:val="24"/>
                <w:szCs w:val="24"/>
              </w:rPr>
            </w:pPr>
            <w:r w:rsidRPr="00D327D5">
              <w:rPr>
                <w:rFonts w:ascii="Times New Roman" w:hAnsi="Times New Roman"/>
                <w:iCs/>
                <w:sz w:val="24"/>
                <w:szCs w:val="24"/>
              </w:rPr>
              <w:t>а</w:t>
            </w:r>
            <w:r w:rsidRPr="00D327D5">
              <w:rPr>
                <w:rFonts w:ascii="Times New Roman" w:hAnsi="Times New Roman"/>
                <w:bCs/>
                <w:iCs/>
                <w:sz w:val="24"/>
                <w:szCs w:val="24"/>
              </w:rPr>
              <w:t>ктуальный профессиональный и социальный контекст, в котором приходится работать и жить;</w:t>
            </w:r>
          </w:p>
          <w:p w:rsidR="00CC1B49" w:rsidRPr="00D327D5" w:rsidRDefault="00CC1B49" w:rsidP="00D327D5">
            <w:pPr>
              <w:suppressAutoHyphens/>
              <w:spacing w:after="0" w:line="240" w:lineRule="auto"/>
              <w:ind w:left="33"/>
              <w:rPr>
                <w:rFonts w:ascii="Times New Roman" w:hAnsi="Times New Roman"/>
                <w:bCs/>
                <w:iCs/>
                <w:sz w:val="24"/>
                <w:szCs w:val="24"/>
              </w:rPr>
            </w:pPr>
            <w:r w:rsidRPr="00D327D5">
              <w:rPr>
                <w:rFonts w:ascii="Times New Roman" w:hAnsi="Times New Roman"/>
                <w:bCs/>
                <w:iCs/>
                <w:sz w:val="24"/>
                <w:szCs w:val="24"/>
              </w:rPr>
              <w:t>основные источники информации и ресурсов для решения задач и проблем в профессиональном и/или социальном контексте;</w:t>
            </w:r>
          </w:p>
          <w:p w:rsidR="00CC1B49" w:rsidRPr="00D327D5" w:rsidRDefault="00CC1B49" w:rsidP="00D327D5">
            <w:pPr>
              <w:suppressAutoHyphens/>
              <w:spacing w:after="0" w:line="240" w:lineRule="auto"/>
              <w:ind w:left="33"/>
              <w:rPr>
                <w:rFonts w:ascii="Times New Roman" w:hAnsi="Times New Roman"/>
                <w:bCs/>
                <w:iCs/>
                <w:sz w:val="24"/>
                <w:szCs w:val="24"/>
              </w:rPr>
            </w:pPr>
            <w:r w:rsidRPr="00D327D5">
              <w:rPr>
                <w:rFonts w:ascii="Times New Roman" w:hAnsi="Times New Roman"/>
                <w:bCs/>
                <w:iCs/>
                <w:sz w:val="24"/>
                <w:szCs w:val="24"/>
              </w:rPr>
              <w:t>алгоритмы выполнения работ в профессиональной и смежных областях;</w:t>
            </w:r>
          </w:p>
          <w:p w:rsidR="00CC1B49" w:rsidRPr="00D327D5" w:rsidRDefault="00CC1B49" w:rsidP="00D327D5">
            <w:pPr>
              <w:suppressAutoHyphens/>
              <w:spacing w:after="0" w:line="240" w:lineRule="auto"/>
              <w:ind w:left="33"/>
              <w:rPr>
                <w:rFonts w:ascii="Times New Roman" w:hAnsi="Times New Roman"/>
                <w:bCs/>
                <w:iCs/>
                <w:sz w:val="24"/>
                <w:szCs w:val="24"/>
              </w:rPr>
            </w:pPr>
            <w:r w:rsidRPr="00D327D5">
              <w:rPr>
                <w:rFonts w:ascii="Times New Roman" w:hAnsi="Times New Roman"/>
                <w:bCs/>
                <w:iCs/>
                <w:sz w:val="24"/>
                <w:szCs w:val="24"/>
              </w:rPr>
              <w:t>методы работы в профессиональной и смежных сферах;</w:t>
            </w:r>
          </w:p>
          <w:p w:rsidR="00CC1B49" w:rsidRPr="00D327D5" w:rsidRDefault="00CC1B49" w:rsidP="00D327D5">
            <w:pPr>
              <w:suppressAutoHyphens/>
              <w:spacing w:after="0" w:line="240" w:lineRule="auto"/>
              <w:ind w:left="33"/>
              <w:rPr>
                <w:rFonts w:ascii="Times New Roman" w:hAnsi="Times New Roman"/>
                <w:iCs/>
                <w:sz w:val="24"/>
                <w:szCs w:val="24"/>
              </w:rPr>
            </w:pPr>
            <w:r w:rsidRPr="00D327D5">
              <w:rPr>
                <w:rFonts w:ascii="Times New Roman" w:hAnsi="Times New Roman"/>
                <w:bCs/>
                <w:iCs/>
                <w:sz w:val="24"/>
                <w:szCs w:val="24"/>
              </w:rPr>
              <w:t>структура плана для решения задач;</w:t>
            </w:r>
          </w:p>
          <w:p w:rsidR="00CC1B49" w:rsidRPr="00D327D5" w:rsidRDefault="00CC1B49" w:rsidP="00D327D5">
            <w:pPr>
              <w:suppressAutoHyphens/>
              <w:spacing w:after="0" w:line="240" w:lineRule="auto"/>
              <w:ind w:left="33"/>
              <w:rPr>
                <w:rFonts w:ascii="Times New Roman" w:hAnsi="Times New Roman"/>
                <w:sz w:val="24"/>
                <w:szCs w:val="24"/>
              </w:rPr>
            </w:pPr>
            <w:r w:rsidRPr="00D327D5">
              <w:rPr>
                <w:rFonts w:ascii="Times New Roman" w:hAnsi="Times New Roman"/>
                <w:bCs/>
                <w:iCs/>
                <w:sz w:val="24"/>
                <w:szCs w:val="24"/>
              </w:rPr>
              <w:t>порядок оценки результатов решения задач профессиональной деятельности</w:t>
            </w:r>
          </w:p>
        </w:tc>
      </w:tr>
      <w:tr w:rsidR="00CC1B49" w:rsidRPr="00D327D5" w:rsidTr="002B464C">
        <w:trPr>
          <w:trHeight w:val="649"/>
        </w:trPr>
        <w:tc>
          <w:tcPr>
            <w:tcW w:w="1384" w:type="dxa"/>
          </w:tcPr>
          <w:p w:rsidR="00CC1B49" w:rsidRPr="00D327D5" w:rsidRDefault="00CC1B49" w:rsidP="002B464C">
            <w:pPr>
              <w:tabs>
                <w:tab w:val="left" w:pos="720"/>
              </w:tabs>
              <w:suppressAutoHyphens/>
              <w:spacing w:after="0"/>
              <w:jc w:val="center"/>
              <w:rPr>
                <w:rFonts w:ascii="Times New Roman" w:hAnsi="Times New Roman"/>
                <w:sz w:val="24"/>
                <w:szCs w:val="24"/>
              </w:rPr>
            </w:pPr>
            <w:r w:rsidRPr="00D327D5">
              <w:rPr>
                <w:rFonts w:ascii="Times New Roman" w:hAnsi="Times New Roman"/>
                <w:sz w:val="24"/>
                <w:szCs w:val="24"/>
              </w:rPr>
              <w:t>ОК 02</w:t>
            </w:r>
          </w:p>
          <w:p w:rsidR="00CC1B49" w:rsidRPr="00D327D5" w:rsidRDefault="00CC1B49" w:rsidP="00D327D5">
            <w:pPr>
              <w:suppressAutoHyphens/>
              <w:spacing w:after="0"/>
              <w:jc w:val="center"/>
              <w:rPr>
                <w:rFonts w:ascii="Times New Roman" w:hAnsi="Times New Roman"/>
                <w:sz w:val="24"/>
                <w:szCs w:val="24"/>
              </w:rPr>
            </w:pPr>
          </w:p>
        </w:tc>
        <w:tc>
          <w:tcPr>
            <w:tcW w:w="4394" w:type="dxa"/>
          </w:tcPr>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iCs/>
                <w:sz w:val="24"/>
                <w:szCs w:val="24"/>
              </w:rPr>
              <w:t>определять задачи для поиска информации;</w:t>
            </w:r>
          </w:p>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iCs/>
                <w:sz w:val="24"/>
                <w:szCs w:val="24"/>
              </w:rPr>
              <w:t xml:space="preserve">определять необходимые источники информации; </w:t>
            </w:r>
          </w:p>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iCs/>
                <w:sz w:val="24"/>
                <w:szCs w:val="24"/>
              </w:rPr>
              <w:t xml:space="preserve">планировать процесс поиска; </w:t>
            </w:r>
          </w:p>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iCs/>
                <w:sz w:val="24"/>
                <w:szCs w:val="24"/>
              </w:rPr>
              <w:t xml:space="preserve">структурировать получаемую информацию; </w:t>
            </w:r>
          </w:p>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iCs/>
                <w:sz w:val="24"/>
                <w:szCs w:val="24"/>
              </w:rPr>
              <w:t xml:space="preserve">выделять наиболее значимое в перечне информации; </w:t>
            </w:r>
          </w:p>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iCs/>
                <w:sz w:val="24"/>
                <w:szCs w:val="24"/>
              </w:rPr>
              <w:t xml:space="preserve">оценивать практическую значимость результатов поиска; </w:t>
            </w:r>
          </w:p>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iCs/>
                <w:sz w:val="24"/>
                <w:szCs w:val="24"/>
              </w:rPr>
              <w:lastRenderedPageBreak/>
              <w:t>оформлять результаты поиска;</w:t>
            </w:r>
          </w:p>
          <w:p w:rsidR="00CC1B49" w:rsidRPr="00D327D5" w:rsidRDefault="00CC1B49" w:rsidP="00D327D5">
            <w:pPr>
              <w:suppressAutoHyphens/>
              <w:spacing w:after="0" w:line="240" w:lineRule="auto"/>
              <w:jc w:val="both"/>
              <w:rPr>
                <w:rFonts w:ascii="Times New Roman" w:hAnsi="Times New Roman"/>
                <w:bCs/>
                <w:iCs/>
                <w:sz w:val="24"/>
                <w:szCs w:val="24"/>
              </w:rPr>
            </w:pPr>
            <w:proofErr w:type="gramStart"/>
            <w:r w:rsidRPr="00D327D5">
              <w:rPr>
                <w:rFonts w:ascii="Times New Roman" w:hAnsi="Times New Roman"/>
                <w:iCs/>
                <w:sz w:val="24"/>
                <w:szCs w:val="24"/>
              </w:rPr>
              <w:t>применять  средства</w:t>
            </w:r>
            <w:proofErr w:type="gramEnd"/>
            <w:r w:rsidRPr="00D327D5">
              <w:rPr>
                <w:rFonts w:ascii="Times New Roman" w:hAnsi="Times New Roman"/>
                <w:iCs/>
                <w:sz w:val="24"/>
                <w:szCs w:val="24"/>
              </w:rPr>
              <w:t xml:space="preserve"> информационных технологий для решения профессиональных задач; </w:t>
            </w:r>
          </w:p>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iCs/>
                <w:sz w:val="24"/>
                <w:szCs w:val="24"/>
              </w:rPr>
              <w:t>использовать современное программное обеспечение;</w:t>
            </w:r>
          </w:p>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iCs/>
                <w:sz w:val="24"/>
                <w:szCs w:val="24"/>
              </w:rPr>
              <w:t>использовать различные цифровые средства для решения профессиональных задач</w:t>
            </w:r>
          </w:p>
        </w:tc>
        <w:tc>
          <w:tcPr>
            <w:tcW w:w="4253" w:type="dxa"/>
          </w:tcPr>
          <w:p w:rsidR="00CC1B49" w:rsidRPr="00D327D5" w:rsidRDefault="00CC1B49" w:rsidP="00D327D5">
            <w:pPr>
              <w:suppressAutoHyphens/>
              <w:spacing w:after="0" w:line="240" w:lineRule="auto"/>
              <w:ind w:left="33"/>
              <w:rPr>
                <w:rFonts w:ascii="Times New Roman" w:hAnsi="Times New Roman"/>
                <w:iCs/>
                <w:sz w:val="24"/>
                <w:szCs w:val="24"/>
              </w:rPr>
            </w:pPr>
            <w:r w:rsidRPr="00D327D5">
              <w:rPr>
                <w:rFonts w:ascii="Times New Roman" w:hAnsi="Times New Roman"/>
                <w:iCs/>
                <w:sz w:val="24"/>
                <w:szCs w:val="24"/>
              </w:rPr>
              <w:lastRenderedPageBreak/>
              <w:t>номенклатура информационных источников, применяемых в профессиональной деятельности;</w:t>
            </w:r>
          </w:p>
          <w:p w:rsidR="00CC1B49" w:rsidRPr="00D327D5" w:rsidRDefault="00CC1B49" w:rsidP="00D327D5">
            <w:pPr>
              <w:suppressAutoHyphens/>
              <w:spacing w:after="0" w:line="240" w:lineRule="auto"/>
              <w:ind w:left="33"/>
              <w:rPr>
                <w:rFonts w:ascii="Times New Roman" w:hAnsi="Times New Roman"/>
                <w:iCs/>
                <w:sz w:val="24"/>
                <w:szCs w:val="24"/>
              </w:rPr>
            </w:pPr>
            <w:r w:rsidRPr="00D327D5">
              <w:rPr>
                <w:rFonts w:ascii="Times New Roman" w:hAnsi="Times New Roman"/>
                <w:iCs/>
                <w:sz w:val="24"/>
                <w:szCs w:val="24"/>
              </w:rPr>
              <w:t xml:space="preserve">приемы структурирования информации; </w:t>
            </w:r>
          </w:p>
          <w:p w:rsidR="00CC1B49" w:rsidRPr="00D327D5" w:rsidRDefault="00CC1B49" w:rsidP="00D327D5">
            <w:pPr>
              <w:suppressAutoHyphens/>
              <w:spacing w:after="0" w:line="240" w:lineRule="auto"/>
              <w:ind w:left="33"/>
              <w:rPr>
                <w:rFonts w:ascii="Times New Roman" w:hAnsi="Times New Roman"/>
                <w:iCs/>
                <w:sz w:val="24"/>
                <w:szCs w:val="24"/>
              </w:rPr>
            </w:pPr>
            <w:r w:rsidRPr="00D327D5">
              <w:rPr>
                <w:rFonts w:ascii="Times New Roman" w:hAnsi="Times New Roman"/>
                <w:iCs/>
                <w:sz w:val="24"/>
                <w:szCs w:val="24"/>
              </w:rPr>
              <w:t>формат оформления результатов поиска информации;</w:t>
            </w:r>
          </w:p>
          <w:p w:rsidR="00CC1B49" w:rsidRPr="00D327D5" w:rsidRDefault="00CC1B49" w:rsidP="00D327D5">
            <w:pPr>
              <w:suppressAutoHyphens/>
              <w:spacing w:after="0" w:line="240" w:lineRule="auto"/>
              <w:ind w:left="33"/>
              <w:rPr>
                <w:rFonts w:ascii="Times New Roman" w:hAnsi="Times New Roman"/>
                <w:iCs/>
                <w:sz w:val="24"/>
                <w:szCs w:val="24"/>
              </w:rPr>
            </w:pPr>
            <w:r w:rsidRPr="00D327D5">
              <w:rPr>
                <w:rFonts w:ascii="Times New Roman" w:hAnsi="Times New Roman"/>
                <w:bCs/>
                <w:iCs/>
                <w:sz w:val="24"/>
                <w:szCs w:val="24"/>
              </w:rPr>
              <w:t xml:space="preserve">современные средства и устройства информатизации, порядок их применения и программное обеспечение в профессиональной </w:t>
            </w:r>
            <w:r w:rsidRPr="00D327D5">
              <w:rPr>
                <w:rFonts w:ascii="Times New Roman" w:hAnsi="Times New Roman"/>
                <w:bCs/>
                <w:iCs/>
                <w:sz w:val="24"/>
                <w:szCs w:val="24"/>
              </w:rPr>
              <w:lastRenderedPageBreak/>
              <w:t>деятельности, в том числе с использованием цифровых средств</w:t>
            </w:r>
          </w:p>
        </w:tc>
      </w:tr>
      <w:tr w:rsidR="00CC1B49" w:rsidRPr="00D327D5" w:rsidTr="002B464C">
        <w:trPr>
          <w:trHeight w:val="649"/>
        </w:trPr>
        <w:tc>
          <w:tcPr>
            <w:tcW w:w="1384" w:type="dxa"/>
          </w:tcPr>
          <w:p w:rsidR="00CC1B49" w:rsidRPr="00D327D5" w:rsidRDefault="00CC1B49" w:rsidP="002B464C">
            <w:pPr>
              <w:tabs>
                <w:tab w:val="left" w:pos="720"/>
              </w:tabs>
              <w:suppressAutoHyphens/>
              <w:spacing w:after="0"/>
              <w:jc w:val="center"/>
              <w:rPr>
                <w:rFonts w:ascii="Times New Roman" w:hAnsi="Times New Roman"/>
                <w:sz w:val="24"/>
                <w:szCs w:val="24"/>
              </w:rPr>
            </w:pPr>
            <w:r w:rsidRPr="00D327D5">
              <w:rPr>
                <w:rFonts w:ascii="Times New Roman" w:hAnsi="Times New Roman"/>
                <w:sz w:val="24"/>
                <w:szCs w:val="24"/>
              </w:rPr>
              <w:lastRenderedPageBreak/>
              <w:t>ОК 06</w:t>
            </w:r>
          </w:p>
          <w:p w:rsidR="00CC1B49" w:rsidRPr="00D327D5" w:rsidRDefault="00CC1B49" w:rsidP="002B464C">
            <w:pPr>
              <w:tabs>
                <w:tab w:val="left" w:pos="720"/>
              </w:tabs>
              <w:suppressAutoHyphens/>
              <w:spacing w:after="0"/>
              <w:jc w:val="center"/>
              <w:rPr>
                <w:rFonts w:ascii="Times New Roman" w:hAnsi="Times New Roman"/>
                <w:sz w:val="24"/>
                <w:szCs w:val="24"/>
              </w:rPr>
            </w:pPr>
          </w:p>
        </w:tc>
        <w:tc>
          <w:tcPr>
            <w:tcW w:w="4394" w:type="dxa"/>
          </w:tcPr>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bCs/>
                <w:iCs/>
                <w:sz w:val="24"/>
                <w:szCs w:val="24"/>
              </w:rPr>
              <w:t>описывать значимость своей специальности;</w:t>
            </w:r>
          </w:p>
          <w:p w:rsidR="00CC1B49" w:rsidRPr="00D327D5" w:rsidRDefault="00CC1B49" w:rsidP="00D327D5">
            <w:pPr>
              <w:suppressAutoHyphens/>
              <w:spacing w:after="0" w:line="240" w:lineRule="auto"/>
              <w:jc w:val="both"/>
              <w:rPr>
                <w:rFonts w:ascii="Times New Roman" w:hAnsi="Times New Roman"/>
                <w:iCs/>
                <w:sz w:val="24"/>
                <w:szCs w:val="24"/>
              </w:rPr>
            </w:pPr>
            <w:r w:rsidRPr="00D327D5">
              <w:rPr>
                <w:rFonts w:ascii="Times New Roman" w:hAnsi="Times New Roman"/>
                <w:bCs/>
                <w:iCs/>
                <w:sz w:val="24"/>
                <w:szCs w:val="24"/>
              </w:rPr>
              <w:t>применять стандарты антикоррупционного поведения</w:t>
            </w:r>
          </w:p>
        </w:tc>
        <w:tc>
          <w:tcPr>
            <w:tcW w:w="4253" w:type="dxa"/>
          </w:tcPr>
          <w:p w:rsidR="00CC1B49" w:rsidRPr="00D327D5" w:rsidRDefault="00CC1B49" w:rsidP="00D327D5">
            <w:pPr>
              <w:suppressAutoHyphens/>
              <w:spacing w:after="0" w:line="240" w:lineRule="auto"/>
              <w:ind w:left="33"/>
              <w:rPr>
                <w:rFonts w:ascii="Times New Roman" w:hAnsi="Times New Roman"/>
                <w:bCs/>
                <w:iCs/>
                <w:sz w:val="24"/>
                <w:szCs w:val="24"/>
              </w:rPr>
            </w:pPr>
            <w:r w:rsidRPr="00D327D5">
              <w:rPr>
                <w:rFonts w:ascii="Times New Roman" w:hAnsi="Times New Roman"/>
                <w:bCs/>
                <w:iCs/>
                <w:sz w:val="24"/>
                <w:szCs w:val="24"/>
              </w:rPr>
              <w:t xml:space="preserve">сущность гражданско-патриотической позиции, общечеловеческих ценностей; </w:t>
            </w:r>
          </w:p>
          <w:p w:rsidR="00CC1B49" w:rsidRPr="00D327D5" w:rsidRDefault="00CC1B49" w:rsidP="00D327D5">
            <w:pPr>
              <w:suppressAutoHyphens/>
              <w:spacing w:after="0" w:line="240" w:lineRule="auto"/>
              <w:ind w:left="33"/>
              <w:rPr>
                <w:rFonts w:ascii="Times New Roman" w:hAnsi="Times New Roman"/>
                <w:bCs/>
                <w:iCs/>
                <w:sz w:val="24"/>
                <w:szCs w:val="24"/>
              </w:rPr>
            </w:pPr>
            <w:r w:rsidRPr="00D327D5">
              <w:rPr>
                <w:rFonts w:ascii="Times New Roman" w:hAnsi="Times New Roman"/>
                <w:bCs/>
                <w:iCs/>
                <w:sz w:val="24"/>
                <w:szCs w:val="24"/>
              </w:rPr>
              <w:t xml:space="preserve">значимость профессиональной деятельности по специальности; </w:t>
            </w:r>
          </w:p>
          <w:p w:rsidR="00CC1B49" w:rsidRPr="00D327D5" w:rsidRDefault="00CC1B49" w:rsidP="00D327D5">
            <w:pPr>
              <w:suppressAutoHyphens/>
              <w:spacing w:after="0" w:line="240" w:lineRule="auto"/>
              <w:ind w:left="33"/>
              <w:rPr>
                <w:rFonts w:ascii="Times New Roman" w:hAnsi="Times New Roman"/>
                <w:iCs/>
                <w:sz w:val="24"/>
                <w:szCs w:val="24"/>
              </w:rPr>
            </w:pPr>
            <w:r w:rsidRPr="00D327D5">
              <w:rPr>
                <w:rFonts w:ascii="Times New Roman" w:hAnsi="Times New Roman"/>
                <w:bCs/>
                <w:iCs/>
                <w:sz w:val="24"/>
                <w:szCs w:val="24"/>
              </w:rPr>
              <w:t>стандарты антикоррупционного поведения и последствия его нарушения</w:t>
            </w:r>
          </w:p>
        </w:tc>
      </w:tr>
      <w:tr w:rsidR="00CC1B49" w:rsidRPr="00D327D5" w:rsidTr="002B464C">
        <w:trPr>
          <w:trHeight w:val="649"/>
        </w:trPr>
        <w:tc>
          <w:tcPr>
            <w:tcW w:w="1384" w:type="dxa"/>
          </w:tcPr>
          <w:p w:rsidR="00CC1B49" w:rsidRPr="00D327D5" w:rsidRDefault="00CC1B49" w:rsidP="002B464C">
            <w:pPr>
              <w:tabs>
                <w:tab w:val="left" w:pos="720"/>
              </w:tabs>
              <w:suppressAutoHyphens/>
              <w:spacing w:after="0"/>
              <w:jc w:val="center"/>
              <w:rPr>
                <w:rFonts w:ascii="Times New Roman" w:hAnsi="Times New Roman"/>
                <w:sz w:val="24"/>
                <w:szCs w:val="24"/>
              </w:rPr>
            </w:pPr>
            <w:r w:rsidRPr="00D327D5">
              <w:rPr>
                <w:rFonts w:ascii="Times New Roman" w:hAnsi="Times New Roman"/>
                <w:sz w:val="24"/>
                <w:szCs w:val="24"/>
              </w:rPr>
              <w:t>ОК 07</w:t>
            </w:r>
          </w:p>
        </w:tc>
        <w:tc>
          <w:tcPr>
            <w:tcW w:w="4394" w:type="dxa"/>
          </w:tcPr>
          <w:p w:rsidR="00CC1B49" w:rsidRPr="00D327D5" w:rsidRDefault="00CC1B49" w:rsidP="00D327D5">
            <w:pPr>
              <w:suppressAutoHyphens/>
              <w:spacing w:after="0" w:line="240" w:lineRule="auto"/>
              <w:jc w:val="both"/>
              <w:rPr>
                <w:rFonts w:ascii="Times New Roman" w:hAnsi="Times New Roman"/>
                <w:iCs/>
                <w:sz w:val="24"/>
                <w:szCs w:val="24"/>
              </w:rPr>
            </w:pPr>
            <w:r w:rsidRPr="00D327D5">
              <w:rPr>
                <w:rFonts w:ascii="Times New Roman" w:hAnsi="Times New Roman"/>
                <w:bCs/>
                <w:iCs/>
                <w:sz w:val="24"/>
                <w:szCs w:val="24"/>
              </w:rPr>
              <w:t xml:space="preserve">соблюдать нормы экологической безопасности; </w:t>
            </w:r>
          </w:p>
          <w:p w:rsidR="00CC1B49" w:rsidRPr="00D327D5" w:rsidRDefault="00CC1B49" w:rsidP="00D327D5">
            <w:pPr>
              <w:suppressAutoHyphens/>
              <w:spacing w:after="0" w:line="240" w:lineRule="auto"/>
              <w:jc w:val="both"/>
              <w:rPr>
                <w:rFonts w:ascii="Times New Roman" w:hAnsi="Times New Roman"/>
                <w:iCs/>
                <w:sz w:val="24"/>
                <w:szCs w:val="24"/>
              </w:rPr>
            </w:pPr>
            <w:r w:rsidRPr="00D327D5">
              <w:rPr>
                <w:rFonts w:ascii="Times New Roman" w:hAnsi="Times New Roman"/>
                <w:bCs/>
                <w:iCs/>
                <w:sz w:val="24"/>
                <w:szCs w:val="24"/>
              </w:rPr>
              <w:t>определять направления ресурсосбережения в рамках профессиональной деятельности по специальности;</w:t>
            </w:r>
          </w:p>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bCs/>
                <w:sz w:val="24"/>
                <w:szCs w:val="24"/>
              </w:rPr>
              <w:t>осуществлять работу с соблюдением принципов бережливого производства;</w:t>
            </w:r>
          </w:p>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bCs/>
                <w:sz w:val="24"/>
                <w:szCs w:val="24"/>
              </w:rPr>
              <w:t>организовывать профессиональную деятельность с учетом знаний об изменении климатических условий региона</w:t>
            </w:r>
          </w:p>
        </w:tc>
        <w:tc>
          <w:tcPr>
            <w:tcW w:w="4253" w:type="dxa"/>
          </w:tcPr>
          <w:p w:rsidR="00CC1B49" w:rsidRPr="00D327D5" w:rsidRDefault="00CC1B49" w:rsidP="00D327D5">
            <w:pPr>
              <w:suppressAutoHyphens/>
              <w:spacing w:after="0" w:line="240" w:lineRule="auto"/>
              <w:ind w:left="33"/>
              <w:rPr>
                <w:rFonts w:ascii="Times New Roman" w:hAnsi="Times New Roman"/>
                <w:iCs/>
                <w:sz w:val="24"/>
                <w:szCs w:val="24"/>
              </w:rPr>
            </w:pPr>
            <w:r w:rsidRPr="00D327D5">
              <w:rPr>
                <w:rFonts w:ascii="Times New Roman" w:hAnsi="Times New Roman"/>
                <w:bCs/>
                <w:iCs/>
                <w:sz w:val="24"/>
                <w:szCs w:val="24"/>
              </w:rPr>
              <w:t>правила экологической безопасности при ведении профессиональной деятельности;</w:t>
            </w:r>
          </w:p>
          <w:p w:rsidR="00CC1B49" w:rsidRPr="00D327D5" w:rsidRDefault="00CC1B49" w:rsidP="00D327D5">
            <w:pPr>
              <w:suppressAutoHyphens/>
              <w:spacing w:after="0" w:line="240" w:lineRule="auto"/>
              <w:ind w:left="33"/>
              <w:rPr>
                <w:rFonts w:ascii="Times New Roman" w:hAnsi="Times New Roman"/>
                <w:iCs/>
                <w:sz w:val="24"/>
                <w:szCs w:val="24"/>
              </w:rPr>
            </w:pPr>
            <w:r w:rsidRPr="00D327D5">
              <w:rPr>
                <w:rFonts w:ascii="Times New Roman" w:hAnsi="Times New Roman"/>
                <w:bCs/>
                <w:iCs/>
                <w:sz w:val="24"/>
                <w:szCs w:val="24"/>
              </w:rPr>
              <w:t xml:space="preserve">основные ресурсы, задействованные в профессиональной деятельности; </w:t>
            </w:r>
          </w:p>
          <w:p w:rsidR="00CC1B49" w:rsidRPr="00D327D5" w:rsidRDefault="00CC1B49" w:rsidP="00D327D5">
            <w:pPr>
              <w:suppressAutoHyphens/>
              <w:spacing w:after="0" w:line="240" w:lineRule="auto"/>
              <w:ind w:left="33"/>
              <w:rPr>
                <w:rFonts w:ascii="Times New Roman" w:hAnsi="Times New Roman"/>
                <w:iCs/>
                <w:sz w:val="24"/>
                <w:szCs w:val="24"/>
              </w:rPr>
            </w:pPr>
            <w:r w:rsidRPr="00D327D5">
              <w:rPr>
                <w:rFonts w:ascii="Times New Roman" w:hAnsi="Times New Roman"/>
                <w:bCs/>
                <w:iCs/>
                <w:sz w:val="24"/>
                <w:szCs w:val="24"/>
              </w:rPr>
              <w:t>пути обеспечения ресурсосбережения;</w:t>
            </w:r>
          </w:p>
          <w:p w:rsidR="00CC1B49" w:rsidRPr="00D327D5" w:rsidRDefault="00CC1B49" w:rsidP="00D327D5">
            <w:pPr>
              <w:suppressAutoHyphens/>
              <w:spacing w:after="0" w:line="240" w:lineRule="auto"/>
              <w:ind w:left="33"/>
              <w:rPr>
                <w:rFonts w:ascii="Times New Roman" w:hAnsi="Times New Roman"/>
                <w:iCs/>
                <w:sz w:val="24"/>
                <w:szCs w:val="24"/>
              </w:rPr>
            </w:pPr>
            <w:r w:rsidRPr="00D327D5">
              <w:rPr>
                <w:rFonts w:ascii="Times New Roman" w:hAnsi="Times New Roman"/>
                <w:bCs/>
                <w:iCs/>
                <w:sz w:val="24"/>
                <w:szCs w:val="24"/>
              </w:rPr>
              <w:t>принципы бережливого производства;</w:t>
            </w:r>
          </w:p>
          <w:p w:rsidR="00CC1B49" w:rsidRPr="00D327D5" w:rsidRDefault="00CC1B49" w:rsidP="00D327D5">
            <w:pPr>
              <w:suppressAutoHyphens/>
              <w:spacing w:after="0" w:line="240" w:lineRule="auto"/>
              <w:ind w:left="33"/>
              <w:rPr>
                <w:rFonts w:ascii="Times New Roman" w:hAnsi="Times New Roman"/>
                <w:bCs/>
                <w:iCs/>
                <w:sz w:val="24"/>
                <w:szCs w:val="24"/>
              </w:rPr>
            </w:pPr>
            <w:r w:rsidRPr="00D327D5">
              <w:rPr>
                <w:rFonts w:ascii="Times New Roman" w:hAnsi="Times New Roman"/>
                <w:bCs/>
                <w:iCs/>
                <w:sz w:val="24"/>
                <w:szCs w:val="24"/>
              </w:rPr>
              <w:t>основные направления изменений климатических условий региона</w:t>
            </w:r>
          </w:p>
        </w:tc>
      </w:tr>
    </w:tbl>
    <w:p w:rsidR="00CC1B49" w:rsidRPr="00D327D5" w:rsidRDefault="00CC1B49" w:rsidP="00CC1B49">
      <w:pPr>
        <w:suppressAutoHyphens/>
        <w:spacing w:after="240"/>
        <w:ind w:firstLine="709"/>
        <w:rPr>
          <w:rFonts w:ascii="Times New Roman" w:hAnsi="Times New Roman"/>
          <w:sz w:val="24"/>
          <w:szCs w:val="24"/>
        </w:rPr>
      </w:pPr>
    </w:p>
    <w:p w:rsidR="007271E4" w:rsidRDefault="007271E4" w:rsidP="007271E4">
      <w:pPr>
        <w:suppressAutoHyphens/>
        <w:spacing w:after="0"/>
        <w:jc w:val="center"/>
        <w:rPr>
          <w:rFonts w:ascii="Times New Roman" w:hAnsi="Times New Roman"/>
          <w:sz w:val="24"/>
          <w:szCs w:val="24"/>
        </w:rPr>
      </w:pPr>
      <w:proofErr w:type="gramStart"/>
      <w:r w:rsidRPr="008972C3">
        <w:rPr>
          <w:rFonts w:ascii="Times New Roman" w:hAnsi="Times New Roman"/>
          <w:sz w:val="24"/>
          <w:szCs w:val="24"/>
        </w:rPr>
        <w:t>1.</w:t>
      </w:r>
      <w:r>
        <w:rPr>
          <w:rFonts w:ascii="Times New Roman" w:hAnsi="Times New Roman"/>
          <w:sz w:val="24"/>
          <w:szCs w:val="24"/>
        </w:rPr>
        <w:t xml:space="preserve">2 </w:t>
      </w:r>
      <w:r w:rsidRPr="008972C3">
        <w:rPr>
          <w:rFonts w:ascii="Times New Roman" w:hAnsi="Times New Roman"/>
          <w:sz w:val="24"/>
          <w:szCs w:val="24"/>
        </w:rPr>
        <w:t xml:space="preserve"> В</w:t>
      </w:r>
      <w:proofErr w:type="gramEnd"/>
      <w:r w:rsidRPr="008972C3">
        <w:rPr>
          <w:rFonts w:ascii="Times New Roman" w:hAnsi="Times New Roman"/>
          <w:sz w:val="24"/>
          <w:szCs w:val="24"/>
        </w:rPr>
        <w:t xml:space="preserve"> ходе освоения учебной дисциплины обучающиеся должны достичь следующих результатов</w:t>
      </w:r>
    </w:p>
    <w:p w:rsidR="007271E4" w:rsidRPr="008972C3" w:rsidRDefault="007271E4" w:rsidP="007271E4">
      <w:pPr>
        <w:suppressAutoHyphens/>
        <w:spacing w:after="0"/>
        <w:jc w:val="center"/>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1701"/>
      </w:tblGrid>
      <w:tr w:rsidR="007271E4" w:rsidRPr="008972C3" w:rsidTr="002B464C">
        <w:tc>
          <w:tcPr>
            <w:tcW w:w="8222" w:type="dxa"/>
          </w:tcPr>
          <w:p w:rsidR="007271E4" w:rsidRPr="008972C3" w:rsidRDefault="007271E4" w:rsidP="002B464C">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Личностные результаты</w:t>
            </w:r>
          </w:p>
          <w:p w:rsidR="007271E4" w:rsidRPr="008972C3" w:rsidRDefault="007271E4" w:rsidP="002B464C">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реализации программы воспитания</w:t>
            </w:r>
          </w:p>
          <w:p w:rsidR="007271E4" w:rsidRPr="008972C3" w:rsidRDefault="007271E4" w:rsidP="002B464C">
            <w:pPr>
              <w:spacing w:after="0"/>
              <w:ind w:firstLine="33"/>
              <w:jc w:val="center"/>
              <w:rPr>
                <w:rFonts w:ascii="Times New Roman" w:eastAsia="Calibri" w:hAnsi="Times New Roman"/>
                <w:bCs/>
                <w:sz w:val="24"/>
                <w:szCs w:val="24"/>
                <w:lang w:eastAsia="en-US"/>
              </w:rPr>
            </w:pPr>
          </w:p>
        </w:tc>
        <w:tc>
          <w:tcPr>
            <w:tcW w:w="1701" w:type="dxa"/>
            <w:vAlign w:val="center"/>
          </w:tcPr>
          <w:p w:rsidR="007271E4" w:rsidRPr="008972C3" w:rsidRDefault="007271E4" w:rsidP="002B464C">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 xml:space="preserve">Код личностных результатов </w:t>
            </w:r>
            <w:r w:rsidRPr="008972C3">
              <w:rPr>
                <w:rFonts w:ascii="Times New Roman" w:eastAsia="Calibri" w:hAnsi="Times New Roman"/>
                <w:bCs/>
                <w:sz w:val="24"/>
                <w:szCs w:val="24"/>
                <w:lang w:eastAsia="en-US"/>
              </w:rPr>
              <w:br/>
              <w:t xml:space="preserve">реализации </w:t>
            </w:r>
            <w:r w:rsidRPr="008972C3">
              <w:rPr>
                <w:rFonts w:ascii="Times New Roman" w:eastAsia="Calibri" w:hAnsi="Times New Roman"/>
                <w:bCs/>
                <w:sz w:val="24"/>
                <w:szCs w:val="24"/>
                <w:lang w:eastAsia="en-US"/>
              </w:rPr>
              <w:br/>
              <w:t xml:space="preserve">программы </w:t>
            </w:r>
            <w:r w:rsidRPr="008972C3">
              <w:rPr>
                <w:rFonts w:ascii="Times New Roman" w:eastAsia="Calibri" w:hAnsi="Times New Roman"/>
                <w:bCs/>
                <w:sz w:val="24"/>
                <w:szCs w:val="24"/>
                <w:lang w:eastAsia="en-US"/>
              </w:rPr>
              <w:br/>
              <w:t>воспитания</w:t>
            </w:r>
          </w:p>
        </w:tc>
      </w:tr>
      <w:tr w:rsidR="007271E4" w:rsidRPr="008972C3" w:rsidTr="002B464C">
        <w:tc>
          <w:tcPr>
            <w:tcW w:w="822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B464C">
            <w:pPr>
              <w:spacing w:after="0"/>
              <w:jc w:val="both"/>
              <w:rPr>
                <w:rFonts w:ascii="Times New Roman" w:eastAsia="Calibri" w:hAnsi="Times New Roman"/>
                <w:sz w:val="24"/>
                <w:szCs w:val="24"/>
                <w:lang w:eastAsia="en-US"/>
              </w:rPr>
            </w:pPr>
            <w:r w:rsidRPr="008972C3">
              <w:rPr>
                <w:rFonts w:ascii="Times New Roman" w:eastAsia="Calibri" w:hAnsi="Times New Roman"/>
                <w:sz w:val="24"/>
                <w:szCs w:val="24"/>
                <w:lang w:eastAsia="en-US"/>
              </w:rPr>
              <w:t xml:space="preserve">Осознающий себя гражданином России и защитником Отечества, выражающий свою российскую идентичность в поликультурном </w:t>
            </w:r>
            <w:r w:rsidRPr="008972C3">
              <w:rPr>
                <w:rFonts w:ascii="Times New Roman" w:eastAsia="Calibri" w:hAnsi="Times New Roman"/>
                <w:sz w:val="24"/>
                <w:szCs w:val="24"/>
                <w:lang w:eastAsia="en-US"/>
              </w:rPr>
              <w:br/>
              <w:t xml:space="preserve">и </w:t>
            </w:r>
            <w:proofErr w:type="gramStart"/>
            <w:r w:rsidRPr="008972C3">
              <w:rPr>
                <w:rFonts w:ascii="Times New Roman" w:eastAsia="Calibri" w:hAnsi="Times New Roman"/>
                <w:sz w:val="24"/>
                <w:szCs w:val="24"/>
                <w:lang w:eastAsia="en-US"/>
              </w:rPr>
              <w:t>многоконфессиональном российском обществе</w:t>
            </w:r>
            <w:proofErr w:type="gramEnd"/>
            <w:r w:rsidRPr="008972C3">
              <w:rPr>
                <w:rFonts w:ascii="Times New Roman" w:eastAsia="Calibri" w:hAnsi="Times New Roman"/>
                <w:sz w:val="24"/>
                <w:szCs w:val="24"/>
                <w:lang w:eastAsia="en-US"/>
              </w:rPr>
              <w:t xml:space="preserve"> и современном мировом сообществе. Сознающий свое единство с народом России, </w:t>
            </w:r>
            <w:r w:rsidRPr="008972C3">
              <w:rPr>
                <w:rFonts w:ascii="Times New Roman" w:eastAsia="Calibri" w:hAnsi="Times New Roman"/>
                <w:sz w:val="24"/>
                <w:szCs w:val="24"/>
                <w:lang w:eastAsia="en-US"/>
              </w:rPr>
              <w:br/>
              <w:t xml:space="preserve">с Российским государством, демонстрирующий ответственность </w:t>
            </w:r>
            <w:r w:rsidRPr="008972C3">
              <w:rPr>
                <w:rFonts w:ascii="Times New Roman" w:eastAsia="Calibri" w:hAnsi="Times New Roman"/>
                <w:sz w:val="24"/>
                <w:szCs w:val="24"/>
                <w:lang w:eastAsia="en-US"/>
              </w:rPr>
              <w:br/>
              <w:t>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c>
          <w:tcPr>
            <w:tcW w:w="1701" w:type="dxa"/>
            <w:vAlign w:val="center"/>
          </w:tcPr>
          <w:p w:rsidR="007271E4" w:rsidRPr="008972C3" w:rsidRDefault="007271E4" w:rsidP="002B464C">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1</w:t>
            </w:r>
          </w:p>
        </w:tc>
      </w:tr>
      <w:tr w:rsidR="007271E4" w:rsidRPr="008972C3" w:rsidTr="002B464C">
        <w:tc>
          <w:tcPr>
            <w:tcW w:w="822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B464C">
            <w:pPr>
              <w:spacing w:after="0"/>
              <w:jc w:val="both"/>
              <w:rPr>
                <w:rFonts w:ascii="Times New Roman" w:eastAsia="Calibri" w:hAnsi="Times New Roman"/>
                <w:sz w:val="24"/>
                <w:szCs w:val="24"/>
                <w:lang w:eastAsia="en-US"/>
              </w:rPr>
            </w:pPr>
            <w:r w:rsidRPr="008972C3">
              <w:rPr>
                <w:rFonts w:ascii="Times New Roman" w:eastAsia="Calibri" w:hAnsi="Times New Roman"/>
                <w:sz w:val="24"/>
                <w:szCs w:val="24"/>
                <w:lang w:eastAsia="en-US"/>
              </w:rPr>
              <w:t xml:space="preserve">Проявляющий активную гражданскую позицию на основе уважения закона и </w:t>
            </w:r>
            <w:r w:rsidRPr="008972C3">
              <w:rPr>
                <w:rFonts w:ascii="Times New Roman" w:eastAsia="Calibri" w:hAnsi="Times New Roman"/>
                <w:sz w:val="24"/>
                <w:szCs w:val="24"/>
                <w:lang w:eastAsia="en-US"/>
              </w:rPr>
              <w:lastRenderedPageBreak/>
              <w:t>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1701" w:type="dxa"/>
            <w:vAlign w:val="center"/>
          </w:tcPr>
          <w:p w:rsidR="007271E4" w:rsidRPr="008972C3" w:rsidRDefault="007271E4" w:rsidP="002B464C">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lastRenderedPageBreak/>
              <w:t>ЛР 2</w:t>
            </w:r>
          </w:p>
        </w:tc>
      </w:tr>
      <w:tr w:rsidR="007271E4" w:rsidRPr="008972C3" w:rsidTr="002B464C">
        <w:tc>
          <w:tcPr>
            <w:tcW w:w="822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B464C">
            <w:pPr>
              <w:spacing w:after="0"/>
              <w:ind w:firstLine="33"/>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lastRenderedPageBreak/>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8972C3">
              <w:rPr>
                <w:rFonts w:ascii="Times New Roman" w:eastAsia="Calibri" w:hAnsi="Times New Roman"/>
                <w:sz w:val="24"/>
                <w:szCs w:val="24"/>
                <w:lang w:eastAsia="en-US"/>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8972C3">
              <w:rPr>
                <w:rFonts w:ascii="Times New Roman" w:eastAsia="Calibri" w:hAnsi="Times New Roman"/>
                <w:sz w:val="24"/>
                <w:szCs w:val="24"/>
                <w:lang w:eastAsia="en-US"/>
              </w:rPr>
              <w:t>девиантным</w:t>
            </w:r>
            <w:proofErr w:type="spellEnd"/>
            <w:r w:rsidRPr="008972C3">
              <w:rPr>
                <w:rFonts w:ascii="Times New Roman" w:eastAsia="Calibri" w:hAnsi="Times New Roman"/>
                <w:sz w:val="24"/>
                <w:szCs w:val="24"/>
                <w:lang w:eastAsia="en-US"/>
              </w:rPr>
              <w:t xml:space="preserve">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c>
          <w:tcPr>
            <w:tcW w:w="1701" w:type="dxa"/>
            <w:vAlign w:val="center"/>
          </w:tcPr>
          <w:p w:rsidR="007271E4" w:rsidRPr="008972C3" w:rsidRDefault="007271E4" w:rsidP="002B464C">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3</w:t>
            </w:r>
          </w:p>
        </w:tc>
      </w:tr>
      <w:tr w:rsidR="007271E4" w:rsidRPr="008972C3" w:rsidTr="002B464C">
        <w:tc>
          <w:tcPr>
            <w:tcW w:w="822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B464C">
            <w:pPr>
              <w:spacing w:after="0"/>
              <w:ind w:firstLine="33"/>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8972C3">
              <w:rPr>
                <w:rFonts w:ascii="Times New Roman" w:eastAsia="Calibri" w:hAnsi="Times New Roman"/>
                <w:sz w:val="24"/>
                <w:szCs w:val="24"/>
                <w:lang w:eastAsia="en-US"/>
              </w:rPr>
              <w:br/>
              <w:t xml:space="preserve">в течение жизни Демонстрирующий позитивное отношение </w:t>
            </w:r>
            <w:r w:rsidRPr="008972C3">
              <w:rPr>
                <w:rFonts w:ascii="Times New Roman" w:eastAsia="Calibri" w:hAnsi="Times New Roman"/>
                <w:sz w:val="24"/>
                <w:szCs w:val="24"/>
                <w:lang w:eastAsia="en-US"/>
              </w:rPr>
              <w:br/>
              <w:t xml:space="preserve">к регулированию трудовых отношений. Ориентированный </w:t>
            </w:r>
            <w:r w:rsidRPr="008972C3">
              <w:rPr>
                <w:rFonts w:ascii="Times New Roman" w:eastAsia="Calibri" w:hAnsi="Times New Roman"/>
                <w:sz w:val="24"/>
                <w:szCs w:val="24"/>
                <w:lang w:eastAsia="en-US"/>
              </w:rPr>
              <w:br/>
              <w:t xml:space="preserve">на самообразование и профессиональную переподготовку </w:t>
            </w:r>
            <w:r w:rsidRPr="008972C3">
              <w:rPr>
                <w:rFonts w:ascii="Times New Roman" w:eastAsia="Calibri" w:hAnsi="Times New Roman"/>
                <w:sz w:val="24"/>
                <w:szCs w:val="24"/>
                <w:lang w:eastAsia="en-US"/>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1701" w:type="dxa"/>
            <w:vAlign w:val="center"/>
          </w:tcPr>
          <w:p w:rsidR="007271E4" w:rsidRPr="008972C3" w:rsidRDefault="007271E4" w:rsidP="002B464C">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4</w:t>
            </w:r>
          </w:p>
        </w:tc>
      </w:tr>
      <w:tr w:rsidR="007271E4" w:rsidRPr="008972C3" w:rsidTr="002B464C">
        <w:tc>
          <w:tcPr>
            <w:tcW w:w="822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B464C">
            <w:pPr>
              <w:spacing w:after="0"/>
              <w:ind w:firstLine="33"/>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8972C3">
              <w:rPr>
                <w:rFonts w:ascii="Times New Roman" w:eastAsia="Calibri" w:hAnsi="Times New Roman"/>
                <w:sz w:val="24"/>
                <w:szCs w:val="24"/>
                <w:lang w:eastAsia="en-US"/>
              </w:rPr>
              <w:br/>
              <w:t xml:space="preserve">к многонациональному народу России, к Российскому Отечеству. Проявляющий ценностное отношение к историческому </w:t>
            </w:r>
            <w:r w:rsidRPr="008972C3">
              <w:rPr>
                <w:rFonts w:ascii="Times New Roman" w:eastAsia="Calibri" w:hAnsi="Times New Roman"/>
                <w:sz w:val="24"/>
                <w:szCs w:val="24"/>
                <w:lang w:eastAsia="en-US"/>
              </w:rPr>
              <w:br/>
              <w:t xml:space="preserve">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w:t>
            </w:r>
            <w:r w:rsidRPr="008972C3">
              <w:rPr>
                <w:rFonts w:ascii="Times New Roman" w:eastAsia="Calibri" w:hAnsi="Times New Roman"/>
                <w:sz w:val="24"/>
                <w:szCs w:val="24"/>
                <w:lang w:eastAsia="en-US"/>
              </w:rPr>
              <w:lastRenderedPageBreak/>
              <w:t>сохранении общероссийской культурной идентичности, уважающий их права</w:t>
            </w:r>
          </w:p>
        </w:tc>
        <w:tc>
          <w:tcPr>
            <w:tcW w:w="1701" w:type="dxa"/>
            <w:vAlign w:val="center"/>
          </w:tcPr>
          <w:p w:rsidR="007271E4" w:rsidRPr="008972C3" w:rsidRDefault="007271E4" w:rsidP="002B464C">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lastRenderedPageBreak/>
              <w:t>ЛР 5</w:t>
            </w:r>
          </w:p>
        </w:tc>
      </w:tr>
      <w:tr w:rsidR="007271E4" w:rsidRPr="008972C3" w:rsidTr="002B464C">
        <w:tc>
          <w:tcPr>
            <w:tcW w:w="822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B464C">
            <w:pPr>
              <w:spacing w:after="0"/>
              <w:ind w:firstLine="33"/>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lastRenderedPageBreak/>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1701" w:type="dxa"/>
            <w:vAlign w:val="center"/>
          </w:tcPr>
          <w:p w:rsidR="007271E4" w:rsidRPr="008972C3" w:rsidRDefault="007271E4" w:rsidP="002B464C">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6</w:t>
            </w:r>
          </w:p>
        </w:tc>
      </w:tr>
      <w:tr w:rsidR="007271E4" w:rsidRPr="008972C3" w:rsidTr="002B464C">
        <w:trPr>
          <w:trHeight w:val="268"/>
        </w:trPr>
        <w:tc>
          <w:tcPr>
            <w:tcW w:w="822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B464C">
            <w:pPr>
              <w:spacing w:after="0"/>
              <w:ind w:firstLine="33"/>
              <w:jc w:val="both"/>
              <w:rPr>
                <w:rFonts w:ascii="Times New Roman" w:eastAsia="Calibri" w:hAnsi="Times New Roman"/>
                <w:sz w:val="24"/>
                <w:szCs w:val="24"/>
                <w:lang w:eastAsia="en-US"/>
              </w:rPr>
            </w:pPr>
            <w:r w:rsidRPr="008972C3">
              <w:rPr>
                <w:rFonts w:ascii="Times New Roman" w:eastAsia="Calibri" w:hAnsi="Times New Roman"/>
                <w:sz w:val="24"/>
                <w:szCs w:val="24"/>
                <w:lang w:eastAsia="en-US"/>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7271E4" w:rsidRPr="008972C3" w:rsidRDefault="007271E4" w:rsidP="002B464C">
            <w:pPr>
              <w:spacing w:after="0"/>
              <w:ind w:firstLine="33"/>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t xml:space="preserve">Проявляющий бережливое и чуткое отношение к религиозной принадлежности каждого человека, предупредительный </w:t>
            </w:r>
            <w:r w:rsidRPr="008972C3">
              <w:rPr>
                <w:rFonts w:ascii="Times New Roman" w:eastAsia="Calibri" w:hAnsi="Times New Roman"/>
                <w:sz w:val="24"/>
                <w:szCs w:val="24"/>
                <w:lang w:eastAsia="en-US"/>
              </w:rPr>
              <w:br/>
              <w:t>в отношении выражения прав и законных интересов других людей</w:t>
            </w:r>
          </w:p>
        </w:tc>
        <w:tc>
          <w:tcPr>
            <w:tcW w:w="1701" w:type="dxa"/>
            <w:vAlign w:val="center"/>
          </w:tcPr>
          <w:p w:rsidR="007271E4" w:rsidRPr="008972C3" w:rsidRDefault="007271E4" w:rsidP="002B464C">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7</w:t>
            </w:r>
          </w:p>
        </w:tc>
      </w:tr>
      <w:tr w:rsidR="007271E4" w:rsidRPr="008972C3" w:rsidTr="002B464C">
        <w:tc>
          <w:tcPr>
            <w:tcW w:w="822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B464C">
            <w:pPr>
              <w:spacing w:after="0"/>
              <w:ind w:firstLine="33"/>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t xml:space="preserve">Проявляющий и демонстрирующий уважение законных интересов </w:t>
            </w:r>
            <w:r w:rsidRPr="008972C3">
              <w:rPr>
                <w:rFonts w:ascii="Times New Roman" w:eastAsia="Calibri" w:hAnsi="Times New Roman"/>
                <w:sz w:val="24"/>
                <w:szCs w:val="24"/>
                <w:lang w:eastAsia="en-US"/>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8972C3">
              <w:rPr>
                <w:rFonts w:ascii="Times New Roman" w:eastAsia="Calibri" w:hAnsi="Times New Roman"/>
                <w:sz w:val="24"/>
                <w:szCs w:val="24"/>
                <w:lang w:eastAsia="en-US"/>
              </w:rPr>
              <w:br/>
              <w:t>в общественные инициативы, направленные на их сохранение</w:t>
            </w:r>
          </w:p>
        </w:tc>
        <w:tc>
          <w:tcPr>
            <w:tcW w:w="1701" w:type="dxa"/>
            <w:vAlign w:val="center"/>
          </w:tcPr>
          <w:p w:rsidR="007271E4" w:rsidRPr="008972C3" w:rsidRDefault="007271E4" w:rsidP="002B464C">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8</w:t>
            </w:r>
          </w:p>
        </w:tc>
      </w:tr>
      <w:tr w:rsidR="007271E4" w:rsidRPr="008972C3" w:rsidTr="002B464C">
        <w:tc>
          <w:tcPr>
            <w:tcW w:w="822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B464C">
            <w:pPr>
              <w:spacing w:after="0"/>
              <w:ind w:firstLine="33"/>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8972C3">
              <w:rPr>
                <w:rFonts w:ascii="Times New Roman" w:eastAsia="Calibri" w:hAnsi="Times New Roman"/>
                <w:sz w:val="24"/>
                <w:szCs w:val="24"/>
                <w:lang w:eastAsia="en-US"/>
              </w:rPr>
              <w:br/>
              <w:t xml:space="preserve">к физическому совершенствованию. Проявляющий сознательное </w:t>
            </w:r>
            <w:r w:rsidRPr="008972C3">
              <w:rPr>
                <w:rFonts w:ascii="Times New Roman" w:eastAsia="Calibri" w:hAnsi="Times New Roman"/>
                <w:sz w:val="24"/>
                <w:szCs w:val="24"/>
                <w:lang w:eastAsia="en-US"/>
              </w:rPr>
              <w:br/>
              <w:t xml:space="preserve">и обоснованное неприятие вредных привычек и опасных наклонностей (курение, употребление алкоголя, наркотиков, </w:t>
            </w:r>
            <w:proofErr w:type="spellStart"/>
            <w:r w:rsidRPr="008972C3">
              <w:rPr>
                <w:rFonts w:ascii="Times New Roman" w:eastAsia="Calibri" w:hAnsi="Times New Roman"/>
                <w:sz w:val="24"/>
                <w:szCs w:val="24"/>
                <w:lang w:eastAsia="en-US"/>
              </w:rPr>
              <w:t>психоактивных</w:t>
            </w:r>
            <w:proofErr w:type="spellEnd"/>
            <w:r w:rsidRPr="008972C3">
              <w:rPr>
                <w:rFonts w:ascii="Times New Roman" w:eastAsia="Calibri" w:hAnsi="Times New Roman"/>
                <w:sz w:val="24"/>
                <w:szCs w:val="24"/>
                <w:lang w:eastAsia="en-US"/>
              </w:rPr>
              <w:t xml:space="preserve"> веществ, азартных игр, любых форм зависимостей), деструктивного поведения в обществе, в том числе в цифровой среде</w:t>
            </w:r>
          </w:p>
        </w:tc>
        <w:tc>
          <w:tcPr>
            <w:tcW w:w="1701" w:type="dxa"/>
            <w:vAlign w:val="center"/>
          </w:tcPr>
          <w:p w:rsidR="007271E4" w:rsidRPr="008972C3" w:rsidRDefault="007271E4" w:rsidP="002B464C">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9</w:t>
            </w:r>
          </w:p>
        </w:tc>
      </w:tr>
      <w:tr w:rsidR="007271E4" w:rsidRPr="008972C3" w:rsidTr="002B464C">
        <w:tc>
          <w:tcPr>
            <w:tcW w:w="822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B464C">
            <w:pPr>
              <w:spacing w:after="0"/>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t xml:space="preserve">Бережливо относящийся к природному наследию страны и мира, проявляющий </w:t>
            </w:r>
            <w:proofErr w:type="spellStart"/>
            <w:r w:rsidRPr="008972C3">
              <w:rPr>
                <w:rFonts w:ascii="Times New Roman" w:eastAsia="Calibri" w:hAnsi="Times New Roman"/>
                <w:sz w:val="24"/>
                <w:szCs w:val="24"/>
                <w:lang w:eastAsia="en-US"/>
              </w:rPr>
              <w:t>сформированность</w:t>
            </w:r>
            <w:proofErr w:type="spellEnd"/>
            <w:r w:rsidRPr="008972C3">
              <w:rPr>
                <w:rFonts w:ascii="Times New Roman" w:eastAsia="Calibri" w:hAnsi="Times New Roman"/>
                <w:sz w:val="24"/>
                <w:szCs w:val="24"/>
                <w:lang w:eastAsia="en-US"/>
              </w:rPr>
              <w:t xml:space="preserve"> экологической культуры на основе понимания влияния социальных, экономических </w:t>
            </w:r>
            <w:r w:rsidRPr="008972C3">
              <w:rPr>
                <w:rFonts w:ascii="Times New Roman" w:eastAsia="Calibri" w:hAnsi="Times New Roman"/>
                <w:sz w:val="24"/>
                <w:szCs w:val="24"/>
                <w:lang w:eastAsia="en-US"/>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8972C3">
              <w:rPr>
                <w:rFonts w:ascii="Times New Roman" w:eastAsia="Calibri" w:hAnsi="Times New Roman"/>
                <w:sz w:val="24"/>
                <w:szCs w:val="24"/>
                <w:lang w:eastAsia="en-US"/>
              </w:rPr>
              <w:br/>
              <w:t>в общественные инициативы, направленные на заботу о них</w:t>
            </w:r>
          </w:p>
        </w:tc>
        <w:tc>
          <w:tcPr>
            <w:tcW w:w="1701" w:type="dxa"/>
            <w:vAlign w:val="center"/>
          </w:tcPr>
          <w:p w:rsidR="007271E4" w:rsidRPr="008972C3" w:rsidRDefault="007271E4" w:rsidP="002B464C">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10</w:t>
            </w:r>
          </w:p>
        </w:tc>
      </w:tr>
      <w:tr w:rsidR="007271E4" w:rsidRPr="008972C3" w:rsidTr="002B464C">
        <w:tc>
          <w:tcPr>
            <w:tcW w:w="822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B464C">
            <w:pPr>
              <w:spacing w:after="0"/>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t xml:space="preserve">Проявляющий уважение к эстетическим ценностям, обладающий основами эстетической культуры. Критически оценивающий </w:t>
            </w:r>
            <w:r w:rsidRPr="008972C3">
              <w:rPr>
                <w:rFonts w:ascii="Times New Roman" w:eastAsia="Calibri" w:hAnsi="Times New Roman"/>
                <w:sz w:val="24"/>
                <w:szCs w:val="24"/>
                <w:lang w:eastAsia="en-US"/>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8972C3">
              <w:rPr>
                <w:rFonts w:ascii="Times New Roman" w:eastAsia="Calibri" w:hAnsi="Times New Roman"/>
                <w:sz w:val="24"/>
                <w:szCs w:val="24"/>
                <w:lang w:eastAsia="en-US"/>
              </w:rPr>
              <w:br/>
              <w:t xml:space="preserve">и самовыражения в обществе, выражающий сопричастность </w:t>
            </w:r>
            <w:r w:rsidRPr="008972C3">
              <w:rPr>
                <w:rFonts w:ascii="Times New Roman" w:eastAsia="Calibri" w:hAnsi="Times New Roman"/>
                <w:sz w:val="24"/>
                <w:szCs w:val="24"/>
                <w:lang w:eastAsia="en-US"/>
              </w:rPr>
              <w:br/>
            </w:r>
            <w:r w:rsidRPr="008972C3">
              <w:rPr>
                <w:rFonts w:ascii="Times New Roman" w:eastAsia="Calibri" w:hAnsi="Times New Roman"/>
                <w:sz w:val="24"/>
                <w:szCs w:val="24"/>
                <w:lang w:eastAsia="en-US"/>
              </w:rPr>
              <w:lastRenderedPageBreak/>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8972C3">
              <w:rPr>
                <w:rFonts w:ascii="Times New Roman" w:eastAsia="Calibri" w:hAnsi="Times New Roman"/>
                <w:sz w:val="24"/>
                <w:szCs w:val="24"/>
                <w:lang w:eastAsia="en-US"/>
              </w:rPr>
              <w:br/>
              <w:t xml:space="preserve">и мирового художественного наследия, роли народных традиций </w:t>
            </w:r>
            <w:r w:rsidRPr="008972C3">
              <w:rPr>
                <w:rFonts w:ascii="Times New Roman" w:eastAsia="Calibri" w:hAnsi="Times New Roman"/>
                <w:sz w:val="24"/>
                <w:szCs w:val="24"/>
                <w:lang w:eastAsia="en-US"/>
              </w:rPr>
              <w:br/>
              <w:t>и народного творчества в искусстве. Выражающий ценностное отношение к технической и промышленной эстетике</w:t>
            </w:r>
          </w:p>
        </w:tc>
        <w:tc>
          <w:tcPr>
            <w:tcW w:w="1701" w:type="dxa"/>
            <w:vAlign w:val="center"/>
          </w:tcPr>
          <w:p w:rsidR="007271E4" w:rsidRPr="008972C3" w:rsidRDefault="007271E4" w:rsidP="002B464C">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lastRenderedPageBreak/>
              <w:t>ЛР 11</w:t>
            </w:r>
          </w:p>
        </w:tc>
      </w:tr>
      <w:tr w:rsidR="007271E4" w:rsidRPr="008972C3" w:rsidTr="002B464C">
        <w:tc>
          <w:tcPr>
            <w:tcW w:w="822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B464C">
            <w:pPr>
              <w:spacing w:after="0"/>
              <w:jc w:val="both"/>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lastRenderedPageBreak/>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8972C3">
              <w:rPr>
                <w:rFonts w:ascii="Times New Roman" w:eastAsia="Calibri" w:hAnsi="Times New Roman"/>
                <w:bCs/>
                <w:sz w:val="24"/>
                <w:szCs w:val="24"/>
                <w:lang w:eastAsia="en-US"/>
              </w:rPr>
              <w:br/>
              <w:t>со своими детьми и их финансового содержания</w:t>
            </w:r>
          </w:p>
        </w:tc>
        <w:tc>
          <w:tcPr>
            <w:tcW w:w="1701" w:type="dxa"/>
            <w:vAlign w:val="center"/>
          </w:tcPr>
          <w:p w:rsidR="007271E4" w:rsidRPr="008972C3" w:rsidRDefault="007271E4" w:rsidP="002B464C">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12</w:t>
            </w:r>
          </w:p>
        </w:tc>
      </w:tr>
    </w:tbl>
    <w:p w:rsidR="00DE0EE9" w:rsidRDefault="00DE0EE9" w:rsidP="002B464C">
      <w:pPr>
        <w:suppressAutoHyphens/>
        <w:spacing w:after="240"/>
        <w:rPr>
          <w:rFonts w:ascii="Times New Roman" w:hAnsi="Times New Roman"/>
          <w:sz w:val="24"/>
          <w:szCs w:val="24"/>
        </w:rPr>
      </w:pPr>
    </w:p>
    <w:p w:rsidR="007271E4" w:rsidRPr="00D327D5" w:rsidRDefault="007271E4" w:rsidP="00CC1B49">
      <w:pPr>
        <w:suppressAutoHyphens/>
        <w:spacing w:after="240"/>
        <w:jc w:val="center"/>
        <w:rPr>
          <w:rFonts w:ascii="Times New Roman" w:hAnsi="Times New Roman"/>
          <w:sz w:val="24"/>
          <w:szCs w:val="24"/>
        </w:rPr>
      </w:pPr>
    </w:p>
    <w:p w:rsidR="00DE0EE9" w:rsidRPr="00DE0EE9" w:rsidRDefault="00DE0EE9" w:rsidP="00DE0EE9">
      <w:pPr>
        <w:suppressAutoHyphens/>
        <w:spacing w:after="0"/>
        <w:jc w:val="center"/>
        <w:rPr>
          <w:rFonts w:ascii="Times New Roman" w:hAnsi="Times New Roman"/>
          <w:sz w:val="24"/>
          <w:szCs w:val="24"/>
        </w:rPr>
      </w:pPr>
      <w:r w:rsidRPr="00DE0EE9">
        <w:rPr>
          <w:rFonts w:ascii="Times New Roman" w:hAnsi="Times New Roman"/>
          <w:sz w:val="24"/>
          <w:szCs w:val="24"/>
        </w:rPr>
        <w:t>2. СТРУКТУРА И СОДЕРЖАНИЕ УЧЕБНОЙ ДИСЦИПЛИНЫ</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DE0EE9" w:rsidRPr="00DE0EE9" w:rsidTr="002B464C">
        <w:trPr>
          <w:trHeight w:val="490"/>
        </w:trPr>
        <w:tc>
          <w:tcPr>
            <w:tcW w:w="3685" w:type="pct"/>
            <w:vAlign w:val="center"/>
          </w:tcPr>
          <w:p w:rsidR="00DE0EE9" w:rsidRPr="00DE0EE9" w:rsidRDefault="00DE0EE9" w:rsidP="00DE0EE9">
            <w:pPr>
              <w:suppressAutoHyphens/>
              <w:spacing w:after="0"/>
              <w:rPr>
                <w:rFonts w:ascii="Times New Roman" w:hAnsi="Times New Roman"/>
                <w:sz w:val="24"/>
                <w:szCs w:val="24"/>
              </w:rPr>
            </w:pPr>
            <w:r w:rsidRPr="00DE0EE9">
              <w:rPr>
                <w:rFonts w:ascii="Times New Roman" w:hAnsi="Times New Roman"/>
                <w:sz w:val="24"/>
                <w:szCs w:val="24"/>
              </w:rPr>
              <w:t>Вид учебной работы</w:t>
            </w:r>
          </w:p>
        </w:tc>
        <w:tc>
          <w:tcPr>
            <w:tcW w:w="1315" w:type="pct"/>
            <w:vAlign w:val="center"/>
          </w:tcPr>
          <w:p w:rsidR="00DE0EE9" w:rsidRPr="00DE0EE9" w:rsidRDefault="00DE0EE9" w:rsidP="00DE0EE9">
            <w:pPr>
              <w:suppressAutoHyphens/>
              <w:spacing w:after="0"/>
              <w:rPr>
                <w:rFonts w:ascii="Times New Roman" w:hAnsi="Times New Roman"/>
                <w:sz w:val="24"/>
                <w:szCs w:val="24"/>
              </w:rPr>
            </w:pPr>
            <w:r w:rsidRPr="00DE0EE9">
              <w:rPr>
                <w:rFonts w:ascii="Times New Roman" w:hAnsi="Times New Roman"/>
                <w:sz w:val="24"/>
                <w:szCs w:val="24"/>
              </w:rPr>
              <w:t>Объем в часах</w:t>
            </w:r>
          </w:p>
        </w:tc>
      </w:tr>
      <w:tr w:rsidR="00DE0EE9" w:rsidRPr="00DE0EE9" w:rsidTr="002B464C">
        <w:trPr>
          <w:trHeight w:val="490"/>
        </w:trPr>
        <w:tc>
          <w:tcPr>
            <w:tcW w:w="3685" w:type="pct"/>
            <w:vAlign w:val="center"/>
          </w:tcPr>
          <w:p w:rsidR="00DE0EE9" w:rsidRPr="00DE0EE9" w:rsidRDefault="00DE0EE9" w:rsidP="00DE0EE9">
            <w:pPr>
              <w:suppressAutoHyphens/>
              <w:spacing w:after="0"/>
              <w:rPr>
                <w:rFonts w:ascii="Times New Roman" w:hAnsi="Times New Roman"/>
                <w:sz w:val="24"/>
                <w:szCs w:val="24"/>
              </w:rPr>
            </w:pPr>
            <w:r w:rsidRPr="00DE0EE9">
              <w:rPr>
                <w:rFonts w:ascii="Times New Roman" w:hAnsi="Times New Roman"/>
                <w:sz w:val="24"/>
                <w:szCs w:val="24"/>
              </w:rPr>
              <w:t>Объем образовательной программы учебной дисциплины</w:t>
            </w:r>
          </w:p>
        </w:tc>
        <w:tc>
          <w:tcPr>
            <w:tcW w:w="1315" w:type="pct"/>
            <w:vAlign w:val="center"/>
          </w:tcPr>
          <w:p w:rsidR="00DE0EE9" w:rsidRPr="00DE0EE9" w:rsidRDefault="00DE0EE9" w:rsidP="00DE0EE9">
            <w:pPr>
              <w:suppressAutoHyphens/>
              <w:spacing w:after="0"/>
              <w:rPr>
                <w:rFonts w:ascii="Times New Roman" w:hAnsi="Times New Roman"/>
                <w:sz w:val="24"/>
                <w:szCs w:val="24"/>
              </w:rPr>
            </w:pPr>
            <w:r w:rsidRPr="00DE0EE9">
              <w:rPr>
                <w:rFonts w:ascii="Times New Roman" w:hAnsi="Times New Roman"/>
                <w:sz w:val="24"/>
                <w:szCs w:val="24"/>
              </w:rPr>
              <w:t>68</w:t>
            </w:r>
          </w:p>
        </w:tc>
      </w:tr>
      <w:tr w:rsidR="00DE0EE9" w:rsidRPr="00DE0EE9" w:rsidTr="002B464C">
        <w:trPr>
          <w:trHeight w:val="336"/>
        </w:trPr>
        <w:tc>
          <w:tcPr>
            <w:tcW w:w="5000" w:type="pct"/>
            <w:gridSpan w:val="2"/>
            <w:vAlign w:val="center"/>
          </w:tcPr>
          <w:p w:rsidR="00DE0EE9" w:rsidRPr="00DE0EE9" w:rsidRDefault="00DE0EE9" w:rsidP="00DE0EE9">
            <w:pPr>
              <w:suppressAutoHyphens/>
              <w:spacing w:after="0"/>
              <w:rPr>
                <w:rFonts w:ascii="Times New Roman" w:hAnsi="Times New Roman"/>
                <w:sz w:val="24"/>
                <w:szCs w:val="24"/>
              </w:rPr>
            </w:pPr>
            <w:r w:rsidRPr="00DE0EE9">
              <w:rPr>
                <w:rFonts w:ascii="Times New Roman" w:hAnsi="Times New Roman"/>
                <w:sz w:val="24"/>
                <w:szCs w:val="24"/>
              </w:rPr>
              <w:t>в т. ч.:</w:t>
            </w:r>
          </w:p>
        </w:tc>
      </w:tr>
      <w:tr w:rsidR="00DE0EE9" w:rsidRPr="00DE0EE9" w:rsidTr="002B464C">
        <w:trPr>
          <w:trHeight w:val="490"/>
        </w:trPr>
        <w:tc>
          <w:tcPr>
            <w:tcW w:w="3685" w:type="pct"/>
            <w:vAlign w:val="center"/>
          </w:tcPr>
          <w:p w:rsidR="00DE0EE9" w:rsidRPr="00DE0EE9" w:rsidRDefault="00DE0EE9" w:rsidP="00DE0EE9">
            <w:pPr>
              <w:suppressAutoHyphens/>
              <w:spacing w:after="0"/>
              <w:rPr>
                <w:rFonts w:ascii="Times New Roman" w:hAnsi="Times New Roman"/>
                <w:sz w:val="24"/>
                <w:szCs w:val="24"/>
              </w:rPr>
            </w:pPr>
            <w:r w:rsidRPr="00DE0EE9">
              <w:rPr>
                <w:rFonts w:ascii="Times New Roman" w:hAnsi="Times New Roman"/>
                <w:sz w:val="24"/>
                <w:szCs w:val="24"/>
              </w:rPr>
              <w:t>теоретическое обучение</w:t>
            </w:r>
          </w:p>
        </w:tc>
        <w:tc>
          <w:tcPr>
            <w:tcW w:w="1315" w:type="pct"/>
            <w:vAlign w:val="center"/>
          </w:tcPr>
          <w:p w:rsidR="00DE0EE9" w:rsidRPr="00DE0EE9" w:rsidRDefault="00DE0EE9" w:rsidP="00DE0EE9">
            <w:pPr>
              <w:suppressAutoHyphens/>
              <w:spacing w:after="0"/>
              <w:rPr>
                <w:rFonts w:ascii="Times New Roman" w:hAnsi="Times New Roman"/>
                <w:sz w:val="24"/>
                <w:szCs w:val="24"/>
              </w:rPr>
            </w:pPr>
            <w:r w:rsidRPr="00DE0EE9">
              <w:rPr>
                <w:rFonts w:ascii="Times New Roman" w:hAnsi="Times New Roman"/>
                <w:sz w:val="24"/>
                <w:szCs w:val="24"/>
              </w:rPr>
              <w:t>40</w:t>
            </w:r>
          </w:p>
        </w:tc>
      </w:tr>
      <w:tr w:rsidR="00DE0EE9" w:rsidRPr="00DE0EE9" w:rsidTr="002B464C">
        <w:trPr>
          <w:trHeight w:val="490"/>
        </w:trPr>
        <w:tc>
          <w:tcPr>
            <w:tcW w:w="3685" w:type="pct"/>
            <w:vAlign w:val="center"/>
          </w:tcPr>
          <w:p w:rsidR="00DE0EE9" w:rsidRPr="00DE0EE9" w:rsidRDefault="00DE0EE9" w:rsidP="00DE0EE9">
            <w:pPr>
              <w:suppressAutoHyphens/>
              <w:spacing w:after="0"/>
              <w:rPr>
                <w:rFonts w:ascii="Times New Roman" w:hAnsi="Times New Roman"/>
                <w:sz w:val="24"/>
                <w:szCs w:val="24"/>
              </w:rPr>
            </w:pPr>
            <w:r w:rsidRPr="00DE0EE9">
              <w:rPr>
                <w:rFonts w:ascii="Times New Roman" w:hAnsi="Times New Roman"/>
                <w:sz w:val="24"/>
                <w:szCs w:val="24"/>
              </w:rPr>
              <w:t xml:space="preserve">практические занятия </w:t>
            </w:r>
          </w:p>
        </w:tc>
        <w:tc>
          <w:tcPr>
            <w:tcW w:w="1315" w:type="pct"/>
            <w:vAlign w:val="center"/>
          </w:tcPr>
          <w:p w:rsidR="00DE0EE9" w:rsidRPr="00DE0EE9" w:rsidRDefault="00DE0EE9" w:rsidP="00DE0EE9">
            <w:pPr>
              <w:suppressAutoHyphens/>
              <w:spacing w:after="0"/>
              <w:rPr>
                <w:rFonts w:ascii="Times New Roman" w:hAnsi="Times New Roman"/>
                <w:sz w:val="24"/>
                <w:szCs w:val="24"/>
              </w:rPr>
            </w:pPr>
            <w:r w:rsidRPr="00DE0EE9">
              <w:rPr>
                <w:rFonts w:ascii="Times New Roman" w:hAnsi="Times New Roman"/>
                <w:sz w:val="24"/>
                <w:szCs w:val="24"/>
              </w:rPr>
              <w:t>28</w:t>
            </w:r>
          </w:p>
        </w:tc>
      </w:tr>
      <w:tr w:rsidR="00DE0EE9" w:rsidRPr="00DE0EE9" w:rsidTr="002B464C">
        <w:trPr>
          <w:trHeight w:val="267"/>
        </w:trPr>
        <w:tc>
          <w:tcPr>
            <w:tcW w:w="3685" w:type="pct"/>
            <w:vAlign w:val="center"/>
          </w:tcPr>
          <w:p w:rsidR="00DE0EE9" w:rsidRPr="00DE0EE9" w:rsidRDefault="00DE0EE9" w:rsidP="00DE0EE9">
            <w:pPr>
              <w:suppressAutoHyphens/>
              <w:spacing w:after="0"/>
              <w:rPr>
                <w:rFonts w:ascii="Times New Roman" w:hAnsi="Times New Roman"/>
                <w:sz w:val="24"/>
                <w:szCs w:val="24"/>
              </w:rPr>
            </w:pPr>
            <w:r w:rsidRPr="00DE0EE9">
              <w:rPr>
                <w:rFonts w:ascii="Times New Roman" w:hAnsi="Times New Roman"/>
                <w:sz w:val="24"/>
                <w:szCs w:val="24"/>
              </w:rPr>
              <w:t xml:space="preserve">Самостоятельная работа </w:t>
            </w:r>
          </w:p>
        </w:tc>
        <w:tc>
          <w:tcPr>
            <w:tcW w:w="1315" w:type="pct"/>
            <w:vAlign w:val="center"/>
          </w:tcPr>
          <w:p w:rsidR="00DE0EE9" w:rsidRPr="00DE0EE9" w:rsidRDefault="00DE0EE9" w:rsidP="00DE0EE9">
            <w:pPr>
              <w:suppressAutoHyphens/>
              <w:spacing w:after="0"/>
              <w:rPr>
                <w:rFonts w:ascii="Times New Roman" w:hAnsi="Times New Roman"/>
                <w:sz w:val="24"/>
                <w:szCs w:val="24"/>
              </w:rPr>
            </w:pPr>
            <w:r w:rsidRPr="00DE0EE9">
              <w:rPr>
                <w:rFonts w:ascii="Times New Roman" w:hAnsi="Times New Roman"/>
                <w:sz w:val="24"/>
                <w:szCs w:val="24"/>
              </w:rPr>
              <w:t>-</w:t>
            </w:r>
          </w:p>
        </w:tc>
      </w:tr>
      <w:tr w:rsidR="00DE0EE9" w:rsidRPr="00DE0EE9" w:rsidTr="002B464C">
        <w:trPr>
          <w:trHeight w:val="331"/>
        </w:trPr>
        <w:tc>
          <w:tcPr>
            <w:tcW w:w="3685" w:type="pct"/>
            <w:vAlign w:val="center"/>
          </w:tcPr>
          <w:p w:rsidR="00DE0EE9" w:rsidRPr="00DE0EE9" w:rsidRDefault="00DE0EE9" w:rsidP="00DE0EE9">
            <w:pPr>
              <w:suppressAutoHyphens/>
              <w:spacing w:after="0"/>
              <w:rPr>
                <w:rFonts w:ascii="Times New Roman" w:hAnsi="Times New Roman"/>
                <w:sz w:val="24"/>
                <w:szCs w:val="24"/>
              </w:rPr>
            </w:pPr>
            <w:r w:rsidRPr="00DE0EE9">
              <w:rPr>
                <w:rFonts w:ascii="Times New Roman" w:hAnsi="Times New Roman"/>
                <w:sz w:val="24"/>
                <w:szCs w:val="24"/>
              </w:rPr>
              <w:t xml:space="preserve">Промежуточная аттестация </w:t>
            </w:r>
          </w:p>
        </w:tc>
        <w:tc>
          <w:tcPr>
            <w:tcW w:w="1315" w:type="pct"/>
            <w:vAlign w:val="center"/>
          </w:tcPr>
          <w:p w:rsidR="00DE0EE9" w:rsidRPr="00DE0EE9" w:rsidRDefault="00DE0EE9" w:rsidP="00DE0EE9">
            <w:pPr>
              <w:suppressAutoHyphens/>
              <w:spacing w:after="0"/>
              <w:rPr>
                <w:rFonts w:ascii="Times New Roman" w:hAnsi="Times New Roman"/>
                <w:sz w:val="24"/>
                <w:szCs w:val="24"/>
              </w:rPr>
            </w:pPr>
            <w:r w:rsidRPr="00DE0EE9">
              <w:rPr>
                <w:rFonts w:ascii="Times New Roman" w:hAnsi="Times New Roman"/>
                <w:sz w:val="24"/>
                <w:szCs w:val="24"/>
              </w:rPr>
              <w:t>дифференцированный зачет</w:t>
            </w:r>
          </w:p>
        </w:tc>
      </w:tr>
    </w:tbl>
    <w:p w:rsidR="00DE0EE9" w:rsidRPr="00DE0EE9" w:rsidRDefault="00DE0EE9" w:rsidP="00DE0EE9">
      <w:pPr>
        <w:rPr>
          <w:rFonts w:ascii="Times New Roman" w:hAnsi="Times New Roman"/>
          <w:sz w:val="24"/>
          <w:szCs w:val="24"/>
        </w:rPr>
        <w:sectPr w:rsidR="00DE0EE9" w:rsidRPr="00DE0EE9" w:rsidSect="002B464C">
          <w:pgSz w:w="11906" w:h="16838"/>
          <w:pgMar w:top="1134" w:right="567" w:bottom="1134" w:left="1701" w:header="708" w:footer="708" w:gutter="0"/>
          <w:cols w:space="720"/>
          <w:docGrid w:linePitch="299"/>
        </w:sectPr>
      </w:pPr>
    </w:p>
    <w:p w:rsidR="00DE0EE9" w:rsidRPr="00DE0EE9" w:rsidRDefault="00DE0EE9" w:rsidP="00DE0EE9">
      <w:pPr>
        <w:ind w:firstLine="709"/>
        <w:rPr>
          <w:rFonts w:ascii="Times New Roman" w:hAnsi="Times New Roman"/>
          <w:bCs/>
          <w:sz w:val="24"/>
          <w:szCs w:val="24"/>
        </w:rPr>
      </w:pPr>
      <w:r w:rsidRPr="00DE0EE9">
        <w:rPr>
          <w:rFonts w:ascii="Times New Roman" w:hAnsi="Times New Roman"/>
          <w:sz w:val="24"/>
          <w:szCs w:val="24"/>
        </w:rPr>
        <w:lastRenderedPageBreak/>
        <w:t xml:space="preserve">2.2. Тематический план и содержание учебной дисциплины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10931"/>
        <w:gridCol w:w="1274"/>
      </w:tblGrid>
      <w:tr w:rsidR="00DE0EE9" w:rsidRPr="00DE0EE9" w:rsidTr="002B464C">
        <w:trPr>
          <w:trHeight w:val="20"/>
        </w:trPr>
        <w:tc>
          <w:tcPr>
            <w:tcW w:w="851" w:type="pct"/>
          </w:tcPr>
          <w:p w:rsidR="00DE0EE9" w:rsidRPr="00DE0EE9" w:rsidRDefault="00DE0EE9" w:rsidP="00DE0EE9">
            <w:pPr>
              <w:suppressAutoHyphens/>
              <w:spacing w:after="0"/>
              <w:jc w:val="center"/>
              <w:rPr>
                <w:rFonts w:ascii="Times New Roman" w:hAnsi="Times New Roman"/>
                <w:bCs/>
                <w:sz w:val="24"/>
                <w:szCs w:val="24"/>
              </w:rPr>
            </w:pPr>
            <w:r w:rsidRPr="00DE0EE9">
              <w:rPr>
                <w:rFonts w:ascii="Times New Roman" w:hAnsi="Times New Roman"/>
                <w:bCs/>
                <w:sz w:val="24"/>
                <w:szCs w:val="24"/>
              </w:rPr>
              <w:t>Наименование разделов и тем</w:t>
            </w:r>
          </w:p>
        </w:tc>
        <w:tc>
          <w:tcPr>
            <w:tcW w:w="3715" w:type="pct"/>
          </w:tcPr>
          <w:p w:rsidR="00DE0EE9" w:rsidRPr="00DE0EE9" w:rsidRDefault="00DE0EE9" w:rsidP="00DE0EE9">
            <w:pPr>
              <w:suppressAutoHyphens/>
              <w:spacing w:after="0"/>
              <w:jc w:val="center"/>
              <w:rPr>
                <w:rFonts w:ascii="Times New Roman" w:hAnsi="Times New Roman"/>
                <w:bCs/>
                <w:sz w:val="24"/>
                <w:szCs w:val="24"/>
              </w:rPr>
            </w:pPr>
            <w:r w:rsidRPr="00DE0EE9">
              <w:rPr>
                <w:rFonts w:ascii="Times New Roman" w:hAnsi="Times New Roman"/>
                <w:bCs/>
                <w:sz w:val="24"/>
                <w:szCs w:val="24"/>
              </w:rPr>
              <w:t>Содержание учебного материала и формы организации деятельности обучающихся</w:t>
            </w:r>
          </w:p>
        </w:tc>
        <w:tc>
          <w:tcPr>
            <w:tcW w:w="433" w:type="pct"/>
          </w:tcPr>
          <w:p w:rsidR="00DE0EE9" w:rsidRPr="00DE0EE9" w:rsidRDefault="00DE0EE9" w:rsidP="00DE0EE9">
            <w:pPr>
              <w:suppressAutoHyphens/>
              <w:spacing w:after="0"/>
              <w:jc w:val="center"/>
              <w:rPr>
                <w:rFonts w:ascii="Times New Roman" w:hAnsi="Times New Roman"/>
                <w:bCs/>
                <w:sz w:val="24"/>
                <w:szCs w:val="24"/>
              </w:rPr>
            </w:pPr>
            <w:r w:rsidRPr="00DE0EE9">
              <w:rPr>
                <w:rFonts w:ascii="Times New Roman" w:hAnsi="Times New Roman"/>
                <w:bCs/>
                <w:sz w:val="24"/>
                <w:szCs w:val="24"/>
              </w:rPr>
              <w:t xml:space="preserve">Объем </w:t>
            </w:r>
          </w:p>
          <w:p w:rsidR="00DE0EE9" w:rsidRPr="00DE0EE9" w:rsidRDefault="00DE0EE9" w:rsidP="00DE0EE9">
            <w:pPr>
              <w:suppressAutoHyphens/>
              <w:spacing w:after="0"/>
              <w:jc w:val="center"/>
              <w:rPr>
                <w:rFonts w:ascii="Times New Roman" w:hAnsi="Times New Roman"/>
                <w:bCs/>
                <w:sz w:val="24"/>
                <w:szCs w:val="24"/>
              </w:rPr>
            </w:pPr>
            <w:r w:rsidRPr="00DE0EE9">
              <w:rPr>
                <w:rFonts w:ascii="Times New Roman" w:hAnsi="Times New Roman"/>
                <w:bCs/>
                <w:sz w:val="24"/>
                <w:szCs w:val="24"/>
              </w:rPr>
              <w:t>в часах</w:t>
            </w:r>
          </w:p>
        </w:tc>
      </w:tr>
      <w:tr w:rsidR="00DE0EE9" w:rsidRPr="00DE0EE9" w:rsidTr="002B464C">
        <w:trPr>
          <w:trHeight w:val="20"/>
        </w:trPr>
        <w:tc>
          <w:tcPr>
            <w:tcW w:w="851"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1</w:t>
            </w: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2</w:t>
            </w:r>
          </w:p>
        </w:tc>
        <w:tc>
          <w:tcPr>
            <w:tcW w:w="433"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3</w:t>
            </w:r>
          </w:p>
        </w:tc>
      </w:tr>
      <w:tr w:rsidR="00DE0EE9" w:rsidRPr="00DE0EE9" w:rsidTr="002B464C">
        <w:trPr>
          <w:trHeight w:val="20"/>
        </w:trPr>
        <w:tc>
          <w:tcPr>
            <w:tcW w:w="4567" w:type="pct"/>
            <w:gridSpan w:val="2"/>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Раздел 1. Безопасность жизнедеятельности человека в чрезвычайных ситуациях</w:t>
            </w:r>
          </w:p>
        </w:tc>
        <w:tc>
          <w:tcPr>
            <w:tcW w:w="433" w:type="pct"/>
          </w:tcPr>
          <w:p w:rsidR="00DE0EE9" w:rsidRPr="00DE0EE9" w:rsidRDefault="00DE0EE9" w:rsidP="00DE0EE9">
            <w:pPr>
              <w:spacing w:after="0"/>
              <w:jc w:val="center"/>
              <w:rPr>
                <w:rFonts w:ascii="Times New Roman" w:hAnsi="Times New Roman"/>
                <w:bCs/>
                <w:sz w:val="24"/>
                <w:szCs w:val="24"/>
              </w:rPr>
            </w:pPr>
            <w:r w:rsidRPr="00DE0EE9">
              <w:rPr>
                <w:rFonts w:ascii="Times New Roman" w:hAnsi="Times New Roman"/>
                <w:bCs/>
                <w:sz w:val="24"/>
                <w:szCs w:val="24"/>
              </w:rPr>
              <w:t>20/10</w:t>
            </w:r>
          </w:p>
        </w:tc>
      </w:tr>
      <w:tr w:rsidR="00DE0EE9" w:rsidRPr="00DE0EE9" w:rsidTr="002B464C">
        <w:trPr>
          <w:trHeight w:val="20"/>
        </w:trPr>
        <w:tc>
          <w:tcPr>
            <w:tcW w:w="851" w:type="pct"/>
            <w:vMerge w:val="restar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Тема 1.1.</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Чрезвычайные ситуации мирного времени и защита от них</w:t>
            </w: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Содержание учебного материала</w:t>
            </w:r>
          </w:p>
        </w:tc>
        <w:tc>
          <w:tcPr>
            <w:tcW w:w="433" w:type="pct"/>
            <w:vAlign w:val="center"/>
          </w:tcPr>
          <w:p w:rsidR="00DE0EE9" w:rsidRPr="00DE0EE9" w:rsidRDefault="00DE0EE9" w:rsidP="00DE0EE9">
            <w:pPr>
              <w:suppressAutoHyphens/>
              <w:spacing w:after="0"/>
              <w:jc w:val="both"/>
              <w:rPr>
                <w:rFonts w:ascii="Times New Roman" w:hAnsi="Times New Roman"/>
                <w:bCs/>
                <w:sz w:val="24"/>
                <w:szCs w:val="24"/>
              </w:rPr>
            </w:pPr>
            <w:r w:rsidRPr="00DE0EE9">
              <w:rPr>
                <w:rFonts w:ascii="Times New Roman" w:hAnsi="Times New Roman"/>
                <w:bCs/>
                <w:sz w:val="24"/>
                <w:szCs w:val="24"/>
              </w:rPr>
              <w:t>8</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jc w:val="both"/>
              <w:rPr>
                <w:rFonts w:ascii="Times New Roman" w:hAnsi="Times New Roman"/>
                <w:bCs/>
                <w:sz w:val="24"/>
                <w:szCs w:val="24"/>
              </w:rPr>
            </w:pPr>
            <w:r w:rsidRPr="00DE0EE9">
              <w:rPr>
                <w:rFonts w:ascii="Times New Roman" w:hAnsi="Times New Roman"/>
                <w:bCs/>
                <w:sz w:val="24"/>
                <w:szCs w:val="24"/>
              </w:rPr>
              <w:t>1.Цели и задачи изучения дисциплины.</w:t>
            </w:r>
          </w:p>
          <w:p w:rsidR="00DE0EE9" w:rsidRPr="00DE0EE9" w:rsidRDefault="00DE0EE9" w:rsidP="00DE0EE9">
            <w:pPr>
              <w:spacing w:after="0"/>
              <w:jc w:val="both"/>
              <w:rPr>
                <w:rFonts w:ascii="Times New Roman" w:hAnsi="Times New Roman"/>
                <w:bCs/>
                <w:sz w:val="24"/>
                <w:szCs w:val="24"/>
              </w:rPr>
            </w:pPr>
            <w:r w:rsidRPr="00DE0EE9">
              <w:rPr>
                <w:rFonts w:ascii="Times New Roman" w:hAnsi="Times New Roman"/>
                <w:bCs/>
                <w:sz w:val="24"/>
                <w:szCs w:val="24"/>
              </w:rPr>
              <w:t>2.Общая классификация чрезвычайных ситуаций.</w:t>
            </w:r>
          </w:p>
          <w:p w:rsidR="00DE0EE9" w:rsidRPr="00DE0EE9" w:rsidRDefault="00DE0EE9" w:rsidP="00DE0EE9">
            <w:pPr>
              <w:spacing w:after="0"/>
              <w:jc w:val="both"/>
              <w:rPr>
                <w:rFonts w:ascii="Times New Roman" w:hAnsi="Times New Roman"/>
                <w:bCs/>
                <w:sz w:val="24"/>
                <w:szCs w:val="24"/>
              </w:rPr>
            </w:pPr>
            <w:r w:rsidRPr="00DE0EE9">
              <w:rPr>
                <w:rFonts w:ascii="Times New Roman" w:hAnsi="Times New Roman"/>
                <w:bCs/>
                <w:sz w:val="24"/>
                <w:szCs w:val="24"/>
              </w:rPr>
              <w:t>3.Чрезвычайные ситуации природного и техногенного характера.</w:t>
            </w:r>
          </w:p>
          <w:p w:rsidR="00DE0EE9" w:rsidRPr="00DE0EE9" w:rsidRDefault="00DE0EE9" w:rsidP="00DE0EE9">
            <w:pPr>
              <w:spacing w:after="0"/>
              <w:jc w:val="both"/>
              <w:rPr>
                <w:rFonts w:ascii="Times New Roman" w:hAnsi="Times New Roman"/>
                <w:bCs/>
                <w:sz w:val="24"/>
                <w:szCs w:val="24"/>
              </w:rPr>
            </w:pPr>
            <w:r w:rsidRPr="00DE0EE9">
              <w:rPr>
                <w:rFonts w:ascii="Times New Roman" w:hAnsi="Times New Roman"/>
                <w:bCs/>
                <w:sz w:val="24"/>
                <w:szCs w:val="24"/>
              </w:rPr>
              <w:t>4.Защита населения и территорий при авариях (катастрофах) на производственных объектах.</w:t>
            </w:r>
          </w:p>
          <w:p w:rsidR="00DE0EE9" w:rsidRPr="00DE0EE9" w:rsidRDefault="00DE0EE9" w:rsidP="00DE0EE9">
            <w:pPr>
              <w:spacing w:after="0"/>
              <w:jc w:val="both"/>
              <w:rPr>
                <w:rFonts w:ascii="Times New Roman" w:hAnsi="Times New Roman"/>
                <w:bCs/>
                <w:sz w:val="24"/>
                <w:szCs w:val="24"/>
              </w:rPr>
            </w:pPr>
            <w:r w:rsidRPr="00DE0EE9">
              <w:rPr>
                <w:rFonts w:ascii="Times New Roman" w:hAnsi="Times New Roman"/>
                <w:bCs/>
                <w:sz w:val="24"/>
                <w:szCs w:val="24"/>
              </w:rPr>
              <w:t>5.Чрезвычайные ситуации социального происхождения.</w:t>
            </w:r>
          </w:p>
          <w:p w:rsidR="00DE0EE9" w:rsidRPr="00DE0EE9" w:rsidRDefault="00DE0EE9" w:rsidP="00DE0EE9">
            <w:pPr>
              <w:spacing w:after="0"/>
              <w:jc w:val="both"/>
              <w:rPr>
                <w:rFonts w:ascii="Times New Roman" w:hAnsi="Times New Roman"/>
                <w:bCs/>
                <w:sz w:val="24"/>
                <w:szCs w:val="24"/>
              </w:rPr>
            </w:pPr>
            <w:r w:rsidRPr="00DE0EE9">
              <w:rPr>
                <w:rFonts w:ascii="Times New Roman" w:hAnsi="Times New Roman"/>
                <w:bCs/>
                <w:sz w:val="24"/>
                <w:szCs w:val="24"/>
              </w:rPr>
              <w:t>6.Терроризм и меры по его предупреждению.</w:t>
            </w:r>
          </w:p>
          <w:p w:rsidR="00DE0EE9" w:rsidRPr="00DE0EE9" w:rsidRDefault="00DE0EE9" w:rsidP="00DE0EE9">
            <w:pPr>
              <w:spacing w:after="0"/>
              <w:jc w:val="both"/>
              <w:rPr>
                <w:rFonts w:ascii="Times New Roman" w:hAnsi="Times New Roman"/>
                <w:bCs/>
                <w:sz w:val="24"/>
                <w:szCs w:val="24"/>
              </w:rPr>
            </w:pPr>
            <w:r w:rsidRPr="00DE0EE9">
              <w:rPr>
                <w:rFonts w:ascii="Times New Roman" w:hAnsi="Times New Roman"/>
                <w:bCs/>
                <w:sz w:val="24"/>
                <w:szCs w:val="24"/>
              </w:rPr>
              <w:t>7.Основы пожаробезопасности и электробезопасности</w:t>
            </w:r>
          </w:p>
        </w:tc>
        <w:tc>
          <w:tcPr>
            <w:tcW w:w="433" w:type="pct"/>
            <w:vAlign w:val="center"/>
          </w:tcPr>
          <w:p w:rsidR="00DE0EE9" w:rsidRPr="00DE0EE9" w:rsidRDefault="00DE0EE9" w:rsidP="00DE0EE9">
            <w:pPr>
              <w:suppressAutoHyphens/>
              <w:spacing w:after="0"/>
              <w:jc w:val="both"/>
              <w:rPr>
                <w:rFonts w:ascii="Times New Roman" w:hAnsi="Times New Roman"/>
                <w:bCs/>
                <w:sz w:val="24"/>
                <w:szCs w:val="24"/>
              </w:rPr>
            </w:pPr>
            <w:r w:rsidRPr="00DE0EE9">
              <w:rPr>
                <w:rFonts w:ascii="Times New Roman" w:hAnsi="Times New Roman"/>
                <w:bCs/>
                <w:sz w:val="24"/>
                <w:szCs w:val="24"/>
              </w:rPr>
              <w:t>4</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jc w:val="both"/>
              <w:rPr>
                <w:rFonts w:ascii="Times New Roman" w:hAnsi="Times New Roman"/>
                <w:bCs/>
                <w:sz w:val="24"/>
                <w:szCs w:val="24"/>
              </w:rPr>
            </w:pPr>
            <w:r w:rsidRPr="00DE0EE9">
              <w:rPr>
                <w:rFonts w:ascii="Times New Roman" w:hAnsi="Times New Roman"/>
                <w:bCs/>
                <w:sz w:val="24"/>
                <w:szCs w:val="24"/>
              </w:rPr>
              <w:t>В том числе практических и лабораторных занятий</w:t>
            </w:r>
          </w:p>
        </w:tc>
        <w:tc>
          <w:tcPr>
            <w:tcW w:w="433" w:type="pct"/>
            <w:vAlign w:val="center"/>
          </w:tcPr>
          <w:p w:rsidR="00DE0EE9" w:rsidRPr="00DE0EE9" w:rsidRDefault="00DE0EE9" w:rsidP="00DE0EE9">
            <w:pPr>
              <w:suppressAutoHyphens/>
              <w:spacing w:after="0"/>
              <w:jc w:val="both"/>
              <w:rPr>
                <w:rFonts w:ascii="Times New Roman" w:hAnsi="Times New Roman"/>
                <w:bCs/>
                <w:sz w:val="24"/>
                <w:szCs w:val="24"/>
              </w:rPr>
            </w:pPr>
            <w:r w:rsidRPr="00DE0EE9">
              <w:rPr>
                <w:rFonts w:ascii="Times New Roman" w:hAnsi="Times New Roman"/>
                <w:bCs/>
                <w:sz w:val="24"/>
                <w:szCs w:val="24"/>
              </w:rPr>
              <w:t>4</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jc w:val="both"/>
              <w:rPr>
                <w:rFonts w:ascii="Times New Roman" w:hAnsi="Times New Roman"/>
                <w:bCs/>
                <w:sz w:val="24"/>
                <w:szCs w:val="24"/>
              </w:rPr>
            </w:pPr>
            <w:r w:rsidRPr="00DE0EE9">
              <w:rPr>
                <w:rFonts w:ascii="Times New Roman" w:hAnsi="Times New Roman"/>
                <w:bCs/>
                <w:sz w:val="24"/>
                <w:szCs w:val="24"/>
              </w:rPr>
              <w:t>Практическое занятие № 1</w:t>
            </w:r>
          </w:p>
          <w:p w:rsidR="00DE0EE9" w:rsidRPr="00DE0EE9" w:rsidRDefault="00DE0EE9" w:rsidP="00DE0EE9">
            <w:pPr>
              <w:spacing w:after="0"/>
              <w:jc w:val="both"/>
              <w:rPr>
                <w:rFonts w:ascii="Times New Roman" w:hAnsi="Times New Roman"/>
                <w:bCs/>
                <w:sz w:val="24"/>
                <w:szCs w:val="24"/>
              </w:rPr>
            </w:pPr>
            <w:r w:rsidRPr="00DE0EE9">
              <w:rPr>
                <w:rFonts w:ascii="Times New Roman" w:hAnsi="Times New Roman"/>
                <w:bCs/>
                <w:sz w:val="24"/>
                <w:szCs w:val="24"/>
              </w:rPr>
              <w:t>Организация пожарной безопасности в учреждении. Порядок и правила действий при возникновении пожара, использование первичных средств пожаротушения. Отработка действий при возникновении аварии с выбросом сильнодействующих ядовитых веществ.</w:t>
            </w:r>
          </w:p>
        </w:tc>
        <w:tc>
          <w:tcPr>
            <w:tcW w:w="433" w:type="pct"/>
            <w:vAlign w:val="center"/>
          </w:tcPr>
          <w:p w:rsidR="00DE0EE9" w:rsidRPr="00DE0EE9" w:rsidRDefault="00DE0EE9" w:rsidP="00DE0EE9">
            <w:pPr>
              <w:suppressAutoHyphens/>
              <w:spacing w:after="0"/>
              <w:jc w:val="both"/>
              <w:rPr>
                <w:rFonts w:ascii="Times New Roman" w:hAnsi="Times New Roman"/>
                <w:bCs/>
                <w:sz w:val="24"/>
                <w:szCs w:val="24"/>
              </w:rPr>
            </w:pPr>
            <w:r w:rsidRPr="00DE0EE9">
              <w:rPr>
                <w:rFonts w:ascii="Times New Roman" w:hAnsi="Times New Roman"/>
                <w:bCs/>
                <w:sz w:val="24"/>
                <w:szCs w:val="24"/>
              </w:rPr>
              <w:t>2</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jc w:val="both"/>
              <w:rPr>
                <w:rFonts w:ascii="Times New Roman" w:hAnsi="Times New Roman"/>
                <w:bCs/>
                <w:sz w:val="24"/>
                <w:szCs w:val="24"/>
              </w:rPr>
            </w:pPr>
            <w:r w:rsidRPr="00DE0EE9">
              <w:rPr>
                <w:rFonts w:ascii="Times New Roman" w:hAnsi="Times New Roman"/>
                <w:bCs/>
                <w:sz w:val="24"/>
                <w:szCs w:val="24"/>
              </w:rPr>
              <w:t>Практическое занятие № 2</w:t>
            </w:r>
          </w:p>
          <w:p w:rsidR="00DE0EE9" w:rsidRPr="00DE0EE9" w:rsidRDefault="00DE0EE9" w:rsidP="00DE0EE9">
            <w:pPr>
              <w:spacing w:after="0"/>
              <w:jc w:val="both"/>
              <w:rPr>
                <w:rFonts w:ascii="Times New Roman" w:hAnsi="Times New Roman"/>
                <w:bCs/>
                <w:sz w:val="24"/>
                <w:szCs w:val="24"/>
              </w:rPr>
            </w:pPr>
            <w:r w:rsidRPr="00DE0EE9">
              <w:rPr>
                <w:rFonts w:ascii="Times New Roman" w:hAnsi="Times New Roman"/>
                <w:bCs/>
                <w:sz w:val="24"/>
                <w:szCs w:val="24"/>
              </w:rPr>
              <w:t>Обеспечение безопасности при угрозе свершения и совершенном террористическом акте, во время общественных беспорядков, в случае захвата заложником.</w:t>
            </w:r>
          </w:p>
        </w:tc>
        <w:tc>
          <w:tcPr>
            <w:tcW w:w="433" w:type="pct"/>
            <w:vAlign w:val="center"/>
          </w:tcPr>
          <w:p w:rsidR="00DE0EE9" w:rsidRPr="00DE0EE9" w:rsidRDefault="00DE0EE9" w:rsidP="00DE0EE9">
            <w:pPr>
              <w:suppressAutoHyphens/>
              <w:spacing w:after="0"/>
              <w:jc w:val="both"/>
              <w:rPr>
                <w:rFonts w:ascii="Times New Roman" w:hAnsi="Times New Roman"/>
                <w:bCs/>
                <w:sz w:val="24"/>
                <w:szCs w:val="24"/>
              </w:rPr>
            </w:pPr>
            <w:r w:rsidRPr="00DE0EE9">
              <w:rPr>
                <w:rFonts w:ascii="Times New Roman" w:hAnsi="Times New Roman"/>
                <w:bCs/>
                <w:sz w:val="24"/>
                <w:szCs w:val="24"/>
              </w:rPr>
              <w:t>2</w:t>
            </w:r>
          </w:p>
        </w:tc>
      </w:tr>
      <w:tr w:rsidR="00DE0EE9" w:rsidRPr="00DE0EE9" w:rsidTr="002B464C">
        <w:trPr>
          <w:trHeight w:val="20"/>
        </w:trPr>
        <w:tc>
          <w:tcPr>
            <w:tcW w:w="851" w:type="pct"/>
            <w:vMerge w:val="restar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Тема 1.2.</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Способы защиты населения от оружия массового поражения</w:t>
            </w: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 xml:space="preserve">Содержание учебного материала </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8</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1.Современное оружие (ядерное, химическое, биологическое) и его поражающие факторы.</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2.Действия населения в зонах радиоактивного, химического поражения и в очаге биологического поражения.</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3.Средства индивидуальной защиты.</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4.Средства коллективной защиты населения.</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4</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sz w:val="24"/>
                <w:szCs w:val="24"/>
              </w:rPr>
            </w:pPr>
            <w:r w:rsidRPr="00DE0EE9">
              <w:rPr>
                <w:rFonts w:ascii="Times New Roman" w:hAnsi="Times New Roman"/>
                <w:bCs/>
                <w:sz w:val="24"/>
                <w:szCs w:val="24"/>
              </w:rPr>
              <w:t>В том числе практических и лабораторных занятий</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4</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Практическое занятие №3</w:t>
            </w:r>
          </w:p>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lastRenderedPageBreak/>
              <w:t xml:space="preserve">Использование средств индивидуальной защиты от поражающих факторов при чрезвычайной ситуации. Приборы радиоактивной разведки. </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lastRenderedPageBreak/>
              <w:t>2</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Практическое занятие № 4</w:t>
            </w:r>
          </w:p>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Правила поведения и действия в очаге химического и биологического поражения. Организация химической разведки в медицинской организации при чрезвычайной ситуации. Приборы химической разведки</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2</w:t>
            </w:r>
          </w:p>
        </w:tc>
      </w:tr>
      <w:tr w:rsidR="00DE0EE9" w:rsidRPr="00DE0EE9" w:rsidTr="002B464C">
        <w:trPr>
          <w:trHeight w:val="20"/>
        </w:trPr>
        <w:tc>
          <w:tcPr>
            <w:tcW w:w="851" w:type="pct"/>
            <w:vMerge w:val="restar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Тема 1.3.</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Организационные и правовые основы обеспечения безопасности жизнедеятельности в чрезвычайных ситуациях</w:t>
            </w:r>
          </w:p>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Содержание учебного материала</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4</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1.Устойчивость работы объектов экономики в чрезвычайных ситуациях, в том числе медицинской организации.</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2.Единая государственная система предупреждения и ликвидации чрезвычайных ситуаций. Государственные службы по охране здоровья и безопасности граждан.</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3.Понятие и основные задачи гражданской обороны.</w:t>
            </w:r>
            <w:r w:rsidRPr="00DE0EE9">
              <w:rPr>
                <w:rFonts w:ascii="Times New Roman" w:hAnsi="Times New Roman"/>
                <w:sz w:val="24"/>
                <w:szCs w:val="24"/>
              </w:rPr>
              <w:t xml:space="preserve"> Организационная структура гражданской обороны.</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4.Основные мероприятия, проводимые гражданской обороной.</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5.Действия населения по сигналам гражданской обороны.</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6.Защита персонала и пациентов медицинской организации в условиях чрезвычайной ситуации. Организация экстренной эвакуации персонала и пациентов медицинской организации.</w:t>
            </w:r>
          </w:p>
        </w:tc>
        <w:tc>
          <w:tcPr>
            <w:tcW w:w="433" w:type="pct"/>
            <w:vAlign w:val="center"/>
          </w:tcPr>
          <w:p w:rsidR="00DE0EE9" w:rsidRPr="00DE0EE9" w:rsidRDefault="00DE0EE9" w:rsidP="00DE0EE9">
            <w:pPr>
              <w:spacing w:after="0"/>
              <w:rPr>
                <w:rFonts w:ascii="Times New Roman" w:hAnsi="Times New Roman"/>
                <w:bCs/>
                <w:sz w:val="24"/>
                <w:szCs w:val="24"/>
              </w:rPr>
            </w:pPr>
          </w:p>
          <w:p w:rsidR="00DE0EE9" w:rsidRPr="00DE0EE9" w:rsidRDefault="00DE0EE9" w:rsidP="00DE0EE9">
            <w:pPr>
              <w:spacing w:after="0"/>
              <w:rPr>
                <w:rFonts w:ascii="Times New Roman" w:hAnsi="Times New Roman"/>
                <w:bCs/>
                <w:sz w:val="24"/>
                <w:szCs w:val="24"/>
              </w:rPr>
            </w:pP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2</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В том числе практических и лабораторных занятий</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2</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Практическое занятие № 5</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Правила поведения и действий по сигналам гражданской обороны. Организация оповещения и экстренного сбора персонала медицинской организации при чрезвычайной ситуации.</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2</w:t>
            </w:r>
          </w:p>
        </w:tc>
      </w:tr>
      <w:tr w:rsidR="00DE0EE9" w:rsidRPr="00DE0EE9" w:rsidTr="002B464C">
        <w:trPr>
          <w:trHeight w:val="20"/>
        </w:trPr>
        <w:tc>
          <w:tcPr>
            <w:tcW w:w="4567" w:type="pct"/>
            <w:gridSpan w:val="2"/>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Раздел 2. Основы военной службы</w:t>
            </w:r>
          </w:p>
        </w:tc>
        <w:tc>
          <w:tcPr>
            <w:tcW w:w="433" w:type="pct"/>
            <w:vAlign w:val="center"/>
          </w:tcPr>
          <w:p w:rsidR="00DE0EE9" w:rsidRPr="00DE0EE9" w:rsidRDefault="00DE0EE9" w:rsidP="00DE0EE9">
            <w:pPr>
              <w:spacing w:after="0"/>
              <w:jc w:val="center"/>
              <w:rPr>
                <w:rFonts w:ascii="Times New Roman" w:hAnsi="Times New Roman"/>
                <w:bCs/>
                <w:sz w:val="24"/>
                <w:szCs w:val="24"/>
              </w:rPr>
            </w:pPr>
            <w:r w:rsidRPr="00DE0EE9">
              <w:rPr>
                <w:rFonts w:ascii="Times New Roman" w:hAnsi="Times New Roman"/>
                <w:bCs/>
                <w:sz w:val="24"/>
                <w:szCs w:val="24"/>
              </w:rPr>
              <w:t>46/28</w:t>
            </w:r>
          </w:p>
        </w:tc>
      </w:tr>
      <w:tr w:rsidR="00DE0EE9" w:rsidRPr="00DE0EE9" w:rsidTr="002B464C">
        <w:trPr>
          <w:trHeight w:val="20"/>
        </w:trPr>
        <w:tc>
          <w:tcPr>
            <w:tcW w:w="851" w:type="pct"/>
            <w:vMerge w:val="restar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Тема 2.1.</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Основы военной безопасности Российской Федерации</w:t>
            </w:r>
          </w:p>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Содержание учебного материала</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4</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1.История создания Вооруженных Сил России.</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2.Нормативно-правовая база обеспечения военной безопасности Российской Федерации, функционирования ее Вооруженных Сил и военной службы граждан.</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3.Организация обороны Российской Федерации.</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День воинской славы России.</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4</w:t>
            </w:r>
          </w:p>
        </w:tc>
      </w:tr>
      <w:tr w:rsidR="00DE0EE9" w:rsidRPr="00DE0EE9" w:rsidTr="002B464C">
        <w:trPr>
          <w:trHeight w:val="20"/>
        </w:trPr>
        <w:tc>
          <w:tcPr>
            <w:tcW w:w="851" w:type="pct"/>
            <w:vMerge w:val="restar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Тема 2.2.</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lastRenderedPageBreak/>
              <w:t>Вооруженные силы Российской Федерации</w:t>
            </w: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lastRenderedPageBreak/>
              <w:t>Содержание учебного материала</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4</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1.Назначение и задачи Вооруженных Сил Российской Федерации.</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2.Состав Вооруженных Сил.</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3.Руководство и управление Вооруженными Силами.</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4.Реформа Вооруженных Сил Российской Федерации 2008-2020 годов</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2</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В том числе практических и лабораторных занятий</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2</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Практическое занятие № 6</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Виды Вооруженных Сил Российской Федерации, рода войск, их основные задачи.</w:t>
            </w:r>
          </w:p>
          <w:p w:rsidR="00DE0EE9" w:rsidRPr="00DE0EE9" w:rsidRDefault="00DE0EE9" w:rsidP="00DE0EE9">
            <w:pPr>
              <w:spacing w:after="0"/>
              <w:rPr>
                <w:rFonts w:ascii="Times New Roman" w:hAnsi="Times New Roman"/>
                <w:bCs/>
                <w:sz w:val="24"/>
                <w:szCs w:val="24"/>
              </w:rPr>
            </w:pP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2</w:t>
            </w:r>
          </w:p>
        </w:tc>
      </w:tr>
      <w:tr w:rsidR="00DE0EE9" w:rsidRPr="00DE0EE9" w:rsidTr="002B464C">
        <w:trPr>
          <w:trHeight w:val="20"/>
        </w:trPr>
        <w:tc>
          <w:tcPr>
            <w:tcW w:w="851" w:type="pct"/>
            <w:vMerge w:val="restar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Тема 2.3.</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Воинская обязанность в Российской Федерации</w:t>
            </w: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Содержание учебного материала</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16</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1.Понятие и сущность воинской обязанности.</w:t>
            </w:r>
          </w:p>
          <w:p w:rsidR="00DE0EE9" w:rsidRPr="00DE0EE9" w:rsidRDefault="00DE0EE9" w:rsidP="00DE0EE9">
            <w:pPr>
              <w:spacing w:after="0"/>
              <w:rPr>
                <w:rFonts w:ascii="Times New Roman" w:hAnsi="Times New Roman"/>
                <w:color w:val="000000"/>
                <w:sz w:val="24"/>
                <w:szCs w:val="24"/>
              </w:rPr>
            </w:pPr>
            <w:r w:rsidRPr="00DE0EE9">
              <w:rPr>
                <w:rFonts w:ascii="Times New Roman" w:hAnsi="Times New Roman"/>
                <w:bCs/>
                <w:sz w:val="24"/>
                <w:szCs w:val="24"/>
              </w:rPr>
              <w:t>2.Воинский учет граждан.</w:t>
            </w:r>
            <w:r w:rsidRPr="00DE0EE9">
              <w:rPr>
                <w:rFonts w:ascii="Times New Roman" w:hAnsi="Times New Roman"/>
                <w:color w:val="000000"/>
                <w:sz w:val="24"/>
                <w:szCs w:val="24"/>
              </w:rPr>
              <w:t xml:space="preserve"> </w:t>
            </w:r>
          </w:p>
          <w:p w:rsidR="00DE0EE9" w:rsidRPr="00DE0EE9" w:rsidRDefault="00DE0EE9" w:rsidP="00DE0EE9">
            <w:pPr>
              <w:spacing w:after="0"/>
              <w:rPr>
                <w:rFonts w:ascii="Times New Roman" w:hAnsi="Times New Roman"/>
                <w:color w:val="000000"/>
                <w:sz w:val="24"/>
                <w:szCs w:val="24"/>
              </w:rPr>
            </w:pPr>
            <w:r w:rsidRPr="00DE0EE9">
              <w:rPr>
                <w:rFonts w:ascii="Times New Roman" w:hAnsi="Times New Roman"/>
                <w:color w:val="000000"/>
                <w:sz w:val="24"/>
                <w:szCs w:val="24"/>
              </w:rPr>
              <w:t>3.Призыв граждан на военную службу</w:t>
            </w:r>
          </w:p>
          <w:p w:rsidR="00DE0EE9" w:rsidRPr="00DE0EE9" w:rsidRDefault="00DE0EE9" w:rsidP="00DE0EE9">
            <w:pPr>
              <w:spacing w:after="0"/>
              <w:rPr>
                <w:rFonts w:ascii="Times New Roman" w:hAnsi="Times New Roman"/>
                <w:color w:val="000000"/>
                <w:sz w:val="24"/>
                <w:szCs w:val="24"/>
              </w:rPr>
            </w:pPr>
            <w:r w:rsidRPr="00DE0EE9">
              <w:rPr>
                <w:rFonts w:ascii="Times New Roman" w:hAnsi="Times New Roman"/>
                <w:color w:val="000000"/>
                <w:sz w:val="24"/>
                <w:szCs w:val="24"/>
              </w:rPr>
              <w:t>4. Медицинское освидетельствование и обследование граждан при постановке их на воинский учет и при призыве на военную службу</w:t>
            </w:r>
          </w:p>
          <w:p w:rsidR="00DE0EE9" w:rsidRPr="00DE0EE9" w:rsidRDefault="00DE0EE9" w:rsidP="00DE0EE9">
            <w:pPr>
              <w:spacing w:after="0"/>
              <w:rPr>
                <w:rFonts w:ascii="Times New Roman" w:hAnsi="Times New Roman"/>
                <w:bCs/>
                <w:sz w:val="24"/>
                <w:szCs w:val="24"/>
              </w:rPr>
            </w:pPr>
            <w:r w:rsidRPr="00DE0EE9">
              <w:rPr>
                <w:rFonts w:ascii="Times New Roman" w:hAnsi="Times New Roman"/>
                <w:color w:val="000000"/>
                <w:sz w:val="24"/>
                <w:szCs w:val="24"/>
              </w:rPr>
              <w:t>5.</w:t>
            </w:r>
            <w:r w:rsidRPr="00DE0EE9">
              <w:rPr>
                <w:rFonts w:ascii="Times New Roman" w:hAnsi="Times New Roman"/>
                <w:sz w:val="24"/>
                <w:szCs w:val="24"/>
              </w:rPr>
              <w:t xml:space="preserve"> Обязательная и добровольная подготовка граждан к военной службе</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6</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В том числе практических и лабораторных занятий</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10</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Практическое занятие № 7</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Основные документы воинского учета и бронирования медперсонала медицинской организации. Обязанности граждан, пребывающих в запасе по воинскому учету</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2</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Практические занятия № 8, 9, 10</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Общая физическая и строевая подготовка. Строи, их элементы и управление ими. Строевые приемы, движение без оружия.</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Строевая стойка, повороты на месте и в движении.</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6</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Практическое занятие № 11</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Огневая подготовка. Материальная часть автомата Калашникова.</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Подготовка автомата к стрельбе. Неполная разборка и сборка автомата Калашникова. Ведение огня из автомата.</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 xml:space="preserve">Меры предосторожности при стрельбе. </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День защитника Отечества.</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2</w:t>
            </w:r>
          </w:p>
        </w:tc>
      </w:tr>
      <w:tr w:rsidR="00DE0EE9" w:rsidRPr="00DE0EE9" w:rsidTr="002B464C">
        <w:trPr>
          <w:trHeight w:val="20"/>
        </w:trPr>
        <w:tc>
          <w:tcPr>
            <w:tcW w:w="851" w:type="pct"/>
            <w:vMerge w:val="restar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Тема 2.4.</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lastRenderedPageBreak/>
              <w:t>Символы воинской части. Боевые традиции Вооруженных Сил России.</w:t>
            </w: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lastRenderedPageBreak/>
              <w:t>Содержание учебного материала</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8</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sz w:val="24"/>
                <w:szCs w:val="24"/>
              </w:rPr>
            </w:pPr>
            <w:r w:rsidRPr="00DE0EE9">
              <w:rPr>
                <w:rFonts w:ascii="Times New Roman" w:hAnsi="Times New Roman"/>
                <w:bCs/>
                <w:sz w:val="24"/>
                <w:szCs w:val="24"/>
              </w:rPr>
              <w:t>1.Боевое Знамя</w:t>
            </w:r>
            <w:r w:rsidRPr="00DE0EE9">
              <w:rPr>
                <w:rFonts w:ascii="Times New Roman" w:hAnsi="Times New Roman"/>
                <w:sz w:val="24"/>
                <w:szCs w:val="24"/>
              </w:rPr>
              <w:t>– символ воинской чести, доблести и славы. Боевые традиции Вооруженных сил РФ.</w:t>
            </w:r>
          </w:p>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2. Ордена – почетные награды за воинские отличия в бою и заслуги в военной службе. Ритуалы Вооруженных Сил Российской Федерации.</w:t>
            </w:r>
          </w:p>
          <w:p w:rsidR="00DE0EE9" w:rsidRPr="00DE0EE9" w:rsidRDefault="00DE0EE9" w:rsidP="00DE0EE9">
            <w:pPr>
              <w:spacing w:after="0"/>
              <w:rPr>
                <w:rFonts w:ascii="Times New Roman" w:hAnsi="Times New Roman"/>
                <w:bCs/>
                <w:sz w:val="24"/>
                <w:szCs w:val="24"/>
              </w:rPr>
            </w:pPr>
            <w:r w:rsidRPr="00DE0EE9">
              <w:rPr>
                <w:rFonts w:ascii="Times New Roman" w:hAnsi="Times New Roman"/>
                <w:sz w:val="24"/>
                <w:szCs w:val="24"/>
              </w:rPr>
              <w:t>3. Патриотизм и верность воинскому долгу. Дружба, войсковое товарищество</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6</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В том числе практических и лабораторных занятий</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2</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Практическое занятие № 12</w:t>
            </w:r>
          </w:p>
          <w:p w:rsidR="00DE0EE9" w:rsidRPr="00DE0EE9" w:rsidRDefault="00DE0EE9" w:rsidP="00DE0EE9">
            <w:pPr>
              <w:spacing w:after="0"/>
              <w:rPr>
                <w:rFonts w:ascii="Times New Roman" w:hAnsi="Times New Roman"/>
                <w:bCs/>
                <w:sz w:val="24"/>
                <w:szCs w:val="24"/>
              </w:rPr>
            </w:pPr>
            <w:r w:rsidRPr="00DE0EE9">
              <w:rPr>
                <w:rFonts w:ascii="Times New Roman" w:hAnsi="Times New Roman"/>
                <w:sz w:val="24"/>
                <w:szCs w:val="24"/>
              </w:rPr>
              <w:t>Воинские звания и военная форма одежды военнослужащих Вооруженных Сил Российской Федерации</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2</w:t>
            </w:r>
          </w:p>
        </w:tc>
      </w:tr>
      <w:tr w:rsidR="00DE0EE9" w:rsidRPr="00DE0EE9" w:rsidTr="002B464C">
        <w:trPr>
          <w:trHeight w:val="20"/>
        </w:trPr>
        <w:tc>
          <w:tcPr>
            <w:tcW w:w="851" w:type="pct"/>
            <w:vMerge w:val="restar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Тема 2.5.</w:t>
            </w:r>
          </w:p>
          <w:p w:rsidR="00DE0EE9" w:rsidRPr="00DE0EE9" w:rsidRDefault="00DE0EE9" w:rsidP="00DE0EE9">
            <w:pPr>
              <w:spacing w:after="0"/>
              <w:rPr>
                <w:rFonts w:ascii="Times New Roman" w:hAnsi="Times New Roman"/>
                <w:bCs/>
                <w:sz w:val="24"/>
                <w:szCs w:val="24"/>
              </w:rPr>
            </w:pPr>
            <w:r w:rsidRPr="00DE0EE9">
              <w:rPr>
                <w:rFonts w:ascii="Times New Roman" w:hAnsi="Times New Roman"/>
                <w:sz w:val="24"/>
                <w:szCs w:val="24"/>
              </w:rPr>
              <w:t>Организационные и правовые основы военной службы в Российской Федерации</w:t>
            </w: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Содержание учебного материала</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8</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1.Военная служба – особый вид государственной службы. Воинские должности и звания военнослужащих. Правовой статус военнослужащих.</w:t>
            </w:r>
          </w:p>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2.Права и обязанности военнослужащих. Социальное обеспечение военнослужащих. Начало, срок и окончание военной службы. Увольнение с военной службы.</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3.</w:t>
            </w:r>
            <w:r w:rsidRPr="00DE0EE9">
              <w:rPr>
                <w:rFonts w:ascii="Times New Roman" w:hAnsi="Times New Roman"/>
                <w:sz w:val="24"/>
                <w:szCs w:val="24"/>
              </w:rPr>
              <w:t xml:space="preserve"> Прохождение военной службы по призыву. Военная служба по контракту. Альтернативная гражданская служба</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6</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В том числе практических и лабораторных занятий</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2</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Практическое занятие № 13</w:t>
            </w:r>
          </w:p>
          <w:p w:rsidR="00DE0EE9" w:rsidRPr="00DE0EE9" w:rsidRDefault="00DE0EE9" w:rsidP="00DE0EE9">
            <w:pPr>
              <w:spacing w:after="0"/>
              <w:rPr>
                <w:rFonts w:ascii="Times New Roman" w:hAnsi="Times New Roman"/>
                <w:bCs/>
                <w:sz w:val="24"/>
                <w:szCs w:val="24"/>
              </w:rPr>
            </w:pPr>
            <w:r w:rsidRPr="00DE0EE9">
              <w:rPr>
                <w:rFonts w:ascii="Times New Roman" w:hAnsi="Times New Roman"/>
                <w:sz w:val="24"/>
                <w:szCs w:val="24"/>
              </w:rPr>
              <w:t>Ответственность военнослужащих. Общевоинские уставы Вооруженных Сил Российской Федерации</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2</w:t>
            </w:r>
          </w:p>
        </w:tc>
      </w:tr>
      <w:tr w:rsidR="00DE0EE9" w:rsidRPr="00DE0EE9" w:rsidTr="002B464C">
        <w:trPr>
          <w:trHeight w:val="20"/>
        </w:trPr>
        <w:tc>
          <w:tcPr>
            <w:tcW w:w="851" w:type="pct"/>
            <w:vMerge w:val="restar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Тема 2.6.</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Медицинское обеспечение военнослужащих в мирное и военное время</w:t>
            </w: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Содержание учебного материала</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8</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1.Медицинское обеспечение военнослужащих в мирное время. Организация амбулаторного приема в воинской части.</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2.Медицинское обеспечение военнослужащих в военное время.</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3.Санитарные потери военнослужащих, их структура.</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4.Методика прогнозирования санитарных потерь в ходе боевых действий.</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5.Организация лечебно-эвакуационного обеспечения Вооруженных Сил при проведении боевых действий.</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6</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В том числе практических и лабораторных занятий</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2</w:t>
            </w:r>
          </w:p>
        </w:tc>
      </w:tr>
      <w:tr w:rsidR="00DE0EE9" w:rsidRPr="00DE0EE9" w:rsidTr="002B464C">
        <w:trPr>
          <w:trHeight w:val="20"/>
        </w:trPr>
        <w:tc>
          <w:tcPr>
            <w:tcW w:w="851" w:type="pct"/>
            <w:vMerge/>
          </w:tcPr>
          <w:p w:rsidR="00DE0EE9" w:rsidRPr="00DE0EE9" w:rsidRDefault="00DE0EE9" w:rsidP="00DE0EE9">
            <w:pPr>
              <w:spacing w:after="0"/>
              <w:rPr>
                <w:rFonts w:ascii="Times New Roman" w:hAnsi="Times New Roman"/>
                <w:bCs/>
                <w:sz w:val="24"/>
                <w:szCs w:val="24"/>
              </w:rPr>
            </w:pPr>
          </w:p>
        </w:tc>
        <w:tc>
          <w:tcPr>
            <w:tcW w:w="3715"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Практическое занятие № 14</w:t>
            </w:r>
          </w:p>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Организация лечебно-эвакуационных мероприятий в воинской части в ходе боевых действий</w:t>
            </w:r>
          </w:p>
        </w:tc>
        <w:tc>
          <w:tcPr>
            <w:tcW w:w="433" w:type="pct"/>
            <w:vAlign w:val="center"/>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2</w:t>
            </w:r>
          </w:p>
        </w:tc>
      </w:tr>
      <w:tr w:rsidR="00DE0EE9" w:rsidRPr="00DE0EE9" w:rsidTr="002B464C">
        <w:trPr>
          <w:trHeight w:val="20"/>
        </w:trPr>
        <w:tc>
          <w:tcPr>
            <w:tcW w:w="4567" w:type="pct"/>
            <w:gridSpan w:val="2"/>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Всего:</w:t>
            </w:r>
          </w:p>
        </w:tc>
        <w:tc>
          <w:tcPr>
            <w:tcW w:w="433" w:type="pct"/>
            <w:vAlign w:val="center"/>
          </w:tcPr>
          <w:p w:rsidR="00DE0EE9" w:rsidRPr="00DE0EE9" w:rsidRDefault="00DE0EE9" w:rsidP="00DE0EE9">
            <w:pPr>
              <w:spacing w:after="0"/>
              <w:jc w:val="center"/>
              <w:rPr>
                <w:rFonts w:ascii="Times New Roman" w:hAnsi="Times New Roman"/>
                <w:bCs/>
                <w:sz w:val="24"/>
                <w:szCs w:val="24"/>
              </w:rPr>
            </w:pPr>
            <w:r w:rsidRPr="00DE0EE9">
              <w:rPr>
                <w:rFonts w:ascii="Times New Roman" w:hAnsi="Times New Roman"/>
                <w:bCs/>
                <w:sz w:val="24"/>
                <w:szCs w:val="24"/>
              </w:rPr>
              <w:t>68/48</w:t>
            </w:r>
          </w:p>
        </w:tc>
      </w:tr>
    </w:tbl>
    <w:p w:rsidR="00DE0EE9" w:rsidRPr="00DE0EE9" w:rsidRDefault="00DE0EE9" w:rsidP="00DE0EE9">
      <w:pPr>
        <w:ind w:firstLine="709"/>
        <w:rPr>
          <w:rFonts w:ascii="Times New Roman" w:hAnsi="Times New Roman"/>
          <w:sz w:val="24"/>
          <w:szCs w:val="24"/>
        </w:rPr>
        <w:sectPr w:rsidR="00DE0EE9" w:rsidRPr="00DE0EE9" w:rsidSect="002B464C">
          <w:pgSz w:w="16840" w:h="11907" w:orient="landscape"/>
          <w:pgMar w:top="1134" w:right="567" w:bottom="1134" w:left="1701" w:header="709" w:footer="709" w:gutter="0"/>
          <w:cols w:space="720"/>
        </w:sectPr>
      </w:pPr>
    </w:p>
    <w:p w:rsidR="00DE0EE9" w:rsidRPr="00DE0EE9" w:rsidRDefault="00DE0EE9" w:rsidP="00DE0EE9">
      <w:pPr>
        <w:ind w:left="1353"/>
        <w:rPr>
          <w:rFonts w:ascii="Times New Roman" w:hAnsi="Times New Roman"/>
          <w:bCs/>
          <w:sz w:val="24"/>
          <w:szCs w:val="24"/>
        </w:rPr>
      </w:pPr>
      <w:r w:rsidRPr="00DE0EE9">
        <w:rPr>
          <w:rFonts w:ascii="Times New Roman" w:hAnsi="Times New Roman"/>
          <w:bCs/>
          <w:sz w:val="24"/>
          <w:szCs w:val="24"/>
        </w:rPr>
        <w:lastRenderedPageBreak/>
        <w:t>3. УСЛОВИЯ РЕАЛИЗАЦИИ УЧЕБНОЙ ДИСЦИПЛИНЫ</w:t>
      </w:r>
    </w:p>
    <w:p w:rsidR="00DE0EE9" w:rsidRPr="00DE0EE9" w:rsidRDefault="00DE0EE9" w:rsidP="00DE0EE9">
      <w:pPr>
        <w:suppressAutoHyphens/>
        <w:spacing w:after="0"/>
        <w:ind w:firstLine="709"/>
        <w:jc w:val="both"/>
        <w:rPr>
          <w:rFonts w:ascii="Times New Roman" w:hAnsi="Times New Roman"/>
          <w:bCs/>
          <w:sz w:val="24"/>
          <w:szCs w:val="24"/>
        </w:rPr>
      </w:pPr>
      <w:r w:rsidRPr="00DE0EE9">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DE0EE9" w:rsidRPr="00DE0EE9" w:rsidRDefault="00DE0EE9" w:rsidP="00DE0EE9">
      <w:pPr>
        <w:suppressAutoHyphens/>
        <w:autoSpaceDE w:val="0"/>
        <w:autoSpaceDN w:val="0"/>
        <w:adjustRightInd w:val="0"/>
        <w:spacing w:after="0"/>
        <w:ind w:firstLine="709"/>
        <w:jc w:val="both"/>
        <w:rPr>
          <w:rFonts w:ascii="Times New Roman" w:hAnsi="Times New Roman"/>
          <w:bCs/>
          <w:sz w:val="24"/>
          <w:szCs w:val="24"/>
          <w:lang w:eastAsia="en-US"/>
        </w:rPr>
      </w:pPr>
      <w:r w:rsidRPr="00DE0EE9">
        <w:rPr>
          <w:rFonts w:ascii="Times New Roman" w:hAnsi="Times New Roman"/>
          <w:bCs/>
          <w:sz w:val="24"/>
          <w:szCs w:val="24"/>
        </w:rPr>
        <w:t>Кабинет «Безопасность жизнедеятельности»</w:t>
      </w:r>
      <w:r w:rsidRPr="00DE0EE9">
        <w:rPr>
          <w:rFonts w:ascii="Times New Roman" w:hAnsi="Times New Roman"/>
          <w:sz w:val="24"/>
          <w:szCs w:val="24"/>
          <w:lang w:eastAsia="en-US"/>
        </w:rPr>
        <w:t>,</w:t>
      </w:r>
      <w:r w:rsidRPr="00DE0EE9">
        <w:rPr>
          <w:rFonts w:ascii="Times New Roman" w:hAnsi="Times New Roman"/>
          <w:sz w:val="24"/>
          <w:szCs w:val="24"/>
          <w:vertAlign w:val="superscript"/>
          <w:lang w:eastAsia="en-US"/>
        </w:rPr>
        <w:t xml:space="preserve"> </w:t>
      </w:r>
      <w:r w:rsidRPr="00DE0EE9">
        <w:rPr>
          <w:rFonts w:ascii="Times New Roman" w:hAnsi="Times New Roman"/>
          <w:sz w:val="24"/>
          <w:szCs w:val="24"/>
          <w:lang w:eastAsia="en-US"/>
        </w:rPr>
        <w:t>оснащенный о</w:t>
      </w:r>
      <w:r w:rsidRPr="00DE0EE9">
        <w:rPr>
          <w:rFonts w:ascii="Times New Roman" w:hAnsi="Times New Roman"/>
          <w:bCs/>
          <w:sz w:val="24"/>
          <w:szCs w:val="24"/>
          <w:lang w:eastAsia="en-US"/>
        </w:rPr>
        <w:t>борудованием:</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рабочее место преподавателя;</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посадочные места по количеству обучающихся;</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доска классная;</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стенд информационный;</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учебно-наглядные пособия;</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 xml:space="preserve">комплект плакатов по основам военной службы, гражданской обороны; </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общевойсковой защитный комплект;</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общевойсковой противогаз или противогаз ГП-7, изолирующий противогаз;</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респираторы;</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индивидуальные противохимические пакеты;</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индивидуальные перевязочные пакеты, материалы;</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носилки санитарные;</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аптечка индивидуальная;</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ножницы для перевязочного материала прямые;</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шприц-тюбики одноразового пользования (без наполнителя);</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огнетушители порошковые, пенные, углекислотные (учебные);</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оборудование для измерения, испытания, навигации (рентгенметр и др.);</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устройство для отработки прицеливания;</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учебные автоматы АК-74;</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винтовки пневматические;</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комплект плакатов по Гражданской обороне;</w:t>
      </w:r>
    </w:p>
    <w:p w:rsidR="00DE0EE9" w:rsidRPr="00DE0EE9" w:rsidRDefault="00DE0EE9" w:rsidP="002B464C">
      <w:pPr>
        <w:suppressAutoHyphens/>
        <w:spacing w:after="0"/>
        <w:ind w:firstLine="709"/>
        <w:rPr>
          <w:rFonts w:ascii="Times New Roman" w:hAnsi="Times New Roman"/>
          <w:sz w:val="24"/>
          <w:szCs w:val="24"/>
        </w:rPr>
      </w:pPr>
      <w:r w:rsidRPr="00DE0EE9">
        <w:rPr>
          <w:rFonts w:ascii="Times New Roman" w:hAnsi="Times New Roman"/>
          <w:sz w:val="24"/>
          <w:szCs w:val="24"/>
        </w:rPr>
        <w:t>комплект плакатов по основам военной службы;</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lang w:eastAsia="en-US"/>
        </w:rPr>
        <w:t>т</w:t>
      </w:r>
      <w:r w:rsidRPr="00DE0EE9">
        <w:rPr>
          <w:rFonts w:ascii="Times New Roman" w:hAnsi="Times New Roman"/>
          <w:bCs/>
          <w:sz w:val="24"/>
          <w:szCs w:val="24"/>
          <w:lang w:eastAsia="en-US"/>
        </w:rPr>
        <w:t>ехническими средствами обучения:</w:t>
      </w:r>
      <w:r w:rsidRPr="00DE0EE9">
        <w:rPr>
          <w:rFonts w:ascii="Times New Roman" w:hAnsi="Times New Roman"/>
          <w:sz w:val="24"/>
          <w:szCs w:val="24"/>
        </w:rPr>
        <w:t xml:space="preserve"> </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DE0EE9" w:rsidRPr="00DE0EE9" w:rsidRDefault="00DE0EE9" w:rsidP="00DE0EE9">
      <w:pPr>
        <w:suppressAutoHyphens/>
        <w:spacing w:after="0"/>
        <w:ind w:firstLine="709"/>
        <w:rPr>
          <w:rFonts w:ascii="Times New Roman" w:hAnsi="Times New Roman"/>
          <w:sz w:val="24"/>
          <w:szCs w:val="24"/>
        </w:rPr>
      </w:pPr>
      <w:r w:rsidRPr="00DE0EE9">
        <w:rPr>
          <w:rFonts w:ascii="Times New Roman" w:hAnsi="Times New Roman"/>
          <w:sz w:val="24"/>
          <w:szCs w:val="24"/>
        </w:rPr>
        <w:t xml:space="preserve">мультимедийная установка или иное оборудование </w:t>
      </w:r>
      <w:proofErr w:type="spellStart"/>
      <w:r w:rsidRPr="00DE0EE9">
        <w:rPr>
          <w:rFonts w:ascii="Times New Roman" w:hAnsi="Times New Roman"/>
          <w:sz w:val="24"/>
          <w:szCs w:val="24"/>
        </w:rPr>
        <w:t>аудиовизуализации</w:t>
      </w:r>
      <w:proofErr w:type="spellEnd"/>
      <w:r w:rsidRPr="00DE0EE9">
        <w:rPr>
          <w:rFonts w:ascii="Times New Roman" w:hAnsi="Times New Roman"/>
          <w:sz w:val="24"/>
          <w:szCs w:val="24"/>
        </w:rPr>
        <w:t>.</w:t>
      </w:r>
    </w:p>
    <w:p w:rsidR="00DE0EE9" w:rsidRPr="00DE0EE9" w:rsidRDefault="00DE0EE9" w:rsidP="00DE0EE9">
      <w:pPr>
        <w:suppressAutoHyphens/>
        <w:autoSpaceDE w:val="0"/>
        <w:autoSpaceDN w:val="0"/>
        <w:adjustRightInd w:val="0"/>
        <w:spacing w:after="0"/>
        <w:jc w:val="both"/>
        <w:rPr>
          <w:rFonts w:ascii="Times New Roman" w:hAnsi="Times New Roman"/>
          <w:sz w:val="24"/>
          <w:szCs w:val="24"/>
          <w:lang w:eastAsia="en-US"/>
        </w:rPr>
      </w:pPr>
    </w:p>
    <w:p w:rsidR="00DE0EE9" w:rsidRPr="00DE0EE9" w:rsidRDefault="00DE0EE9" w:rsidP="00DE0EE9">
      <w:pPr>
        <w:suppressAutoHyphens/>
        <w:spacing w:after="0"/>
        <w:ind w:firstLine="709"/>
        <w:jc w:val="both"/>
        <w:rPr>
          <w:rFonts w:ascii="Times New Roman" w:hAnsi="Times New Roman"/>
          <w:bCs/>
          <w:sz w:val="24"/>
          <w:szCs w:val="24"/>
        </w:rPr>
      </w:pPr>
      <w:r w:rsidRPr="00DE0EE9">
        <w:rPr>
          <w:rFonts w:ascii="Times New Roman" w:hAnsi="Times New Roman"/>
          <w:bCs/>
          <w:sz w:val="24"/>
          <w:szCs w:val="24"/>
        </w:rPr>
        <w:t>3.2. Информационное обеспечение реализации программы</w:t>
      </w:r>
    </w:p>
    <w:p w:rsidR="00DE0EE9" w:rsidRPr="00DE0EE9" w:rsidRDefault="00DE0EE9" w:rsidP="00DE0EE9">
      <w:pPr>
        <w:suppressAutoHyphens/>
        <w:spacing w:after="0"/>
        <w:ind w:firstLine="709"/>
        <w:jc w:val="both"/>
        <w:rPr>
          <w:rFonts w:ascii="Times New Roman" w:hAnsi="Times New Roman"/>
          <w:bCs/>
          <w:sz w:val="24"/>
          <w:szCs w:val="24"/>
        </w:rPr>
      </w:pPr>
      <w:r w:rsidRPr="00DE0EE9">
        <w:rPr>
          <w:rFonts w:ascii="Times New Roman" w:hAnsi="Times New Roman"/>
          <w:bCs/>
          <w:sz w:val="24"/>
          <w:szCs w:val="24"/>
        </w:rPr>
        <w:t>Для реализации программы библиотечный фонд образовательной организации должен иметь п</w:t>
      </w:r>
      <w:r w:rsidRPr="00DE0EE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E0EE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E0EE9" w:rsidRPr="00DE0EE9" w:rsidRDefault="00DE0EE9" w:rsidP="002B464C">
      <w:pPr>
        <w:suppressAutoHyphens/>
        <w:spacing w:after="0"/>
        <w:jc w:val="both"/>
        <w:rPr>
          <w:rFonts w:ascii="Times New Roman" w:hAnsi="Times New Roman"/>
          <w:sz w:val="24"/>
          <w:szCs w:val="24"/>
        </w:rPr>
      </w:pPr>
    </w:p>
    <w:p w:rsidR="00DE0EE9" w:rsidRPr="00DE0EE9" w:rsidRDefault="00DE0EE9" w:rsidP="00DE0EE9">
      <w:pPr>
        <w:suppressAutoHyphens/>
        <w:spacing w:after="0"/>
        <w:ind w:firstLine="709"/>
        <w:jc w:val="both"/>
        <w:rPr>
          <w:rFonts w:ascii="Times New Roman" w:hAnsi="Times New Roman"/>
          <w:sz w:val="24"/>
          <w:szCs w:val="24"/>
        </w:rPr>
      </w:pPr>
      <w:r w:rsidRPr="00DE0EE9">
        <w:rPr>
          <w:rFonts w:ascii="Times New Roman" w:hAnsi="Times New Roman"/>
          <w:sz w:val="24"/>
          <w:szCs w:val="24"/>
        </w:rPr>
        <w:t>3.2.1. Основные печатные издания</w:t>
      </w:r>
    </w:p>
    <w:p w:rsidR="00DE0EE9" w:rsidRPr="00DE0EE9" w:rsidRDefault="00DE0EE9" w:rsidP="00DE0EE9">
      <w:pPr>
        <w:spacing w:after="0"/>
        <w:ind w:firstLine="709"/>
        <w:contextualSpacing/>
        <w:rPr>
          <w:rFonts w:ascii="Times New Roman" w:hAnsi="Times New Roman"/>
          <w:sz w:val="24"/>
          <w:szCs w:val="24"/>
        </w:rPr>
      </w:pPr>
      <w:r w:rsidRPr="00DE0EE9">
        <w:rPr>
          <w:rFonts w:ascii="Times New Roman" w:hAnsi="Times New Roman"/>
          <w:sz w:val="24"/>
          <w:szCs w:val="24"/>
        </w:rPr>
        <w:t xml:space="preserve">1. </w:t>
      </w:r>
      <w:proofErr w:type="spellStart"/>
      <w:r w:rsidRPr="00DE0EE9">
        <w:rPr>
          <w:rFonts w:ascii="Times New Roman" w:hAnsi="Times New Roman"/>
          <w:sz w:val="24"/>
          <w:szCs w:val="24"/>
        </w:rPr>
        <w:t>Арустамов</w:t>
      </w:r>
      <w:proofErr w:type="spellEnd"/>
      <w:r w:rsidRPr="00DE0EE9">
        <w:rPr>
          <w:rFonts w:ascii="Times New Roman" w:hAnsi="Times New Roman"/>
          <w:sz w:val="24"/>
          <w:szCs w:val="24"/>
        </w:rPr>
        <w:t xml:space="preserve"> Э.А., Косолапова Н.В., Прокопенко Н.А., Гуськов Г.В. Безопасность жизнедеятельности: учебник для студ. учреждений СПО. - Москва: Издательский центр «Академия», 202</w:t>
      </w:r>
      <w:r w:rsidR="002B464C">
        <w:rPr>
          <w:rFonts w:ascii="Times New Roman" w:hAnsi="Times New Roman"/>
          <w:sz w:val="24"/>
          <w:szCs w:val="24"/>
        </w:rPr>
        <w:t>3</w:t>
      </w:r>
      <w:r w:rsidRPr="00DE0EE9">
        <w:rPr>
          <w:rFonts w:ascii="Times New Roman" w:hAnsi="Times New Roman"/>
          <w:sz w:val="24"/>
          <w:szCs w:val="24"/>
        </w:rPr>
        <w:t>.</w:t>
      </w:r>
    </w:p>
    <w:p w:rsidR="00DE0EE9" w:rsidRPr="00DE0EE9" w:rsidRDefault="00DE0EE9" w:rsidP="002B464C">
      <w:pPr>
        <w:spacing w:after="0"/>
        <w:ind w:firstLine="709"/>
        <w:contextualSpacing/>
        <w:jc w:val="both"/>
        <w:rPr>
          <w:rFonts w:ascii="Times New Roman" w:hAnsi="Times New Roman"/>
          <w:sz w:val="24"/>
          <w:szCs w:val="24"/>
        </w:rPr>
      </w:pPr>
      <w:r w:rsidRPr="00DE0EE9">
        <w:rPr>
          <w:rFonts w:ascii="Times New Roman" w:hAnsi="Times New Roman"/>
          <w:sz w:val="24"/>
          <w:szCs w:val="24"/>
        </w:rPr>
        <w:t xml:space="preserve"> 2. Абрамова С.В.</w:t>
      </w:r>
      <w:r w:rsidR="002B464C">
        <w:rPr>
          <w:rFonts w:ascii="Times New Roman" w:hAnsi="Times New Roman"/>
          <w:sz w:val="24"/>
          <w:szCs w:val="24"/>
        </w:rPr>
        <w:t xml:space="preserve"> Безопасность жизнедеятельности</w:t>
      </w:r>
      <w:r w:rsidRPr="00DE0EE9">
        <w:rPr>
          <w:rFonts w:ascii="Times New Roman" w:hAnsi="Times New Roman"/>
          <w:sz w:val="24"/>
          <w:szCs w:val="24"/>
        </w:rPr>
        <w:t>: учебник и практикум для среднего профессионального образ</w:t>
      </w:r>
      <w:r w:rsidR="002B464C">
        <w:rPr>
          <w:rFonts w:ascii="Times New Roman" w:hAnsi="Times New Roman"/>
          <w:sz w:val="24"/>
          <w:szCs w:val="24"/>
        </w:rPr>
        <w:t>ования / С. В. Абрамова [и др.]</w:t>
      </w:r>
      <w:r w:rsidRPr="00DE0EE9">
        <w:rPr>
          <w:rFonts w:ascii="Times New Roman" w:hAnsi="Times New Roman"/>
          <w:sz w:val="24"/>
          <w:szCs w:val="24"/>
        </w:rPr>
        <w:t xml:space="preserve">; под общей редакцией </w:t>
      </w:r>
      <w:r w:rsidR="002B464C">
        <w:rPr>
          <w:rFonts w:ascii="Times New Roman" w:hAnsi="Times New Roman"/>
          <w:sz w:val="24"/>
          <w:szCs w:val="24"/>
        </w:rPr>
        <w:lastRenderedPageBreak/>
        <w:t>В. П. Соломина. – Москва</w:t>
      </w:r>
      <w:r w:rsidRPr="00DE0EE9">
        <w:rPr>
          <w:rFonts w:ascii="Times New Roman" w:hAnsi="Times New Roman"/>
          <w:sz w:val="24"/>
          <w:szCs w:val="24"/>
        </w:rPr>
        <w:t xml:space="preserve">: </w:t>
      </w:r>
      <w:proofErr w:type="spellStart"/>
      <w:r w:rsidRPr="00DE0EE9">
        <w:rPr>
          <w:rFonts w:ascii="Times New Roman" w:hAnsi="Times New Roman"/>
          <w:sz w:val="24"/>
          <w:szCs w:val="24"/>
        </w:rPr>
        <w:t>Юрайт</w:t>
      </w:r>
      <w:proofErr w:type="spellEnd"/>
      <w:r w:rsidRPr="00DE0EE9">
        <w:rPr>
          <w:rFonts w:ascii="Times New Roman" w:hAnsi="Times New Roman"/>
          <w:sz w:val="24"/>
          <w:szCs w:val="24"/>
        </w:rPr>
        <w:t>, 202</w:t>
      </w:r>
      <w:r w:rsidR="002B464C">
        <w:rPr>
          <w:rFonts w:ascii="Times New Roman" w:hAnsi="Times New Roman"/>
          <w:sz w:val="24"/>
          <w:szCs w:val="24"/>
        </w:rPr>
        <w:t>2</w:t>
      </w:r>
      <w:r w:rsidRPr="00DE0EE9">
        <w:rPr>
          <w:rFonts w:ascii="Times New Roman" w:hAnsi="Times New Roman"/>
          <w:sz w:val="24"/>
          <w:szCs w:val="24"/>
        </w:rPr>
        <w:t xml:space="preserve">. – 399 с. – (Профессиональное образование). – ISBN 978-5-534-02041-0. </w:t>
      </w:r>
    </w:p>
    <w:p w:rsidR="00DE0EE9" w:rsidRPr="00DE0EE9" w:rsidRDefault="002B464C" w:rsidP="002B464C">
      <w:pPr>
        <w:spacing w:after="0"/>
        <w:ind w:firstLine="709"/>
        <w:contextualSpacing/>
        <w:jc w:val="both"/>
        <w:rPr>
          <w:rFonts w:ascii="Times New Roman" w:hAnsi="Times New Roman"/>
          <w:sz w:val="24"/>
          <w:szCs w:val="24"/>
        </w:rPr>
      </w:pPr>
      <w:r>
        <w:rPr>
          <w:rFonts w:ascii="Times New Roman" w:hAnsi="Times New Roman"/>
          <w:sz w:val="24"/>
          <w:szCs w:val="24"/>
        </w:rPr>
        <w:t xml:space="preserve">3. </w:t>
      </w:r>
      <w:proofErr w:type="spellStart"/>
      <w:r w:rsidR="00DE0EE9" w:rsidRPr="00DE0EE9">
        <w:rPr>
          <w:rFonts w:ascii="Times New Roman" w:hAnsi="Times New Roman"/>
          <w:sz w:val="24"/>
          <w:szCs w:val="24"/>
        </w:rPr>
        <w:t>Бектобе</w:t>
      </w:r>
      <w:r>
        <w:rPr>
          <w:rFonts w:ascii="Times New Roman" w:hAnsi="Times New Roman"/>
          <w:sz w:val="24"/>
          <w:szCs w:val="24"/>
        </w:rPr>
        <w:t>ков</w:t>
      </w:r>
      <w:proofErr w:type="spellEnd"/>
      <w:r>
        <w:rPr>
          <w:rFonts w:ascii="Times New Roman" w:hAnsi="Times New Roman"/>
          <w:sz w:val="24"/>
          <w:szCs w:val="24"/>
        </w:rPr>
        <w:t xml:space="preserve"> Г. В. Пожарная безопасность</w:t>
      </w:r>
      <w:r w:rsidR="00DE0EE9" w:rsidRPr="00DE0EE9">
        <w:rPr>
          <w:rFonts w:ascii="Times New Roman" w:hAnsi="Times New Roman"/>
          <w:sz w:val="24"/>
          <w:szCs w:val="24"/>
        </w:rPr>
        <w:t xml:space="preserve">: учебное пособие для </w:t>
      </w:r>
      <w:proofErr w:type="spellStart"/>
      <w:r w:rsidR="00DE0EE9" w:rsidRPr="00DE0EE9">
        <w:rPr>
          <w:rFonts w:ascii="Times New Roman" w:hAnsi="Times New Roman"/>
          <w:sz w:val="24"/>
          <w:szCs w:val="24"/>
        </w:rPr>
        <w:t>спо</w:t>
      </w:r>
      <w:proofErr w:type="spellEnd"/>
      <w:r w:rsidR="00DE0EE9" w:rsidRPr="00DE0EE9">
        <w:rPr>
          <w:rFonts w:ascii="Times New Roman" w:hAnsi="Times New Roman"/>
          <w:sz w:val="24"/>
          <w:szCs w:val="24"/>
        </w:rPr>
        <w:t xml:space="preserve"> / Г. В. </w:t>
      </w:r>
      <w:proofErr w:type="spellStart"/>
      <w:r w:rsidR="00DE0EE9" w:rsidRPr="00DE0EE9">
        <w:rPr>
          <w:rFonts w:ascii="Times New Roman" w:hAnsi="Times New Roman"/>
          <w:sz w:val="24"/>
          <w:szCs w:val="24"/>
        </w:rPr>
        <w:t>Бектобе</w:t>
      </w:r>
      <w:proofErr w:type="spellEnd"/>
      <w:r w:rsidR="00DE0EE9" w:rsidRPr="00DE0EE9">
        <w:rPr>
          <w:rFonts w:ascii="Times New Roman" w:hAnsi="Times New Roman"/>
          <w:sz w:val="24"/>
          <w:szCs w:val="24"/>
        </w:rPr>
        <w:t>-ков. — 2-</w:t>
      </w:r>
      <w:r>
        <w:rPr>
          <w:rFonts w:ascii="Times New Roman" w:hAnsi="Times New Roman"/>
          <w:sz w:val="24"/>
          <w:szCs w:val="24"/>
        </w:rPr>
        <w:t>е изд., стер. — Санкт-Петербург</w:t>
      </w:r>
      <w:r w:rsidR="00DE0EE9" w:rsidRPr="00DE0EE9">
        <w:rPr>
          <w:rFonts w:ascii="Times New Roman" w:hAnsi="Times New Roman"/>
          <w:sz w:val="24"/>
          <w:szCs w:val="24"/>
        </w:rPr>
        <w:t>: Лань, 202</w:t>
      </w:r>
      <w:r>
        <w:rPr>
          <w:rFonts w:ascii="Times New Roman" w:hAnsi="Times New Roman"/>
          <w:sz w:val="24"/>
          <w:szCs w:val="24"/>
        </w:rPr>
        <w:t>3</w:t>
      </w:r>
      <w:r w:rsidR="00DE0EE9" w:rsidRPr="00DE0EE9">
        <w:rPr>
          <w:rFonts w:ascii="Times New Roman" w:hAnsi="Times New Roman"/>
          <w:sz w:val="24"/>
          <w:szCs w:val="24"/>
        </w:rPr>
        <w:t>. — 88 с. — ISBN 978-5-8114-7106-5</w:t>
      </w:r>
    </w:p>
    <w:p w:rsidR="00DE0EE9" w:rsidRPr="00DE0EE9" w:rsidRDefault="00DE0EE9" w:rsidP="002B464C">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rPr>
      </w:pPr>
      <w:r w:rsidRPr="00DE0EE9">
        <w:rPr>
          <w:rFonts w:ascii="Times New Roman" w:hAnsi="Times New Roman"/>
          <w:sz w:val="24"/>
          <w:szCs w:val="24"/>
        </w:rPr>
        <w:t xml:space="preserve">     4. Беляков, Г.И. Основы обеспечения жизнедеятельности и выживание в чрезвычайных ситуациях: учебник для среднего профессионального образования / Г.И. Беляков – 3</w:t>
      </w:r>
      <w:r w:rsidR="002B464C">
        <w:rPr>
          <w:rFonts w:ascii="Times New Roman" w:hAnsi="Times New Roman"/>
          <w:sz w:val="24"/>
          <w:szCs w:val="24"/>
        </w:rPr>
        <w:t xml:space="preserve">-е изд. </w:t>
      </w:r>
      <w:proofErr w:type="spellStart"/>
      <w:r w:rsidR="002B464C">
        <w:rPr>
          <w:rFonts w:ascii="Times New Roman" w:hAnsi="Times New Roman"/>
          <w:sz w:val="24"/>
          <w:szCs w:val="24"/>
        </w:rPr>
        <w:t>Перераб</w:t>
      </w:r>
      <w:proofErr w:type="spellEnd"/>
      <w:r w:rsidR="002B464C">
        <w:rPr>
          <w:rFonts w:ascii="Times New Roman" w:hAnsi="Times New Roman"/>
          <w:sz w:val="24"/>
          <w:szCs w:val="24"/>
        </w:rPr>
        <w:t xml:space="preserve"> и доп. - Москва</w:t>
      </w:r>
      <w:r w:rsidRPr="00DE0EE9">
        <w:rPr>
          <w:rFonts w:ascii="Times New Roman" w:hAnsi="Times New Roman"/>
          <w:sz w:val="24"/>
          <w:szCs w:val="24"/>
        </w:rPr>
        <w:t xml:space="preserve">: </w:t>
      </w:r>
      <w:proofErr w:type="spellStart"/>
      <w:r w:rsidRPr="00DE0EE9">
        <w:rPr>
          <w:rFonts w:ascii="Times New Roman" w:hAnsi="Times New Roman"/>
          <w:sz w:val="24"/>
          <w:szCs w:val="24"/>
        </w:rPr>
        <w:t>Юрайт</w:t>
      </w:r>
      <w:proofErr w:type="spellEnd"/>
      <w:r w:rsidRPr="00DE0EE9">
        <w:rPr>
          <w:rFonts w:ascii="Times New Roman" w:hAnsi="Times New Roman"/>
          <w:sz w:val="24"/>
          <w:szCs w:val="24"/>
        </w:rPr>
        <w:t>, 202</w:t>
      </w:r>
      <w:r w:rsidR="002B464C">
        <w:rPr>
          <w:rFonts w:ascii="Times New Roman" w:hAnsi="Times New Roman"/>
          <w:sz w:val="24"/>
          <w:szCs w:val="24"/>
        </w:rPr>
        <w:t>3</w:t>
      </w:r>
      <w:r w:rsidRPr="00DE0EE9">
        <w:rPr>
          <w:rFonts w:ascii="Times New Roman" w:hAnsi="Times New Roman"/>
          <w:sz w:val="24"/>
          <w:szCs w:val="24"/>
        </w:rPr>
        <w:t>. – 354 с – (Профессиональное образование) – Текст непосредственный ISBN 978-5-534-03180-5</w:t>
      </w:r>
    </w:p>
    <w:p w:rsidR="00DE0EE9" w:rsidRPr="00DE0EE9" w:rsidRDefault="00DE0EE9" w:rsidP="002B464C">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shd w:val="clear" w:color="auto" w:fill="FFFFFF"/>
        </w:rPr>
      </w:pPr>
      <w:r w:rsidRPr="00DE0EE9">
        <w:rPr>
          <w:rFonts w:ascii="Times New Roman" w:hAnsi="Times New Roman"/>
          <w:sz w:val="24"/>
          <w:szCs w:val="24"/>
          <w:shd w:val="clear" w:color="auto" w:fill="FFFFFF"/>
        </w:rPr>
        <w:t xml:space="preserve">    5. Бондаренко В. А., Евтушенко С. И., </w:t>
      </w:r>
      <w:proofErr w:type="spellStart"/>
      <w:r w:rsidRPr="00DE0EE9">
        <w:rPr>
          <w:rFonts w:ascii="Times New Roman" w:hAnsi="Times New Roman"/>
          <w:sz w:val="24"/>
          <w:szCs w:val="24"/>
          <w:shd w:val="clear" w:color="auto" w:fill="FFFFFF"/>
        </w:rPr>
        <w:t>Лепихова</w:t>
      </w:r>
      <w:proofErr w:type="spellEnd"/>
      <w:r w:rsidRPr="00DE0EE9">
        <w:rPr>
          <w:rFonts w:ascii="Times New Roman" w:hAnsi="Times New Roman"/>
          <w:sz w:val="24"/>
          <w:szCs w:val="24"/>
          <w:shd w:val="clear" w:color="auto" w:fill="FFFFFF"/>
        </w:rPr>
        <w:t xml:space="preserve"> В. А. Обеспечение безопасности при чрезвычайных си</w:t>
      </w:r>
      <w:r w:rsidR="002B464C">
        <w:rPr>
          <w:rFonts w:ascii="Times New Roman" w:hAnsi="Times New Roman"/>
          <w:sz w:val="24"/>
          <w:szCs w:val="24"/>
          <w:shd w:val="clear" w:color="auto" w:fill="FFFFFF"/>
        </w:rPr>
        <w:t>туациях</w:t>
      </w:r>
      <w:r w:rsidRPr="00DE0EE9">
        <w:rPr>
          <w:rFonts w:ascii="Times New Roman" w:hAnsi="Times New Roman"/>
          <w:sz w:val="24"/>
          <w:szCs w:val="24"/>
          <w:shd w:val="clear" w:color="auto" w:fill="FFFFFF"/>
        </w:rPr>
        <w:t xml:space="preserve">: учебник для использования в учебном процессе образовательных учреждений, реализующих программы СПО / [Бондаренко В. А., Евтушенко С. И., </w:t>
      </w:r>
      <w:proofErr w:type="spellStart"/>
      <w:r w:rsidRPr="00DE0EE9">
        <w:rPr>
          <w:rFonts w:ascii="Times New Roman" w:hAnsi="Times New Roman"/>
          <w:sz w:val="24"/>
          <w:szCs w:val="24"/>
          <w:shd w:val="clear" w:color="auto" w:fill="FFFFFF"/>
        </w:rPr>
        <w:t>Лепихова</w:t>
      </w:r>
      <w:proofErr w:type="spellEnd"/>
      <w:r w:rsidRPr="00DE0EE9">
        <w:rPr>
          <w:rFonts w:ascii="Times New Roman" w:hAnsi="Times New Roman"/>
          <w:sz w:val="24"/>
          <w:szCs w:val="24"/>
          <w:shd w:val="clear" w:color="auto" w:fill="FFFFFF"/>
        </w:rPr>
        <w:t xml:space="preserve"> В.</w:t>
      </w:r>
      <w:r w:rsidR="002B464C">
        <w:rPr>
          <w:rFonts w:ascii="Times New Roman" w:hAnsi="Times New Roman"/>
          <w:sz w:val="24"/>
          <w:szCs w:val="24"/>
          <w:shd w:val="clear" w:color="auto" w:fill="FFFFFF"/>
        </w:rPr>
        <w:t xml:space="preserve"> А. и др.]. - 2-е изд. - Москва: РИОР</w:t>
      </w:r>
      <w:r w:rsidRPr="00DE0EE9">
        <w:rPr>
          <w:rFonts w:ascii="Times New Roman" w:hAnsi="Times New Roman"/>
          <w:sz w:val="24"/>
          <w:szCs w:val="24"/>
          <w:shd w:val="clear" w:color="auto" w:fill="FFFFFF"/>
        </w:rPr>
        <w:t xml:space="preserve">: ИНФРА-М, </w:t>
      </w:r>
      <w:proofErr w:type="spellStart"/>
      <w:r w:rsidRPr="00DE0EE9">
        <w:rPr>
          <w:rFonts w:ascii="Times New Roman" w:hAnsi="Times New Roman"/>
          <w:sz w:val="24"/>
          <w:szCs w:val="24"/>
          <w:shd w:val="clear" w:color="auto" w:fill="FFFFFF"/>
        </w:rPr>
        <w:t>cop</w:t>
      </w:r>
      <w:proofErr w:type="spellEnd"/>
      <w:r w:rsidRPr="00DE0EE9">
        <w:rPr>
          <w:rFonts w:ascii="Times New Roman" w:hAnsi="Times New Roman"/>
          <w:sz w:val="24"/>
          <w:szCs w:val="24"/>
          <w:shd w:val="clear" w:color="auto" w:fill="FFFFFF"/>
        </w:rPr>
        <w:t>. 20</w:t>
      </w:r>
      <w:r w:rsidR="002B464C">
        <w:rPr>
          <w:rFonts w:ascii="Times New Roman" w:hAnsi="Times New Roman"/>
          <w:sz w:val="24"/>
          <w:szCs w:val="24"/>
          <w:shd w:val="clear" w:color="auto" w:fill="FFFFFF"/>
        </w:rPr>
        <w:t>23. - 222, [1] с.</w:t>
      </w:r>
      <w:r w:rsidRPr="00DE0EE9">
        <w:rPr>
          <w:rFonts w:ascii="Times New Roman" w:hAnsi="Times New Roman"/>
          <w:sz w:val="24"/>
          <w:szCs w:val="24"/>
          <w:shd w:val="clear" w:color="auto" w:fill="FFFFFF"/>
        </w:rPr>
        <w:t>: ил., табл.; 22 см. - (Средне</w:t>
      </w:r>
      <w:r w:rsidR="002B464C">
        <w:rPr>
          <w:rFonts w:ascii="Times New Roman" w:hAnsi="Times New Roman"/>
          <w:sz w:val="24"/>
          <w:szCs w:val="24"/>
          <w:shd w:val="clear" w:color="auto" w:fill="FFFFFF"/>
        </w:rPr>
        <w:t>е профессиональное образование)</w:t>
      </w:r>
      <w:r w:rsidRPr="00DE0EE9">
        <w:rPr>
          <w:rFonts w:ascii="Times New Roman" w:hAnsi="Times New Roman"/>
          <w:sz w:val="24"/>
          <w:szCs w:val="24"/>
          <w:shd w:val="clear" w:color="auto" w:fill="FFFFFF"/>
        </w:rPr>
        <w:t>; ISBN 978-5-369-01784-5</w:t>
      </w:r>
    </w:p>
    <w:p w:rsidR="00DE0EE9" w:rsidRPr="00DE0EE9" w:rsidRDefault="00DE0EE9" w:rsidP="002B464C">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rPr>
      </w:pPr>
      <w:r w:rsidRPr="00DE0EE9">
        <w:rPr>
          <w:rFonts w:ascii="Times New Roman" w:hAnsi="Times New Roman"/>
          <w:sz w:val="24"/>
          <w:szCs w:val="24"/>
          <w:shd w:val="clear" w:color="auto" w:fill="FFFFFF"/>
        </w:rPr>
        <w:t xml:space="preserve">   6</w:t>
      </w:r>
      <w:r w:rsidRPr="00DE0EE9">
        <w:rPr>
          <w:rFonts w:ascii="Times New Roman" w:hAnsi="Times New Roman"/>
          <w:sz w:val="24"/>
          <w:szCs w:val="24"/>
        </w:rPr>
        <w:t xml:space="preserve">. </w:t>
      </w:r>
      <w:proofErr w:type="spellStart"/>
      <w:r w:rsidRPr="00DE0EE9">
        <w:rPr>
          <w:rFonts w:ascii="Times New Roman" w:hAnsi="Times New Roman"/>
          <w:sz w:val="24"/>
          <w:szCs w:val="24"/>
        </w:rPr>
        <w:t>Горькова</w:t>
      </w:r>
      <w:proofErr w:type="spellEnd"/>
      <w:r w:rsidRPr="00DE0EE9">
        <w:rPr>
          <w:rFonts w:ascii="Times New Roman" w:hAnsi="Times New Roman"/>
          <w:sz w:val="24"/>
          <w:szCs w:val="24"/>
        </w:rPr>
        <w:t xml:space="preserve"> Н. В., Фетисов А. Г., </w:t>
      </w:r>
      <w:proofErr w:type="spellStart"/>
      <w:r w:rsidRPr="00DE0EE9">
        <w:rPr>
          <w:rFonts w:ascii="Times New Roman" w:hAnsi="Times New Roman"/>
          <w:sz w:val="24"/>
          <w:szCs w:val="24"/>
        </w:rPr>
        <w:t>Мессинева</w:t>
      </w:r>
      <w:proofErr w:type="spellEnd"/>
      <w:r w:rsidRPr="00DE0EE9">
        <w:rPr>
          <w:rFonts w:ascii="Times New Roman" w:hAnsi="Times New Roman"/>
          <w:sz w:val="24"/>
          <w:szCs w:val="24"/>
        </w:rPr>
        <w:t xml:space="preserve"> Е. М., Мануйлова Н. Б. </w:t>
      </w:r>
      <w:r w:rsidR="002B464C">
        <w:rPr>
          <w:rFonts w:ascii="Times New Roman" w:hAnsi="Times New Roman"/>
          <w:sz w:val="24"/>
          <w:szCs w:val="24"/>
        </w:rPr>
        <w:t>Безопасность жизнедеятельности</w:t>
      </w:r>
      <w:r w:rsidRPr="00DE0EE9">
        <w:rPr>
          <w:rFonts w:ascii="Times New Roman" w:hAnsi="Times New Roman"/>
          <w:sz w:val="24"/>
          <w:szCs w:val="24"/>
        </w:rPr>
        <w:t xml:space="preserve">: учебник для </w:t>
      </w:r>
      <w:proofErr w:type="spellStart"/>
      <w:r w:rsidRPr="00DE0EE9">
        <w:rPr>
          <w:rFonts w:ascii="Times New Roman" w:hAnsi="Times New Roman"/>
          <w:sz w:val="24"/>
          <w:szCs w:val="24"/>
        </w:rPr>
        <w:t>спо</w:t>
      </w:r>
      <w:proofErr w:type="spellEnd"/>
      <w:r w:rsidRPr="00DE0EE9">
        <w:rPr>
          <w:rFonts w:ascii="Times New Roman" w:hAnsi="Times New Roman"/>
          <w:sz w:val="24"/>
          <w:szCs w:val="24"/>
        </w:rPr>
        <w:t xml:space="preserve"> / Н. В. </w:t>
      </w:r>
      <w:proofErr w:type="spellStart"/>
      <w:r w:rsidRPr="00DE0EE9">
        <w:rPr>
          <w:rFonts w:ascii="Times New Roman" w:hAnsi="Times New Roman"/>
          <w:sz w:val="24"/>
          <w:szCs w:val="24"/>
        </w:rPr>
        <w:t>Горькова</w:t>
      </w:r>
      <w:proofErr w:type="spellEnd"/>
      <w:r w:rsidRPr="00DE0EE9">
        <w:rPr>
          <w:rFonts w:ascii="Times New Roman" w:hAnsi="Times New Roman"/>
          <w:sz w:val="24"/>
          <w:szCs w:val="24"/>
        </w:rPr>
        <w:t xml:space="preserve">, А. Г. Фетисов, Е. М. </w:t>
      </w:r>
      <w:proofErr w:type="spellStart"/>
      <w:r w:rsidRPr="00DE0EE9">
        <w:rPr>
          <w:rFonts w:ascii="Times New Roman" w:hAnsi="Times New Roman"/>
          <w:sz w:val="24"/>
          <w:szCs w:val="24"/>
        </w:rPr>
        <w:t>Мессинева</w:t>
      </w:r>
      <w:proofErr w:type="spellEnd"/>
      <w:r w:rsidRPr="00DE0EE9">
        <w:rPr>
          <w:rFonts w:ascii="Times New Roman" w:hAnsi="Times New Roman"/>
          <w:sz w:val="24"/>
          <w:szCs w:val="24"/>
        </w:rPr>
        <w:t>, Н. Б. Мануйлова. — 2-е</w:t>
      </w:r>
      <w:r w:rsidR="002B464C">
        <w:rPr>
          <w:rFonts w:ascii="Times New Roman" w:hAnsi="Times New Roman"/>
          <w:sz w:val="24"/>
          <w:szCs w:val="24"/>
        </w:rPr>
        <w:t xml:space="preserve"> изд., стер. — Санкт-Петербург</w:t>
      </w:r>
      <w:r w:rsidRPr="00DE0EE9">
        <w:rPr>
          <w:rFonts w:ascii="Times New Roman" w:hAnsi="Times New Roman"/>
          <w:sz w:val="24"/>
          <w:szCs w:val="24"/>
        </w:rPr>
        <w:t>: Лань, 2022. — 220 с. — ISBN 978-5-8114-9372-2.</w:t>
      </w:r>
    </w:p>
    <w:p w:rsidR="00DE0EE9" w:rsidRPr="00DE0EE9" w:rsidRDefault="00DE0EE9" w:rsidP="002B464C">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rPr>
      </w:pPr>
      <w:r w:rsidRPr="00DE0EE9">
        <w:rPr>
          <w:rFonts w:ascii="Times New Roman" w:hAnsi="Times New Roman"/>
          <w:sz w:val="24"/>
          <w:szCs w:val="24"/>
        </w:rPr>
        <w:t xml:space="preserve">  7. Косолапова Н.В., Прокопенко Н.А. Безопасность жизнедеятельности: учебник для </w:t>
      </w:r>
      <w:proofErr w:type="gramStart"/>
      <w:r w:rsidRPr="00DE0EE9">
        <w:rPr>
          <w:rFonts w:ascii="Times New Roman" w:hAnsi="Times New Roman"/>
          <w:sz w:val="24"/>
          <w:szCs w:val="24"/>
        </w:rPr>
        <w:t>СПО./</w:t>
      </w:r>
      <w:proofErr w:type="spellStart"/>
      <w:proofErr w:type="gramEnd"/>
      <w:r w:rsidRPr="00DE0EE9">
        <w:rPr>
          <w:rFonts w:ascii="Times New Roman" w:hAnsi="Times New Roman"/>
          <w:sz w:val="24"/>
          <w:szCs w:val="24"/>
        </w:rPr>
        <w:t>Н.В.Косолапова</w:t>
      </w:r>
      <w:proofErr w:type="spellEnd"/>
      <w:r w:rsidRPr="00DE0EE9">
        <w:rPr>
          <w:rFonts w:ascii="Times New Roman" w:hAnsi="Times New Roman"/>
          <w:sz w:val="24"/>
          <w:szCs w:val="24"/>
        </w:rPr>
        <w:t xml:space="preserve"> – 9-е изд. стереотипное - М.: КНОРУС, 202</w:t>
      </w:r>
      <w:r w:rsidR="00F36308">
        <w:rPr>
          <w:rFonts w:ascii="Times New Roman" w:hAnsi="Times New Roman"/>
          <w:sz w:val="24"/>
          <w:szCs w:val="24"/>
        </w:rPr>
        <w:t>3</w:t>
      </w:r>
      <w:r w:rsidRPr="00DE0EE9">
        <w:rPr>
          <w:rFonts w:ascii="Times New Roman" w:hAnsi="Times New Roman"/>
          <w:sz w:val="24"/>
          <w:szCs w:val="24"/>
        </w:rPr>
        <w:t>.- 192 с. – (Среднее профессиональное образование). ISBN 978-5-406-01422-6</w:t>
      </w:r>
    </w:p>
    <w:p w:rsidR="00DE0EE9" w:rsidRPr="00DE0EE9" w:rsidRDefault="00DE0EE9" w:rsidP="002B464C">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rPr>
      </w:pPr>
      <w:r w:rsidRPr="00DE0EE9">
        <w:rPr>
          <w:rFonts w:ascii="Times New Roman" w:hAnsi="Times New Roman"/>
          <w:sz w:val="24"/>
          <w:szCs w:val="24"/>
        </w:rPr>
        <w:t xml:space="preserve">  8. Косолапова, Н. В. Безопаснос</w:t>
      </w:r>
      <w:r w:rsidR="00F36308">
        <w:rPr>
          <w:rFonts w:ascii="Times New Roman" w:hAnsi="Times New Roman"/>
          <w:sz w:val="24"/>
          <w:szCs w:val="24"/>
        </w:rPr>
        <w:t>ть жизнедеятельности. Практикум</w:t>
      </w:r>
      <w:r w:rsidRPr="00DE0EE9">
        <w:rPr>
          <w:rFonts w:ascii="Times New Roman" w:hAnsi="Times New Roman"/>
          <w:sz w:val="24"/>
          <w:szCs w:val="24"/>
        </w:rPr>
        <w:t xml:space="preserve">: учебное пособие / Н. В. Косолапова, Н. А. Прокопенко. – Москва: </w:t>
      </w:r>
      <w:proofErr w:type="spellStart"/>
      <w:r w:rsidRPr="00DE0EE9">
        <w:rPr>
          <w:rFonts w:ascii="Times New Roman" w:hAnsi="Times New Roman"/>
          <w:sz w:val="24"/>
          <w:szCs w:val="24"/>
        </w:rPr>
        <w:t>КноРус</w:t>
      </w:r>
      <w:proofErr w:type="spellEnd"/>
      <w:r w:rsidRPr="00DE0EE9">
        <w:rPr>
          <w:rFonts w:ascii="Times New Roman" w:hAnsi="Times New Roman"/>
          <w:sz w:val="24"/>
          <w:szCs w:val="24"/>
        </w:rPr>
        <w:t>, 202</w:t>
      </w:r>
      <w:r w:rsidR="00F36308">
        <w:rPr>
          <w:rFonts w:ascii="Times New Roman" w:hAnsi="Times New Roman"/>
          <w:sz w:val="24"/>
          <w:szCs w:val="24"/>
        </w:rPr>
        <w:t>3</w:t>
      </w:r>
      <w:r w:rsidRPr="00DE0EE9">
        <w:rPr>
          <w:rFonts w:ascii="Times New Roman" w:hAnsi="Times New Roman"/>
          <w:sz w:val="24"/>
          <w:szCs w:val="24"/>
        </w:rPr>
        <w:t>. – 156 с. – (Профессиональное образование). – ISBN: 978-5-406-08196-9.</w:t>
      </w:r>
    </w:p>
    <w:p w:rsidR="00DE0EE9" w:rsidRPr="00DE0EE9" w:rsidRDefault="00DE0EE9" w:rsidP="002B464C">
      <w:pPr>
        <w:widowControl w:val="0"/>
        <w:spacing w:after="0"/>
        <w:ind w:firstLine="709"/>
        <w:jc w:val="both"/>
        <w:rPr>
          <w:rFonts w:ascii="Times New Roman" w:hAnsi="Times New Roman"/>
          <w:sz w:val="24"/>
          <w:szCs w:val="24"/>
          <w:lang w:eastAsia="nl-NL"/>
        </w:rPr>
      </w:pPr>
      <w:r w:rsidRPr="00DE0EE9">
        <w:rPr>
          <w:rFonts w:ascii="Times New Roman" w:hAnsi="Times New Roman"/>
          <w:sz w:val="24"/>
          <w:szCs w:val="24"/>
          <w:lang w:eastAsia="nl-NL"/>
        </w:rPr>
        <w:t xml:space="preserve">9. Широков Ю. А. Защита в чрезвычайных ситуациях и гражданская оборона: учебное пособие для </w:t>
      </w:r>
      <w:proofErr w:type="spellStart"/>
      <w:r w:rsidRPr="00DE0EE9">
        <w:rPr>
          <w:rFonts w:ascii="Times New Roman" w:hAnsi="Times New Roman"/>
          <w:sz w:val="24"/>
          <w:szCs w:val="24"/>
          <w:lang w:eastAsia="nl-NL"/>
        </w:rPr>
        <w:t>спо</w:t>
      </w:r>
      <w:proofErr w:type="spellEnd"/>
      <w:r w:rsidRPr="00DE0EE9">
        <w:rPr>
          <w:rFonts w:ascii="Times New Roman" w:hAnsi="Times New Roman"/>
          <w:sz w:val="24"/>
          <w:szCs w:val="24"/>
          <w:lang w:eastAsia="nl-NL"/>
        </w:rPr>
        <w:t xml:space="preserve"> / Ю. А. Широков. — Санкт-Петербург: Лань, 202</w:t>
      </w:r>
      <w:r w:rsidR="00F36308">
        <w:rPr>
          <w:rFonts w:ascii="Times New Roman" w:hAnsi="Times New Roman"/>
          <w:sz w:val="24"/>
          <w:szCs w:val="24"/>
          <w:lang w:eastAsia="nl-NL"/>
        </w:rPr>
        <w:t>2</w:t>
      </w:r>
      <w:r w:rsidRPr="00DE0EE9">
        <w:rPr>
          <w:rFonts w:ascii="Times New Roman" w:hAnsi="Times New Roman"/>
          <w:sz w:val="24"/>
          <w:szCs w:val="24"/>
          <w:lang w:eastAsia="nl-NL"/>
        </w:rPr>
        <w:t>. — 488 с. — ISBN 978-5-8114-6463-0.</w:t>
      </w:r>
    </w:p>
    <w:p w:rsidR="00DE0EE9" w:rsidRPr="00DE0EE9" w:rsidRDefault="00DE0EE9" w:rsidP="002B464C">
      <w:pPr>
        <w:widowControl w:val="0"/>
        <w:spacing w:after="0"/>
        <w:ind w:firstLine="709"/>
        <w:jc w:val="both"/>
        <w:rPr>
          <w:rFonts w:ascii="Times New Roman" w:hAnsi="Times New Roman"/>
          <w:sz w:val="24"/>
          <w:szCs w:val="24"/>
          <w:lang w:eastAsia="nl-NL"/>
        </w:rPr>
      </w:pPr>
      <w:r w:rsidRPr="00DE0EE9">
        <w:rPr>
          <w:rFonts w:ascii="Times New Roman" w:hAnsi="Times New Roman"/>
          <w:sz w:val="24"/>
          <w:szCs w:val="24"/>
          <w:shd w:val="clear" w:color="auto" w:fill="FFFFFF"/>
          <w:lang w:eastAsia="nl-NL"/>
        </w:rPr>
        <w:t xml:space="preserve">10. Ястребов Г.С. Безопасность жизнедеятельности и медицина катастроф: учебное пособие/ </w:t>
      </w:r>
      <w:proofErr w:type="spellStart"/>
      <w:r w:rsidRPr="00DE0EE9">
        <w:rPr>
          <w:rFonts w:ascii="Times New Roman" w:hAnsi="Times New Roman"/>
          <w:sz w:val="24"/>
          <w:szCs w:val="24"/>
          <w:shd w:val="clear" w:color="auto" w:fill="FFFFFF"/>
          <w:lang w:eastAsia="nl-NL"/>
        </w:rPr>
        <w:t>Г.С.Ястребов</w:t>
      </w:r>
      <w:proofErr w:type="spellEnd"/>
      <w:r w:rsidRPr="00DE0EE9">
        <w:rPr>
          <w:rFonts w:ascii="Times New Roman" w:hAnsi="Times New Roman"/>
          <w:sz w:val="24"/>
          <w:szCs w:val="24"/>
          <w:shd w:val="clear" w:color="auto" w:fill="FFFFFF"/>
          <w:lang w:eastAsia="nl-NL"/>
        </w:rPr>
        <w:t>; под ред. Карабухина – Ростов на Дону: Феникс, 202</w:t>
      </w:r>
      <w:r w:rsidR="00F36308">
        <w:rPr>
          <w:rFonts w:ascii="Times New Roman" w:hAnsi="Times New Roman"/>
          <w:sz w:val="24"/>
          <w:szCs w:val="24"/>
          <w:shd w:val="clear" w:color="auto" w:fill="FFFFFF"/>
          <w:lang w:eastAsia="nl-NL"/>
        </w:rPr>
        <w:t>3</w:t>
      </w:r>
      <w:r w:rsidRPr="00DE0EE9">
        <w:rPr>
          <w:rFonts w:ascii="Times New Roman" w:hAnsi="Times New Roman"/>
          <w:sz w:val="24"/>
          <w:szCs w:val="24"/>
          <w:shd w:val="clear" w:color="auto" w:fill="FFFFFF"/>
          <w:lang w:eastAsia="nl-NL"/>
        </w:rPr>
        <w:t xml:space="preserve"> – 415 с.: ил. – (Среднее медицинское образование). </w:t>
      </w:r>
      <w:r w:rsidRPr="00DE0EE9">
        <w:rPr>
          <w:rFonts w:ascii="Times New Roman" w:hAnsi="Times New Roman"/>
          <w:sz w:val="24"/>
          <w:szCs w:val="24"/>
          <w:lang w:val="en-US" w:eastAsia="nl-NL"/>
        </w:rPr>
        <w:t>ISBN</w:t>
      </w:r>
      <w:r w:rsidRPr="00DE0EE9">
        <w:rPr>
          <w:rFonts w:ascii="Times New Roman" w:hAnsi="Times New Roman"/>
          <w:sz w:val="24"/>
          <w:szCs w:val="24"/>
          <w:lang w:eastAsia="nl-NL"/>
        </w:rPr>
        <w:t xml:space="preserve"> 978-5-222-30496-9</w:t>
      </w:r>
    </w:p>
    <w:p w:rsidR="00DE0EE9" w:rsidRPr="00DE0EE9" w:rsidRDefault="00DE0EE9" w:rsidP="00DE0EE9">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rPr>
      </w:pPr>
    </w:p>
    <w:p w:rsidR="00DE0EE9" w:rsidRPr="00DE0EE9" w:rsidRDefault="00DE0EE9" w:rsidP="00DE0EE9">
      <w:pPr>
        <w:spacing w:after="0"/>
        <w:ind w:firstLine="709"/>
        <w:contextualSpacing/>
        <w:rPr>
          <w:rFonts w:ascii="Times New Roman" w:hAnsi="Times New Roman"/>
          <w:sz w:val="24"/>
          <w:szCs w:val="24"/>
        </w:rPr>
      </w:pPr>
      <w:r w:rsidRPr="00DE0EE9">
        <w:rPr>
          <w:rFonts w:ascii="Times New Roman" w:hAnsi="Times New Roman"/>
          <w:sz w:val="24"/>
          <w:szCs w:val="24"/>
        </w:rPr>
        <w:t xml:space="preserve">3.2.2. Основные электронные издания </w:t>
      </w:r>
    </w:p>
    <w:p w:rsidR="00DE0EE9" w:rsidRPr="00DE0EE9" w:rsidRDefault="00DE0EE9" w:rsidP="00F36308">
      <w:pPr>
        <w:shd w:val="clear" w:color="auto" w:fill="FFFFFF"/>
        <w:spacing w:after="0"/>
        <w:ind w:firstLine="709"/>
        <w:jc w:val="both"/>
        <w:rPr>
          <w:rFonts w:ascii="Times New Roman" w:hAnsi="Times New Roman"/>
          <w:sz w:val="24"/>
          <w:szCs w:val="24"/>
        </w:rPr>
      </w:pPr>
      <w:r w:rsidRPr="00DE0EE9">
        <w:rPr>
          <w:rFonts w:ascii="Times New Roman" w:hAnsi="Times New Roman"/>
          <w:color w:val="181818"/>
          <w:sz w:val="24"/>
          <w:szCs w:val="24"/>
        </w:rPr>
        <w:t xml:space="preserve">1. </w:t>
      </w:r>
      <w:r w:rsidRPr="00DE0EE9">
        <w:rPr>
          <w:rFonts w:ascii="Times New Roman" w:hAnsi="Times New Roman"/>
          <w:sz w:val="24"/>
          <w:szCs w:val="24"/>
        </w:rPr>
        <w:t>Безопасность жизнедеятельности. Практикум: учебное пособие / В. А. Бондаренко, С. И. Евт</w:t>
      </w:r>
      <w:r w:rsidR="00F36308">
        <w:rPr>
          <w:rFonts w:ascii="Times New Roman" w:hAnsi="Times New Roman"/>
          <w:sz w:val="24"/>
          <w:szCs w:val="24"/>
        </w:rPr>
        <w:t xml:space="preserve">ушенко, В. А. </w:t>
      </w:r>
      <w:proofErr w:type="spellStart"/>
      <w:r w:rsidR="00F36308">
        <w:rPr>
          <w:rFonts w:ascii="Times New Roman" w:hAnsi="Times New Roman"/>
          <w:sz w:val="24"/>
          <w:szCs w:val="24"/>
        </w:rPr>
        <w:t>Лепихова</w:t>
      </w:r>
      <w:proofErr w:type="spellEnd"/>
      <w:r w:rsidR="00F36308">
        <w:rPr>
          <w:rFonts w:ascii="Times New Roman" w:hAnsi="Times New Roman"/>
          <w:sz w:val="24"/>
          <w:szCs w:val="24"/>
        </w:rPr>
        <w:t xml:space="preserve"> – Москва</w:t>
      </w:r>
      <w:r w:rsidRPr="00DE0EE9">
        <w:rPr>
          <w:rFonts w:ascii="Times New Roman" w:hAnsi="Times New Roman"/>
          <w:sz w:val="24"/>
          <w:szCs w:val="24"/>
        </w:rPr>
        <w:t>: ИЦ РИОР, НИЦ ИНФРА-М, 20</w:t>
      </w:r>
      <w:r w:rsidR="00F36308">
        <w:rPr>
          <w:rFonts w:ascii="Times New Roman" w:hAnsi="Times New Roman"/>
          <w:sz w:val="24"/>
          <w:szCs w:val="24"/>
        </w:rPr>
        <w:t>23</w:t>
      </w:r>
      <w:r w:rsidRPr="00DE0EE9">
        <w:rPr>
          <w:rFonts w:ascii="Times New Roman" w:hAnsi="Times New Roman"/>
          <w:sz w:val="24"/>
          <w:szCs w:val="24"/>
        </w:rPr>
        <w:t xml:space="preserve">. – 150 с. – Текст: электронный. – ISBN 978-5-16-107123-6. – URL: </w:t>
      </w:r>
      <w:r w:rsidRPr="00DE0EE9">
        <w:rPr>
          <w:rFonts w:ascii="Times New Roman" w:hAnsi="Times New Roman"/>
          <w:sz w:val="24"/>
          <w:szCs w:val="24"/>
        </w:rPr>
        <w:fldChar w:fldCharType="begin"/>
      </w:r>
      <w:r w:rsidRPr="00DE0EE9">
        <w:rPr>
          <w:rFonts w:ascii="Times New Roman" w:hAnsi="Times New Roman"/>
          <w:sz w:val="24"/>
          <w:szCs w:val="24"/>
        </w:rPr>
        <w:instrText xml:space="preserve"> HYPERLINK "https://znanium.com/catalog/product/995045   </w:instrText>
      </w:r>
    </w:p>
    <w:p w:rsidR="00DE0EE9" w:rsidRPr="00DE0EE9" w:rsidRDefault="00DE0EE9" w:rsidP="00F36308">
      <w:pPr>
        <w:shd w:val="clear" w:color="auto" w:fill="FFFFFF"/>
        <w:spacing w:after="0"/>
        <w:ind w:firstLine="709"/>
        <w:jc w:val="both"/>
        <w:rPr>
          <w:rFonts w:ascii="Times New Roman" w:hAnsi="Times New Roman"/>
          <w:color w:val="0000FF"/>
          <w:sz w:val="24"/>
          <w:szCs w:val="24"/>
          <w:u w:val="single"/>
        </w:rPr>
      </w:pPr>
      <w:r w:rsidRPr="00DE0EE9">
        <w:rPr>
          <w:rFonts w:ascii="Times New Roman" w:hAnsi="Times New Roman"/>
          <w:sz w:val="24"/>
          <w:szCs w:val="24"/>
        </w:rPr>
        <w:instrText xml:space="preserve">" </w:instrText>
      </w:r>
      <w:r w:rsidRPr="00DE0EE9">
        <w:rPr>
          <w:rFonts w:ascii="Times New Roman" w:hAnsi="Times New Roman"/>
          <w:sz w:val="24"/>
          <w:szCs w:val="24"/>
        </w:rPr>
        <w:fldChar w:fldCharType="separate"/>
      </w:r>
      <w:r w:rsidRPr="00DE0EE9">
        <w:rPr>
          <w:rFonts w:ascii="Times New Roman" w:hAnsi="Times New Roman"/>
          <w:color w:val="0000FF"/>
          <w:sz w:val="24"/>
          <w:szCs w:val="24"/>
          <w:u w:val="single"/>
        </w:rPr>
        <w:t xml:space="preserve">https://znanium.com/catalog/product/995045 </w:t>
      </w:r>
    </w:p>
    <w:p w:rsidR="00DE0EE9" w:rsidRPr="00DE0EE9" w:rsidRDefault="00DE0EE9" w:rsidP="00F36308">
      <w:pPr>
        <w:spacing w:after="0"/>
        <w:ind w:firstLine="709"/>
        <w:jc w:val="both"/>
        <w:rPr>
          <w:rFonts w:ascii="Times New Roman" w:hAnsi="Times New Roman"/>
          <w:sz w:val="24"/>
          <w:szCs w:val="24"/>
          <w:shd w:val="clear" w:color="auto" w:fill="F7F7F7"/>
        </w:rPr>
      </w:pPr>
      <w:r w:rsidRPr="00DE0EE9">
        <w:rPr>
          <w:rFonts w:ascii="Times New Roman" w:hAnsi="Times New Roman"/>
          <w:sz w:val="24"/>
          <w:szCs w:val="24"/>
        </w:rPr>
        <w:fldChar w:fldCharType="end"/>
      </w:r>
      <w:r w:rsidRPr="00DE0EE9">
        <w:rPr>
          <w:rFonts w:ascii="Times New Roman" w:hAnsi="Times New Roman"/>
          <w:sz w:val="24"/>
          <w:szCs w:val="24"/>
        </w:rPr>
        <w:t xml:space="preserve">2. </w:t>
      </w:r>
      <w:r w:rsidR="00F36308">
        <w:rPr>
          <w:rFonts w:ascii="Times New Roman" w:hAnsi="Times New Roman"/>
          <w:sz w:val="24"/>
          <w:szCs w:val="24"/>
          <w:shd w:val="clear" w:color="auto" w:fill="F7F7F7"/>
        </w:rPr>
        <w:t>Безопасность жизнедеятельности</w:t>
      </w:r>
      <w:r w:rsidRPr="00DE0EE9">
        <w:rPr>
          <w:rFonts w:ascii="Times New Roman" w:hAnsi="Times New Roman"/>
          <w:sz w:val="24"/>
          <w:szCs w:val="24"/>
          <w:shd w:val="clear" w:color="auto" w:fill="F7F7F7"/>
        </w:rPr>
        <w:t xml:space="preserve">: учебное пособие / И. П. Левчук, А. А. Бурлаков. - 2-е </w:t>
      </w:r>
      <w:proofErr w:type="gramStart"/>
      <w:r w:rsidRPr="00DE0EE9">
        <w:rPr>
          <w:rFonts w:ascii="Times New Roman" w:hAnsi="Times New Roman"/>
          <w:sz w:val="24"/>
          <w:szCs w:val="24"/>
          <w:shd w:val="clear" w:color="auto" w:fill="F7F7F7"/>
        </w:rPr>
        <w:t>изд. ,</w:t>
      </w:r>
      <w:proofErr w:type="gramEnd"/>
      <w:r w:rsidRPr="00DE0EE9">
        <w:rPr>
          <w:rFonts w:ascii="Times New Roman" w:hAnsi="Times New Roman"/>
          <w:sz w:val="24"/>
          <w:szCs w:val="24"/>
          <w:shd w:val="clear" w:color="auto" w:fill="F7F7F7"/>
        </w:rPr>
        <w:t xml:space="preserve"> </w:t>
      </w:r>
      <w:proofErr w:type="spellStart"/>
      <w:r w:rsidRPr="00DE0EE9">
        <w:rPr>
          <w:rFonts w:ascii="Times New Roman" w:hAnsi="Times New Roman"/>
          <w:sz w:val="24"/>
          <w:szCs w:val="24"/>
          <w:shd w:val="clear" w:color="auto" w:fill="F7F7F7"/>
        </w:rPr>
        <w:t>перераб</w:t>
      </w:r>
      <w:proofErr w:type="spellEnd"/>
      <w:r w:rsidRPr="00DE0EE9">
        <w:rPr>
          <w:rFonts w:ascii="Times New Roman" w:hAnsi="Times New Roman"/>
          <w:sz w:val="24"/>
          <w:szCs w:val="24"/>
          <w:shd w:val="clear" w:color="auto" w:fill="F7F7F7"/>
        </w:rPr>
        <w:t>. и доп. - Москва : ГЭОТАР-Медиа, 202</w:t>
      </w:r>
      <w:r w:rsidR="00F36308">
        <w:rPr>
          <w:rFonts w:ascii="Times New Roman" w:hAnsi="Times New Roman"/>
          <w:sz w:val="24"/>
          <w:szCs w:val="24"/>
          <w:shd w:val="clear" w:color="auto" w:fill="F7F7F7"/>
        </w:rPr>
        <w:t>3</w:t>
      </w:r>
      <w:r w:rsidRPr="00DE0EE9">
        <w:rPr>
          <w:rFonts w:ascii="Times New Roman" w:hAnsi="Times New Roman"/>
          <w:sz w:val="24"/>
          <w:szCs w:val="24"/>
          <w:shd w:val="clear" w:color="auto" w:fill="F7F7F7"/>
        </w:rPr>
        <w:t xml:space="preserve">. - 160 с. - </w:t>
      </w:r>
      <w:r w:rsidR="00F36308">
        <w:rPr>
          <w:rFonts w:ascii="Times New Roman" w:hAnsi="Times New Roman"/>
          <w:sz w:val="24"/>
          <w:szCs w:val="24"/>
          <w:shd w:val="clear" w:color="auto" w:fill="F7F7F7"/>
        </w:rPr>
        <w:t>ISBN 978-5-9704-5756-6. - Текст: электронный // URL</w:t>
      </w:r>
      <w:r w:rsidRPr="00DE0EE9">
        <w:rPr>
          <w:rFonts w:ascii="Times New Roman" w:hAnsi="Times New Roman"/>
          <w:sz w:val="24"/>
          <w:szCs w:val="24"/>
          <w:shd w:val="clear" w:color="auto" w:fill="F7F7F7"/>
        </w:rPr>
        <w:t xml:space="preserve">: http://www.medcollegelib.ru/book/ISBN9785970457566.html </w:t>
      </w:r>
    </w:p>
    <w:p w:rsidR="00DE0EE9" w:rsidRPr="00DE0EE9" w:rsidRDefault="00DE0EE9" w:rsidP="00F36308">
      <w:pPr>
        <w:spacing w:after="0"/>
        <w:ind w:firstLine="709"/>
        <w:jc w:val="both"/>
        <w:rPr>
          <w:rFonts w:ascii="Times New Roman" w:hAnsi="Times New Roman"/>
          <w:sz w:val="24"/>
          <w:szCs w:val="24"/>
          <w:shd w:val="clear" w:color="auto" w:fill="F7F7F7"/>
        </w:rPr>
      </w:pPr>
      <w:r w:rsidRPr="00DE0EE9">
        <w:rPr>
          <w:rFonts w:ascii="Times New Roman" w:hAnsi="Times New Roman"/>
          <w:sz w:val="24"/>
          <w:szCs w:val="24"/>
          <w:shd w:val="clear" w:color="auto" w:fill="F7F7F7"/>
        </w:rPr>
        <w:t xml:space="preserve">3. </w:t>
      </w:r>
      <w:r w:rsidR="00F36308">
        <w:rPr>
          <w:rFonts w:ascii="Times New Roman" w:hAnsi="Times New Roman"/>
          <w:bCs/>
          <w:sz w:val="24"/>
          <w:szCs w:val="24"/>
        </w:rPr>
        <w:t>Безопасность жизнедеятельности</w:t>
      </w:r>
      <w:r w:rsidRPr="00DE0EE9">
        <w:rPr>
          <w:rFonts w:ascii="Times New Roman" w:hAnsi="Times New Roman"/>
          <w:bCs/>
          <w:sz w:val="24"/>
          <w:szCs w:val="24"/>
        </w:rPr>
        <w:t>: учебник и практикум для среднего профессионального образ</w:t>
      </w:r>
      <w:r w:rsidR="00F36308">
        <w:rPr>
          <w:rFonts w:ascii="Times New Roman" w:hAnsi="Times New Roman"/>
          <w:bCs/>
          <w:sz w:val="24"/>
          <w:szCs w:val="24"/>
        </w:rPr>
        <w:t>ования / С. В. Абрамова [и др.]</w:t>
      </w:r>
      <w:r w:rsidRPr="00DE0EE9">
        <w:rPr>
          <w:rFonts w:ascii="Times New Roman" w:hAnsi="Times New Roman"/>
          <w:bCs/>
          <w:sz w:val="24"/>
          <w:szCs w:val="24"/>
        </w:rPr>
        <w:t>; под общей ред</w:t>
      </w:r>
      <w:r w:rsidR="00F36308">
        <w:rPr>
          <w:rFonts w:ascii="Times New Roman" w:hAnsi="Times New Roman"/>
          <w:bCs/>
          <w:sz w:val="24"/>
          <w:szCs w:val="24"/>
        </w:rPr>
        <w:t>акцией В. П. Соломина. – Москва</w:t>
      </w:r>
      <w:r w:rsidRPr="00DE0EE9">
        <w:rPr>
          <w:rFonts w:ascii="Times New Roman" w:hAnsi="Times New Roman"/>
          <w:bCs/>
          <w:sz w:val="24"/>
          <w:szCs w:val="24"/>
        </w:rPr>
        <w:t xml:space="preserve">: </w:t>
      </w:r>
      <w:proofErr w:type="spellStart"/>
      <w:r w:rsidRPr="00DE0EE9">
        <w:rPr>
          <w:rFonts w:ascii="Times New Roman" w:hAnsi="Times New Roman"/>
          <w:bCs/>
          <w:sz w:val="24"/>
          <w:szCs w:val="24"/>
        </w:rPr>
        <w:t>Юрайт</w:t>
      </w:r>
      <w:proofErr w:type="spellEnd"/>
      <w:r w:rsidRPr="00DE0EE9">
        <w:rPr>
          <w:rFonts w:ascii="Times New Roman" w:hAnsi="Times New Roman"/>
          <w:bCs/>
          <w:sz w:val="24"/>
          <w:szCs w:val="24"/>
        </w:rPr>
        <w:t>, 202</w:t>
      </w:r>
      <w:r w:rsidR="00F36308">
        <w:rPr>
          <w:rFonts w:ascii="Times New Roman" w:hAnsi="Times New Roman"/>
          <w:bCs/>
          <w:sz w:val="24"/>
          <w:szCs w:val="24"/>
        </w:rPr>
        <w:t>3</w:t>
      </w:r>
      <w:r w:rsidRPr="00DE0EE9">
        <w:rPr>
          <w:rFonts w:ascii="Times New Roman" w:hAnsi="Times New Roman"/>
          <w:bCs/>
          <w:sz w:val="24"/>
          <w:szCs w:val="24"/>
        </w:rPr>
        <w:t xml:space="preserve">. – 399 с. – (Профессиональное образование). – ISBN 978-5-534-02041-0. – Текст: электронный // Электронная библиотечная система </w:t>
      </w:r>
      <w:proofErr w:type="spellStart"/>
      <w:r w:rsidRPr="00DE0EE9">
        <w:rPr>
          <w:rFonts w:ascii="Times New Roman" w:hAnsi="Times New Roman"/>
          <w:bCs/>
          <w:sz w:val="24"/>
          <w:szCs w:val="24"/>
        </w:rPr>
        <w:t>Юрайт</w:t>
      </w:r>
      <w:proofErr w:type="spellEnd"/>
      <w:r w:rsidRPr="00DE0EE9">
        <w:rPr>
          <w:rFonts w:ascii="Times New Roman" w:hAnsi="Times New Roman"/>
          <w:bCs/>
          <w:sz w:val="24"/>
          <w:szCs w:val="24"/>
        </w:rPr>
        <w:t xml:space="preserve"> [сайт]. – URL: https://urait.ru/bcode/469524 </w:t>
      </w:r>
    </w:p>
    <w:p w:rsidR="00DE0EE9" w:rsidRPr="00DE0EE9" w:rsidRDefault="00DE0EE9" w:rsidP="00F36308">
      <w:pPr>
        <w:spacing w:after="0"/>
        <w:ind w:firstLine="709"/>
        <w:jc w:val="both"/>
        <w:rPr>
          <w:rFonts w:ascii="Times New Roman" w:hAnsi="Times New Roman"/>
          <w:bCs/>
          <w:sz w:val="24"/>
          <w:szCs w:val="28"/>
        </w:rPr>
      </w:pPr>
      <w:r w:rsidRPr="00DE0EE9">
        <w:rPr>
          <w:rFonts w:ascii="Times New Roman" w:hAnsi="Times New Roman"/>
          <w:bCs/>
          <w:sz w:val="24"/>
          <w:szCs w:val="28"/>
        </w:rPr>
        <w:lastRenderedPageBreak/>
        <w:t xml:space="preserve">4. </w:t>
      </w:r>
      <w:proofErr w:type="spellStart"/>
      <w:r w:rsidRPr="00DE0EE9">
        <w:rPr>
          <w:rFonts w:ascii="Times New Roman" w:hAnsi="Times New Roman"/>
          <w:bCs/>
          <w:sz w:val="24"/>
          <w:szCs w:val="28"/>
        </w:rPr>
        <w:t>Бектобек</w:t>
      </w:r>
      <w:r w:rsidR="00F36308">
        <w:rPr>
          <w:rFonts w:ascii="Times New Roman" w:hAnsi="Times New Roman"/>
          <w:bCs/>
          <w:sz w:val="24"/>
          <w:szCs w:val="28"/>
        </w:rPr>
        <w:t>ов</w:t>
      </w:r>
      <w:proofErr w:type="spellEnd"/>
      <w:r w:rsidR="00F36308">
        <w:rPr>
          <w:rFonts w:ascii="Times New Roman" w:hAnsi="Times New Roman"/>
          <w:bCs/>
          <w:sz w:val="24"/>
          <w:szCs w:val="28"/>
        </w:rPr>
        <w:t>, Г. В. Пожарная безопасность</w:t>
      </w:r>
      <w:r w:rsidRPr="00DE0EE9">
        <w:rPr>
          <w:rFonts w:ascii="Times New Roman" w:hAnsi="Times New Roman"/>
          <w:bCs/>
          <w:sz w:val="24"/>
          <w:szCs w:val="28"/>
        </w:rPr>
        <w:t xml:space="preserve">: учебное пособие для </w:t>
      </w:r>
      <w:proofErr w:type="spellStart"/>
      <w:r w:rsidRPr="00DE0EE9">
        <w:rPr>
          <w:rFonts w:ascii="Times New Roman" w:hAnsi="Times New Roman"/>
          <w:bCs/>
          <w:sz w:val="24"/>
          <w:szCs w:val="28"/>
        </w:rPr>
        <w:t>спо</w:t>
      </w:r>
      <w:proofErr w:type="spellEnd"/>
      <w:r w:rsidRPr="00DE0EE9">
        <w:rPr>
          <w:rFonts w:ascii="Times New Roman" w:hAnsi="Times New Roman"/>
          <w:bCs/>
          <w:sz w:val="24"/>
          <w:szCs w:val="28"/>
        </w:rPr>
        <w:t xml:space="preserve"> / Г. В. </w:t>
      </w:r>
      <w:proofErr w:type="spellStart"/>
      <w:r w:rsidRPr="00DE0EE9">
        <w:rPr>
          <w:rFonts w:ascii="Times New Roman" w:hAnsi="Times New Roman"/>
          <w:bCs/>
          <w:sz w:val="24"/>
          <w:szCs w:val="28"/>
        </w:rPr>
        <w:t>Бектобе</w:t>
      </w:r>
      <w:proofErr w:type="spellEnd"/>
      <w:r w:rsidRPr="00DE0EE9">
        <w:rPr>
          <w:rFonts w:ascii="Times New Roman" w:hAnsi="Times New Roman"/>
          <w:bCs/>
          <w:sz w:val="24"/>
          <w:szCs w:val="28"/>
        </w:rPr>
        <w:t>-ков. — 2-</w:t>
      </w:r>
      <w:r w:rsidR="00F36308">
        <w:rPr>
          <w:rFonts w:ascii="Times New Roman" w:hAnsi="Times New Roman"/>
          <w:bCs/>
          <w:sz w:val="24"/>
          <w:szCs w:val="28"/>
        </w:rPr>
        <w:t>е изд., стер. — Санкт-Петербург</w:t>
      </w:r>
      <w:r w:rsidRPr="00DE0EE9">
        <w:rPr>
          <w:rFonts w:ascii="Times New Roman" w:hAnsi="Times New Roman"/>
          <w:bCs/>
          <w:sz w:val="24"/>
          <w:szCs w:val="28"/>
        </w:rPr>
        <w:t>: Лань, 202</w:t>
      </w:r>
      <w:r w:rsidR="00F36308">
        <w:rPr>
          <w:rFonts w:ascii="Times New Roman" w:hAnsi="Times New Roman"/>
          <w:bCs/>
          <w:sz w:val="24"/>
          <w:szCs w:val="28"/>
        </w:rPr>
        <w:t>3</w:t>
      </w:r>
      <w:r w:rsidRPr="00DE0EE9">
        <w:rPr>
          <w:rFonts w:ascii="Times New Roman" w:hAnsi="Times New Roman"/>
          <w:bCs/>
          <w:sz w:val="24"/>
          <w:szCs w:val="28"/>
        </w:rPr>
        <w:t xml:space="preserve"> — 88 с. — ISBN 978-5-8114-7106-5. — Текст: электронный // Лань: электронно-библиотечная система. — URL: </w:t>
      </w:r>
      <w:hyperlink r:id="rId8" w:history="1">
        <w:proofErr w:type="gramStart"/>
        <w:r w:rsidRPr="00DE0EE9">
          <w:rPr>
            <w:rFonts w:ascii="Times New Roman" w:hAnsi="Times New Roman"/>
            <w:bCs/>
            <w:color w:val="0000FF"/>
            <w:sz w:val="24"/>
            <w:szCs w:val="28"/>
            <w:u w:val="single"/>
          </w:rPr>
          <w:t>https://e.lanbook.com/book/155671</w:t>
        </w:r>
      </w:hyperlink>
      <w:r w:rsidRPr="00DE0EE9">
        <w:rPr>
          <w:rFonts w:ascii="Times New Roman" w:hAnsi="Times New Roman"/>
          <w:bCs/>
          <w:sz w:val="24"/>
          <w:szCs w:val="28"/>
        </w:rPr>
        <w:t xml:space="preserve">  (</w:t>
      </w:r>
      <w:proofErr w:type="gramEnd"/>
      <w:r w:rsidRPr="00DE0EE9">
        <w:rPr>
          <w:rFonts w:ascii="Times New Roman" w:hAnsi="Times New Roman"/>
          <w:bCs/>
          <w:sz w:val="24"/>
          <w:szCs w:val="28"/>
        </w:rPr>
        <w:t xml:space="preserve">дата обращения: 13.01.2022). — Режим доступа: для </w:t>
      </w:r>
      <w:proofErr w:type="spellStart"/>
      <w:r w:rsidRPr="00DE0EE9">
        <w:rPr>
          <w:rFonts w:ascii="Times New Roman" w:hAnsi="Times New Roman"/>
          <w:bCs/>
          <w:sz w:val="24"/>
          <w:szCs w:val="28"/>
        </w:rPr>
        <w:t>авториз</w:t>
      </w:r>
      <w:proofErr w:type="spellEnd"/>
      <w:r w:rsidRPr="00DE0EE9">
        <w:rPr>
          <w:rFonts w:ascii="Times New Roman" w:hAnsi="Times New Roman"/>
          <w:bCs/>
          <w:sz w:val="24"/>
          <w:szCs w:val="28"/>
        </w:rPr>
        <w:t>. пользователей.</w:t>
      </w:r>
    </w:p>
    <w:p w:rsidR="00DE0EE9" w:rsidRPr="00DE0EE9" w:rsidRDefault="00DE0EE9" w:rsidP="00F36308">
      <w:pPr>
        <w:spacing w:after="0"/>
        <w:ind w:firstLine="709"/>
        <w:jc w:val="both"/>
        <w:rPr>
          <w:rFonts w:ascii="Times New Roman" w:hAnsi="Times New Roman"/>
          <w:sz w:val="24"/>
          <w:szCs w:val="24"/>
          <w:shd w:val="clear" w:color="auto" w:fill="F7F7F7"/>
        </w:rPr>
      </w:pPr>
      <w:r w:rsidRPr="00DE0EE9">
        <w:rPr>
          <w:rFonts w:ascii="Times New Roman" w:hAnsi="Times New Roman"/>
          <w:sz w:val="24"/>
          <w:szCs w:val="24"/>
          <w:shd w:val="clear" w:color="auto" w:fill="F7F7F7"/>
        </w:rPr>
        <w:t xml:space="preserve">5. </w:t>
      </w:r>
      <w:r w:rsidRPr="00DE0EE9">
        <w:rPr>
          <w:rFonts w:ascii="Times New Roman" w:hAnsi="Times New Roman"/>
          <w:bCs/>
          <w:sz w:val="24"/>
          <w:szCs w:val="24"/>
        </w:rPr>
        <w:t>Белов, С. В. Безопасность жизнедеятельности и защита окружающей среды (</w:t>
      </w:r>
      <w:proofErr w:type="spellStart"/>
      <w:r w:rsidRPr="00DE0EE9">
        <w:rPr>
          <w:rFonts w:ascii="Times New Roman" w:hAnsi="Times New Roman"/>
          <w:bCs/>
          <w:sz w:val="24"/>
          <w:szCs w:val="24"/>
        </w:rPr>
        <w:t>техносферная</w:t>
      </w:r>
      <w:proofErr w:type="spellEnd"/>
      <w:r w:rsidRPr="00DE0EE9">
        <w:rPr>
          <w:rFonts w:ascii="Times New Roman" w:hAnsi="Times New Roman"/>
          <w:bCs/>
          <w:sz w:val="24"/>
          <w:szCs w:val="24"/>
        </w:rPr>
        <w:t xml:space="preserve"> безопасность) в 2 ч.: учебник для среднего профессионального образования / С. В. Белов. – 5-е изд., </w:t>
      </w:r>
      <w:proofErr w:type="spellStart"/>
      <w:r w:rsidRPr="00DE0EE9">
        <w:rPr>
          <w:rFonts w:ascii="Times New Roman" w:hAnsi="Times New Roman"/>
          <w:bCs/>
          <w:sz w:val="24"/>
          <w:szCs w:val="24"/>
        </w:rPr>
        <w:t>перераб</w:t>
      </w:r>
      <w:proofErr w:type="spellEnd"/>
      <w:r w:rsidRPr="00DE0EE9">
        <w:rPr>
          <w:rFonts w:ascii="Times New Roman" w:hAnsi="Times New Roman"/>
          <w:bCs/>
          <w:sz w:val="24"/>
          <w:szCs w:val="24"/>
        </w:rPr>
        <w:t xml:space="preserve">. и доп. – Москва: Издательство </w:t>
      </w:r>
      <w:proofErr w:type="spellStart"/>
      <w:r w:rsidRPr="00DE0EE9">
        <w:rPr>
          <w:rFonts w:ascii="Times New Roman" w:hAnsi="Times New Roman"/>
          <w:bCs/>
          <w:sz w:val="24"/>
          <w:szCs w:val="24"/>
        </w:rPr>
        <w:t>Юрайт</w:t>
      </w:r>
      <w:proofErr w:type="spellEnd"/>
      <w:r w:rsidRPr="00DE0EE9">
        <w:rPr>
          <w:rFonts w:ascii="Times New Roman" w:hAnsi="Times New Roman"/>
          <w:bCs/>
          <w:sz w:val="24"/>
          <w:szCs w:val="24"/>
        </w:rPr>
        <w:t>, 202</w:t>
      </w:r>
      <w:r w:rsidR="00F36308">
        <w:rPr>
          <w:rFonts w:ascii="Times New Roman" w:hAnsi="Times New Roman"/>
          <w:bCs/>
          <w:sz w:val="24"/>
          <w:szCs w:val="24"/>
        </w:rPr>
        <w:t>3</w:t>
      </w:r>
      <w:r w:rsidRPr="00DE0EE9">
        <w:rPr>
          <w:rFonts w:ascii="Times New Roman" w:hAnsi="Times New Roman"/>
          <w:bCs/>
          <w:sz w:val="24"/>
          <w:szCs w:val="24"/>
        </w:rPr>
        <w:t xml:space="preserve">. – 350 с. – (Профессиональное образование). – ISBN 978-5-9916-9962-4. – Текст: электронный // Электронная библиотечная система </w:t>
      </w:r>
      <w:proofErr w:type="spellStart"/>
      <w:r w:rsidRPr="00DE0EE9">
        <w:rPr>
          <w:rFonts w:ascii="Times New Roman" w:hAnsi="Times New Roman"/>
          <w:bCs/>
          <w:sz w:val="24"/>
          <w:szCs w:val="24"/>
        </w:rPr>
        <w:t>Юрайт</w:t>
      </w:r>
      <w:proofErr w:type="spellEnd"/>
      <w:r w:rsidRPr="00DE0EE9">
        <w:rPr>
          <w:rFonts w:ascii="Times New Roman" w:hAnsi="Times New Roman"/>
          <w:bCs/>
          <w:sz w:val="24"/>
          <w:szCs w:val="24"/>
        </w:rPr>
        <w:t xml:space="preserve"> [сайт]. – URL: </w:t>
      </w:r>
      <w:hyperlink r:id="rId9" w:history="1">
        <w:r w:rsidRPr="00DE0EE9">
          <w:rPr>
            <w:rFonts w:ascii="Times New Roman" w:hAnsi="Times New Roman"/>
            <w:bCs/>
            <w:color w:val="0000FF"/>
            <w:sz w:val="24"/>
            <w:szCs w:val="24"/>
            <w:u w:val="single"/>
          </w:rPr>
          <w:t>https://urait.ru/bcode/453161</w:t>
        </w:r>
      </w:hyperlink>
      <w:r w:rsidRPr="00DE0EE9">
        <w:rPr>
          <w:rFonts w:ascii="Times New Roman" w:hAnsi="Times New Roman"/>
          <w:bCs/>
          <w:sz w:val="24"/>
          <w:szCs w:val="24"/>
        </w:rPr>
        <w:t xml:space="preserve"> </w:t>
      </w:r>
    </w:p>
    <w:p w:rsidR="00DE0EE9" w:rsidRPr="00DE0EE9" w:rsidRDefault="00DE0EE9" w:rsidP="00F36308">
      <w:pPr>
        <w:spacing w:after="0"/>
        <w:ind w:firstLine="709"/>
        <w:jc w:val="both"/>
        <w:rPr>
          <w:rFonts w:ascii="Times New Roman" w:hAnsi="Times New Roman"/>
          <w:bCs/>
          <w:sz w:val="24"/>
          <w:szCs w:val="28"/>
        </w:rPr>
      </w:pPr>
      <w:r w:rsidRPr="00DE0EE9">
        <w:rPr>
          <w:rFonts w:ascii="Times New Roman" w:hAnsi="Times New Roman"/>
          <w:bCs/>
          <w:sz w:val="24"/>
          <w:szCs w:val="28"/>
        </w:rPr>
        <w:t xml:space="preserve">6. </w:t>
      </w:r>
      <w:proofErr w:type="spellStart"/>
      <w:r w:rsidRPr="00DE0EE9">
        <w:rPr>
          <w:rFonts w:ascii="Times New Roman" w:hAnsi="Times New Roman"/>
          <w:bCs/>
          <w:sz w:val="24"/>
          <w:szCs w:val="28"/>
        </w:rPr>
        <w:t>Горькова</w:t>
      </w:r>
      <w:proofErr w:type="spellEnd"/>
      <w:r w:rsidRPr="00DE0EE9">
        <w:rPr>
          <w:rFonts w:ascii="Times New Roman" w:hAnsi="Times New Roman"/>
          <w:bCs/>
          <w:sz w:val="24"/>
          <w:szCs w:val="28"/>
        </w:rPr>
        <w:t xml:space="preserve"> Н. В., Фетисов А. Г., </w:t>
      </w:r>
      <w:proofErr w:type="spellStart"/>
      <w:r w:rsidRPr="00DE0EE9">
        <w:rPr>
          <w:rFonts w:ascii="Times New Roman" w:hAnsi="Times New Roman"/>
          <w:bCs/>
          <w:sz w:val="24"/>
          <w:szCs w:val="28"/>
        </w:rPr>
        <w:t>Мессинева</w:t>
      </w:r>
      <w:proofErr w:type="spellEnd"/>
      <w:r w:rsidRPr="00DE0EE9">
        <w:rPr>
          <w:rFonts w:ascii="Times New Roman" w:hAnsi="Times New Roman"/>
          <w:bCs/>
          <w:sz w:val="24"/>
          <w:szCs w:val="28"/>
        </w:rPr>
        <w:t xml:space="preserve"> Е. М., Мануйлова Н. Б. Безопасность жизнедеятельности: учебник для </w:t>
      </w:r>
      <w:proofErr w:type="spellStart"/>
      <w:r w:rsidRPr="00DE0EE9">
        <w:rPr>
          <w:rFonts w:ascii="Times New Roman" w:hAnsi="Times New Roman"/>
          <w:bCs/>
          <w:sz w:val="24"/>
          <w:szCs w:val="28"/>
        </w:rPr>
        <w:t>спо</w:t>
      </w:r>
      <w:proofErr w:type="spellEnd"/>
      <w:r w:rsidRPr="00DE0EE9">
        <w:rPr>
          <w:rFonts w:ascii="Times New Roman" w:hAnsi="Times New Roman"/>
          <w:bCs/>
          <w:sz w:val="24"/>
          <w:szCs w:val="28"/>
        </w:rPr>
        <w:t xml:space="preserve"> / Н. В. </w:t>
      </w:r>
      <w:proofErr w:type="spellStart"/>
      <w:r w:rsidRPr="00DE0EE9">
        <w:rPr>
          <w:rFonts w:ascii="Times New Roman" w:hAnsi="Times New Roman"/>
          <w:bCs/>
          <w:sz w:val="24"/>
          <w:szCs w:val="28"/>
        </w:rPr>
        <w:t>Горькова</w:t>
      </w:r>
      <w:proofErr w:type="spellEnd"/>
      <w:r w:rsidRPr="00DE0EE9">
        <w:rPr>
          <w:rFonts w:ascii="Times New Roman" w:hAnsi="Times New Roman"/>
          <w:bCs/>
          <w:sz w:val="24"/>
          <w:szCs w:val="28"/>
        </w:rPr>
        <w:t xml:space="preserve">, А. Г. Фетисов, Е. М. </w:t>
      </w:r>
      <w:proofErr w:type="spellStart"/>
      <w:r w:rsidRPr="00DE0EE9">
        <w:rPr>
          <w:rFonts w:ascii="Times New Roman" w:hAnsi="Times New Roman"/>
          <w:bCs/>
          <w:sz w:val="24"/>
          <w:szCs w:val="28"/>
        </w:rPr>
        <w:t>Мессинева</w:t>
      </w:r>
      <w:proofErr w:type="spellEnd"/>
      <w:r w:rsidRPr="00DE0EE9">
        <w:rPr>
          <w:rFonts w:ascii="Times New Roman" w:hAnsi="Times New Roman"/>
          <w:bCs/>
          <w:sz w:val="24"/>
          <w:szCs w:val="28"/>
        </w:rPr>
        <w:t xml:space="preserve">, Н. Б. Мануйлова. — 2-е изд., стер. — Санкт-Петербург: Лань, 2022. — 220 с. — ISBN 978-5-8114-9372-2. — Текст: электронный // Лань: электронно-библиотечная система. — URL: </w:t>
      </w:r>
      <w:hyperlink r:id="rId10" w:history="1">
        <w:r w:rsidRPr="00DE0EE9">
          <w:rPr>
            <w:rFonts w:ascii="Times New Roman" w:hAnsi="Times New Roman"/>
            <w:bCs/>
            <w:color w:val="0000FF"/>
            <w:sz w:val="24"/>
            <w:szCs w:val="28"/>
            <w:u w:val="single"/>
          </w:rPr>
          <w:t>https://e.lanbook.com/book/193389</w:t>
        </w:r>
      </w:hyperlink>
      <w:r w:rsidRPr="00DE0EE9">
        <w:rPr>
          <w:rFonts w:ascii="Times New Roman" w:hAnsi="Times New Roman"/>
          <w:bCs/>
          <w:sz w:val="24"/>
          <w:szCs w:val="28"/>
        </w:rPr>
        <w:t xml:space="preserve"> (дата обр</w:t>
      </w:r>
      <w:r w:rsidR="00F36308">
        <w:rPr>
          <w:rFonts w:ascii="Times New Roman" w:hAnsi="Times New Roman"/>
          <w:bCs/>
          <w:sz w:val="24"/>
          <w:szCs w:val="28"/>
        </w:rPr>
        <w:t>ащения: 13.01.2022). — Режим до</w:t>
      </w:r>
      <w:r w:rsidRPr="00DE0EE9">
        <w:rPr>
          <w:rFonts w:ascii="Times New Roman" w:hAnsi="Times New Roman"/>
          <w:bCs/>
          <w:sz w:val="24"/>
          <w:szCs w:val="28"/>
        </w:rPr>
        <w:t xml:space="preserve">ступа: для </w:t>
      </w:r>
      <w:proofErr w:type="spellStart"/>
      <w:r w:rsidRPr="00DE0EE9">
        <w:rPr>
          <w:rFonts w:ascii="Times New Roman" w:hAnsi="Times New Roman"/>
          <w:bCs/>
          <w:sz w:val="24"/>
          <w:szCs w:val="28"/>
        </w:rPr>
        <w:t>авториз</w:t>
      </w:r>
      <w:proofErr w:type="spellEnd"/>
      <w:r w:rsidRPr="00DE0EE9">
        <w:rPr>
          <w:rFonts w:ascii="Times New Roman" w:hAnsi="Times New Roman"/>
          <w:bCs/>
          <w:sz w:val="24"/>
          <w:szCs w:val="28"/>
        </w:rPr>
        <w:t>. пользователей.</w:t>
      </w:r>
    </w:p>
    <w:p w:rsidR="00DE0EE9" w:rsidRPr="00DE0EE9" w:rsidRDefault="00DE0EE9" w:rsidP="00F36308">
      <w:pPr>
        <w:spacing w:after="0"/>
        <w:ind w:firstLine="709"/>
        <w:jc w:val="both"/>
        <w:rPr>
          <w:rFonts w:ascii="Times New Roman" w:hAnsi="Times New Roman"/>
          <w:bCs/>
          <w:color w:val="0000FF"/>
          <w:sz w:val="24"/>
          <w:szCs w:val="24"/>
          <w:u w:val="single"/>
        </w:rPr>
      </w:pPr>
      <w:r w:rsidRPr="00DE0EE9">
        <w:rPr>
          <w:rFonts w:ascii="Times New Roman" w:hAnsi="Times New Roman"/>
          <w:sz w:val="24"/>
          <w:szCs w:val="24"/>
          <w:shd w:val="clear" w:color="auto" w:fill="F7F7F7"/>
        </w:rPr>
        <w:t>7.</w:t>
      </w:r>
      <w:r w:rsidRPr="00DE0EE9">
        <w:rPr>
          <w:rFonts w:ascii="Times New Roman" w:hAnsi="Times New Roman"/>
          <w:bCs/>
          <w:sz w:val="24"/>
          <w:szCs w:val="24"/>
        </w:rPr>
        <w:t xml:space="preserve"> </w:t>
      </w:r>
      <w:proofErr w:type="spellStart"/>
      <w:r w:rsidRPr="00DE0EE9">
        <w:rPr>
          <w:rFonts w:ascii="Times New Roman" w:hAnsi="Times New Roman"/>
          <w:bCs/>
          <w:sz w:val="24"/>
          <w:szCs w:val="24"/>
        </w:rPr>
        <w:t>Михаилиди</w:t>
      </w:r>
      <w:proofErr w:type="spellEnd"/>
      <w:r w:rsidRPr="00DE0EE9">
        <w:rPr>
          <w:rFonts w:ascii="Times New Roman" w:hAnsi="Times New Roman"/>
          <w:bCs/>
          <w:sz w:val="24"/>
          <w:szCs w:val="24"/>
        </w:rPr>
        <w:t xml:space="preserve">, А. М. Безопасность жизнедеятельности и охрана труда на производстве: учебное пособие для СПО / А. М. </w:t>
      </w:r>
      <w:proofErr w:type="spellStart"/>
      <w:r w:rsidRPr="00DE0EE9">
        <w:rPr>
          <w:rFonts w:ascii="Times New Roman" w:hAnsi="Times New Roman"/>
          <w:bCs/>
          <w:sz w:val="24"/>
          <w:szCs w:val="24"/>
        </w:rPr>
        <w:t>Михаилиди</w:t>
      </w:r>
      <w:proofErr w:type="spellEnd"/>
      <w:r w:rsidRPr="00DE0EE9">
        <w:rPr>
          <w:rFonts w:ascii="Times New Roman" w:hAnsi="Times New Roman"/>
          <w:bCs/>
          <w:sz w:val="24"/>
          <w:szCs w:val="24"/>
        </w:rPr>
        <w:t>. — Саратов, Москва: Профобразование, Ай Пи Ар Медиа, 202</w:t>
      </w:r>
      <w:r w:rsidR="00F36308">
        <w:rPr>
          <w:rFonts w:ascii="Times New Roman" w:hAnsi="Times New Roman"/>
          <w:bCs/>
          <w:sz w:val="24"/>
          <w:szCs w:val="24"/>
        </w:rPr>
        <w:t>3</w:t>
      </w:r>
      <w:r w:rsidRPr="00DE0EE9">
        <w:rPr>
          <w:rFonts w:ascii="Times New Roman" w:hAnsi="Times New Roman"/>
          <w:bCs/>
          <w:sz w:val="24"/>
          <w:szCs w:val="24"/>
        </w:rPr>
        <w:t xml:space="preserve">. — 111 c. — ISBN 978-5-4488-0964-4, 978-5-4497-0809-0. — Текст: электронный // Электронно-библиотечная система IPR BOOKS: [сайт]. — URL: </w:t>
      </w:r>
      <w:hyperlink r:id="rId11" w:history="1">
        <w:r w:rsidRPr="00DE0EE9">
          <w:rPr>
            <w:rFonts w:ascii="Times New Roman" w:hAnsi="Times New Roman"/>
            <w:bCs/>
            <w:color w:val="0000FF"/>
            <w:sz w:val="24"/>
            <w:szCs w:val="24"/>
            <w:u w:val="single"/>
          </w:rPr>
          <w:t>http://www.iprbookshop.ru/100492.html</w:t>
        </w:r>
      </w:hyperlink>
      <w:r w:rsidRPr="00DE0EE9">
        <w:rPr>
          <w:rFonts w:ascii="Times New Roman" w:hAnsi="Times New Roman"/>
          <w:bCs/>
          <w:sz w:val="24"/>
          <w:szCs w:val="24"/>
        </w:rPr>
        <w:t xml:space="preserve"> — Режим доступа: для </w:t>
      </w:r>
      <w:proofErr w:type="spellStart"/>
      <w:r w:rsidRPr="00DE0EE9">
        <w:rPr>
          <w:rFonts w:ascii="Times New Roman" w:hAnsi="Times New Roman"/>
          <w:bCs/>
          <w:sz w:val="24"/>
          <w:szCs w:val="24"/>
        </w:rPr>
        <w:t>авторизир</w:t>
      </w:r>
      <w:proofErr w:type="spellEnd"/>
      <w:r w:rsidRPr="00DE0EE9">
        <w:rPr>
          <w:rFonts w:ascii="Times New Roman" w:hAnsi="Times New Roman"/>
          <w:bCs/>
          <w:sz w:val="24"/>
          <w:szCs w:val="24"/>
        </w:rPr>
        <w:t xml:space="preserve">. пользователей. - DOI: </w:t>
      </w:r>
      <w:hyperlink r:id="rId12" w:history="1">
        <w:r w:rsidRPr="00DE0EE9">
          <w:rPr>
            <w:rFonts w:ascii="Times New Roman" w:hAnsi="Times New Roman"/>
            <w:bCs/>
            <w:color w:val="0000FF"/>
            <w:sz w:val="24"/>
            <w:szCs w:val="24"/>
            <w:u w:val="single"/>
          </w:rPr>
          <w:t>https://doi.org/10.23682/100492</w:t>
        </w:r>
      </w:hyperlink>
    </w:p>
    <w:p w:rsidR="00DE0EE9" w:rsidRPr="00DE0EE9" w:rsidRDefault="00DE0EE9" w:rsidP="00F36308">
      <w:pPr>
        <w:spacing w:after="0"/>
        <w:ind w:firstLine="709"/>
        <w:jc w:val="both"/>
        <w:rPr>
          <w:rFonts w:ascii="Times New Roman" w:hAnsi="Times New Roman"/>
          <w:sz w:val="24"/>
          <w:szCs w:val="24"/>
        </w:rPr>
      </w:pPr>
      <w:r w:rsidRPr="00DE0EE9">
        <w:rPr>
          <w:rFonts w:ascii="Times New Roman" w:hAnsi="Times New Roman"/>
          <w:sz w:val="24"/>
          <w:szCs w:val="24"/>
        </w:rPr>
        <w:t>8. Рогозина, И. В. Медицина катастроф: учебное пособи</w:t>
      </w:r>
      <w:r w:rsidR="00F36308">
        <w:rPr>
          <w:rFonts w:ascii="Times New Roman" w:hAnsi="Times New Roman"/>
          <w:sz w:val="24"/>
          <w:szCs w:val="24"/>
        </w:rPr>
        <w:t xml:space="preserve">е / И. В. Рогозина. - 2-е изд.  </w:t>
      </w:r>
      <w:proofErr w:type="spellStart"/>
      <w:r w:rsidR="00F36308">
        <w:rPr>
          <w:rFonts w:ascii="Times New Roman" w:hAnsi="Times New Roman"/>
          <w:sz w:val="24"/>
          <w:szCs w:val="24"/>
        </w:rPr>
        <w:t>перераб</w:t>
      </w:r>
      <w:proofErr w:type="spellEnd"/>
      <w:r w:rsidR="00F36308">
        <w:rPr>
          <w:rFonts w:ascii="Times New Roman" w:hAnsi="Times New Roman"/>
          <w:sz w:val="24"/>
          <w:szCs w:val="24"/>
        </w:rPr>
        <w:t>. и доп. - Москва</w:t>
      </w:r>
      <w:r w:rsidRPr="00DE0EE9">
        <w:rPr>
          <w:rFonts w:ascii="Times New Roman" w:hAnsi="Times New Roman"/>
          <w:sz w:val="24"/>
          <w:szCs w:val="24"/>
        </w:rPr>
        <w:t>: ГЭОТАР-Медиа, 202</w:t>
      </w:r>
      <w:r w:rsidR="00F36308">
        <w:rPr>
          <w:rFonts w:ascii="Times New Roman" w:hAnsi="Times New Roman"/>
          <w:sz w:val="24"/>
          <w:szCs w:val="24"/>
        </w:rPr>
        <w:t>3</w:t>
      </w:r>
      <w:r w:rsidRPr="00DE0EE9">
        <w:rPr>
          <w:rFonts w:ascii="Times New Roman" w:hAnsi="Times New Roman"/>
          <w:sz w:val="24"/>
          <w:szCs w:val="24"/>
        </w:rPr>
        <w:t xml:space="preserve">. - 176 с. - </w:t>
      </w:r>
      <w:r w:rsidR="00F36308">
        <w:rPr>
          <w:rFonts w:ascii="Times New Roman" w:hAnsi="Times New Roman"/>
          <w:sz w:val="24"/>
          <w:szCs w:val="24"/>
        </w:rPr>
        <w:t>ISBN 978-5-9704-5556-2. - Текст: элек</w:t>
      </w:r>
      <w:r w:rsidRPr="00DE0EE9">
        <w:rPr>
          <w:rFonts w:ascii="Times New Roman" w:hAnsi="Times New Roman"/>
          <w:sz w:val="24"/>
          <w:szCs w:val="24"/>
        </w:rPr>
        <w:t>тронный // ЭБС "Консультант студе</w:t>
      </w:r>
      <w:r w:rsidR="00F36308">
        <w:rPr>
          <w:rFonts w:ascii="Times New Roman" w:hAnsi="Times New Roman"/>
          <w:sz w:val="24"/>
          <w:szCs w:val="24"/>
        </w:rPr>
        <w:t>нта": [сайт]. - URL</w:t>
      </w:r>
      <w:r w:rsidRPr="00DE0EE9">
        <w:rPr>
          <w:rFonts w:ascii="Times New Roman" w:hAnsi="Times New Roman"/>
          <w:sz w:val="24"/>
          <w:szCs w:val="24"/>
        </w:rPr>
        <w:t xml:space="preserve">: </w:t>
      </w:r>
      <w:hyperlink r:id="rId13" w:history="1">
        <w:r w:rsidRPr="00DE0EE9">
          <w:rPr>
            <w:rFonts w:ascii="Times New Roman" w:hAnsi="Times New Roman"/>
            <w:color w:val="0000FF"/>
            <w:sz w:val="24"/>
            <w:szCs w:val="24"/>
            <w:u w:val="single"/>
          </w:rPr>
          <w:t>https://www.studentlibrary.ru/book/ISBN9785970455562.html</w:t>
        </w:r>
      </w:hyperlink>
    </w:p>
    <w:p w:rsidR="00DE0EE9" w:rsidRPr="00DE0EE9" w:rsidRDefault="00DE0EE9" w:rsidP="00F36308">
      <w:pPr>
        <w:spacing w:after="0"/>
        <w:ind w:firstLine="708"/>
        <w:jc w:val="both"/>
        <w:rPr>
          <w:rFonts w:ascii="Times New Roman" w:hAnsi="Times New Roman"/>
          <w:bCs/>
          <w:sz w:val="24"/>
          <w:szCs w:val="28"/>
        </w:rPr>
      </w:pPr>
      <w:r w:rsidRPr="00DE0EE9">
        <w:rPr>
          <w:rFonts w:ascii="Times New Roman" w:hAnsi="Times New Roman"/>
          <w:bCs/>
          <w:sz w:val="24"/>
          <w:szCs w:val="28"/>
        </w:rPr>
        <w:t xml:space="preserve">9. Широков Ю. А. Защита в чрезвычайных </w:t>
      </w:r>
      <w:r w:rsidR="00F36308">
        <w:rPr>
          <w:rFonts w:ascii="Times New Roman" w:hAnsi="Times New Roman"/>
          <w:bCs/>
          <w:sz w:val="24"/>
          <w:szCs w:val="28"/>
        </w:rPr>
        <w:t>ситуациях и гражданская оборона</w:t>
      </w:r>
      <w:r w:rsidRPr="00DE0EE9">
        <w:rPr>
          <w:rFonts w:ascii="Times New Roman" w:hAnsi="Times New Roman"/>
          <w:bCs/>
          <w:sz w:val="24"/>
          <w:szCs w:val="28"/>
        </w:rPr>
        <w:t xml:space="preserve">: </w:t>
      </w:r>
      <w:proofErr w:type="gramStart"/>
      <w:r w:rsidRPr="00DE0EE9">
        <w:rPr>
          <w:rFonts w:ascii="Times New Roman" w:hAnsi="Times New Roman"/>
          <w:bCs/>
          <w:sz w:val="24"/>
          <w:szCs w:val="28"/>
        </w:rPr>
        <w:t>учеб-</w:t>
      </w:r>
      <w:proofErr w:type="spellStart"/>
      <w:r w:rsidRPr="00DE0EE9">
        <w:rPr>
          <w:rFonts w:ascii="Times New Roman" w:hAnsi="Times New Roman"/>
          <w:bCs/>
          <w:sz w:val="24"/>
          <w:szCs w:val="28"/>
        </w:rPr>
        <w:t>ное</w:t>
      </w:r>
      <w:proofErr w:type="spellEnd"/>
      <w:proofErr w:type="gramEnd"/>
      <w:r w:rsidRPr="00DE0EE9">
        <w:rPr>
          <w:rFonts w:ascii="Times New Roman" w:hAnsi="Times New Roman"/>
          <w:bCs/>
          <w:sz w:val="24"/>
          <w:szCs w:val="28"/>
        </w:rPr>
        <w:t xml:space="preserve"> пособие для </w:t>
      </w:r>
      <w:proofErr w:type="spellStart"/>
      <w:r w:rsidRPr="00DE0EE9">
        <w:rPr>
          <w:rFonts w:ascii="Times New Roman" w:hAnsi="Times New Roman"/>
          <w:bCs/>
          <w:sz w:val="24"/>
          <w:szCs w:val="28"/>
        </w:rPr>
        <w:t>спо</w:t>
      </w:r>
      <w:proofErr w:type="spellEnd"/>
      <w:r w:rsidRPr="00DE0EE9">
        <w:rPr>
          <w:rFonts w:ascii="Times New Roman" w:hAnsi="Times New Roman"/>
          <w:bCs/>
          <w:sz w:val="24"/>
          <w:szCs w:val="28"/>
        </w:rPr>
        <w:t xml:space="preserve"> / Ю. А. Широков. — Санкт-Петербург: Лань, 202</w:t>
      </w:r>
      <w:r w:rsidR="00F36308">
        <w:rPr>
          <w:rFonts w:ascii="Times New Roman" w:hAnsi="Times New Roman"/>
          <w:bCs/>
          <w:sz w:val="24"/>
          <w:szCs w:val="28"/>
        </w:rPr>
        <w:t>3</w:t>
      </w:r>
      <w:r w:rsidRPr="00DE0EE9">
        <w:rPr>
          <w:rFonts w:ascii="Times New Roman" w:hAnsi="Times New Roman"/>
          <w:bCs/>
          <w:sz w:val="24"/>
          <w:szCs w:val="28"/>
        </w:rPr>
        <w:t xml:space="preserve">. — 488 с. — </w:t>
      </w:r>
      <w:r w:rsidR="00F36308">
        <w:rPr>
          <w:rFonts w:ascii="Times New Roman" w:hAnsi="Times New Roman"/>
          <w:bCs/>
          <w:sz w:val="24"/>
          <w:szCs w:val="28"/>
        </w:rPr>
        <w:t>ISBN 978-5-8114-6463-0. — Текст: электронный // Лань: электронно-библиотечная си</w:t>
      </w:r>
      <w:r w:rsidRPr="00DE0EE9">
        <w:rPr>
          <w:rFonts w:ascii="Times New Roman" w:hAnsi="Times New Roman"/>
          <w:bCs/>
          <w:sz w:val="24"/>
          <w:szCs w:val="28"/>
        </w:rPr>
        <w:t xml:space="preserve">стема. — URL: </w:t>
      </w:r>
      <w:hyperlink r:id="rId14" w:history="1">
        <w:r w:rsidRPr="00DE0EE9">
          <w:rPr>
            <w:rFonts w:ascii="Times New Roman" w:hAnsi="Times New Roman"/>
            <w:bCs/>
            <w:color w:val="0000FF"/>
            <w:sz w:val="24"/>
            <w:szCs w:val="28"/>
            <w:u w:val="single"/>
          </w:rPr>
          <w:t>https://e.lanbook.com/book/148019</w:t>
        </w:r>
      </w:hyperlink>
      <w:r w:rsidRPr="00DE0EE9">
        <w:rPr>
          <w:rFonts w:ascii="Times New Roman" w:hAnsi="Times New Roman"/>
          <w:bCs/>
          <w:sz w:val="24"/>
          <w:szCs w:val="28"/>
        </w:rPr>
        <w:t xml:space="preserve"> (дата обращения: </w:t>
      </w:r>
      <w:r w:rsidR="00F36308">
        <w:rPr>
          <w:rFonts w:ascii="Times New Roman" w:hAnsi="Times New Roman"/>
          <w:bCs/>
          <w:sz w:val="24"/>
          <w:szCs w:val="28"/>
        </w:rPr>
        <w:t>13.01.2022). — Ре</w:t>
      </w:r>
      <w:r w:rsidRPr="00DE0EE9">
        <w:rPr>
          <w:rFonts w:ascii="Times New Roman" w:hAnsi="Times New Roman"/>
          <w:bCs/>
          <w:sz w:val="24"/>
          <w:szCs w:val="28"/>
        </w:rPr>
        <w:t xml:space="preserve">жим доступа: для </w:t>
      </w:r>
      <w:proofErr w:type="spellStart"/>
      <w:r w:rsidRPr="00DE0EE9">
        <w:rPr>
          <w:rFonts w:ascii="Times New Roman" w:hAnsi="Times New Roman"/>
          <w:bCs/>
          <w:sz w:val="24"/>
          <w:szCs w:val="28"/>
        </w:rPr>
        <w:t>авториз</w:t>
      </w:r>
      <w:proofErr w:type="spellEnd"/>
      <w:r w:rsidRPr="00DE0EE9">
        <w:rPr>
          <w:rFonts w:ascii="Times New Roman" w:hAnsi="Times New Roman"/>
          <w:bCs/>
          <w:sz w:val="24"/>
          <w:szCs w:val="28"/>
        </w:rPr>
        <w:t>. пользователей.</w:t>
      </w:r>
    </w:p>
    <w:p w:rsidR="00DE0EE9" w:rsidRPr="00DE0EE9" w:rsidRDefault="00DE0EE9" w:rsidP="00DE0EE9">
      <w:pPr>
        <w:spacing w:after="0"/>
        <w:ind w:firstLine="709"/>
        <w:rPr>
          <w:rFonts w:ascii="Times New Roman" w:hAnsi="Times New Roman"/>
          <w:sz w:val="24"/>
          <w:szCs w:val="24"/>
          <w:shd w:val="clear" w:color="auto" w:fill="F7F7F7"/>
        </w:rPr>
      </w:pPr>
    </w:p>
    <w:p w:rsidR="00DE0EE9" w:rsidRPr="00DE0EE9" w:rsidRDefault="00DE0EE9" w:rsidP="00DE0EE9">
      <w:pPr>
        <w:spacing w:after="0"/>
        <w:ind w:firstLine="709"/>
        <w:rPr>
          <w:rFonts w:ascii="Times New Roman" w:hAnsi="Times New Roman"/>
          <w:bCs/>
          <w:sz w:val="24"/>
          <w:szCs w:val="24"/>
        </w:rPr>
      </w:pPr>
      <w:r w:rsidRPr="00DE0EE9">
        <w:rPr>
          <w:rFonts w:ascii="Times New Roman" w:hAnsi="Times New Roman"/>
          <w:sz w:val="24"/>
          <w:szCs w:val="24"/>
          <w:shd w:val="clear" w:color="auto" w:fill="F7F7F7"/>
        </w:rPr>
        <w:t xml:space="preserve"> </w:t>
      </w:r>
      <w:r w:rsidRPr="00DE0EE9">
        <w:rPr>
          <w:rFonts w:ascii="Times New Roman" w:hAnsi="Times New Roman"/>
          <w:bCs/>
          <w:sz w:val="24"/>
          <w:szCs w:val="24"/>
        </w:rPr>
        <w:t xml:space="preserve">3.2.3. Дополнительные источники </w:t>
      </w:r>
    </w:p>
    <w:p w:rsidR="00DE0EE9" w:rsidRPr="00DE0EE9" w:rsidRDefault="00DE0EE9" w:rsidP="00DE0EE9">
      <w:pPr>
        <w:shd w:val="clear" w:color="auto" w:fill="FFFFFF"/>
        <w:spacing w:after="0"/>
        <w:ind w:firstLine="709"/>
        <w:jc w:val="both"/>
        <w:rPr>
          <w:rFonts w:ascii="Times New Roman" w:hAnsi="Times New Roman"/>
          <w:color w:val="181818"/>
          <w:sz w:val="24"/>
          <w:szCs w:val="24"/>
        </w:rPr>
      </w:pPr>
      <w:r w:rsidRPr="00DE0EE9">
        <w:rPr>
          <w:rFonts w:ascii="Times New Roman" w:hAnsi="Times New Roman"/>
          <w:sz w:val="24"/>
          <w:szCs w:val="24"/>
        </w:rPr>
        <w:t xml:space="preserve">1. </w:t>
      </w:r>
      <w:r w:rsidRPr="00DE0EE9">
        <w:rPr>
          <w:rFonts w:ascii="Times New Roman" w:hAnsi="Times New Roman"/>
          <w:color w:val="181818"/>
          <w:sz w:val="24"/>
          <w:szCs w:val="24"/>
        </w:rPr>
        <w:t xml:space="preserve">Все о пожарной безопасности </w:t>
      </w:r>
      <w:r w:rsidRPr="00DE0EE9">
        <w:rPr>
          <w:rFonts w:ascii="Times New Roman" w:hAnsi="Times New Roman"/>
          <w:sz w:val="24"/>
          <w:szCs w:val="24"/>
        </w:rPr>
        <w:t xml:space="preserve">[Электронный ресурс]. </w:t>
      </w:r>
      <w:r w:rsidRPr="00DE0EE9">
        <w:rPr>
          <w:rFonts w:ascii="Times New Roman" w:hAnsi="Times New Roman"/>
          <w:sz w:val="24"/>
          <w:szCs w:val="24"/>
          <w:lang w:val="en-US"/>
        </w:rPr>
        <w:t>URL</w:t>
      </w:r>
      <w:r w:rsidRPr="00DE0EE9">
        <w:rPr>
          <w:rFonts w:ascii="Times New Roman" w:hAnsi="Times New Roman"/>
          <w:sz w:val="24"/>
          <w:szCs w:val="24"/>
        </w:rPr>
        <w:t>:</w:t>
      </w:r>
      <w:r w:rsidRPr="00DE0EE9">
        <w:rPr>
          <w:rFonts w:ascii="Times New Roman" w:hAnsi="Times New Roman"/>
          <w:color w:val="181818"/>
          <w:sz w:val="24"/>
          <w:szCs w:val="24"/>
        </w:rPr>
        <w:t xml:space="preserve"> </w:t>
      </w:r>
      <w:hyperlink r:id="rId15" w:history="1">
        <w:r w:rsidRPr="00DE0EE9">
          <w:rPr>
            <w:rFonts w:ascii="Times New Roman" w:hAnsi="Times New Roman"/>
            <w:color w:val="0000FF"/>
            <w:sz w:val="24"/>
            <w:szCs w:val="24"/>
            <w:u w:val="single"/>
          </w:rPr>
          <w:t>http://www.0-1.ru/</w:t>
        </w:r>
      </w:hyperlink>
      <w:r w:rsidRPr="00DE0EE9">
        <w:rPr>
          <w:rFonts w:ascii="Times New Roman" w:hAnsi="Times New Roman"/>
          <w:color w:val="181818"/>
          <w:sz w:val="24"/>
          <w:szCs w:val="24"/>
        </w:rPr>
        <w:t xml:space="preserve"> </w:t>
      </w:r>
    </w:p>
    <w:p w:rsidR="00DE0EE9" w:rsidRPr="00DE0EE9" w:rsidRDefault="00DE0EE9" w:rsidP="00DE0EE9">
      <w:pPr>
        <w:shd w:val="clear" w:color="auto" w:fill="FFFFFF"/>
        <w:spacing w:after="0"/>
        <w:ind w:firstLine="709"/>
        <w:jc w:val="both"/>
        <w:rPr>
          <w:rFonts w:ascii="Times New Roman" w:hAnsi="Times New Roman"/>
          <w:color w:val="181818"/>
          <w:sz w:val="24"/>
          <w:szCs w:val="24"/>
        </w:rPr>
      </w:pPr>
      <w:r w:rsidRPr="00DE0EE9">
        <w:rPr>
          <w:rFonts w:ascii="Times New Roman" w:hAnsi="Times New Roman"/>
          <w:color w:val="181818"/>
          <w:sz w:val="24"/>
          <w:szCs w:val="24"/>
        </w:rPr>
        <w:t xml:space="preserve">2. Журнал «ОБЖ. Основы </w:t>
      </w:r>
      <w:bookmarkStart w:id="0" w:name="_GoBack"/>
      <w:r w:rsidRPr="00DE0EE9">
        <w:rPr>
          <w:rFonts w:ascii="Times New Roman" w:hAnsi="Times New Roman"/>
          <w:color w:val="181818"/>
          <w:sz w:val="24"/>
          <w:szCs w:val="24"/>
        </w:rPr>
        <w:t xml:space="preserve">безопасности жизни» </w:t>
      </w:r>
      <w:r w:rsidRPr="00DE0EE9">
        <w:rPr>
          <w:rFonts w:ascii="Times New Roman" w:hAnsi="Times New Roman"/>
          <w:sz w:val="24"/>
          <w:szCs w:val="24"/>
        </w:rPr>
        <w:t xml:space="preserve">[Электронный ресурс]. </w:t>
      </w:r>
      <w:r w:rsidRPr="00DE0EE9">
        <w:rPr>
          <w:rFonts w:ascii="Times New Roman" w:hAnsi="Times New Roman"/>
          <w:sz w:val="24"/>
          <w:szCs w:val="24"/>
          <w:lang w:val="en-US"/>
        </w:rPr>
        <w:t>URL</w:t>
      </w:r>
      <w:r w:rsidRPr="00DE0EE9">
        <w:rPr>
          <w:rFonts w:ascii="Times New Roman" w:hAnsi="Times New Roman"/>
          <w:sz w:val="24"/>
          <w:szCs w:val="24"/>
        </w:rPr>
        <w:t>:</w:t>
      </w:r>
    </w:p>
    <w:p w:rsidR="00DE0EE9" w:rsidRPr="00DE0EE9" w:rsidRDefault="002B464C" w:rsidP="00DE0EE9">
      <w:pPr>
        <w:shd w:val="clear" w:color="auto" w:fill="FFFFFF"/>
        <w:spacing w:after="0"/>
        <w:ind w:firstLine="709"/>
        <w:jc w:val="both"/>
        <w:rPr>
          <w:rFonts w:ascii="Times New Roman" w:hAnsi="Times New Roman"/>
          <w:color w:val="181818"/>
          <w:sz w:val="24"/>
          <w:szCs w:val="24"/>
        </w:rPr>
      </w:pPr>
      <w:hyperlink r:id="rId16" w:history="1">
        <w:r w:rsidR="00DE0EE9" w:rsidRPr="00DE0EE9">
          <w:rPr>
            <w:rFonts w:ascii="Times New Roman" w:hAnsi="Times New Roman"/>
            <w:color w:val="0000FF"/>
            <w:sz w:val="24"/>
            <w:szCs w:val="24"/>
            <w:u w:val="single"/>
          </w:rPr>
          <w:t>http://www.russmag.ru/mmenu.php-id=49.htm</w:t>
        </w:r>
      </w:hyperlink>
      <w:r w:rsidR="00DE0EE9" w:rsidRPr="00DE0EE9">
        <w:rPr>
          <w:rFonts w:ascii="Times New Roman" w:hAnsi="Times New Roman"/>
          <w:color w:val="181818"/>
          <w:sz w:val="24"/>
          <w:szCs w:val="24"/>
        </w:rPr>
        <w:t xml:space="preserve"> </w:t>
      </w:r>
    </w:p>
    <w:p w:rsidR="00DE0EE9" w:rsidRPr="00DE0EE9" w:rsidRDefault="00DE0EE9" w:rsidP="00DE0EE9">
      <w:pPr>
        <w:shd w:val="clear" w:color="auto" w:fill="FFFFFF"/>
        <w:spacing w:after="0"/>
        <w:ind w:firstLine="709"/>
        <w:jc w:val="both"/>
        <w:rPr>
          <w:rFonts w:ascii="Times New Roman" w:hAnsi="Times New Roman"/>
          <w:color w:val="181818"/>
          <w:sz w:val="24"/>
          <w:szCs w:val="24"/>
        </w:rPr>
      </w:pPr>
      <w:r w:rsidRPr="00DE0EE9">
        <w:rPr>
          <w:rFonts w:ascii="Times New Roman" w:hAnsi="Times New Roman"/>
          <w:color w:val="181818"/>
          <w:sz w:val="24"/>
          <w:szCs w:val="24"/>
        </w:rPr>
        <w:t xml:space="preserve">3. МЧС России. Официальный сайт </w:t>
      </w:r>
      <w:r w:rsidRPr="00DE0EE9">
        <w:rPr>
          <w:rFonts w:ascii="Times New Roman" w:hAnsi="Times New Roman"/>
          <w:sz w:val="24"/>
          <w:szCs w:val="24"/>
        </w:rPr>
        <w:t xml:space="preserve">[Электронный ресурс]. </w:t>
      </w:r>
      <w:r w:rsidRPr="00DE0EE9">
        <w:rPr>
          <w:rFonts w:ascii="Times New Roman" w:hAnsi="Times New Roman"/>
          <w:sz w:val="24"/>
          <w:szCs w:val="24"/>
          <w:lang w:val="en-US"/>
        </w:rPr>
        <w:t>URL</w:t>
      </w:r>
      <w:r w:rsidRPr="00DE0EE9">
        <w:rPr>
          <w:rFonts w:ascii="Times New Roman" w:hAnsi="Times New Roman"/>
          <w:sz w:val="24"/>
          <w:szCs w:val="24"/>
        </w:rPr>
        <w:t xml:space="preserve">: </w:t>
      </w:r>
      <w:hyperlink r:id="rId17" w:history="1">
        <w:r w:rsidRPr="00DE0EE9">
          <w:rPr>
            <w:rFonts w:ascii="Times New Roman" w:hAnsi="Times New Roman"/>
            <w:color w:val="0000FF"/>
            <w:sz w:val="24"/>
            <w:szCs w:val="24"/>
            <w:u w:val="single"/>
            <w:lang w:val="en-US"/>
          </w:rPr>
          <w:t>http</w:t>
        </w:r>
        <w:r w:rsidRPr="00DE0EE9">
          <w:rPr>
            <w:rFonts w:ascii="Times New Roman" w:hAnsi="Times New Roman"/>
            <w:color w:val="0000FF"/>
            <w:sz w:val="24"/>
            <w:szCs w:val="24"/>
            <w:u w:val="single"/>
          </w:rPr>
          <w:t>://</w:t>
        </w:r>
        <w:r w:rsidRPr="00DE0EE9">
          <w:rPr>
            <w:rFonts w:ascii="Times New Roman" w:hAnsi="Times New Roman"/>
            <w:color w:val="0000FF"/>
            <w:sz w:val="24"/>
            <w:szCs w:val="24"/>
            <w:u w:val="single"/>
            <w:lang w:val="en-US"/>
          </w:rPr>
          <w:t>www</w:t>
        </w:r>
        <w:r w:rsidRPr="00DE0EE9">
          <w:rPr>
            <w:rFonts w:ascii="Times New Roman" w:hAnsi="Times New Roman"/>
            <w:color w:val="0000FF"/>
            <w:sz w:val="24"/>
            <w:szCs w:val="24"/>
            <w:u w:val="single"/>
          </w:rPr>
          <w:t>.</w:t>
        </w:r>
        <w:proofErr w:type="spellStart"/>
        <w:r w:rsidRPr="00DE0EE9">
          <w:rPr>
            <w:rFonts w:ascii="Times New Roman" w:hAnsi="Times New Roman"/>
            <w:color w:val="0000FF"/>
            <w:sz w:val="24"/>
            <w:szCs w:val="24"/>
            <w:u w:val="single"/>
            <w:lang w:val="en-US"/>
          </w:rPr>
          <w:t>mchs</w:t>
        </w:r>
        <w:proofErr w:type="spellEnd"/>
        <w:r w:rsidRPr="00DE0EE9">
          <w:rPr>
            <w:rFonts w:ascii="Times New Roman" w:hAnsi="Times New Roman"/>
            <w:color w:val="0000FF"/>
            <w:sz w:val="24"/>
            <w:szCs w:val="24"/>
            <w:u w:val="single"/>
          </w:rPr>
          <w:t>.</w:t>
        </w:r>
        <w:proofErr w:type="spellStart"/>
        <w:r w:rsidRPr="00DE0EE9">
          <w:rPr>
            <w:rFonts w:ascii="Times New Roman" w:hAnsi="Times New Roman"/>
            <w:color w:val="0000FF"/>
            <w:sz w:val="24"/>
            <w:szCs w:val="24"/>
            <w:u w:val="single"/>
            <w:lang w:val="en-US"/>
          </w:rPr>
          <w:t>gov</w:t>
        </w:r>
        <w:proofErr w:type="spellEnd"/>
        <w:r w:rsidRPr="00DE0EE9">
          <w:rPr>
            <w:rFonts w:ascii="Times New Roman" w:hAnsi="Times New Roman"/>
            <w:color w:val="0000FF"/>
            <w:sz w:val="24"/>
            <w:szCs w:val="24"/>
            <w:u w:val="single"/>
          </w:rPr>
          <w:t>.</w:t>
        </w:r>
        <w:proofErr w:type="spellStart"/>
        <w:r w:rsidRPr="00DE0EE9">
          <w:rPr>
            <w:rFonts w:ascii="Times New Roman" w:hAnsi="Times New Roman"/>
            <w:color w:val="0000FF"/>
            <w:sz w:val="24"/>
            <w:szCs w:val="24"/>
            <w:u w:val="single"/>
            <w:lang w:val="en-US"/>
          </w:rPr>
          <w:t>ru</w:t>
        </w:r>
        <w:proofErr w:type="spellEnd"/>
        <w:r w:rsidRPr="00DE0EE9">
          <w:rPr>
            <w:rFonts w:ascii="Times New Roman" w:hAnsi="Times New Roman"/>
            <w:color w:val="0000FF"/>
            <w:sz w:val="24"/>
            <w:szCs w:val="24"/>
            <w:u w:val="single"/>
          </w:rPr>
          <w:t>/</w:t>
        </w:r>
      </w:hyperlink>
      <w:r w:rsidRPr="00DE0EE9">
        <w:rPr>
          <w:rFonts w:ascii="Times New Roman" w:hAnsi="Times New Roman"/>
          <w:color w:val="181818"/>
          <w:sz w:val="24"/>
          <w:szCs w:val="24"/>
        </w:rPr>
        <w:t xml:space="preserve"> </w:t>
      </w:r>
    </w:p>
    <w:p w:rsidR="00DE0EE9" w:rsidRPr="00DE0EE9" w:rsidRDefault="00DE0EE9" w:rsidP="00DE0EE9">
      <w:pPr>
        <w:shd w:val="clear" w:color="auto" w:fill="FFFFFF"/>
        <w:spacing w:after="0"/>
        <w:ind w:firstLine="709"/>
        <w:jc w:val="both"/>
        <w:rPr>
          <w:rFonts w:ascii="Times New Roman" w:hAnsi="Times New Roman"/>
          <w:sz w:val="24"/>
          <w:szCs w:val="24"/>
        </w:rPr>
      </w:pPr>
      <w:r w:rsidRPr="00DE0EE9">
        <w:rPr>
          <w:rFonts w:ascii="Times New Roman" w:hAnsi="Times New Roman"/>
          <w:color w:val="181818"/>
          <w:sz w:val="24"/>
          <w:szCs w:val="24"/>
        </w:rPr>
        <w:t xml:space="preserve">4. Министерство обороны РФ. Официальный сайт </w:t>
      </w:r>
      <w:r w:rsidRPr="00DE0EE9">
        <w:rPr>
          <w:rFonts w:ascii="Times New Roman" w:hAnsi="Times New Roman"/>
          <w:sz w:val="24"/>
          <w:szCs w:val="24"/>
        </w:rPr>
        <w:t xml:space="preserve">[Электронный ресурс]. </w:t>
      </w:r>
      <w:r w:rsidRPr="00DE0EE9">
        <w:rPr>
          <w:rFonts w:ascii="Times New Roman" w:hAnsi="Times New Roman"/>
          <w:sz w:val="24"/>
          <w:szCs w:val="24"/>
          <w:lang w:val="en-US"/>
        </w:rPr>
        <w:t>URL</w:t>
      </w:r>
      <w:r w:rsidRPr="00DE0EE9">
        <w:rPr>
          <w:rFonts w:ascii="Times New Roman" w:hAnsi="Times New Roman"/>
          <w:sz w:val="24"/>
          <w:szCs w:val="24"/>
        </w:rPr>
        <w:t xml:space="preserve">: </w:t>
      </w:r>
      <w:hyperlink r:id="rId18" w:history="1">
        <w:r w:rsidRPr="00DE0EE9">
          <w:rPr>
            <w:rFonts w:ascii="Times New Roman" w:hAnsi="Times New Roman"/>
            <w:color w:val="0000FF"/>
            <w:sz w:val="24"/>
            <w:szCs w:val="24"/>
            <w:u w:val="single"/>
          </w:rPr>
          <w:t>http://www.mil.ru</w:t>
        </w:r>
      </w:hyperlink>
    </w:p>
    <w:p w:rsidR="00DE0EE9" w:rsidRPr="00DE0EE9" w:rsidRDefault="00DE0EE9" w:rsidP="00DE0EE9">
      <w:pPr>
        <w:shd w:val="clear" w:color="auto" w:fill="FFFFFF"/>
        <w:spacing w:after="0"/>
        <w:ind w:firstLine="709"/>
        <w:jc w:val="both"/>
        <w:rPr>
          <w:rFonts w:ascii="Times New Roman" w:hAnsi="Times New Roman"/>
          <w:color w:val="181818"/>
          <w:sz w:val="24"/>
          <w:szCs w:val="24"/>
        </w:rPr>
      </w:pPr>
      <w:r w:rsidRPr="00DE0EE9">
        <w:rPr>
          <w:rFonts w:ascii="Times New Roman" w:hAnsi="Times New Roman"/>
          <w:sz w:val="24"/>
          <w:szCs w:val="24"/>
        </w:rPr>
        <w:t>5.</w:t>
      </w:r>
      <w:r w:rsidRPr="00DE0EE9">
        <w:rPr>
          <w:rFonts w:ascii="Times New Roman" w:hAnsi="Times New Roman"/>
          <w:color w:val="181818"/>
          <w:sz w:val="24"/>
          <w:szCs w:val="24"/>
        </w:rPr>
        <w:t xml:space="preserve"> </w:t>
      </w:r>
      <w:r w:rsidRPr="00DE0EE9">
        <w:rPr>
          <w:rFonts w:ascii="Times New Roman" w:hAnsi="Times New Roman"/>
          <w:bCs/>
          <w:sz w:val="24"/>
          <w:szCs w:val="24"/>
        </w:rPr>
        <w:t xml:space="preserve">Общевойсковые уставы Вооруженных Сил Российской Федерации – Москва: </w:t>
      </w:r>
      <w:proofErr w:type="spellStart"/>
      <w:r w:rsidRPr="00DE0EE9">
        <w:rPr>
          <w:rFonts w:ascii="Times New Roman" w:hAnsi="Times New Roman"/>
          <w:bCs/>
          <w:sz w:val="24"/>
          <w:szCs w:val="24"/>
        </w:rPr>
        <w:t>Эксмо</w:t>
      </w:r>
      <w:proofErr w:type="spellEnd"/>
      <w:r w:rsidRPr="00DE0EE9">
        <w:rPr>
          <w:rFonts w:ascii="Times New Roman" w:hAnsi="Times New Roman"/>
          <w:bCs/>
          <w:sz w:val="24"/>
          <w:szCs w:val="24"/>
        </w:rPr>
        <w:t>, 2015 – 608 с</w:t>
      </w:r>
    </w:p>
    <w:p w:rsidR="00DE0EE9" w:rsidRPr="00DE0EE9" w:rsidRDefault="00DE0EE9" w:rsidP="00DE0EE9">
      <w:pPr>
        <w:shd w:val="clear" w:color="auto" w:fill="FFFFFF"/>
        <w:spacing w:after="0"/>
        <w:ind w:firstLine="709"/>
        <w:jc w:val="both"/>
        <w:rPr>
          <w:rFonts w:ascii="Times New Roman" w:hAnsi="Times New Roman"/>
          <w:color w:val="181818"/>
          <w:sz w:val="24"/>
          <w:szCs w:val="24"/>
        </w:rPr>
      </w:pPr>
      <w:r w:rsidRPr="00DE0EE9">
        <w:rPr>
          <w:rFonts w:ascii="Times New Roman" w:hAnsi="Times New Roman"/>
          <w:color w:val="181818"/>
          <w:sz w:val="24"/>
          <w:szCs w:val="24"/>
        </w:rPr>
        <w:t xml:space="preserve">6. Федеральная служба по экологическому, технологическому и атомному надзору </w:t>
      </w:r>
    </w:p>
    <w:p w:rsidR="00DE0EE9" w:rsidRPr="00DE0EE9" w:rsidRDefault="00DE0EE9" w:rsidP="00DE0EE9">
      <w:pPr>
        <w:shd w:val="clear" w:color="auto" w:fill="FFFFFF"/>
        <w:spacing w:after="0"/>
        <w:jc w:val="both"/>
        <w:rPr>
          <w:rFonts w:ascii="Times New Roman" w:hAnsi="Times New Roman"/>
          <w:color w:val="181818"/>
          <w:sz w:val="24"/>
          <w:szCs w:val="24"/>
        </w:rPr>
      </w:pPr>
      <w:r w:rsidRPr="00DE0EE9">
        <w:rPr>
          <w:rFonts w:ascii="Times New Roman" w:hAnsi="Times New Roman"/>
          <w:sz w:val="24"/>
          <w:szCs w:val="24"/>
        </w:rPr>
        <w:t xml:space="preserve">[Электронный ресурс]. </w:t>
      </w:r>
      <w:r w:rsidRPr="00DE0EE9">
        <w:rPr>
          <w:rFonts w:ascii="Times New Roman" w:hAnsi="Times New Roman"/>
          <w:sz w:val="24"/>
          <w:szCs w:val="24"/>
          <w:lang w:val="en-US"/>
        </w:rPr>
        <w:t>URL</w:t>
      </w:r>
      <w:r w:rsidRPr="00DE0EE9">
        <w:rPr>
          <w:rFonts w:ascii="Times New Roman" w:hAnsi="Times New Roman"/>
          <w:sz w:val="24"/>
          <w:szCs w:val="24"/>
        </w:rPr>
        <w:t xml:space="preserve">: </w:t>
      </w:r>
      <w:r w:rsidRPr="00DE0EE9">
        <w:rPr>
          <w:rFonts w:ascii="Times New Roman" w:hAnsi="Times New Roman"/>
          <w:color w:val="181818"/>
          <w:sz w:val="24"/>
          <w:szCs w:val="24"/>
        </w:rPr>
        <w:t xml:space="preserve"> </w:t>
      </w:r>
      <w:hyperlink r:id="rId19" w:history="1">
        <w:r w:rsidRPr="00DE0EE9">
          <w:rPr>
            <w:rFonts w:ascii="Times New Roman" w:hAnsi="Times New Roman"/>
            <w:color w:val="0000FF"/>
            <w:sz w:val="24"/>
            <w:szCs w:val="24"/>
            <w:u w:val="single"/>
            <w:lang w:val="en-US"/>
          </w:rPr>
          <w:t>http</w:t>
        </w:r>
        <w:r w:rsidRPr="00DE0EE9">
          <w:rPr>
            <w:rFonts w:ascii="Times New Roman" w:hAnsi="Times New Roman"/>
            <w:color w:val="0000FF"/>
            <w:sz w:val="24"/>
            <w:szCs w:val="24"/>
            <w:u w:val="single"/>
          </w:rPr>
          <w:t>://</w:t>
        </w:r>
        <w:r w:rsidRPr="00DE0EE9">
          <w:rPr>
            <w:rFonts w:ascii="Times New Roman" w:hAnsi="Times New Roman"/>
            <w:color w:val="0000FF"/>
            <w:sz w:val="24"/>
            <w:szCs w:val="24"/>
            <w:u w:val="single"/>
            <w:lang w:val="en-US"/>
          </w:rPr>
          <w:t>www</w:t>
        </w:r>
        <w:r w:rsidRPr="00DE0EE9">
          <w:rPr>
            <w:rFonts w:ascii="Times New Roman" w:hAnsi="Times New Roman"/>
            <w:color w:val="0000FF"/>
            <w:sz w:val="24"/>
            <w:szCs w:val="24"/>
            <w:u w:val="single"/>
          </w:rPr>
          <w:t>.</w:t>
        </w:r>
        <w:proofErr w:type="spellStart"/>
        <w:r w:rsidRPr="00DE0EE9">
          <w:rPr>
            <w:rFonts w:ascii="Times New Roman" w:hAnsi="Times New Roman"/>
            <w:color w:val="0000FF"/>
            <w:sz w:val="24"/>
            <w:szCs w:val="24"/>
            <w:u w:val="single"/>
            <w:lang w:val="en-US"/>
          </w:rPr>
          <w:t>rospotrebnadzor</w:t>
        </w:r>
        <w:proofErr w:type="spellEnd"/>
        <w:r w:rsidRPr="00DE0EE9">
          <w:rPr>
            <w:rFonts w:ascii="Times New Roman" w:hAnsi="Times New Roman"/>
            <w:color w:val="0000FF"/>
            <w:sz w:val="24"/>
            <w:szCs w:val="24"/>
            <w:u w:val="single"/>
          </w:rPr>
          <w:t>.</w:t>
        </w:r>
        <w:proofErr w:type="spellStart"/>
        <w:r w:rsidRPr="00DE0EE9">
          <w:rPr>
            <w:rFonts w:ascii="Times New Roman" w:hAnsi="Times New Roman"/>
            <w:color w:val="0000FF"/>
            <w:sz w:val="24"/>
            <w:szCs w:val="24"/>
            <w:u w:val="single"/>
            <w:lang w:val="en-US"/>
          </w:rPr>
          <w:t>ru</w:t>
        </w:r>
        <w:proofErr w:type="spellEnd"/>
      </w:hyperlink>
      <w:r w:rsidRPr="00DE0EE9">
        <w:rPr>
          <w:rFonts w:ascii="Times New Roman" w:hAnsi="Times New Roman"/>
          <w:color w:val="181818"/>
          <w:sz w:val="24"/>
          <w:szCs w:val="24"/>
        </w:rPr>
        <w:t xml:space="preserve"> </w:t>
      </w:r>
    </w:p>
    <w:p w:rsidR="00DE0EE9" w:rsidRPr="00DE0EE9" w:rsidRDefault="00DE0EE9" w:rsidP="00DE0EE9">
      <w:pPr>
        <w:shd w:val="clear" w:color="auto" w:fill="FFFFFF"/>
        <w:spacing w:after="0"/>
        <w:ind w:firstLine="709"/>
        <w:jc w:val="both"/>
        <w:rPr>
          <w:rFonts w:ascii="Times New Roman" w:hAnsi="Times New Roman"/>
          <w:color w:val="181818"/>
          <w:sz w:val="24"/>
          <w:szCs w:val="24"/>
        </w:rPr>
      </w:pPr>
      <w:r w:rsidRPr="00DE0EE9">
        <w:rPr>
          <w:rFonts w:ascii="Times New Roman" w:hAnsi="Times New Roman"/>
          <w:color w:val="181818"/>
          <w:sz w:val="24"/>
          <w:szCs w:val="24"/>
        </w:rPr>
        <w:t xml:space="preserve">7. Федеральный образовательный </w:t>
      </w:r>
      <w:bookmarkEnd w:id="0"/>
      <w:r w:rsidRPr="00DE0EE9">
        <w:rPr>
          <w:rFonts w:ascii="Times New Roman" w:hAnsi="Times New Roman"/>
          <w:color w:val="181818"/>
          <w:sz w:val="24"/>
          <w:szCs w:val="24"/>
        </w:rPr>
        <w:t xml:space="preserve">портал по Основам безопасности жизнедеятельности </w:t>
      </w:r>
      <w:r w:rsidRPr="00DE0EE9">
        <w:rPr>
          <w:rFonts w:ascii="Times New Roman" w:hAnsi="Times New Roman"/>
          <w:sz w:val="24"/>
          <w:szCs w:val="24"/>
        </w:rPr>
        <w:t xml:space="preserve">[Электронный ресурс]. </w:t>
      </w:r>
      <w:r w:rsidRPr="00DE0EE9">
        <w:rPr>
          <w:rFonts w:ascii="Times New Roman" w:hAnsi="Times New Roman"/>
          <w:sz w:val="24"/>
          <w:szCs w:val="24"/>
          <w:lang w:val="en-US"/>
        </w:rPr>
        <w:t>URL</w:t>
      </w:r>
      <w:r w:rsidRPr="00DE0EE9">
        <w:rPr>
          <w:rFonts w:ascii="Times New Roman" w:hAnsi="Times New Roman"/>
          <w:sz w:val="24"/>
          <w:szCs w:val="24"/>
        </w:rPr>
        <w:t xml:space="preserve">: </w:t>
      </w:r>
      <w:hyperlink r:id="rId20" w:history="1">
        <w:r w:rsidRPr="00DE0EE9">
          <w:rPr>
            <w:rFonts w:ascii="Times New Roman" w:hAnsi="Times New Roman"/>
            <w:color w:val="0000FF"/>
            <w:sz w:val="24"/>
            <w:szCs w:val="24"/>
            <w:u w:val="single"/>
          </w:rPr>
          <w:t>http://www.obzh.ru/</w:t>
        </w:r>
      </w:hyperlink>
      <w:r w:rsidRPr="00DE0EE9">
        <w:rPr>
          <w:rFonts w:ascii="Times New Roman" w:hAnsi="Times New Roman"/>
          <w:color w:val="181818"/>
          <w:sz w:val="24"/>
          <w:szCs w:val="24"/>
        </w:rPr>
        <w:t xml:space="preserve"> </w:t>
      </w:r>
    </w:p>
    <w:p w:rsidR="00DE0EE9" w:rsidRPr="00DE0EE9" w:rsidRDefault="00DE0EE9" w:rsidP="00DE0EE9">
      <w:pPr>
        <w:widowControl w:val="0"/>
        <w:spacing w:after="0"/>
        <w:rPr>
          <w:rFonts w:ascii="Times New Roman" w:hAnsi="Times New Roman"/>
          <w:sz w:val="24"/>
          <w:szCs w:val="24"/>
          <w:lang w:eastAsia="nl-NL"/>
        </w:rPr>
      </w:pPr>
    </w:p>
    <w:p w:rsidR="00DE0EE9" w:rsidRPr="00DE0EE9" w:rsidRDefault="00DE0EE9" w:rsidP="00DE0EE9">
      <w:pPr>
        <w:contextualSpacing/>
        <w:jc w:val="center"/>
        <w:rPr>
          <w:rFonts w:ascii="Times New Roman" w:hAnsi="Times New Roman"/>
          <w:sz w:val="24"/>
          <w:szCs w:val="24"/>
        </w:rPr>
      </w:pPr>
      <w:r w:rsidRPr="00DE0EE9">
        <w:rPr>
          <w:rFonts w:ascii="Times New Roman" w:hAnsi="Times New Roman"/>
          <w:sz w:val="24"/>
          <w:szCs w:val="24"/>
        </w:rPr>
        <w:t xml:space="preserve">4. КОНТРОЛЬ И ОЦЕНКА РЕЗУЛЬТАТОВ ОСВОЕНИЯ </w:t>
      </w:r>
      <w:r w:rsidRPr="00DE0EE9">
        <w:rPr>
          <w:rFonts w:ascii="Times New Roman" w:hAnsi="Times New Roman"/>
          <w:sz w:val="24"/>
          <w:szCs w:val="24"/>
        </w:rPr>
        <w:br/>
        <w:t>УЧЕБНОЙ ДИСЦИПЛИНЫ</w:t>
      </w:r>
    </w:p>
    <w:p w:rsidR="00DE0EE9" w:rsidRPr="00DE0EE9" w:rsidRDefault="00DE0EE9" w:rsidP="00DE0EE9">
      <w:pPr>
        <w:contextualSpacing/>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DE0EE9" w:rsidRPr="00DE0EE9" w:rsidTr="002B464C">
        <w:tc>
          <w:tcPr>
            <w:tcW w:w="1912" w:type="pct"/>
          </w:tcPr>
          <w:p w:rsidR="00DE0EE9" w:rsidRPr="00DE0EE9" w:rsidRDefault="00DE0EE9" w:rsidP="00DE0EE9">
            <w:pPr>
              <w:suppressAutoHyphens/>
              <w:spacing w:after="0"/>
              <w:jc w:val="center"/>
              <w:rPr>
                <w:rFonts w:ascii="Times New Roman" w:hAnsi="Times New Roman"/>
                <w:bCs/>
                <w:sz w:val="24"/>
                <w:szCs w:val="24"/>
              </w:rPr>
            </w:pPr>
            <w:r w:rsidRPr="00DE0EE9">
              <w:rPr>
                <w:rFonts w:ascii="Times New Roman" w:hAnsi="Times New Roman"/>
                <w:bCs/>
                <w:sz w:val="24"/>
                <w:szCs w:val="24"/>
              </w:rPr>
              <w:t>Результаты обучения</w:t>
            </w:r>
            <w:r w:rsidRPr="00DE0EE9">
              <w:rPr>
                <w:rFonts w:ascii="Times New Roman" w:hAnsi="Times New Roman"/>
                <w:sz w:val="24"/>
                <w:szCs w:val="24"/>
              </w:rPr>
              <w:t xml:space="preserve"> </w:t>
            </w:r>
            <w:r w:rsidRPr="00DE0EE9">
              <w:rPr>
                <w:rFonts w:ascii="Times New Roman" w:hAnsi="Times New Roman"/>
                <w:sz w:val="24"/>
                <w:szCs w:val="24"/>
                <w:vertAlign w:val="superscript"/>
              </w:rPr>
              <w:footnoteReference w:id="1"/>
            </w:r>
          </w:p>
        </w:tc>
        <w:tc>
          <w:tcPr>
            <w:tcW w:w="1580" w:type="pct"/>
          </w:tcPr>
          <w:p w:rsidR="00DE0EE9" w:rsidRPr="00DE0EE9" w:rsidRDefault="00DE0EE9" w:rsidP="00DE0EE9">
            <w:pPr>
              <w:spacing w:after="0"/>
              <w:jc w:val="center"/>
              <w:rPr>
                <w:rFonts w:ascii="Times New Roman" w:hAnsi="Times New Roman"/>
                <w:bCs/>
                <w:sz w:val="24"/>
                <w:szCs w:val="24"/>
              </w:rPr>
            </w:pPr>
            <w:r w:rsidRPr="00DE0EE9">
              <w:rPr>
                <w:rFonts w:ascii="Times New Roman" w:hAnsi="Times New Roman"/>
                <w:bCs/>
                <w:sz w:val="24"/>
                <w:szCs w:val="24"/>
              </w:rPr>
              <w:t>Критерии оценки</w:t>
            </w:r>
          </w:p>
        </w:tc>
        <w:tc>
          <w:tcPr>
            <w:tcW w:w="1508" w:type="pct"/>
          </w:tcPr>
          <w:p w:rsidR="00DE0EE9" w:rsidRPr="00DE0EE9" w:rsidRDefault="00DE0EE9" w:rsidP="00DE0EE9">
            <w:pPr>
              <w:spacing w:after="0"/>
              <w:jc w:val="center"/>
              <w:rPr>
                <w:rFonts w:ascii="Times New Roman" w:hAnsi="Times New Roman"/>
                <w:bCs/>
                <w:sz w:val="24"/>
                <w:szCs w:val="24"/>
              </w:rPr>
            </w:pPr>
            <w:r w:rsidRPr="00DE0EE9">
              <w:rPr>
                <w:rFonts w:ascii="Times New Roman" w:hAnsi="Times New Roman"/>
                <w:bCs/>
                <w:sz w:val="24"/>
                <w:szCs w:val="24"/>
              </w:rPr>
              <w:t>Методы оценки</w:t>
            </w:r>
          </w:p>
        </w:tc>
      </w:tr>
      <w:tr w:rsidR="00DE0EE9" w:rsidRPr="00DE0EE9" w:rsidTr="002B464C">
        <w:tc>
          <w:tcPr>
            <w:tcW w:w="1912" w:type="pct"/>
          </w:tcPr>
          <w:p w:rsidR="00DE0EE9" w:rsidRPr="00DE0EE9" w:rsidRDefault="00DE0EE9" w:rsidP="00DE0EE9">
            <w:pPr>
              <w:spacing w:after="0"/>
              <w:rPr>
                <w:rFonts w:ascii="Times New Roman" w:hAnsi="Times New Roman"/>
                <w:bCs/>
                <w:sz w:val="24"/>
                <w:szCs w:val="24"/>
              </w:rPr>
            </w:pPr>
            <w:r w:rsidRPr="00DE0EE9">
              <w:rPr>
                <w:rFonts w:ascii="Times New Roman" w:hAnsi="Times New Roman"/>
                <w:bCs/>
                <w:sz w:val="24"/>
                <w:szCs w:val="24"/>
              </w:rPr>
              <w:t>знания:</w:t>
            </w:r>
          </w:p>
          <w:p w:rsidR="00DE0EE9" w:rsidRPr="00DE0EE9" w:rsidRDefault="00DE0EE9" w:rsidP="00DE0EE9">
            <w:pPr>
              <w:suppressAutoHyphens/>
              <w:spacing w:after="0"/>
              <w:rPr>
                <w:rFonts w:ascii="Times New Roman" w:hAnsi="Times New Roman"/>
                <w:sz w:val="24"/>
                <w:szCs w:val="24"/>
              </w:rPr>
            </w:pPr>
            <w:r w:rsidRPr="00DE0EE9">
              <w:rPr>
                <w:rFonts w:ascii="Times New Roman" w:hAnsi="Times New Roman"/>
                <w:sz w:val="24"/>
                <w:szCs w:val="24"/>
              </w:rPr>
              <w:t>- 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DE0EE9" w:rsidRPr="00DE0EE9" w:rsidRDefault="00DE0EE9" w:rsidP="00DE0EE9">
            <w:pPr>
              <w:suppressAutoHyphens/>
              <w:spacing w:after="0"/>
              <w:rPr>
                <w:rFonts w:ascii="Times New Roman" w:hAnsi="Times New Roman"/>
                <w:sz w:val="24"/>
                <w:szCs w:val="24"/>
              </w:rPr>
            </w:pPr>
            <w:r w:rsidRPr="00DE0EE9">
              <w:rPr>
                <w:rFonts w:ascii="Times New Roman" w:hAnsi="Times New Roman"/>
                <w:sz w:val="24"/>
                <w:szCs w:val="24"/>
              </w:rPr>
              <w:t>- основных видов потенциальных опасностей и их последствий в профессиональной деятельности и быту, принципов снижения вероятности их реализации;</w:t>
            </w:r>
          </w:p>
          <w:p w:rsidR="00DE0EE9" w:rsidRPr="00DE0EE9" w:rsidRDefault="00DE0EE9" w:rsidP="00DE0EE9">
            <w:pPr>
              <w:suppressAutoHyphens/>
              <w:spacing w:after="0"/>
              <w:rPr>
                <w:rFonts w:ascii="Times New Roman" w:hAnsi="Times New Roman"/>
                <w:sz w:val="24"/>
                <w:szCs w:val="24"/>
              </w:rPr>
            </w:pPr>
            <w:r w:rsidRPr="00DE0EE9">
              <w:rPr>
                <w:rFonts w:ascii="Times New Roman" w:hAnsi="Times New Roman"/>
                <w:sz w:val="24"/>
                <w:szCs w:val="24"/>
              </w:rPr>
              <w:t>- способов защиты населения от оружия массового поражения;</w:t>
            </w:r>
          </w:p>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 задач и основных мероприятий гражданской обороны;</w:t>
            </w:r>
          </w:p>
          <w:p w:rsidR="00DE0EE9" w:rsidRPr="00DE0EE9" w:rsidRDefault="00DE0EE9" w:rsidP="00DE0EE9">
            <w:pPr>
              <w:suppressAutoHyphens/>
              <w:spacing w:after="0"/>
              <w:rPr>
                <w:rFonts w:ascii="Times New Roman" w:hAnsi="Times New Roman"/>
                <w:sz w:val="24"/>
                <w:szCs w:val="24"/>
              </w:rPr>
            </w:pPr>
            <w:r w:rsidRPr="00DE0EE9">
              <w:rPr>
                <w:rFonts w:ascii="Times New Roman" w:hAnsi="Times New Roman"/>
                <w:sz w:val="24"/>
                <w:szCs w:val="24"/>
              </w:rPr>
              <w:t>- меры пожарной безопасности и правила безопасного поведения при пожарах;</w:t>
            </w:r>
          </w:p>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 основ военной службы и обороны государства;</w:t>
            </w:r>
          </w:p>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 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 xml:space="preserve">- области применения получаемых профессиональных знаний при исполнении </w:t>
            </w:r>
            <w:r w:rsidRPr="00DE0EE9">
              <w:rPr>
                <w:rFonts w:ascii="Times New Roman" w:hAnsi="Times New Roman"/>
                <w:sz w:val="24"/>
                <w:szCs w:val="24"/>
              </w:rPr>
              <w:lastRenderedPageBreak/>
              <w:t>обязанностей военной службы;</w:t>
            </w:r>
          </w:p>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 xml:space="preserve"> - организации и порядка призыва граждан на военную службу и поступления на неё в добровольном порядке;</w:t>
            </w:r>
          </w:p>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 перечня военно-учетных специальностей</w:t>
            </w:r>
          </w:p>
          <w:p w:rsidR="00DE0EE9" w:rsidRPr="00DE0EE9" w:rsidRDefault="00DE0EE9" w:rsidP="00DE0EE9">
            <w:pPr>
              <w:spacing w:after="0"/>
              <w:rPr>
                <w:rFonts w:ascii="Times New Roman" w:hAnsi="Times New Roman"/>
                <w:bCs/>
                <w:sz w:val="24"/>
                <w:szCs w:val="24"/>
              </w:rPr>
            </w:pPr>
            <w:r w:rsidRPr="00DE0EE9">
              <w:rPr>
                <w:rFonts w:ascii="Times New Roman" w:hAnsi="Times New Roman"/>
                <w:sz w:val="24"/>
                <w:szCs w:val="24"/>
              </w:rPr>
              <w:t>- порядка и правил оказания первой помощи пострадавшим</w:t>
            </w:r>
          </w:p>
        </w:tc>
        <w:tc>
          <w:tcPr>
            <w:tcW w:w="1580" w:type="pct"/>
          </w:tcPr>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lastRenderedPageBreak/>
              <w:t>-правильное определение военно-учётных специальностей, родственных с полученной специальности согласно перечню ВУС;</w:t>
            </w:r>
          </w:p>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 четкое описание последовательности действий в опасных и чрезвычайных ситуациях согласно инструкциям;</w:t>
            </w:r>
          </w:p>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-соблюдение требований безопасности в профессиональной деятельности;</w:t>
            </w:r>
          </w:p>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 логическое описание способов защиты населения от оружия массового поражения в соответствии с методическими указаниями и инструкциями;</w:t>
            </w:r>
          </w:p>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 правильное изложение профилактических мер по противопожарной безопасности и сообщения правил эвакуации при пожарах в соответствии с методическими указаниями и инструкциями;</w:t>
            </w:r>
          </w:p>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 правильное изложение структуры видов и родов войск, их характеристик в соответствии с регламентирующими документами;</w:t>
            </w:r>
          </w:p>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 xml:space="preserve">- свободное </w:t>
            </w:r>
            <w:r w:rsidRPr="00DE0EE9">
              <w:rPr>
                <w:rFonts w:ascii="Times New Roman" w:hAnsi="Times New Roman"/>
                <w:sz w:val="24"/>
                <w:szCs w:val="24"/>
              </w:rPr>
              <w:lastRenderedPageBreak/>
              <w:t>ориентирование в организации и порядке призыва граждан на военную службу, поступления на неё в добровольном порядке;</w:t>
            </w:r>
          </w:p>
          <w:p w:rsidR="00DE0EE9" w:rsidRPr="00DE0EE9" w:rsidRDefault="00DE0EE9" w:rsidP="00DE0EE9">
            <w:pPr>
              <w:spacing w:after="0"/>
              <w:rPr>
                <w:rFonts w:ascii="Times New Roman" w:hAnsi="Times New Roman"/>
                <w:bCs/>
                <w:sz w:val="24"/>
                <w:szCs w:val="24"/>
              </w:rPr>
            </w:pPr>
            <w:r w:rsidRPr="00DE0EE9">
              <w:rPr>
                <w:rFonts w:ascii="Times New Roman" w:hAnsi="Times New Roman"/>
                <w:sz w:val="24"/>
                <w:szCs w:val="24"/>
              </w:rPr>
              <w:t>- свободное ориентирование в перечне военно-учетных специальностей</w:t>
            </w:r>
          </w:p>
        </w:tc>
        <w:tc>
          <w:tcPr>
            <w:tcW w:w="1508" w:type="pct"/>
          </w:tcPr>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lastRenderedPageBreak/>
              <w:t xml:space="preserve">Текущий контроль в форме фронтального и индивидуального опроса, тестирование, оценка результатов выполнения практической работы. </w:t>
            </w:r>
          </w:p>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Итоговый контроль в форме дифференцированного зачета</w:t>
            </w:r>
          </w:p>
          <w:p w:rsidR="00DE0EE9" w:rsidRPr="00DE0EE9" w:rsidRDefault="00DE0EE9" w:rsidP="00DE0EE9">
            <w:pPr>
              <w:spacing w:after="0"/>
              <w:rPr>
                <w:rFonts w:ascii="Times New Roman" w:hAnsi="Times New Roman"/>
                <w:bCs/>
                <w:sz w:val="24"/>
                <w:szCs w:val="24"/>
              </w:rPr>
            </w:pPr>
          </w:p>
        </w:tc>
      </w:tr>
      <w:tr w:rsidR="00DE0EE9" w:rsidRPr="00DE0EE9" w:rsidTr="002B464C">
        <w:trPr>
          <w:trHeight w:val="896"/>
        </w:trPr>
        <w:tc>
          <w:tcPr>
            <w:tcW w:w="1912" w:type="pct"/>
          </w:tcPr>
          <w:p w:rsidR="00DE0EE9" w:rsidRPr="00DE0EE9" w:rsidRDefault="00DE0EE9" w:rsidP="00DE0EE9">
            <w:pPr>
              <w:suppressAutoHyphens/>
              <w:spacing w:after="0"/>
              <w:rPr>
                <w:rFonts w:ascii="Times New Roman" w:hAnsi="Times New Roman"/>
                <w:sz w:val="24"/>
                <w:szCs w:val="24"/>
              </w:rPr>
            </w:pPr>
            <w:r w:rsidRPr="00DE0EE9">
              <w:rPr>
                <w:rFonts w:ascii="Times New Roman" w:hAnsi="Times New Roman"/>
                <w:sz w:val="24"/>
                <w:szCs w:val="24"/>
              </w:rPr>
              <w:lastRenderedPageBreak/>
              <w:t>умения</w:t>
            </w:r>
          </w:p>
          <w:p w:rsidR="00DE0EE9" w:rsidRPr="00DE0EE9" w:rsidRDefault="00DE0EE9" w:rsidP="00DE0EE9">
            <w:pPr>
              <w:suppressAutoHyphens/>
              <w:spacing w:after="0"/>
              <w:ind w:firstLine="316"/>
              <w:jc w:val="both"/>
              <w:rPr>
                <w:rFonts w:ascii="Times New Roman" w:hAnsi="Times New Roman"/>
                <w:bCs/>
                <w:sz w:val="24"/>
                <w:szCs w:val="24"/>
              </w:rPr>
            </w:pPr>
            <w:r w:rsidRPr="00DE0EE9">
              <w:rPr>
                <w:rFonts w:ascii="Times New Roman" w:hAnsi="Times New Roman"/>
                <w:sz w:val="24"/>
                <w:szCs w:val="24"/>
              </w:rPr>
              <w:t xml:space="preserve">- </w:t>
            </w:r>
            <w:r w:rsidRPr="00DE0EE9">
              <w:rPr>
                <w:rFonts w:ascii="Times New Roman" w:hAnsi="Times New Roman"/>
                <w:bCs/>
                <w:sz w:val="24"/>
                <w:szCs w:val="24"/>
              </w:rPr>
              <w:t>пользоваться первичными средствами пожаротушения;</w:t>
            </w:r>
          </w:p>
          <w:p w:rsidR="00DE0EE9" w:rsidRPr="00DE0EE9" w:rsidRDefault="00DE0EE9" w:rsidP="00DE0EE9">
            <w:pPr>
              <w:suppressAutoHyphens/>
              <w:spacing w:after="0"/>
              <w:rPr>
                <w:rFonts w:ascii="Times New Roman" w:hAnsi="Times New Roman"/>
                <w:sz w:val="24"/>
                <w:szCs w:val="24"/>
              </w:rPr>
            </w:pPr>
            <w:r w:rsidRPr="00DE0EE9">
              <w:rPr>
                <w:rFonts w:ascii="Times New Roman" w:hAnsi="Times New Roman"/>
                <w:bCs/>
                <w:sz w:val="24"/>
                <w:szCs w:val="24"/>
              </w:rPr>
              <w:t xml:space="preserve"> - применять правила поведения в чрезвычайных ситуациях природного и техногенного характера и при угрозе террористического акта</w:t>
            </w:r>
            <w:r w:rsidRPr="00DE0EE9">
              <w:rPr>
                <w:rFonts w:ascii="Times New Roman" w:hAnsi="Times New Roman"/>
                <w:sz w:val="24"/>
                <w:szCs w:val="24"/>
              </w:rPr>
              <w:t>;</w:t>
            </w:r>
          </w:p>
          <w:p w:rsidR="00DE0EE9" w:rsidRPr="00DE0EE9" w:rsidRDefault="00DE0EE9" w:rsidP="00DE0EE9">
            <w:pPr>
              <w:suppressAutoHyphens/>
              <w:spacing w:after="0"/>
              <w:ind w:firstLine="316"/>
              <w:jc w:val="both"/>
              <w:rPr>
                <w:rFonts w:ascii="Times New Roman" w:hAnsi="Times New Roman"/>
                <w:sz w:val="24"/>
                <w:szCs w:val="24"/>
              </w:rPr>
            </w:pPr>
            <w:r w:rsidRPr="00DE0EE9">
              <w:rPr>
                <w:rFonts w:ascii="Times New Roman" w:hAnsi="Times New Roman"/>
                <w:sz w:val="24"/>
                <w:szCs w:val="24"/>
              </w:rPr>
              <w:t>- применять правила поведения и действия по сигналам гражданской обороны;</w:t>
            </w:r>
          </w:p>
          <w:p w:rsidR="00DE0EE9" w:rsidRPr="00DE0EE9" w:rsidRDefault="00DE0EE9" w:rsidP="00DE0EE9">
            <w:pPr>
              <w:suppressAutoHyphens/>
              <w:spacing w:after="0"/>
              <w:ind w:firstLine="316"/>
              <w:jc w:val="both"/>
              <w:rPr>
                <w:rFonts w:ascii="Times New Roman" w:hAnsi="Times New Roman"/>
                <w:bCs/>
                <w:sz w:val="24"/>
                <w:szCs w:val="24"/>
              </w:rPr>
            </w:pPr>
            <w:r w:rsidRPr="00DE0EE9">
              <w:rPr>
                <w:rFonts w:ascii="Times New Roman" w:hAnsi="Times New Roman"/>
                <w:bCs/>
                <w:sz w:val="24"/>
                <w:szCs w:val="24"/>
              </w:rPr>
              <w:t>соблюдать нормы экологической безопасности;</w:t>
            </w:r>
          </w:p>
          <w:p w:rsidR="00DE0EE9" w:rsidRPr="00DE0EE9" w:rsidRDefault="00DE0EE9" w:rsidP="00DE0EE9">
            <w:pPr>
              <w:suppressAutoHyphens/>
              <w:spacing w:after="0"/>
              <w:rPr>
                <w:rFonts w:ascii="Times New Roman" w:hAnsi="Times New Roman"/>
                <w:sz w:val="24"/>
                <w:szCs w:val="24"/>
              </w:rPr>
            </w:pPr>
            <w:r w:rsidRPr="00DE0EE9">
              <w:rPr>
                <w:rFonts w:ascii="Times New Roman" w:hAnsi="Times New Roman"/>
                <w:sz w:val="24"/>
                <w:szCs w:val="24"/>
              </w:rPr>
              <w:t xml:space="preserve"> - использовать средства индивидуальной и коллективной защиты от оружия массового поражения;</w:t>
            </w:r>
          </w:p>
          <w:p w:rsidR="00DE0EE9" w:rsidRPr="00DE0EE9" w:rsidRDefault="00DE0EE9" w:rsidP="00DE0EE9">
            <w:pPr>
              <w:suppressAutoHyphens/>
              <w:spacing w:after="0"/>
              <w:rPr>
                <w:rFonts w:ascii="Times New Roman" w:hAnsi="Times New Roman"/>
                <w:sz w:val="24"/>
                <w:szCs w:val="24"/>
              </w:rPr>
            </w:pPr>
            <w:r w:rsidRPr="00DE0EE9">
              <w:rPr>
                <w:rFonts w:ascii="Times New Roman" w:hAnsi="Times New Roman"/>
                <w:sz w:val="24"/>
                <w:szCs w:val="24"/>
              </w:rPr>
              <w:t>- определять виды Вооруженных Сил, рода войск, ориентироваться в воинских званиях Вооруженных Сил Российской Федерации;</w:t>
            </w:r>
          </w:p>
          <w:p w:rsidR="00DE0EE9" w:rsidRPr="00DE0EE9" w:rsidRDefault="00DE0EE9" w:rsidP="00DE0EE9">
            <w:pPr>
              <w:suppressAutoHyphens/>
              <w:spacing w:after="0"/>
              <w:rPr>
                <w:rFonts w:ascii="Times New Roman" w:hAnsi="Times New Roman"/>
                <w:sz w:val="24"/>
                <w:szCs w:val="24"/>
              </w:rPr>
            </w:pPr>
            <w:r w:rsidRPr="00DE0EE9">
              <w:rPr>
                <w:rFonts w:ascii="Times New Roman" w:hAnsi="Times New Roman"/>
                <w:sz w:val="24"/>
                <w:szCs w:val="24"/>
              </w:rPr>
              <w:t>- владеть общей физической и строевой подготовкой;</w:t>
            </w:r>
          </w:p>
          <w:p w:rsidR="00DE0EE9" w:rsidRPr="00DE0EE9" w:rsidRDefault="00DE0EE9" w:rsidP="00DE0EE9">
            <w:pPr>
              <w:suppressAutoHyphens/>
              <w:spacing w:after="0"/>
              <w:rPr>
                <w:rFonts w:ascii="Times New Roman" w:hAnsi="Times New Roman"/>
                <w:sz w:val="24"/>
                <w:szCs w:val="24"/>
              </w:rPr>
            </w:pPr>
            <w:r w:rsidRPr="00DE0EE9">
              <w:rPr>
                <w:rFonts w:ascii="Times New Roman" w:hAnsi="Times New Roman"/>
                <w:sz w:val="24"/>
                <w:szCs w:val="24"/>
              </w:rPr>
              <w:t>-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DE0EE9" w:rsidRPr="00DE0EE9" w:rsidRDefault="00DE0EE9" w:rsidP="00DE0EE9">
            <w:pPr>
              <w:spacing w:after="0"/>
              <w:rPr>
                <w:rFonts w:ascii="Times New Roman" w:hAnsi="Times New Roman"/>
                <w:bCs/>
                <w:sz w:val="24"/>
                <w:szCs w:val="24"/>
              </w:rPr>
            </w:pPr>
            <w:r w:rsidRPr="00DE0EE9">
              <w:rPr>
                <w:rFonts w:ascii="Times New Roman" w:hAnsi="Times New Roman"/>
                <w:sz w:val="24"/>
                <w:szCs w:val="24"/>
              </w:rPr>
              <w:t>- оказывать первую помощь пострадавшим</w:t>
            </w:r>
          </w:p>
        </w:tc>
        <w:tc>
          <w:tcPr>
            <w:tcW w:w="1580" w:type="pct"/>
          </w:tcPr>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 правильное использование средств индивидуальной защиты в зависимости от примененного оружия массового поражения и характера поражающих факторов согласно инструкции по их применению;</w:t>
            </w:r>
          </w:p>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 пользование первичными средствами пожаротушения при различных типах возгорания согласно инструкции;</w:t>
            </w:r>
          </w:p>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 оказание первой помощи пострадавшим согласно алгоритмам оказания первой помощи;</w:t>
            </w:r>
          </w:p>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 ориентация в действиях по сигналам гражданской обороны;</w:t>
            </w:r>
          </w:p>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 точность и скорость выполнения мероприятий по эвакуации населения из мест чрезвычайной ситуации в соответствии с инструкциями;</w:t>
            </w:r>
          </w:p>
          <w:p w:rsidR="00DE0EE9" w:rsidRPr="00DE0EE9" w:rsidRDefault="00DE0EE9" w:rsidP="00DE0EE9">
            <w:pPr>
              <w:spacing w:after="0"/>
              <w:rPr>
                <w:rFonts w:ascii="Times New Roman" w:hAnsi="Times New Roman"/>
                <w:bCs/>
                <w:sz w:val="24"/>
                <w:szCs w:val="24"/>
              </w:rPr>
            </w:pPr>
            <w:r w:rsidRPr="00DE0EE9">
              <w:rPr>
                <w:rFonts w:ascii="Times New Roman" w:hAnsi="Times New Roman"/>
                <w:sz w:val="24"/>
                <w:szCs w:val="24"/>
              </w:rPr>
              <w:t xml:space="preserve">- демонстрация способности бесконфликтного общения и </w:t>
            </w:r>
            <w:proofErr w:type="spellStart"/>
            <w:r w:rsidRPr="00DE0EE9">
              <w:rPr>
                <w:rFonts w:ascii="Times New Roman" w:hAnsi="Times New Roman"/>
                <w:sz w:val="24"/>
                <w:szCs w:val="24"/>
              </w:rPr>
              <w:t>саморегуляции</w:t>
            </w:r>
            <w:proofErr w:type="spellEnd"/>
            <w:r w:rsidRPr="00DE0EE9">
              <w:rPr>
                <w:rFonts w:ascii="Times New Roman" w:hAnsi="Times New Roman"/>
                <w:sz w:val="24"/>
                <w:szCs w:val="24"/>
              </w:rPr>
              <w:t xml:space="preserve"> в повседневной деятельности и </w:t>
            </w:r>
            <w:r w:rsidRPr="00DE0EE9">
              <w:rPr>
                <w:rFonts w:ascii="Times New Roman" w:hAnsi="Times New Roman"/>
                <w:sz w:val="24"/>
                <w:szCs w:val="24"/>
              </w:rPr>
              <w:lastRenderedPageBreak/>
              <w:t>экстремальных условиях военной службы</w:t>
            </w:r>
          </w:p>
        </w:tc>
        <w:tc>
          <w:tcPr>
            <w:tcW w:w="1508" w:type="pct"/>
          </w:tcPr>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lastRenderedPageBreak/>
              <w:t>Экспертная оценка выполнения практических заданий, выполнения условий учебных ролевых игр</w:t>
            </w:r>
          </w:p>
          <w:p w:rsidR="00DE0EE9" w:rsidRPr="00DE0EE9" w:rsidRDefault="00DE0EE9" w:rsidP="00DE0EE9">
            <w:pPr>
              <w:spacing w:after="0"/>
              <w:rPr>
                <w:rFonts w:ascii="Times New Roman" w:hAnsi="Times New Roman"/>
                <w:sz w:val="24"/>
                <w:szCs w:val="24"/>
              </w:rPr>
            </w:pPr>
            <w:r w:rsidRPr="00DE0EE9">
              <w:rPr>
                <w:rFonts w:ascii="Times New Roman" w:hAnsi="Times New Roman"/>
                <w:sz w:val="24"/>
                <w:szCs w:val="24"/>
              </w:rPr>
              <w:t>Дифференцированный зачет</w:t>
            </w:r>
          </w:p>
          <w:p w:rsidR="00DE0EE9" w:rsidRPr="00DE0EE9" w:rsidRDefault="00DE0EE9" w:rsidP="00DE0EE9">
            <w:pPr>
              <w:spacing w:after="0"/>
              <w:rPr>
                <w:rFonts w:ascii="Times New Roman" w:hAnsi="Times New Roman"/>
                <w:bCs/>
                <w:sz w:val="24"/>
                <w:szCs w:val="24"/>
              </w:rPr>
            </w:pPr>
          </w:p>
        </w:tc>
      </w:tr>
    </w:tbl>
    <w:p w:rsidR="007300AA" w:rsidRPr="00DE0EE9" w:rsidRDefault="007300AA" w:rsidP="00DE0EE9">
      <w:pPr>
        <w:spacing w:after="0" w:line="240" w:lineRule="auto"/>
        <w:rPr>
          <w:rFonts w:ascii="Times New Roman" w:hAnsi="Times New Roman"/>
          <w:bCs/>
          <w:sz w:val="24"/>
          <w:szCs w:val="24"/>
        </w:rPr>
      </w:pPr>
    </w:p>
    <w:sectPr w:rsidR="007300AA" w:rsidRPr="00DE0EE9" w:rsidSect="00E563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272" w:rsidRDefault="00482272" w:rsidP="00CC1B49">
      <w:pPr>
        <w:spacing w:after="0" w:line="240" w:lineRule="auto"/>
      </w:pPr>
      <w:r>
        <w:separator/>
      </w:r>
    </w:p>
  </w:endnote>
  <w:endnote w:type="continuationSeparator" w:id="0">
    <w:p w:rsidR="00482272" w:rsidRDefault="00482272" w:rsidP="00CC1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272" w:rsidRDefault="00482272" w:rsidP="00CC1B49">
      <w:pPr>
        <w:spacing w:after="0" w:line="240" w:lineRule="auto"/>
      </w:pPr>
      <w:r>
        <w:separator/>
      </w:r>
    </w:p>
  </w:footnote>
  <w:footnote w:type="continuationSeparator" w:id="0">
    <w:p w:rsidR="00482272" w:rsidRDefault="00482272" w:rsidP="00CC1B49">
      <w:pPr>
        <w:spacing w:after="0" w:line="240" w:lineRule="auto"/>
      </w:pPr>
      <w:r>
        <w:continuationSeparator/>
      </w:r>
    </w:p>
  </w:footnote>
  <w:footnote w:id="1">
    <w:p w:rsidR="002B464C" w:rsidRPr="00382883" w:rsidRDefault="002B464C" w:rsidP="00DE0EE9">
      <w:pPr>
        <w:pStyle w:val="a3"/>
        <w:rPr>
          <w:lang w:val="ru-RU"/>
        </w:rPr>
      </w:pPr>
      <w:r>
        <w:rPr>
          <w:rStyle w:val="a5"/>
        </w:rPr>
        <w:footnoteRef/>
      </w:r>
      <w:r w:rsidRPr="00382883">
        <w:rPr>
          <w:lang w:val="ru-RU"/>
        </w:rPr>
        <w:t xml:space="preserve"> </w:t>
      </w:r>
      <w:r>
        <w:rPr>
          <w:lang w:val="ru-RU"/>
        </w:rPr>
        <w:t>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32D2C"/>
    <w:multiLevelType w:val="hybridMultilevel"/>
    <w:tmpl w:val="C688021A"/>
    <w:lvl w:ilvl="0" w:tplc="B7D27890">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B0B22B8"/>
    <w:multiLevelType w:val="hybridMultilevel"/>
    <w:tmpl w:val="35E87230"/>
    <w:lvl w:ilvl="0" w:tplc="B2781FFA">
      <w:start w:val="1"/>
      <w:numFmt w:val="decimal"/>
      <w:lvlText w:val="%1."/>
      <w:lvlJc w:val="left"/>
      <w:pPr>
        <w:ind w:left="1004" w:hanging="360"/>
      </w:pPr>
      <w:rPr>
        <w:rFonts w:hint="default"/>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4651"/>
    <w:rsid w:val="002B464C"/>
    <w:rsid w:val="002B4D16"/>
    <w:rsid w:val="00482272"/>
    <w:rsid w:val="005D3EDE"/>
    <w:rsid w:val="00723293"/>
    <w:rsid w:val="007271E4"/>
    <w:rsid w:val="007300AA"/>
    <w:rsid w:val="00743378"/>
    <w:rsid w:val="00757407"/>
    <w:rsid w:val="00984651"/>
    <w:rsid w:val="00AA2072"/>
    <w:rsid w:val="00B76F49"/>
    <w:rsid w:val="00CC1B49"/>
    <w:rsid w:val="00D177B4"/>
    <w:rsid w:val="00D327D5"/>
    <w:rsid w:val="00DE0EE9"/>
    <w:rsid w:val="00E56338"/>
    <w:rsid w:val="00F2214E"/>
    <w:rsid w:val="00F36308"/>
    <w:rsid w:val="00F45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3627B7-93F4-46FD-91EC-94AFF70A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B4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CC1B49"/>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CC1B49"/>
    <w:rPr>
      <w:rFonts w:ascii="Times New Roman" w:eastAsia="Times New Roman" w:hAnsi="Times New Roman" w:cs="Times New Roman"/>
      <w:sz w:val="20"/>
      <w:szCs w:val="20"/>
      <w:lang w:val="en-US"/>
    </w:rPr>
  </w:style>
  <w:style w:type="character" w:styleId="a5">
    <w:name w:val="footnote reference"/>
    <w:aliases w:val="Знак сноски-FN,Ciae niinee-FN,AЗнак сноски зел"/>
    <w:uiPriority w:val="99"/>
    <w:rsid w:val="00CC1B49"/>
    <w:rPr>
      <w:rFonts w:cs="Times New Roman"/>
      <w:vertAlign w:val="superscript"/>
    </w:rPr>
  </w:style>
  <w:style w:type="character" w:styleId="a6">
    <w:name w:val="Hyperlink"/>
    <w:uiPriority w:val="99"/>
    <w:rsid w:val="00CC1B49"/>
    <w:rPr>
      <w:rFonts w:cs="Times New Roman"/>
      <w:color w:val="0000FF"/>
      <w:u w:val="single"/>
    </w:rPr>
  </w:style>
  <w:style w:type="paragraph" w:styleId="a7">
    <w:name w:val="List Paragraph"/>
    <w:aliases w:val="Содержание. 2 уровень,List Paragraph,ПАРАГРАФ"/>
    <w:basedOn w:val="a"/>
    <w:link w:val="a8"/>
    <w:uiPriority w:val="34"/>
    <w:qFormat/>
    <w:rsid w:val="00CC1B49"/>
    <w:pPr>
      <w:spacing w:before="120" w:after="120" w:line="240" w:lineRule="auto"/>
      <w:ind w:left="708"/>
    </w:pPr>
    <w:rPr>
      <w:rFonts w:ascii="Times New Roman" w:hAnsi="Times New Roman"/>
      <w:sz w:val="24"/>
      <w:szCs w:val="24"/>
    </w:rPr>
  </w:style>
  <w:style w:type="character" w:customStyle="1" w:styleId="a8">
    <w:name w:val="Абзац списка Знак"/>
    <w:aliases w:val="Содержание. 2 уровень Знак,List Paragraph Знак,ПАРАГРАФ Знак"/>
    <w:link w:val="a7"/>
    <w:uiPriority w:val="34"/>
    <w:qFormat/>
    <w:locked/>
    <w:rsid w:val="00CC1B49"/>
    <w:rPr>
      <w:rFonts w:ascii="Times New Roman" w:eastAsia="Times New Roman" w:hAnsi="Times New Roman" w:cs="Times New Roman"/>
      <w:sz w:val="24"/>
      <w:szCs w:val="24"/>
    </w:rPr>
  </w:style>
  <w:style w:type="paragraph" w:styleId="a9">
    <w:name w:val="No Spacing"/>
    <w:basedOn w:val="a"/>
    <w:link w:val="aa"/>
    <w:uiPriority w:val="99"/>
    <w:qFormat/>
    <w:rsid w:val="00CC1B49"/>
    <w:pPr>
      <w:spacing w:after="0" w:line="240" w:lineRule="auto"/>
      <w:jc w:val="both"/>
    </w:pPr>
    <w:rPr>
      <w:rFonts w:ascii="Times New Roman" w:hAnsi="Times New Roman"/>
      <w:sz w:val="24"/>
      <w:szCs w:val="24"/>
      <w:lang w:eastAsia="en-US"/>
    </w:rPr>
  </w:style>
  <w:style w:type="character" w:customStyle="1" w:styleId="aa">
    <w:name w:val="Без интервала Знак"/>
    <w:link w:val="a9"/>
    <w:uiPriority w:val="99"/>
    <w:locked/>
    <w:rsid w:val="00CC1B49"/>
    <w:rPr>
      <w:rFonts w:ascii="Times New Roman" w:eastAsia="Times New Roman" w:hAnsi="Times New Roman" w:cs="Times New Roman"/>
      <w:sz w:val="24"/>
      <w:szCs w:val="24"/>
    </w:rPr>
  </w:style>
  <w:style w:type="paragraph" w:customStyle="1" w:styleId="12">
    <w:name w:val="таблСлева12"/>
    <w:basedOn w:val="a"/>
    <w:uiPriority w:val="3"/>
    <w:qFormat/>
    <w:rsid w:val="00CC1B49"/>
    <w:pPr>
      <w:snapToGrid w:val="0"/>
      <w:spacing w:after="0" w:line="240" w:lineRule="auto"/>
    </w:pPr>
    <w:rPr>
      <w:rFonts w:ascii="Times New Roman" w:hAnsi="Times New Roman"/>
      <w:iCs/>
      <w:sz w:val="24"/>
      <w:szCs w:val="28"/>
    </w:rPr>
  </w:style>
  <w:style w:type="paragraph" w:styleId="ab">
    <w:name w:val="Title"/>
    <w:basedOn w:val="a"/>
    <w:next w:val="a"/>
    <w:link w:val="ac"/>
    <w:uiPriority w:val="10"/>
    <w:qFormat/>
    <w:rsid w:val="00D327D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c">
    <w:name w:val="Название Знак"/>
    <w:basedOn w:val="a0"/>
    <w:link w:val="ab"/>
    <w:uiPriority w:val="10"/>
    <w:rsid w:val="00D327D5"/>
    <w:rPr>
      <w:rFonts w:asciiTheme="majorHAnsi" w:eastAsiaTheme="majorEastAsia" w:hAnsiTheme="majorHAnsi" w:cstheme="majorBidi"/>
      <w:color w:val="323E4F" w:themeColor="text2" w:themeShade="BF"/>
      <w:spacing w:val="5"/>
      <w:kern w:val="28"/>
      <w:sz w:val="52"/>
      <w:szCs w:val="52"/>
      <w:lang w:eastAsia="ru-RU"/>
    </w:rPr>
  </w:style>
  <w:style w:type="paragraph" w:styleId="ad">
    <w:name w:val="header"/>
    <w:basedOn w:val="a"/>
    <w:link w:val="ae"/>
    <w:uiPriority w:val="99"/>
    <w:unhideWhenUsed/>
    <w:rsid w:val="00D327D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327D5"/>
    <w:rPr>
      <w:rFonts w:ascii="Calibri" w:eastAsia="Times New Roman" w:hAnsi="Calibri" w:cs="Times New Roman"/>
      <w:lang w:eastAsia="ru-RU"/>
    </w:rPr>
  </w:style>
  <w:style w:type="paragraph" w:styleId="af">
    <w:name w:val="footer"/>
    <w:basedOn w:val="a"/>
    <w:link w:val="af0"/>
    <w:uiPriority w:val="99"/>
    <w:unhideWhenUsed/>
    <w:rsid w:val="00D327D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327D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55671" TargetMode="External"/><Relationship Id="rId13" Type="http://schemas.openxmlformats.org/officeDocument/2006/relationships/hyperlink" Target="https://www.studentlibrary.ru/book/ISBN9785970455562.html" TargetMode="External"/><Relationship Id="rId18" Type="http://schemas.openxmlformats.org/officeDocument/2006/relationships/hyperlink" Target="http://www.mil.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23682/100492" TargetMode="External"/><Relationship Id="rId17" Type="http://schemas.openxmlformats.org/officeDocument/2006/relationships/hyperlink" Target="http://www.mchs.gov.ru/" TargetMode="External"/><Relationship Id="rId2" Type="http://schemas.openxmlformats.org/officeDocument/2006/relationships/numbering" Target="numbering.xml"/><Relationship Id="rId16" Type="http://schemas.openxmlformats.org/officeDocument/2006/relationships/hyperlink" Target="http://www.russmag.ru/mmenu.php-id=49.htm" TargetMode="External"/><Relationship Id="rId20" Type="http://schemas.openxmlformats.org/officeDocument/2006/relationships/hyperlink" Target="http://www.obzh.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100492.html" TargetMode="External"/><Relationship Id="rId5" Type="http://schemas.openxmlformats.org/officeDocument/2006/relationships/webSettings" Target="webSettings.xml"/><Relationship Id="rId15" Type="http://schemas.openxmlformats.org/officeDocument/2006/relationships/hyperlink" Target="http://www.0-1.ru/" TargetMode="External"/><Relationship Id="rId10" Type="http://schemas.openxmlformats.org/officeDocument/2006/relationships/hyperlink" Target="https://e.lanbook.com/book/193389" TargetMode="External"/><Relationship Id="rId19" Type="http://schemas.openxmlformats.org/officeDocument/2006/relationships/hyperlink" Target="http://www.rospotrebnadzor.ru" TargetMode="External"/><Relationship Id="rId4" Type="http://schemas.openxmlformats.org/officeDocument/2006/relationships/settings" Target="settings.xml"/><Relationship Id="rId9" Type="http://schemas.openxmlformats.org/officeDocument/2006/relationships/hyperlink" Target="https://urait.ru/bcode/453161" TargetMode="External"/><Relationship Id="rId14" Type="http://schemas.openxmlformats.org/officeDocument/2006/relationships/hyperlink" Target="https://e.lanbook.com/book/148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4E7EF-6B63-4A4C-9FA8-F1B7C1DF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4752</Words>
  <Characters>27092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SalavatMK</cp:lastModifiedBy>
  <cp:revision>4</cp:revision>
  <dcterms:created xsi:type="dcterms:W3CDTF">2024-06-14T08:33:00Z</dcterms:created>
  <dcterms:modified xsi:type="dcterms:W3CDTF">2025-06-25T06:32:00Z</dcterms:modified>
</cp:coreProperties>
</file>