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ПРОФЕССИОНАЛЬНОЕ  ОБРАЗОВАТЕЛЬНОЕ УЧРЕЖДЕНИЕ </w:t>
      </w:r>
    </w:p>
    <w:p w:rsidR="00506697" w:rsidRPr="00BF7948"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506697" w:rsidRDefault="00506697" w:rsidP="00B1375F">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Pr>
          <w:rFonts w:ascii="Times New Roman" w:hAnsi="Times New Roman"/>
          <w:sz w:val="28"/>
          <w:szCs w:val="28"/>
        </w:rPr>
        <w:t xml:space="preserve"> </w:t>
      </w:r>
    </w:p>
    <w:p w:rsidR="00506697" w:rsidRDefault="00506697" w:rsidP="00B1375F">
      <w:pPr>
        <w:spacing w:after="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Default="00506697" w:rsidP="00506697">
      <w:pPr>
        <w:spacing w:after="120" w:line="240" w:lineRule="auto"/>
        <w:jc w:val="center"/>
        <w:rPr>
          <w:rFonts w:ascii="Times New Roman" w:hAnsi="Times New Roman"/>
          <w:sz w:val="28"/>
          <w:szCs w:val="28"/>
        </w:rPr>
      </w:pP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УТВЕРЖДЕНО</w:t>
      </w:r>
      <w:r w:rsidRPr="00BF7948">
        <w:rPr>
          <w:rFonts w:ascii="Times New Roman" w:hAnsi="Times New Roman"/>
          <w:sz w:val="24"/>
          <w:szCs w:val="24"/>
        </w:rPr>
        <w:t xml:space="preserve">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 xml:space="preserve">Приказом директора ГАПОУ РБ </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Pr="00BF7948">
        <w:rPr>
          <w:rFonts w:ascii="Times New Roman" w:hAnsi="Times New Roman"/>
          <w:sz w:val="24"/>
          <w:szCs w:val="24"/>
        </w:rPr>
        <w:t>«Салаватский медицинский колледж»</w:t>
      </w:r>
    </w:p>
    <w:p w:rsidR="00506697" w:rsidRPr="00BF7948"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D13A16">
        <w:rPr>
          <w:rFonts w:ascii="Times New Roman" w:hAnsi="Times New Roman"/>
          <w:sz w:val="24"/>
          <w:szCs w:val="24"/>
        </w:rPr>
        <w:t xml:space="preserve">                               </w:t>
      </w:r>
      <w:r w:rsidRPr="00BF7948">
        <w:rPr>
          <w:rFonts w:ascii="Times New Roman" w:hAnsi="Times New Roman"/>
          <w:sz w:val="24"/>
          <w:szCs w:val="24"/>
        </w:rPr>
        <w:t xml:space="preserve">в составе ОПОП по специальности </w:t>
      </w:r>
    </w:p>
    <w:p w:rsidR="00506697" w:rsidRPr="00BE43D3"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                                                               </w:t>
      </w:r>
      <w:r w:rsidR="00D13A16">
        <w:rPr>
          <w:rFonts w:ascii="Times New Roman" w:hAnsi="Times New Roman"/>
          <w:sz w:val="24"/>
          <w:szCs w:val="24"/>
        </w:rPr>
        <w:t xml:space="preserve">                             </w:t>
      </w:r>
      <w:r w:rsidR="00163F8F">
        <w:rPr>
          <w:rFonts w:ascii="Times New Roman" w:hAnsi="Times New Roman"/>
          <w:sz w:val="24"/>
          <w:szCs w:val="24"/>
        </w:rPr>
        <w:t>3</w:t>
      </w:r>
      <w:r w:rsidR="003A6D2E">
        <w:rPr>
          <w:rFonts w:ascii="Times New Roman" w:hAnsi="Times New Roman"/>
          <w:sz w:val="24"/>
          <w:szCs w:val="24"/>
        </w:rPr>
        <w:t>4</w:t>
      </w:r>
      <w:r w:rsidR="00163F8F">
        <w:rPr>
          <w:rFonts w:ascii="Times New Roman" w:hAnsi="Times New Roman"/>
          <w:sz w:val="24"/>
          <w:szCs w:val="24"/>
        </w:rPr>
        <w:t xml:space="preserve">.02.01 </w:t>
      </w:r>
      <w:r w:rsidR="003A6D2E">
        <w:rPr>
          <w:rFonts w:ascii="Times New Roman" w:hAnsi="Times New Roman"/>
          <w:sz w:val="24"/>
          <w:szCs w:val="24"/>
        </w:rPr>
        <w:t>Сестринское</w:t>
      </w:r>
      <w:r w:rsidR="00163F8F">
        <w:rPr>
          <w:rFonts w:ascii="Times New Roman" w:hAnsi="Times New Roman"/>
          <w:sz w:val="24"/>
          <w:szCs w:val="24"/>
        </w:rPr>
        <w:t xml:space="preserve"> </w:t>
      </w:r>
      <w:r>
        <w:rPr>
          <w:rFonts w:ascii="Times New Roman" w:hAnsi="Times New Roman"/>
          <w:sz w:val="24"/>
          <w:szCs w:val="24"/>
        </w:rPr>
        <w:t>дело</w:t>
      </w:r>
    </w:p>
    <w:p w:rsidR="00506697" w:rsidRPr="00BF7948" w:rsidRDefault="00506697" w:rsidP="00D13A16">
      <w:pPr>
        <w:tabs>
          <w:tab w:val="left" w:pos="5529"/>
        </w:tabs>
        <w:spacing w:after="0" w:line="240" w:lineRule="auto"/>
        <w:rPr>
          <w:rFonts w:ascii="Times New Roman" w:hAnsi="Times New Roman"/>
          <w:sz w:val="24"/>
          <w:szCs w:val="24"/>
        </w:rPr>
      </w:pPr>
      <w:r>
        <w:rPr>
          <w:rFonts w:ascii="Times New Roman" w:hAnsi="Times New Roman"/>
          <w:sz w:val="24"/>
          <w:szCs w:val="24"/>
        </w:rPr>
        <w:t xml:space="preserve">                                                             </w:t>
      </w:r>
      <w:r w:rsidR="00D13A16">
        <w:rPr>
          <w:rFonts w:ascii="Times New Roman" w:hAnsi="Times New Roman"/>
          <w:sz w:val="24"/>
          <w:szCs w:val="24"/>
        </w:rPr>
        <w:t xml:space="preserve">                               </w:t>
      </w:r>
      <w:r w:rsidR="00086C9F" w:rsidRPr="00086C9F">
        <w:rPr>
          <w:rFonts w:ascii="Times New Roman" w:hAnsi="Times New Roman"/>
          <w:sz w:val="24"/>
          <w:szCs w:val="24"/>
        </w:rPr>
        <w:t>№ 1</w:t>
      </w:r>
      <w:r w:rsidR="007118A7">
        <w:rPr>
          <w:rFonts w:ascii="Times New Roman" w:hAnsi="Times New Roman"/>
          <w:sz w:val="24"/>
          <w:szCs w:val="24"/>
        </w:rPr>
        <w:t xml:space="preserve">38-Д </w:t>
      </w:r>
      <w:r w:rsidR="00086C9F" w:rsidRPr="00086C9F">
        <w:rPr>
          <w:rFonts w:ascii="Times New Roman" w:hAnsi="Times New Roman"/>
          <w:sz w:val="24"/>
          <w:szCs w:val="24"/>
        </w:rPr>
        <w:t>от 11.06.202</w:t>
      </w:r>
      <w:r w:rsidR="007118A7">
        <w:rPr>
          <w:rFonts w:ascii="Times New Roman" w:hAnsi="Times New Roman"/>
          <w:sz w:val="24"/>
          <w:szCs w:val="24"/>
        </w:rPr>
        <w:t>5</w:t>
      </w:r>
      <w:r w:rsidR="00086C9F" w:rsidRPr="00086C9F">
        <w:rPr>
          <w:rFonts w:ascii="Times New Roman" w:hAnsi="Times New Roman"/>
          <w:sz w:val="24"/>
          <w:szCs w:val="24"/>
        </w:rPr>
        <w:t xml:space="preserve"> г</w:t>
      </w:r>
      <w:r w:rsidR="00086C9F">
        <w:rPr>
          <w:rFonts w:ascii="Times New Roman" w:hAnsi="Times New Roman"/>
          <w:sz w:val="24"/>
          <w:szCs w:val="24"/>
        </w:rPr>
        <w:t>.</w:t>
      </w:r>
    </w:p>
    <w:p w:rsidR="00506697" w:rsidRPr="00BF7948" w:rsidRDefault="00506697" w:rsidP="00506697">
      <w:pPr>
        <w:spacing w:after="120" w:line="240" w:lineRule="auto"/>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eastAsia="Times New Roman" w:hAnsi="Times New Roman" w:cs="Times New Roman"/>
          <w:bCs/>
          <w:sz w:val="28"/>
          <w:szCs w:val="28"/>
          <w:lang w:eastAsia="ar-SA"/>
        </w:rPr>
      </w:pPr>
      <w:r w:rsidRPr="00BE43D3">
        <w:rPr>
          <w:rFonts w:ascii="Times New Roman" w:hAnsi="Times New Roman"/>
          <w:sz w:val="28"/>
          <w:szCs w:val="28"/>
        </w:rPr>
        <w:t>РАБОЧАЯ ПРОГРАММА</w:t>
      </w:r>
      <w:r>
        <w:rPr>
          <w:rFonts w:ascii="Times New Roman" w:hAnsi="Times New Roman"/>
          <w:sz w:val="28"/>
          <w:szCs w:val="28"/>
        </w:rPr>
        <w:t xml:space="preserve"> </w:t>
      </w:r>
      <w:r>
        <w:rPr>
          <w:rFonts w:ascii="Times New Roman" w:eastAsia="Times New Roman" w:hAnsi="Times New Roman" w:cs="Times New Roman"/>
          <w:bCs/>
          <w:sz w:val="28"/>
          <w:szCs w:val="28"/>
          <w:lang w:eastAsia="ar-SA"/>
        </w:rPr>
        <w:t>УЧЕБНОЙ ДИСЦИПЛИНЫ</w:t>
      </w:r>
      <w:r w:rsidRPr="00BE43D3">
        <w:rPr>
          <w:rFonts w:ascii="Times New Roman" w:eastAsia="Times New Roman" w:hAnsi="Times New Roman" w:cs="Times New Roman"/>
          <w:bCs/>
          <w:sz w:val="28"/>
          <w:szCs w:val="28"/>
          <w:lang w:eastAsia="ar-SA"/>
        </w:rPr>
        <w:t xml:space="preserve"> </w:t>
      </w:r>
    </w:p>
    <w:p w:rsidR="00506697" w:rsidRPr="00BE43D3" w:rsidRDefault="003A6D2E" w:rsidP="00506697">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«ОУД </w:t>
      </w:r>
      <w:r w:rsidR="00B1375F">
        <w:rPr>
          <w:rFonts w:ascii="Times New Roman" w:eastAsia="Times New Roman" w:hAnsi="Times New Roman" w:cs="Times New Roman"/>
          <w:bCs/>
          <w:sz w:val="28"/>
          <w:szCs w:val="28"/>
          <w:lang w:eastAsia="ar-SA"/>
        </w:rPr>
        <w:t xml:space="preserve">12 </w:t>
      </w:r>
      <w:r w:rsidR="0073332E">
        <w:rPr>
          <w:rFonts w:ascii="Times New Roman" w:eastAsia="Times New Roman" w:hAnsi="Times New Roman" w:cs="Times New Roman"/>
          <w:bCs/>
          <w:sz w:val="28"/>
          <w:szCs w:val="28"/>
          <w:lang w:eastAsia="ar-SA"/>
        </w:rPr>
        <w:t>ХИМИЯ</w:t>
      </w:r>
      <w:r w:rsidR="00506697" w:rsidRPr="00BE43D3">
        <w:rPr>
          <w:rFonts w:ascii="Times New Roman" w:eastAsia="Times New Roman" w:hAnsi="Times New Roman" w:cs="Times New Roman"/>
          <w:bCs/>
          <w:sz w:val="28"/>
          <w:szCs w:val="28"/>
          <w:lang w:eastAsia="ar-SA"/>
        </w:rPr>
        <w:t xml:space="preserve">» </w:t>
      </w:r>
    </w:p>
    <w:p w:rsidR="00506697" w:rsidRPr="00BE43D3" w:rsidRDefault="00506697" w:rsidP="00506697">
      <w:pPr>
        <w:spacing w:after="0"/>
        <w:jc w:val="center"/>
        <w:rPr>
          <w:rFonts w:ascii="Times New Roman" w:hAnsi="Times New Roman"/>
          <w:sz w:val="28"/>
          <w:szCs w:val="28"/>
        </w:rPr>
      </w:pPr>
      <w:r w:rsidRPr="00BE43D3">
        <w:rPr>
          <w:rFonts w:ascii="Times New Roman" w:hAnsi="Times New Roman"/>
          <w:color w:val="FF0000"/>
          <w:sz w:val="28"/>
          <w:szCs w:val="28"/>
        </w:rPr>
        <w:t xml:space="preserve"> </w:t>
      </w: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Pr="00BF7948" w:rsidRDefault="00506697" w:rsidP="00506697">
      <w:pPr>
        <w:jc w:val="center"/>
        <w:rPr>
          <w:rFonts w:ascii="Times New Roman" w:hAnsi="Times New Roman"/>
          <w:sz w:val="28"/>
          <w:szCs w:val="28"/>
        </w:rPr>
      </w:pPr>
    </w:p>
    <w:p w:rsidR="00506697" w:rsidRDefault="00506697"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995E11" w:rsidRDefault="00995E11" w:rsidP="00506697">
      <w:pPr>
        <w:jc w:val="center"/>
        <w:rPr>
          <w:rFonts w:ascii="Times New Roman" w:hAnsi="Times New Roman"/>
          <w:sz w:val="28"/>
          <w:szCs w:val="28"/>
        </w:rPr>
      </w:pPr>
    </w:p>
    <w:p w:rsidR="007118A7" w:rsidRDefault="007118A7" w:rsidP="00506697">
      <w:pPr>
        <w:jc w:val="center"/>
        <w:rPr>
          <w:rFonts w:ascii="Times New Roman" w:hAnsi="Times New Roman"/>
          <w:sz w:val="28"/>
          <w:szCs w:val="28"/>
        </w:rPr>
      </w:pPr>
    </w:p>
    <w:p w:rsidR="00995E11" w:rsidRPr="00BF7948" w:rsidRDefault="00995E11" w:rsidP="00506697">
      <w:pPr>
        <w:jc w:val="center"/>
        <w:rPr>
          <w:rFonts w:ascii="Times New Roman" w:hAnsi="Times New Roman"/>
          <w:sz w:val="28"/>
          <w:szCs w:val="28"/>
        </w:rPr>
      </w:pPr>
    </w:p>
    <w:p w:rsidR="00506697" w:rsidRDefault="00506697" w:rsidP="00506697">
      <w:pPr>
        <w:jc w:val="center"/>
        <w:rPr>
          <w:rFonts w:ascii="Times New Roman" w:hAnsi="Times New Roman"/>
          <w:color w:val="FF0000"/>
          <w:sz w:val="28"/>
          <w:szCs w:val="28"/>
        </w:rPr>
      </w:pPr>
      <w:r w:rsidRPr="00BE43D3">
        <w:rPr>
          <w:rFonts w:ascii="Times New Roman" w:hAnsi="Times New Roman"/>
          <w:sz w:val="28"/>
          <w:szCs w:val="28"/>
        </w:rPr>
        <w:t>202</w:t>
      </w:r>
      <w:r w:rsidR="007118A7">
        <w:rPr>
          <w:rFonts w:ascii="Times New Roman" w:hAnsi="Times New Roman"/>
          <w:sz w:val="28"/>
          <w:szCs w:val="28"/>
        </w:rPr>
        <w:t xml:space="preserve">5 </w:t>
      </w:r>
      <w:r w:rsidRPr="00BE43D3">
        <w:rPr>
          <w:rFonts w:ascii="Times New Roman" w:hAnsi="Times New Roman"/>
          <w:sz w:val="28"/>
          <w:szCs w:val="28"/>
        </w:rPr>
        <w:t>г</w:t>
      </w:r>
      <w:r w:rsidRPr="00BE43D3">
        <w:rPr>
          <w:rFonts w:ascii="Times New Roman" w:hAnsi="Times New Roman"/>
          <w:b/>
          <w:sz w:val="28"/>
          <w:szCs w:val="28"/>
        </w:rPr>
        <w:t>.</w:t>
      </w:r>
      <w:r w:rsidRPr="005A7E90">
        <w:rPr>
          <w:rFonts w:ascii="Times New Roman" w:hAnsi="Times New Roman"/>
          <w:color w:val="FF0000"/>
          <w:sz w:val="28"/>
          <w:szCs w:val="28"/>
        </w:rPr>
        <w:t xml:space="preserve"> </w:t>
      </w:r>
    </w:p>
    <w:p w:rsidR="00506697" w:rsidRDefault="00506697" w:rsidP="00506697">
      <w:pPr>
        <w:spacing w:after="0" w:line="240" w:lineRule="auto"/>
        <w:rPr>
          <w:rFonts w:ascii="Times New Roman" w:hAnsi="Times New Roman"/>
          <w:sz w:val="24"/>
          <w:szCs w:val="24"/>
        </w:rPr>
      </w:pP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t xml:space="preserve">Рабочая программа рассмотрена и </w:t>
      </w:r>
    </w:p>
    <w:p w:rsidR="00506697" w:rsidRDefault="00506697" w:rsidP="00506697">
      <w:pPr>
        <w:spacing w:after="0" w:line="240" w:lineRule="auto"/>
        <w:rPr>
          <w:rFonts w:ascii="Times New Roman" w:hAnsi="Times New Roman"/>
          <w:sz w:val="24"/>
          <w:szCs w:val="24"/>
        </w:rPr>
      </w:pPr>
      <w:r w:rsidRPr="00BF7948">
        <w:rPr>
          <w:rFonts w:ascii="Times New Roman" w:hAnsi="Times New Roman"/>
          <w:sz w:val="24"/>
          <w:szCs w:val="24"/>
        </w:rPr>
        <w:t>рекомендов</w:t>
      </w:r>
      <w:r>
        <w:rPr>
          <w:rFonts w:ascii="Times New Roman" w:hAnsi="Times New Roman"/>
          <w:sz w:val="24"/>
          <w:szCs w:val="24"/>
        </w:rPr>
        <w:t xml:space="preserve">ана к утверждению на заседании </w:t>
      </w:r>
    </w:p>
    <w:p w:rsidR="00506697" w:rsidRDefault="00506697" w:rsidP="00506697">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506697" w:rsidRDefault="007118A7" w:rsidP="00086C9F">
      <w:pPr>
        <w:rPr>
          <w:rFonts w:ascii="Times New Roman" w:hAnsi="Times New Roman"/>
          <w:b/>
          <w:sz w:val="24"/>
          <w:szCs w:val="24"/>
        </w:rPr>
      </w:pPr>
      <w:r>
        <w:rPr>
          <w:rFonts w:ascii="Times New Roman" w:hAnsi="Times New Roman"/>
          <w:sz w:val="24"/>
          <w:szCs w:val="24"/>
        </w:rPr>
        <w:t xml:space="preserve">протокол № 9 </w:t>
      </w:r>
      <w:r w:rsidR="00086C9F" w:rsidRPr="00086C9F">
        <w:rPr>
          <w:rFonts w:ascii="Times New Roman" w:hAnsi="Times New Roman"/>
          <w:sz w:val="24"/>
          <w:szCs w:val="24"/>
        </w:rPr>
        <w:t>от 25.05.202</w:t>
      </w:r>
      <w:r>
        <w:rPr>
          <w:rFonts w:ascii="Times New Roman" w:hAnsi="Times New Roman"/>
          <w:sz w:val="24"/>
          <w:szCs w:val="24"/>
        </w:rPr>
        <w:t xml:space="preserve">5 </w:t>
      </w:r>
      <w:r w:rsidR="00086C9F" w:rsidRPr="00086C9F">
        <w:rPr>
          <w:rFonts w:ascii="Times New Roman" w:hAnsi="Times New Roman"/>
          <w:sz w:val="24"/>
          <w:szCs w:val="24"/>
        </w:rPr>
        <w:t>г</w:t>
      </w:r>
    </w:p>
    <w:p w:rsidR="00506697" w:rsidRDefault="00506697" w:rsidP="00506697">
      <w:pPr>
        <w:jc w:val="center"/>
        <w:rPr>
          <w:rFonts w:ascii="Times New Roman" w:hAnsi="Times New Roman"/>
          <w:b/>
          <w:sz w:val="24"/>
          <w:szCs w:val="24"/>
        </w:rPr>
      </w:pPr>
    </w:p>
    <w:p w:rsidR="00506697" w:rsidRDefault="00506697" w:rsidP="00506697">
      <w:pPr>
        <w:jc w:val="center"/>
        <w:rPr>
          <w:rFonts w:ascii="Times New Roman" w:hAnsi="Times New Roman"/>
          <w:b/>
          <w:sz w:val="24"/>
          <w:szCs w:val="24"/>
        </w:rPr>
      </w:pPr>
    </w:p>
    <w:p w:rsidR="00506697" w:rsidRDefault="00506697" w:rsidP="00086C9F">
      <w:pPr>
        <w:spacing w:after="0" w:line="240" w:lineRule="auto"/>
        <w:jc w:val="both"/>
        <w:rPr>
          <w:rFonts w:ascii="Times New Roman" w:hAnsi="Times New Roman"/>
          <w:sz w:val="28"/>
          <w:szCs w:val="28"/>
        </w:rPr>
      </w:pPr>
      <w:r w:rsidRPr="008C5DA5">
        <w:rPr>
          <w:rFonts w:ascii="Times New Roman" w:hAnsi="Times New Roman"/>
          <w:sz w:val="28"/>
          <w:szCs w:val="28"/>
        </w:rPr>
        <w:t>Рабочая программа</w:t>
      </w:r>
      <w:r w:rsidRPr="008C5DA5">
        <w:rPr>
          <w:sz w:val="28"/>
          <w:szCs w:val="28"/>
        </w:rPr>
        <w:t xml:space="preserve"> </w:t>
      </w:r>
      <w:r>
        <w:rPr>
          <w:rFonts w:ascii="Times New Roman" w:hAnsi="Times New Roman"/>
          <w:sz w:val="28"/>
          <w:szCs w:val="28"/>
        </w:rPr>
        <w:t>у</w:t>
      </w:r>
      <w:r w:rsidR="003A6D2E">
        <w:rPr>
          <w:rFonts w:ascii="Times New Roman" w:hAnsi="Times New Roman"/>
          <w:sz w:val="28"/>
          <w:szCs w:val="28"/>
        </w:rPr>
        <w:t>чебной дисциплины «ОУД</w:t>
      </w:r>
      <w:r w:rsidR="00290A22">
        <w:rPr>
          <w:rFonts w:ascii="Times New Roman" w:hAnsi="Times New Roman"/>
          <w:sz w:val="28"/>
          <w:szCs w:val="28"/>
        </w:rPr>
        <w:t xml:space="preserve">12 </w:t>
      </w:r>
      <w:r w:rsidR="0073332E">
        <w:rPr>
          <w:rFonts w:ascii="Times New Roman" w:hAnsi="Times New Roman"/>
          <w:sz w:val="28"/>
          <w:szCs w:val="28"/>
        </w:rPr>
        <w:t>Химия</w:t>
      </w:r>
      <w:r w:rsidRPr="008C5DA5">
        <w:rPr>
          <w:rFonts w:ascii="Times New Roman" w:hAnsi="Times New Roman"/>
          <w:sz w:val="28"/>
          <w:szCs w:val="28"/>
        </w:rPr>
        <w:t>»</w:t>
      </w:r>
      <w:r w:rsidR="00086C9F" w:rsidRPr="008C5DA5">
        <w:rPr>
          <w:rFonts w:ascii="Times New Roman" w:hAnsi="Times New Roman"/>
          <w:sz w:val="28"/>
          <w:szCs w:val="28"/>
        </w:rPr>
        <w:t xml:space="preserve"> </w:t>
      </w:r>
      <w:r w:rsidRPr="008C5DA5">
        <w:rPr>
          <w:rFonts w:ascii="Times New Roman" w:hAnsi="Times New Roman"/>
          <w:sz w:val="28"/>
          <w:szCs w:val="28"/>
        </w:rPr>
        <w:t>разработана в соответстви</w:t>
      </w:r>
      <w:r w:rsidR="00163F8F">
        <w:rPr>
          <w:rFonts w:ascii="Times New Roman" w:hAnsi="Times New Roman"/>
          <w:sz w:val="28"/>
          <w:szCs w:val="28"/>
        </w:rPr>
        <w:t xml:space="preserve">и с ФГОС СПО по специальности </w:t>
      </w:r>
      <w:r w:rsidR="003A6D2E" w:rsidRPr="003A6D2E">
        <w:rPr>
          <w:rFonts w:ascii="Times New Roman" w:hAnsi="Times New Roman"/>
          <w:sz w:val="28"/>
          <w:szCs w:val="28"/>
        </w:rPr>
        <w:t>34.02.01 Сестринское дело</w:t>
      </w:r>
      <w:r w:rsidRPr="008C5DA5">
        <w:rPr>
          <w:rFonts w:ascii="Times New Roman" w:hAnsi="Times New Roman"/>
          <w:sz w:val="28"/>
          <w:szCs w:val="28"/>
        </w:rPr>
        <w:t>, утвержденным приказом Минпросвещен</w:t>
      </w:r>
      <w:r>
        <w:rPr>
          <w:rFonts w:ascii="Times New Roman" w:hAnsi="Times New Roman"/>
          <w:sz w:val="28"/>
          <w:szCs w:val="28"/>
        </w:rPr>
        <w:t>ия России № 527 от 04.07.2022 г.</w:t>
      </w:r>
      <w:r w:rsidRPr="008C5DA5">
        <w:rPr>
          <w:rFonts w:ascii="Times New Roman" w:hAnsi="Times New Roman"/>
          <w:sz w:val="28"/>
          <w:szCs w:val="28"/>
        </w:rPr>
        <w:t xml:space="preserve"> </w:t>
      </w:r>
    </w:p>
    <w:p w:rsidR="00086C9F" w:rsidRDefault="00086C9F" w:rsidP="00506697">
      <w:pPr>
        <w:spacing w:after="0" w:line="240" w:lineRule="auto"/>
        <w:rPr>
          <w:rFonts w:ascii="Times New Roman" w:hAnsi="Times New Roman"/>
          <w:sz w:val="28"/>
          <w:szCs w:val="28"/>
        </w:rPr>
      </w:pPr>
    </w:p>
    <w:p w:rsidR="00086C9F" w:rsidRDefault="00086C9F" w:rsidP="00506697">
      <w:pPr>
        <w:spacing w:after="0" w:line="240" w:lineRule="auto"/>
        <w:rPr>
          <w:rFonts w:ascii="Times New Roman" w:hAnsi="Times New Roman"/>
          <w:sz w:val="28"/>
          <w:szCs w:val="28"/>
        </w:rPr>
      </w:pPr>
    </w:p>
    <w:p w:rsidR="00506697" w:rsidRDefault="00506697" w:rsidP="00506697">
      <w:pPr>
        <w:rPr>
          <w:rFonts w:ascii="Times New Roman" w:hAnsi="Times New Roman"/>
          <w:sz w:val="28"/>
          <w:szCs w:val="28"/>
        </w:rPr>
      </w:pPr>
    </w:p>
    <w:p w:rsidR="00506697" w:rsidRPr="008F0AE5" w:rsidRDefault="00506697" w:rsidP="00506697">
      <w:pPr>
        <w:rPr>
          <w:rFonts w:ascii="Times New Roman" w:hAnsi="Times New Roman"/>
          <w:sz w:val="24"/>
          <w:szCs w:val="24"/>
        </w:rPr>
      </w:pPr>
    </w:p>
    <w:p w:rsidR="00506697" w:rsidRPr="008F0AE5" w:rsidRDefault="00506697" w:rsidP="00506697">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p>
    <w:p w:rsidR="00506697" w:rsidRPr="008F0AE5" w:rsidRDefault="00506697" w:rsidP="00506697">
      <w:pPr>
        <w:rPr>
          <w:rFonts w:ascii="Times New Roman" w:hAnsi="Times New Roman"/>
          <w:sz w:val="28"/>
          <w:szCs w:val="28"/>
        </w:rPr>
      </w:pPr>
      <w:r w:rsidRPr="008F0AE5">
        <w:rPr>
          <w:rFonts w:ascii="Times New Roman" w:hAnsi="Times New Roman"/>
          <w:sz w:val="28"/>
          <w:szCs w:val="28"/>
        </w:rPr>
        <w:t>Авто</w:t>
      </w:r>
      <w:r>
        <w:rPr>
          <w:rFonts w:ascii="Times New Roman" w:hAnsi="Times New Roman"/>
          <w:sz w:val="28"/>
          <w:szCs w:val="28"/>
        </w:rPr>
        <w:t>р – разработчик: Галямова А.А.,</w:t>
      </w:r>
      <w:r w:rsidRPr="008F0AE5">
        <w:rPr>
          <w:rFonts w:ascii="Times New Roman" w:hAnsi="Times New Roman"/>
          <w:sz w:val="28"/>
          <w:szCs w:val="28"/>
        </w:rPr>
        <w:t xml:space="preserve"> преподав</w:t>
      </w:r>
      <w:r>
        <w:rPr>
          <w:rFonts w:ascii="Times New Roman" w:hAnsi="Times New Roman"/>
          <w:sz w:val="28"/>
          <w:szCs w:val="28"/>
        </w:rPr>
        <w:t>атель высшей</w:t>
      </w:r>
      <w:r w:rsidRPr="008F0AE5">
        <w:rPr>
          <w:rFonts w:ascii="Times New Roman" w:hAnsi="Times New Roman"/>
          <w:sz w:val="28"/>
          <w:szCs w:val="28"/>
        </w:rPr>
        <w:t xml:space="preserve"> квалификационной категории</w:t>
      </w:r>
      <w:r>
        <w:rPr>
          <w:rFonts w:ascii="Times New Roman" w:hAnsi="Times New Roman"/>
          <w:sz w:val="28"/>
          <w:szCs w:val="28"/>
        </w:rPr>
        <w:t xml:space="preserve">. </w:t>
      </w:r>
    </w:p>
    <w:p w:rsidR="00506697" w:rsidRPr="007F02A0" w:rsidRDefault="00506697" w:rsidP="00506697">
      <w:pPr>
        <w:jc w:val="cente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footerReference w:type="default" r:id="rId8"/>
          <w:pgSz w:w="11907" w:h="16840"/>
          <w:pgMar w:top="1134" w:right="567" w:bottom="1134" w:left="1701" w:header="709" w:footer="709" w:gutter="0"/>
          <w:cols w:space="720"/>
        </w:sectPr>
      </w:pPr>
    </w:p>
    <w:p w:rsidR="00506697" w:rsidRDefault="00506697" w:rsidP="00506697">
      <w:pPr>
        <w:jc w:val="center"/>
        <w:rPr>
          <w:rFonts w:ascii="Times New Roman" w:hAnsi="Times New Roman"/>
          <w:sz w:val="28"/>
          <w:szCs w:val="24"/>
        </w:rPr>
      </w:pPr>
      <w:r w:rsidRPr="005A7E90">
        <w:rPr>
          <w:rFonts w:ascii="Times New Roman" w:hAnsi="Times New Roman"/>
          <w:sz w:val="28"/>
          <w:szCs w:val="24"/>
        </w:rPr>
        <w:lastRenderedPageBreak/>
        <w:t>СОДЕРЖАНИЕ</w:t>
      </w:r>
      <w:r>
        <w:rPr>
          <w:rFonts w:ascii="Times New Roman" w:hAnsi="Times New Roman"/>
          <w:sz w:val="28"/>
          <w:szCs w:val="24"/>
        </w:rPr>
        <w:t xml:space="preserve"> </w:t>
      </w:r>
    </w:p>
    <w:p w:rsidR="00506697" w:rsidRPr="005A7E90" w:rsidRDefault="00506697" w:rsidP="00506697">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ОБЩАЯ ХАРАКТЕРИСТИКА РАБОЧЕЙ ПРОГРАММЫ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4</w:t>
            </w:r>
          </w:p>
        </w:tc>
      </w:tr>
      <w:tr w:rsidR="00506697" w:rsidRPr="00EC408E" w:rsidTr="0073332E">
        <w:tc>
          <w:tcPr>
            <w:tcW w:w="7501" w:type="dxa"/>
          </w:tcPr>
          <w:p w:rsidR="00506697" w:rsidRPr="008C5DA5" w:rsidRDefault="00506697" w:rsidP="0073332E">
            <w:pPr>
              <w:numPr>
                <w:ilvl w:val="0"/>
                <w:numId w:val="1"/>
              </w:numPr>
              <w:tabs>
                <w:tab w:val="num" w:pos="284"/>
              </w:tabs>
              <w:suppressAutoHyphens/>
              <w:spacing w:after="200" w:line="276" w:lineRule="auto"/>
              <w:rPr>
                <w:rFonts w:ascii="Times New Roman" w:hAnsi="Times New Roman"/>
                <w:sz w:val="24"/>
                <w:szCs w:val="24"/>
              </w:rPr>
            </w:pPr>
            <w:r w:rsidRPr="008C5DA5">
              <w:rPr>
                <w:rFonts w:ascii="Times New Roman" w:hAnsi="Times New Roman"/>
                <w:sz w:val="24"/>
                <w:szCs w:val="24"/>
              </w:rPr>
              <w:t>СТРУКТУРА И СОДЕРЖАНИЕ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6</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УСЛОВИЯ РЕАЛИЗАЦИИ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12</w:t>
            </w:r>
          </w:p>
        </w:tc>
      </w:tr>
      <w:tr w:rsidR="00506697" w:rsidRPr="00EC408E" w:rsidTr="0073332E">
        <w:tc>
          <w:tcPr>
            <w:tcW w:w="7501" w:type="dxa"/>
          </w:tcPr>
          <w:p w:rsidR="00506697" w:rsidRPr="008C5DA5" w:rsidRDefault="00506697" w:rsidP="0073332E">
            <w:pPr>
              <w:numPr>
                <w:ilvl w:val="0"/>
                <w:numId w:val="1"/>
              </w:numPr>
              <w:suppressAutoHyphens/>
              <w:spacing w:after="200" w:line="276" w:lineRule="auto"/>
              <w:rPr>
                <w:rFonts w:ascii="Times New Roman" w:hAnsi="Times New Roman"/>
                <w:sz w:val="24"/>
                <w:szCs w:val="24"/>
              </w:rPr>
            </w:pPr>
            <w:r w:rsidRPr="008C5DA5">
              <w:rPr>
                <w:rFonts w:ascii="Times New Roman" w:hAnsi="Times New Roman"/>
                <w:sz w:val="24"/>
                <w:szCs w:val="24"/>
              </w:rPr>
              <w:t>КОНТРОЛЬ И ОЦЕНКА РЕЗУЛЬТАТОВ ОСВОЕНИЯ УЧЕБНОЙ ДИСЦИПЛИНЫ</w:t>
            </w:r>
          </w:p>
        </w:tc>
        <w:tc>
          <w:tcPr>
            <w:tcW w:w="1854" w:type="dxa"/>
          </w:tcPr>
          <w:p w:rsidR="00506697" w:rsidRPr="00EC408E" w:rsidRDefault="00506697" w:rsidP="0073332E">
            <w:pPr>
              <w:ind w:left="12" w:hanging="12"/>
              <w:jc w:val="center"/>
              <w:rPr>
                <w:rFonts w:ascii="Times New Roman" w:hAnsi="Times New Roman"/>
                <w:sz w:val="24"/>
                <w:szCs w:val="24"/>
              </w:rPr>
            </w:pPr>
            <w:r w:rsidRPr="00EC408E">
              <w:rPr>
                <w:rFonts w:ascii="Times New Roman" w:hAnsi="Times New Roman"/>
                <w:sz w:val="24"/>
                <w:szCs w:val="24"/>
              </w:rPr>
              <w:t>15</w:t>
            </w:r>
          </w:p>
        </w:tc>
      </w:tr>
    </w:tbl>
    <w:p w:rsidR="00506697" w:rsidRDefault="00506697" w:rsidP="00506697">
      <w:pPr>
        <w:rPr>
          <w:rFonts w:ascii="Times New Roman" w:hAnsi="Times New Roman"/>
          <w:b/>
          <w:sz w:val="24"/>
          <w:szCs w:val="24"/>
        </w:rPr>
      </w:pPr>
    </w:p>
    <w:p w:rsidR="00506697" w:rsidRDefault="00506697" w:rsidP="00506697">
      <w:pPr>
        <w:rPr>
          <w:rFonts w:ascii="Times New Roman" w:hAnsi="Times New Roman"/>
          <w:b/>
          <w:sz w:val="24"/>
          <w:szCs w:val="24"/>
        </w:rPr>
      </w:pPr>
    </w:p>
    <w:p w:rsidR="00506697" w:rsidRPr="007F02A0" w:rsidRDefault="00506697" w:rsidP="00506697">
      <w:pPr>
        <w:rPr>
          <w:rFonts w:ascii="Times New Roman" w:hAnsi="Times New Roman"/>
          <w:b/>
          <w:sz w:val="24"/>
          <w:szCs w:val="24"/>
        </w:rPr>
        <w:sectPr w:rsidR="00506697" w:rsidRPr="007F02A0" w:rsidSect="0073332E">
          <w:pgSz w:w="11907" w:h="16840"/>
          <w:pgMar w:top="1134" w:right="567" w:bottom="1134" w:left="1701" w:header="709" w:footer="709" w:gutter="0"/>
          <w:cols w:space="720"/>
          <w:titlePg/>
          <w:docGrid w:linePitch="299"/>
        </w:sectPr>
      </w:pPr>
    </w:p>
    <w:p w:rsidR="00506697" w:rsidRPr="00995E11" w:rsidRDefault="00506697" w:rsidP="00506697">
      <w:pPr>
        <w:pStyle w:val="a3"/>
        <w:numPr>
          <w:ilvl w:val="0"/>
          <w:numId w:val="2"/>
        </w:numPr>
        <w:suppressAutoHyphens/>
        <w:spacing w:before="0" w:after="0"/>
        <w:jc w:val="center"/>
        <w:rPr>
          <w:bCs/>
          <w:sz w:val="28"/>
          <w:lang w:eastAsia="ar-SA"/>
        </w:rPr>
      </w:pPr>
      <w:r w:rsidRPr="00995E11">
        <w:rPr>
          <w:sz w:val="28"/>
        </w:rPr>
        <w:lastRenderedPageBreak/>
        <w:t>ОБЩАЯ ХАРАКТЕРИСТИКА РАБОЧЕЙ ПРОГРАММЫ</w:t>
      </w:r>
      <w:r w:rsidRPr="00995E11">
        <w:rPr>
          <w:bCs/>
          <w:sz w:val="28"/>
          <w:lang w:eastAsia="ar-SA"/>
        </w:rPr>
        <w:t xml:space="preserve"> </w:t>
      </w:r>
    </w:p>
    <w:p w:rsidR="00506697" w:rsidRPr="00995E11" w:rsidRDefault="00506697" w:rsidP="00995E11">
      <w:pPr>
        <w:pStyle w:val="a3"/>
        <w:suppressAutoHyphens/>
        <w:spacing w:before="0" w:after="0"/>
        <w:ind w:left="720"/>
        <w:rPr>
          <w:bCs/>
          <w:sz w:val="28"/>
          <w:lang w:eastAsia="ar-SA"/>
        </w:rPr>
      </w:pPr>
      <w:r w:rsidRPr="00995E11">
        <w:rPr>
          <w:bCs/>
          <w:sz w:val="28"/>
          <w:lang w:eastAsia="ar-SA"/>
        </w:rPr>
        <w:t xml:space="preserve">                                    УЧЕБНОЙ ДИСЦИПЛИНЫ </w:t>
      </w:r>
      <w:r w:rsidR="0073332E" w:rsidRPr="00995E11">
        <w:rPr>
          <w:bCs/>
          <w:sz w:val="28"/>
          <w:lang w:eastAsia="ar-SA"/>
        </w:rPr>
        <w:t>«ОУД.</w:t>
      </w:r>
      <w:r w:rsidR="00290A22" w:rsidRPr="00995E11">
        <w:rPr>
          <w:bCs/>
          <w:sz w:val="28"/>
          <w:lang w:eastAsia="ar-SA"/>
        </w:rPr>
        <w:t xml:space="preserve">12 </w:t>
      </w:r>
      <w:r w:rsidR="0073332E" w:rsidRPr="00995E11">
        <w:rPr>
          <w:bCs/>
          <w:sz w:val="28"/>
          <w:lang w:eastAsia="ar-SA"/>
        </w:rPr>
        <w:t>ХИМИЯ</w:t>
      </w:r>
      <w:r w:rsidRPr="00995E11">
        <w:rPr>
          <w:bCs/>
          <w:sz w:val="28"/>
          <w:lang w:eastAsia="ar-SA"/>
        </w:rPr>
        <w:t xml:space="preserve">» </w:t>
      </w:r>
    </w:p>
    <w:p w:rsidR="00506697" w:rsidRPr="00995E11" w:rsidRDefault="00506697" w:rsidP="00506697">
      <w:pPr>
        <w:spacing w:after="0"/>
        <w:jc w:val="center"/>
        <w:rPr>
          <w:rFonts w:ascii="Times New Roman" w:hAnsi="Times New Roman"/>
          <w:sz w:val="28"/>
          <w:szCs w:val="24"/>
        </w:rPr>
      </w:pPr>
    </w:p>
    <w:p w:rsidR="00506697" w:rsidRPr="00995E11" w:rsidRDefault="00506697" w:rsidP="00506697">
      <w:pPr>
        <w:suppressAutoHyphens/>
        <w:spacing w:after="0"/>
        <w:ind w:firstLine="709"/>
        <w:rPr>
          <w:rFonts w:ascii="Times New Roman" w:hAnsi="Times New Roman"/>
          <w:sz w:val="28"/>
          <w:szCs w:val="24"/>
        </w:rPr>
      </w:pPr>
    </w:p>
    <w:p w:rsidR="00506697" w:rsidRPr="00995E11" w:rsidRDefault="00506697" w:rsidP="007118A7">
      <w:pPr>
        <w:suppressAutoHyphens/>
        <w:spacing w:after="0"/>
        <w:ind w:firstLine="709"/>
        <w:jc w:val="both"/>
        <w:rPr>
          <w:rFonts w:ascii="Times New Roman" w:hAnsi="Times New Roman"/>
          <w:sz w:val="28"/>
          <w:szCs w:val="24"/>
        </w:rPr>
      </w:pPr>
      <w:bookmarkStart w:id="0" w:name="_Hlk73024337"/>
      <w:r w:rsidRPr="00995E11">
        <w:rPr>
          <w:rFonts w:ascii="Times New Roman" w:hAnsi="Times New Roman"/>
          <w:sz w:val="32"/>
          <w:szCs w:val="24"/>
        </w:rPr>
        <w:t>1.1</w:t>
      </w:r>
      <w:r w:rsidRPr="00995E11">
        <w:rPr>
          <w:rFonts w:ascii="Times New Roman" w:hAnsi="Times New Roman"/>
          <w:sz w:val="28"/>
          <w:szCs w:val="24"/>
        </w:rPr>
        <w:t>. Место дисциплины в структуре основной образовательной программы:</w:t>
      </w:r>
    </w:p>
    <w:p w:rsidR="003A6D2E" w:rsidRDefault="00506697" w:rsidP="007118A7">
      <w:pPr>
        <w:suppressAutoHyphens/>
        <w:spacing w:after="0"/>
        <w:ind w:firstLine="709"/>
        <w:jc w:val="both"/>
        <w:rPr>
          <w:rFonts w:ascii="Times New Roman" w:hAnsi="Times New Roman"/>
          <w:sz w:val="28"/>
          <w:szCs w:val="24"/>
        </w:rPr>
      </w:pPr>
      <w:r w:rsidRPr="00995E11">
        <w:rPr>
          <w:rFonts w:ascii="Times New Roman" w:hAnsi="Times New Roman"/>
          <w:sz w:val="28"/>
          <w:szCs w:val="24"/>
        </w:rPr>
        <w:t>Учебная дисциплина «</w:t>
      </w:r>
      <w:r w:rsidR="0073332E" w:rsidRPr="00995E11">
        <w:rPr>
          <w:rFonts w:ascii="Times New Roman" w:hAnsi="Times New Roman"/>
          <w:sz w:val="28"/>
          <w:szCs w:val="24"/>
        </w:rPr>
        <w:t>ОУД.</w:t>
      </w:r>
      <w:r w:rsidR="00290A22" w:rsidRPr="00995E11">
        <w:rPr>
          <w:rFonts w:ascii="Times New Roman" w:hAnsi="Times New Roman"/>
          <w:sz w:val="28"/>
          <w:szCs w:val="24"/>
        </w:rPr>
        <w:t>12</w:t>
      </w:r>
      <w:r w:rsidR="0073332E" w:rsidRPr="00995E11">
        <w:rPr>
          <w:rFonts w:ascii="Times New Roman" w:hAnsi="Times New Roman"/>
          <w:sz w:val="28"/>
          <w:szCs w:val="24"/>
        </w:rPr>
        <w:t xml:space="preserve"> Химия</w:t>
      </w:r>
      <w:r w:rsidRPr="00995E11">
        <w:rPr>
          <w:rFonts w:ascii="Times New Roman" w:hAnsi="Times New Roman"/>
          <w:sz w:val="28"/>
          <w:szCs w:val="24"/>
        </w:rPr>
        <w:t xml:space="preserve">» </w:t>
      </w:r>
      <w:r w:rsidR="00B71FDD" w:rsidRPr="00995E11">
        <w:rPr>
          <w:rFonts w:ascii="Times New Roman" w:hAnsi="Times New Roman"/>
          <w:sz w:val="28"/>
          <w:szCs w:val="24"/>
        </w:rPr>
        <w:t>является обязательной</w:t>
      </w:r>
      <w:r w:rsidR="003A6D2E">
        <w:rPr>
          <w:rFonts w:ascii="Times New Roman" w:hAnsi="Times New Roman"/>
          <w:sz w:val="28"/>
          <w:szCs w:val="24"/>
        </w:rPr>
        <w:t xml:space="preserve"> </w:t>
      </w:r>
      <w:r w:rsidRPr="00995E11">
        <w:rPr>
          <w:rFonts w:ascii="Times New Roman" w:hAnsi="Times New Roman"/>
          <w:sz w:val="28"/>
          <w:szCs w:val="24"/>
        </w:rPr>
        <w:t xml:space="preserve">частью </w:t>
      </w:r>
      <w:r w:rsidR="007118A7">
        <w:rPr>
          <w:rFonts w:ascii="Times New Roman" w:hAnsi="Times New Roman"/>
          <w:sz w:val="28"/>
          <w:szCs w:val="24"/>
        </w:rPr>
        <w:t>общеобразовательного цикла</w:t>
      </w:r>
      <w:r w:rsidRPr="00995E11">
        <w:rPr>
          <w:rFonts w:ascii="Times New Roman" w:hAnsi="Times New Roman"/>
          <w:sz w:val="28"/>
          <w:szCs w:val="24"/>
        </w:rPr>
        <w:t xml:space="preserve"> образовательной программы в соответствии с ФГОС СПО по специальности </w:t>
      </w:r>
      <w:r w:rsidR="003A6D2E" w:rsidRPr="003A6D2E">
        <w:rPr>
          <w:rFonts w:ascii="Times New Roman" w:hAnsi="Times New Roman"/>
          <w:sz w:val="28"/>
          <w:szCs w:val="24"/>
        </w:rPr>
        <w:t>34.02.01 Сестринское дело</w:t>
      </w:r>
      <w:r w:rsidR="003A6D2E">
        <w:rPr>
          <w:rFonts w:ascii="Times New Roman" w:hAnsi="Times New Roman"/>
          <w:sz w:val="28"/>
          <w:szCs w:val="24"/>
        </w:rPr>
        <w:t>.</w:t>
      </w:r>
    </w:p>
    <w:p w:rsidR="00506697" w:rsidRPr="00995E11" w:rsidRDefault="0073332E" w:rsidP="007118A7">
      <w:pPr>
        <w:suppressAutoHyphens/>
        <w:spacing w:after="0"/>
        <w:ind w:firstLine="709"/>
        <w:jc w:val="both"/>
        <w:rPr>
          <w:rFonts w:ascii="Times New Roman" w:hAnsi="Times New Roman"/>
          <w:sz w:val="28"/>
          <w:szCs w:val="24"/>
        </w:rPr>
      </w:pPr>
      <w:r w:rsidRPr="00995E11">
        <w:rPr>
          <w:rFonts w:ascii="Times New Roman" w:hAnsi="Times New Roman"/>
          <w:sz w:val="28"/>
          <w:szCs w:val="24"/>
        </w:rPr>
        <w:t xml:space="preserve">Учебная дисциплина ОУД. </w:t>
      </w:r>
      <w:r w:rsidR="00290A22" w:rsidRPr="00995E11">
        <w:rPr>
          <w:rFonts w:ascii="Times New Roman" w:hAnsi="Times New Roman"/>
          <w:sz w:val="28"/>
          <w:szCs w:val="24"/>
        </w:rPr>
        <w:t xml:space="preserve">12 </w:t>
      </w:r>
      <w:r w:rsidRPr="00995E11">
        <w:rPr>
          <w:rFonts w:ascii="Times New Roman" w:hAnsi="Times New Roman"/>
          <w:sz w:val="28"/>
          <w:szCs w:val="24"/>
        </w:rPr>
        <w:t>Химия</w:t>
      </w:r>
      <w:r w:rsidR="00506697" w:rsidRPr="00995E11">
        <w:rPr>
          <w:rFonts w:ascii="Times New Roman" w:hAnsi="Times New Roman"/>
          <w:sz w:val="28"/>
          <w:szCs w:val="24"/>
        </w:rPr>
        <w:t xml:space="preserve"> обеспечивает формирование профессиональных и общих компетенций по всем видам деятельно</w:t>
      </w:r>
      <w:r w:rsidR="00163F8F" w:rsidRPr="00995E11">
        <w:rPr>
          <w:rFonts w:ascii="Times New Roman" w:hAnsi="Times New Roman"/>
          <w:sz w:val="28"/>
          <w:szCs w:val="24"/>
        </w:rPr>
        <w:t xml:space="preserve">сти ФГОС СПО по специальности </w:t>
      </w:r>
      <w:r w:rsidR="003A6D2E" w:rsidRPr="003A6D2E">
        <w:rPr>
          <w:rFonts w:ascii="Times New Roman" w:hAnsi="Times New Roman"/>
          <w:sz w:val="28"/>
          <w:szCs w:val="24"/>
        </w:rPr>
        <w:t>34.02.01 Сестринское дело</w:t>
      </w:r>
      <w:r w:rsidR="00506697" w:rsidRPr="00995E11">
        <w:rPr>
          <w:rFonts w:ascii="Times New Roman" w:hAnsi="Times New Roman"/>
          <w:sz w:val="28"/>
          <w:szCs w:val="24"/>
        </w:rPr>
        <w:t>.</w:t>
      </w:r>
    </w:p>
    <w:p w:rsidR="00506697" w:rsidRPr="00995E11" w:rsidRDefault="00506697" w:rsidP="007118A7">
      <w:pPr>
        <w:suppressAutoHyphens/>
        <w:spacing w:after="0"/>
        <w:ind w:firstLine="709"/>
        <w:jc w:val="both"/>
        <w:rPr>
          <w:rFonts w:ascii="Times New Roman" w:hAnsi="Times New Roman"/>
          <w:sz w:val="28"/>
          <w:szCs w:val="24"/>
        </w:rPr>
      </w:pPr>
      <w:r w:rsidRPr="00995E11">
        <w:rPr>
          <w:rFonts w:ascii="Times New Roman" w:hAnsi="Times New Roman"/>
          <w:sz w:val="28"/>
          <w:szCs w:val="24"/>
        </w:rPr>
        <w:t>Особое значение дисциплина имеет при формировании и развитии ОК:</w:t>
      </w:r>
    </w:p>
    <w:p w:rsidR="00506697" w:rsidRPr="00995E11" w:rsidRDefault="0073332E" w:rsidP="007118A7">
      <w:pPr>
        <w:suppressAutoHyphens/>
        <w:spacing w:after="0"/>
        <w:ind w:firstLine="709"/>
        <w:jc w:val="both"/>
        <w:rPr>
          <w:rFonts w:ascii="Times New Roman" w:hAnsi="Times New Roman"/>
          <w:sz w:val="28"/>
          <w:szCs w:val="24"/>
        </w:rPr>
      </w:pPr>
      <w:r w:rsidRPr="00995E11">
        <w:rPr>
          <w:rFonts w:ascii="Times New Roman" w:hAnsi="Times New Roman"/>
          <w:sz w:val="28"/>
          <w:szCs w:val="24"/>
        </w:rPr>
        <w:t>ОК 01, ОК 02, ОК 04, ОК 07</w:t>
      </w:r>
      <w:r w:rsidR="00506697" w:rsidRPr="00995E11">
        <w:rPr>
          <w:rFonts w:ascii="Times New Roman" w:hAnsi="Times New Roman"/>
          <w:sz w:val="28"/>
          <w:szCs w:val="24"/>
        </w:rPr>
        <w:t>.</w:t>
      </w:r>
    </w:p>
    <w:bookmarkEnd w:id="0"/>
    <w:p w:rsidR="00506697" w:rsidRPr="00995E11" w:rsidRDefault="00506697" w:rsidP="00506697">
      <w:pPr>
        <w:pStyle w:val="a8"/>
        <w:ind w:firstLine="709"/>
        <w:jc w:val="both"/>
        <w:rPr>
          <w:sz w:val="28"/>
        </w:rPr>
      </w:pPr>
      <w:r w:rsidRPr="00995E11">
        <w:rPr>
          <w:sz w:val="28"/>
        </w:rPr>
        <w:t xml:space="preserve">1.2. Цели </w:t>
      </w:r>
      <w:r w:rsidRPr="00995E11">
        <w:rPr>
          <w:rStyle w:val="highlighthighlightactive"/>
          <w:bCs/>
          <w:sz w:val="28"/>
        </w:rPr>
        <w:t>и </w:t>
      </w:r>
      <w:r w:rsidRPr="00995E11">
        <w:rPr>
          <w:sz w:val="28"/>
        </w:rPr>
        <w:t xml:space="preserve"> планируемые результаты  освоения  дисциплины:</w:t>
      </w:r>
    </w:p>
    <w:p w:rsidR="00506697" w:rsidRPr="0073783E" w:rsidRDefault="00506697" w:rsidP="00506697">
      <w:pPr>
        <w:pStyle w:val="a8"/>
        <w:ind w:firstLine="709"/>
        <w:jc w:val="both"/>
      </w:pPr>
    </w:p>
    <w:p w:rsidR="00506697" w:rsidRPr="001612DD" w:rsidRDefault="00506697" w:rsidP="00506697">
      <w:pPr>
        <w:spacing w:after="0" w:line="240" w:lineRule="auto"/>
        <w:ind w:firstLine="709"/>
        <w:jc w:val="both"/>
        <w:rPr>
          <w:rFonts w:ascii="Times New Roman" w:eastAsia="Times New Roman" w:hAnsi="Times New Roman" w:cs="Times New Roman"/>
          <w:sz w:val="24"/>
          <w:szCs w:val="24"/>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506697" w:rsidRPr="001612DD" w:rsidTr="0073332E">
        <w:trPr>
          <w:cantSplit/>
          <w:trHeight w:val="1739"/>
          <w:jc w:val="center"/>
        </w:trPr>
        <w:tc>
          <w:tcPr>
            <w:tcW w:w="1202" w:type="dxa"/>
            <w:textDirection w:val="btLr"/>
            <w:vAlign w:val="center"/>
          </w:tcPr>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Код </w:t>
            </w:r>
          </w:p>
          <w:p w:rsidR="00506697" w:rsidRPr="00290A22" w:rsidRDefault="00506697" w:rsidP="0073332E">
            <w:pPr>
              <w:suppressAutoHyphens/>
              <w:spacing w:after="0" w:line="240" w:lineRule="auto"/>
              <w:ind w:left="113" w:right="113"/>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компетенции</w:t>
            </w:r>
          </w:p>
        </w:tc>
        <w:tc>
          <w:tcPr>
            <w:tcW w:w="2839" w:type="dxa"/>
            <w:vAlign w:val="center"/>
          </w:tcPr>
          <w:p w:rsidR="00506697" w:rsidRPr="00290A22" w:rsidRDefault="00506697" w:rsidP="0073332E">
            <w:pPr>
              <w:suppressAutoHyphens/>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506697" w:rsidRPr="00290A22" w:rsidRDefault="00506697" w:rsidP="0073332E">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Знания, умения </w:t>
            </w:r>
          </w:p>
        </w:tc>
      </w:tr>
      <w:tr w:rsidR="00506697" w:rsidRPr="001612DD" w:rsidTr="0073332E">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ОК 01</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составлять план действия; определять необходимые ресурсы;</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506697" w:rsidRPr="001612DD" w:rsidTr="0073332E">
        <w:trPr>
          <w:cantSplit/>
          <w:trHeight w:val="2330"/>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а</w:t>
            </w:r>
            <w:r w:rsidRPr="001612DD">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506697" w:rsidRPr="001612DD" w:rsidTr="0073332E">
        <w:trPr>
          <w:cantSplit/>
          <w:trHeight w:val="1895"/>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lastRenderedPageBreak/>
              <w:t>ОК 02</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Умения: </w:t>
            </w:r>
            <w:r w:rsidRPr="001612DD">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06697" w:rsidRPr="001612DD" w:rsidTr="0073332E">
        <w:trPr>
          <w:cantSplit/>
          <w:trHeight w:val="1132"/>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jc w:val="both"/>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sz w:val="24"/>
                <w:szCs w:val="24"/>
                <w:lang w:eastAsia="ru-RU"/>
              </w:rPr>
              <w:t xml:space="preserve">Знания: </w:t>
            </w:r>
            <w:r w:rsidRPr="001612DD">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612DD">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06697" w:rsidRPr="001612DD" w:rsidTr="0073332E">
        <w:trPr>
          <w:cantSplit/>
          <w:trHeight w:val="509"/>
          <w:jc w:val="center"/>
        </w:trPr>
        <w:tc>
          <w:tcPr>
            <w:tcW w:w="1202" w:type="dxa"/>
            <w:vMerge w:val="restart"/>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ОК 04</w:t>
            </w:r>
          </w:p>
        </w:tc>
        <w:tc>
          <w:tcPr>
            <w:tcW w:w="2839" w:type="dxa"/>
            <w:vMerge w:val="restart"/>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r w:rsidRPr="001612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spacing w:val="-4"/>
                <w:sz w:val="24"/>
                <w:szCs w:val="24"/>
                <w:lang w:eastAsia="ru-RU"/>
              </w:rPr>
            </w:pPr>
            <w:r w:rsidRPr="001612DD">
              <w:rPr>
                <w:rFonts w:ascii="Times New Roman" w:eastAsia="Times New Roman" w:hAnsi="Times New Roman" w:cs="Times New Roman"/>
                <w:b/>
                <w:bCs/>
                <w:spacing w:val="-4"/>
                <w:sz w:val="24"/>
                <w:szCs w:val="24"/>
                <w:lang w:eastAsia="ru-RU"/>
              </w:rPr>
              <w:t xml:space="preserve">Умения: </w:t>
            </w:r>
            <w:r w:rsidRPr="001612DD">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506697" w:rsidRPr="001612DD" w:rsidTr="0073332E">
        <w:trPr>
          <w:cantSplit/>
          <w:trHeight w:val="991"/>
          <w:jc w:val="center"/>
        </w:trPr>
        <w:tc>
          <w:tcPr>
            <w:tcW w:w="1202" w:type="dxa"/>
            <w:vMerge/>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p>
        </w:tc>
        <w:tc>
          <w:tcPr>
            <w:tcW w:w="2839" w:type="dxa"/>
            <w:vMerge/>
          </w:tcPr>
          <w:p w:rsidR="00506697" w:rsidRPr="001612DD" w:rsidRDefault="00506697" w:rsidP="0073332E">
            <w:pPr>
              <w:suppressAutoHyphens/>
              <w:spacing w:after="0" w:line="240" w:lineRule="auto"/>
              <w:rPr>
                <w:rFonts w:ascii="Times New Roman" w:eastAsia="Times New Roman" w:hAnsi="Times New Roman" w:cs="Times New Roman"/>
                <w:sz w:val="24"/>
                <w:szCs w:val="24"/>
                <w:lang w:eastAsia="ru-RU"/>
              </w:rPr>
            </w:pPr>
          </w:p>
        </w:tc>
        <w:tc>
          <w:tcPr>
            <w:tcW w:w="5449" w:type="dxa"/>
          </w:tcPr>
          <w:p w:rsidR="00506697" w:rsidRPr="001612DD" w:rsidRDefault="00506697" w:rsidP="0073332E">
            <w:pPr>
              <w:suppressAutoHyphens/>
              <w:spacing w:after="0" w:line="240" w:lineRule="auto"/>
              <w:jc w:val="both"/>
              <w:rPr>
                <w:rFonts w:ascii="Times New Roman" w:eastAsia="Times New Roman" w:hAnsi="Times New Roman" w:cs="Times New Roman"/>
                <w:b/>
                <w:sz w:val="24"/>
                <w:szCs w:val="24"/>
                <w:lang w:eastAsia="ru-RU"/>
              </w:rPr>
            </w:pPr>
            <w:r w:rsidRPr="001612DD">
              <w:rPr>
                <w:rFonts w:ascii="Times New Roman" w:eastAsia="Times New Roman" w:hAnsi="Times New Roman" w:cs="Times New Roman"/>
                <w:b/>
                <w:bCs/>
                <w:sz w:val="24"/>
                <w:szCs w:val="24"/>
                <w:lang w:eastAsia="ru-RU"/>
              </w:rPr>
              <w:t xml:space="preserve">Знания: </w:t>
            </w:r>
            <w:r w:rsidRPr="001612DD">
              <w:rPr>
                <w:rFonts w:ascii="Times New Roman" w:eastAsia="Times New Roman" w:hAnsi="Times New Roman" w:cs="Times New Roman"/>
                <w:bCs/>
                <w:sz w:val="24"/>
                <w:szCs w:val="24"/>
                <w:lang w:eastAsia="ru-RU"/>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506697" w:rsidRPr="001612DD" w:rsidTr="0073332E">
        <w:trPr>
          <w:cantSplit/>
          <w:trHeight w:val="165"/>
          <w:jc w:val="center"/>
        </w:trPr>
        <w:tc>
          <w:tcPr>
            <w:tcW w:w="1202" w:type="dxa"/>
          </w:tcPr>
          <w:p w:rsidR="00506697" w:rsidRPr="001612DD" w:rsidRDefault="00506697" w:rsidP="0073332E">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39" w:type="dxa"/>
          </w:tcPr>
          <w:p w:rsidR="00506697" w:rsidRPr="001612DD" w:rsidRDefault="00506697" w:rsidP="0073332E">
            <w:pPr>
              <w:suppressAutoHyphens/>
              <w:spacing w:after="0" w:line="240" w:lineRule="auto"/>
              <w:rPr>
                <w:rFonts w:ascii="Times New Roman" w:eastAsia="Times New Roman" w:hAnsi="Times New Roman" w:cs="Times New Roman"/>
                <w:sz w:val="24"/>
                <w:szCs w:val="24"/>
                <w:highlight w:val="yellow"/>
                <w:lang w:eastAsia="ru-RU"/>
              </w:rPr>
            </w:pPr>
            <w:r w:rsidRPr="00FF1063">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506697" w:rsidRPr="007C2651" w:rsidRDefault="00506697" w:rsidP="0073332E">
            <w:pPr>
              <w:tabs>
                <w:tab w:val="left" w:pos="180"/>
                <w:tab w:val="left" w:pos="360"/>
              </w:tabs>
              <w:rPr>
                <w:rFonts w:ascii="Times New Roman" w:hAnsi="Times New Roman" w:cs="Times New Roman"/>
                <w:sz w:val="24"/>
                <w:szCs w:val="24"/>
              </w:rPr>
            </w:pPr>
            <w:r w:rsidRPr="001612DD">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 xml:space="preserve">описывать знания </w:t>
            </w:r>
            <w:r w:rsidRPr="007C2651">
              <w:rPr>
                <w:rFonts w:ascii="Times New Roman" w:hAnsi="Times New Roman" w:cs="Times New Roman"/>
                <w:sz w:val="24"/>
                <w:szCs w:val="24"/>
              </w:rPr>
              <w:t xml:space="preserve"> современного состояния окружающей среды и глобальных экологических проблем</w:t>
            </w:r>
            <w:r>
              <w:rPr>
                <w:rFonts w:ascii="Times New Roman" w:hAnsi="Times New Roman" w:cs="Times New Roman"/>
                <w:sz w:val="24"/>
                <w:szCs w:val="24"/>
              </w:rPr>
              <w:t>.</w:t>
            </w:r>
          </w:p>
          <w:p w:rsidR="00506697" w:rsidRPr="001612DD" w:rsidRDefault="00506697" w:rsidP="0073332E">
            <w:pPr>
              <w:suppressAutoHyphens/>
              <w:spacing w:after="0" w:line="240" w:lineRule="auto"/>
              <w:jc w:val="both"/>
              <w:rPr>
                <w:rFonts w:ascii="Times New Roman" w:eastAsia="Times New Roman" w:hAnsi="Times New Roman" w:cs="Times New Roman"/>
                <w:b/>
                <w:bCs/>
                <w:sz w:val="24"/>
                <w:szCs w:val="24"/>
                <w:lang w:eastAsia="ru-RU"/>
              </w:rPr>
            </w:pPr>
            <w:r w:rsidRPr="001612DD">
              <w:rPr>
                <w:rFonts w:ascii="Times New Roman" w:eastAsia="Times New Roman" w:hAnsi="Times New Roman" w:cs="Times New Roman"/>
                <w:b/>
                <w:bCs/>
                <w:sz w:val="24"/>
                <w:szCs w:val="24"/>
                <w:lang w:eastAsia="ru-RU"/>
              </w:rPr>
              <w:t>Знания:</w:t>
            </w:r>
            <w:r w:rsidRPr="00F8531B">
              <w:t xml:space="preserve"> </w:t>
            </w:r>
            <w:r w:rsidRPr="00B32BBA">
              <w:rPr>
                <w:rFonts w:ascii="Times New Roman" w:hAnsi="Times New Roman" w:cs="Times New Roman"/>
                <w:sz w:val="24"/>
                <w:szCs w:val="24"/>
              </w:rPr>
              <w:t>Знание факторов окружающей среды, влияющие на здоровье человека</w:t>
            </w:r>
          </w:p>
        </w:tc>
      </w:tr>
    </w:tbl>
    <w:p w:rsidR="00506697" w:rsidRPr="007F02A0" w:rsidRDefault="00506697" w:rsidP="00506697">
      <w:pPr>
        <w:pStyle w:val="2"/>
        <w:spacing w:before="0" w:after="0" w:line="276" w:lineRule="auto"/>
        <w:ind w:firstLine="709"/>
        <w:jc w:val="both"/>
        <w:rPr>
          <w:rStyle w:val="a5"/>
          <w:rFonts w:ascii="Times New Roman" w:hAnsi="Times New Roman"/>
          <w:b w:val="0"/>
          <w:iCs w:val="0"/>
          <w:sz w:val="24"/>
          <w:szCs w:val="24"/>
        </w:rPr>
      </w:pPr>
    </w:p>
    <w:p w:rsidR="00506697" w:rsidRPr="0030796A" w:rsidRDefault="00506697" w:rsidP="00506697">
      <w:pPr>
        <w:widowControl w:val="0"/>
        <w:spacing w:after="0" w:line="240" w:lineRule="auto"/>
        <w:ind w:firstLine="709"/>
        <w:jc w:val="both"/>
        <w:rPr>
          <w:rFonts w:ascii="Times New Roman" w:eastAsia="Times New Roman" w:hAnsi="Times New Roman" w:cs="Times New Roman"/>
          <w:sz w:val="24"/>
          <w:szCs w:val="24"/>
          <w:lang w:eastAsia="ar-SA"/>
        </w:rPr>
      </w:pPr>
      <w:r w:rsidRPr="0030796A">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506697" w:rsidRPr="007F02A0" w:rsidRDefault="00506697" w:rsidP="00506697">
      <w:pPr>
        <w:spacing w:after="0"/>
        <w:ind w:firstLine="709"/>
        <w:rPr>
          <w:rFonts w:ascii="Times New Roman" w:hAnsi="Times New Roman"/>
          <w:bCs/>
          <w:sz w:val="24"/>
          <w:szCs w:val="24"/>
        </w:rPr>
      </w:pPr>
    </w:p>
    <w:p w:rsidR="00506697" w:rsidRPr="0030796A" w:rsidRDefault="00506697" w:rsidP="00506697">
      <w:pPr>
        <w:spacing w:after="200" w:line="276" w:lineRule="auto"/>
        <w:rPr>
          <w:rFonts w:ascii="Times New Roman" w:hAnsi="Times New Roman" w:cs="Times New Roman"/>
          <w:sz w:val="24"/>
          <w:szCs w:val="24"/>
        </w:rPr>
      </w:pPr>
      <w:r w:rsidRPr="0030796A">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506697" w:rsidRPr="0030796A" w:rsidTr="0073332E">
        <w:tc>
          <w:tcPr>
            <w:tcW w:w="7338" w:type="dxa"/>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Личностные результаты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реализации программы воспитания </w:t>
            </w:r>
          </w:p>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sz w:val="24"/>
                <w:szCs w:val="24"/>
              </w:rPr>
              <w:t>(дескрипторы)</w:t>
            </w:r>
          </w:p>
        </w:tc>
        <w:tc>
          <w:tcPr>
            <w:tcW w:w="2409" w:type="dxa"/>
            <w:vAlign w:val="center"/>
          </w:tcPr>
          <w:p w:rsidR="00506697" w:rsidRPr="00290A22" w:rsidRDefault="00506697" w:rsidP="0073332E">
            <w:pPr>
              <w:spacing w:after="0" w:line="276" w:lineRule="auto"/>
              <w:ind w:firstLine="33"/>
              <w:jc w:val="center"/>
              <w:rPr>
                <w:rFonts w:ascii="Times New Roman" w:hAnsi="Times New Roman"/>
                <w:bCs/>
                <w:sz w:val="24"/>
                <w:szCs w:val="24"/>
              </w:rPr>
            </w:pPr>
            <w:r w:rsidRPr="00290A22">
              <w:rPr>
                <w:rFonts w:ascii="Times New Roman" w:hAnsi="Times New Roman"/>
                <w:bCs/>
                <w:sz w:val="24"/>
                <w:szCs w:val="24"/>
              </w:rPr>
              <w:t xml:space="preserve">Код личностных результатов реализации программы </w:t>
            </w:r>
            <w:r w:rsidRPr="00290A22">
              <w:rPr>
                <w:rFonts w:ascii="Times New Roman" w:hAnsi="Times New Roman"/>
                <w:bCs/>
                <w:sz w:val="24"/>
                <w:szCs w:val="24"/>
              </w:rPr>
              <w:lastRenderedPageBreak/>
              <w:t>воспитания</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lastRenderedPageBreak/>
              <w:t xml:space="preserve">Осознающий себя гражданином России и защитником Отечества, выражающий свою российскую идентичность в поликультурном </w:t>
            </w:r>
            <w:r w:rsidRPr="0030796A">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30796A">
              <w:rPr>
                <w:rFonts w:ascii="Times New Roman" w:hAnsi="Times New Roman"/>
                <w:sz w:val="24"/>
                <w:szCs w:val="24"/>
              </w:rPr>
              <w:br/>
              <w:t xml:space="preserve">с Российским государством, демонстрирующий ответственность </w:t>
            </w:r>
            <w:r w:rsidRPr="0030796A">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0796A">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0796A">
              <w:rPr>
                <w:rFonts w:ascii="Times New Roman" w:hAnsi="Times New Roman"/>
                <w:sz w:val="24"/>
                <w:szCs w:val="24"/>
              </w:rPr>
              <w:br/>
              <w:t xml:space="preserve">к историческому и культурному наследию России. Осознанно </w:t>
            </w:r>
            <w:r w:rsidRPr="0030796A">
              <w:rPr>
                <w:rFonts w:ascii="Times New Roman" w:hAnsi="Times New Roman"/>
                <w:sz w:val="24"/>
                <w:szCs w:val="24"/>
              </w:rPr>
              <w:br/>
              <w:t xml:space="preserve">и деятельно выражающий неприятие дискриминации в обществе </w:t>
            </w:r>
            <w:r w:rsidRPr="0030796A">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2</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0796A">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0796A">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3</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0796A">
              <w:rPr>
                <w:rFonts w:ascii="Times New Roman" w:hAnsi="Times New Roman"/>
                <w:sz w:val="24"/>
                <w:szCs w:val="24"/>
              </w:rPr>
              <w:br/>
              <w:t xml:space="preserve">в течение жизни Демонстрирующий позитивное отношение </w:t>
            </w:r>
            <w:r w:rsidRPr="0030796A">
              <w:rPr>
                <w:rFonts w:ascii="Times New Roman" w:hAnsi="Times New Roman"/>
                <w:sz w:val="24"/>
                <w:szCs w:val="24"/>
              </w:rPr>
              <w:br/>
            </w:r>
            <w:r w:rsidRPr="0030796A">
              <w:rPr>
                <w:rFonts w:ascii="Times New Roman" w:hAnsi="Times New Roman"/>
                <w:sz w:val="24"/>
                <w:szCs w:val="24"/>
              </w:rPr>
              <w:lastRenderedPageBreak/>
              <w:t xml:space="preserve">к регулированию трудовых отношений. Ориентированный </w:t>
            </w:r>
            <w:r w:rsidRPr="0030796A">
              <w:rPr>
                <w:rFonts w:ascii="Times New Roman" w:hAnsi="Times New Roman"/>
                <w:sz w:val="24"/>
                <w:szCs w:val="24"/>
              </w:rPr>
              <w:br/>
              <w:t xml:space="preserve">на самообразование и профессиональную переподготовку </w:t>
            </w:r>
            <w:r w:rsidRPr="0030796A">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4</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0796A">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30796A">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5</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6</w:t>
            </w:r>
          </w:p>
        </w:tc>
      </w:tr>
      <w:tr w:rsidR="00506697" w:rsidRPr="0030796A" w:rsidTr="0073332E">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40" w:lineRule="auto"/>
              <w:ind w:firstLine="33"/>
              <w:jc w:val="both"/>
              <w:rPr>
                <w:rFonts w:ascii="Times New Roman" w:hAnsi="Times New Roman"/>
                <w:sz w:val="24"/>
                <w:szCs w:val="24"/>
              </w:rPr>
            </w:pPr>
            <w:r w:rsidRPr="0030796A">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30796A">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7</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Проявляющий и демонстрирующий уважение законных интересов </w:t>
            </w:r>
            <w:r w:rsidRPr="0030796A">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0796A">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8</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ind w:firstLine="33"/>
              <w:jc w:val="both"/>
              <w:rPr>
                <w:rFonts w:ascii="Times New Roman" w:hAnsi="Times New Roman"/>
                <w:b/>
                <w:bCs/>
                <w:sz w:val="24"/>
                <w:szCs w:val="24"/>
              </w:rPr>
            </w:pPr>
            <w:r w:rsidRPr="0030796A">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0796A">
              <w:rPr>
                <w:rFonts w:ascii="Times New Roman" w:hAnsi="Times New Roman"/>
                <w:sz w:val="24"/>
                <w:szCs w:val="24"/>
              </w:rPr>
              <w:br/>
            </w:r>
            <w:r w:rsidRPr="0030796A">
              <w:rPr>
                <w:rFonts w:ascii="Times New Roman" w:hAnsi="Times New Roman"/>
                <w:sz w:val="24"/>
                <w:szCs w:val="24"/>
              </w:rPr>
              <w:lastRenderedPageBreak/>
              <w:t xml:space="preserve">к физическому совершенствованию. Проявляющий сознательное </w:t>
            </w:r>
            <w:r w:rsidRPr="0030796A">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lastRenderedPageBreak/>
              <w:t>ЛР 9</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lastRenderedPageBreak/>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0796A">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0796A">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10</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0796A">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0796A">
              <w:rPr>
                <w:rFonts w:ascii="Times New Roman" w:hAnsi="Times New Roman"/>
                <w:sz w:val="24"/>
                <w:szCs w:val="24"/>
              </w:rPr>
              <w:br/>
              <w:t xml:space="preserve">и самовыражения в обществе, выражающий сопричастность </w:t>
            </w:r>
            <w:r w:rsidRPr="0030796A">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0796A">
              <w:rPr>
                <w:rFonts w:ascii="Times New Roman" w:hAnsi="Times New Roman"/>
                <w:sz w:val="24"/>
                <w:szCs w:val="24"/>
              </w:rPr>
              <w:br/>
              <w:t xml:space="preserve">и мирового художественного наследия, роли народных традиций </w:t>
            </w:r>
            <w:r w:rsidRPr="0030796A">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11</w:t>
            </w:r>
          </w:p>
        </w:tc>
      </w:tr>
      <w:tr w:rsidR="00506697" w:rsidRPr="0030796A" w:rsidTr="007333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506697" w:rsidRPr="0030796A" w:rsidRDefault="00506697" w:rsidP="0073332E">
            <w:pPr>
              <w:spacing w:after="0" w:line="276" w:lineRule="auto"/>
              <w:jc w:val="both"/>
              <w:rPr>
                <w:rFonts w:ascii="Times New Roman" w:hAnsi="Times New Roman"/>
                <w:b/>
                <w:bCs/>
                <w:sz w:val="24"/>
                <w:szCs w:val="24"/>
              </w:rPr>
            </w:pPr>
            <w:r w:rsidRPr="0030796A">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0796A">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tcBorders>
            <w:vAlign w:val="center"/>
          </w:tcPr>
          <w:p w:rsidR="00506697" w:rsidRPr="0030796A" w:rsidRDefault="00506697" w:rsidP="0073332E">
            <w:pPr>
              <w:spacing w:after="0" w:line="276" w:lineRule="auto"/>
              <w:ind w:firstLine="33"/>
              <w:jc w:val="center"/>
              <w:rPr>
                <w:rFonts w:ascii="Times New Roman" w:hAnsi="Times New Roman"/>
                <w:b/>
                <w:bCs/>
                <w:sz w:val="24"/>
                <w:szCs w:val="24"/>
              </w:rPr>
            </w:pPr>
            <w:r w:rsidRPr="0030796A">
              <w:rPr>
                <w:rFonts w:ascii="Times New Roman" w:hAnsi="Times New Roman"/>
                <w:b/>
                <w:bCs/>
                <w:sz w:val="24"/>
                <w:szCs w:val="24"/>
              </w:rPr>
              <w:t>ЛР 12</w:t>
            </w:r>
          </w:p>
        </w:tc>
      </w:tr>
    </w:tbl>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Default="00506697"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73332E" w:rsidRDefault="0073332E" w:rsidP="00506697">
      <w:pPr>
        <w:spacing w:after="0" w:line="240" w:lineRule="auto"/>
        <w:jc w:val="center"/>
        <w:rPr>
          <w:rFonts w:ascii="Times New Roman" w:eastAsia="Times New Roman" w:hAnsi="Times New Roman" w:cs="Times New Roman"/>
          <w:sz w:val="28"/>
          <w:szCs w:val="28"/>
          <w:lang w:eastAsia="ru-RU"/>
        </w:rPr>
      </w:pPr>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lastRenderedPageBreak/>
        <w:t>2. СТРУКТУРА И СОДЕРЖАНИЕ УЧЕБНОЙ  ДИСЦИПЛИНЫ</w:t>
      </w:r>
    </w:p>
    <w:p w:rsidR="00506697" w:rsidRPr="00290A22" w:rsidRDefault="00506697" w:rsidP="00506697">
      <w:pPr>
        <w:spacing w:after="0" w:line="240" w:lineRule="auto"/>
        <w:jc w:val="center"/>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 xml:space="preserve"> «</w:t>
      </w:r>
      <w:r w:rsidR="0073332E" w:rsidRPr="00290A22">
        <w:rPr>
          <w:rFonts w:ascii="Times New Roman" w:eastAsia="Times New Roman" w:hAnsi="Times New Roman" w:cs="Times New Roman"/>
          <w:sz w:val="24"/>
          <w:szCs w:val="24"/>
          <w:lang w:eastAsia="ru-RU"/>
        </w:rPr>
        <w:t xml:space="preserve">ОУД. </w:t>
      </w:r>
      <w:r w:rsidR="00290A22">
        <w:rPr>
          <w:rFonts w:ascii="Times New Roman" w:eastAsia="Times New Roman" w:hAnsi="Times New Roman" w:cs="Times New Roman"/>
          <w:sz w:val="24"/>
          <w:szCs w:val="24"/>
          <w:lang w:eastAsia="ru-RU"/>
        </w:rPr>
        <w:t xml:space="preserve">12 </w:t>
      </w:r>
      <w:r w:rsidR="0073332E" w:rsidRPr="00290A22">
        <w:rPr>
          <w:rFonts w:ascii="Times New Roman" w:eastAsia="Times New Roman" w:hAnsi="Times New Roman" w:cs="Times New Roman"/>
          <w:sz w:val="24"/>
          <w:szCs w:val="24"/>
          <w:lang w:eastAsia="ru-RU"/>
        </w:rPr>
        <w:t>ХИМИЯ</w:t>
      </w:r>
      <w:r w:rsidRPr="00290A22">
        <w:rPr>
          <w:rFonts w:ascii="Times New Roman" w:eastAsia="Times New Roman" w:hAnsi="Times New Roman" w:cs="Times New Roman"/>
          <w:sz w:val="24"/>
          <w:szCs w:val="24"/>
          <w:lang w:eastAsia="ru-RU"/>
        </w:rPr>
        <w:t>»</w:t>
      </w:r>
    </w:p>
    <w:p w:rsidR="00506697" w:rsidRPr="0030796A" w:rsidRDefault="00506697" w:rsidP="00506697">
      <w:pPr>
        <w:spacing w:after="0" w:line="240" w:lineRule="auto"/>
        <w:rPr>
          <w:rFonts w:ascii="Times New Roman" w:eastAsia="Times New Roman" w:hAnsi="Times New Roman" w:cs="Times New Roman"/>
          <w:sz w:val="28"/>
          <w:szCs w:val="28"/>
          <w:lang w:eastAsia="ru-RU"/>
        </w:rPr>
      </w:pPr>
      <w:r w:rsidRPr="0030796A">
        <w:rPr>
          <w:rFonts w:ascii="Times New Roman" w:eastAsia="Times New Roman" w:hAnsi="Times New Roman" w:cs="Times New Roman"/>
          <w:sz w:val="28"/>
          <w:szCs w:val="28"/>
          <w:lang w:eastAsia="ru-RU"/>
        </w:rPr>
        <w:t>2.1.  Объем учебной дисциплины и виды учебной  работы</w:t>
      </w:r>
    </w:p>
    <w:p w:rsidR="00506697" w:rsidRPr="0030796A" w:rsidRDefault="00506697" w:rsidP="00506697">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8"/>
        <w:gridCol w:w="1827"/>
      </w:tblGrid>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Объем в часах</w:t>
            </w:r>
          </w:p>
        </w:tc>
      </w:tr>
      <w:tr w:rsidR="00506697" w:rsidRPr="00290A22" w:rsidTr="0073332E">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1</w:t>
            </w:r>
            <w:r w:rsidR="00290A22">
              <w:rPr>
                <w:rFonts w:ascii="Times New Roman" w:eastAsia="Times New Roman" w:hAnsi="Times New Roman" w:cs="Times New Roman"/>
                <w:iCs/>
                <w:sz w:val="24"/>
                <w:szCs w:val="24"/>
                <w:lang w:eastAsia="ru-RU"/>
              </w:rPr>
              <w:t>26</w:t>
            </w:r>
          </w:p>
        </w:tc>
      </w:tr>
      <w:tr w:rsidR="00506697" w:rsidRPr="00290A22" w:rsidTr="0073332E">
        <w:trPr>
          <w:trHeight w:val="336"/>
        </w:trPr>
        <w:tc>
          <w:tcPr>
            <w:tcW w:w="5000" w:type="pct"/>
            <w:gridSpan w:val="2"/>
            <w:vAlign w:val="center"/>
          </w:tcPr>
          <w:p w:rsidR="00506697" w:rsidRPr="00290A22" w:rsidRDefault="00506697" w:rsidP="0073332E">
            <w:pPr>
              <w:suppressAutoHyphens/>
              <w:spacing w:after="0" w:line="240" w:lineRule="auto"/>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sz w:val="24"/>
                <w:szCs w:val="24"/>
                <w:lang w:eastAsia="ru-RU"/>
              </w:rPr>
              <w:t>в т. ч.:</w:t>
            </w:r>
          </w:p>
        </w:tc>
      </w:tr>
      <w:tr w:rsidR="00506697" w:rsidRPr="00290A22" w:rsidTr="0073332E">
        <w:trPr>
          <w:trHeight w:val="480"/>
        </w:trPr>
        <w:tc>
          <w:tcPr>
            <w:tcW w:w="4073" w:type="pct"/>
            <w:tcBorders>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теоретическое обучение</w:t>
            </w:r>
          </w:p>
        </w:tc>
        <w:tc>
          <w:tcPr>
            <w:tcW w:w="927" w:type="pct"/>
            <w:tcBorders>
              <w:bottom w:val="single" w:sz="4" w:space="0" w:color="auto"/>
            </w:tcBorders>
            <w:vAlign w:val="center"/>
          </w:tcPr>
          <w:p w:rsidR="00506697" w:rsidRPr="00290A22" w:rsidRDefault="0073332E" w:rsidP="0073332E">
            <w:pPr>
              <w:suppressAutoHyphens/>
              <w:spacing w:after="0" w:line="240" w:lineRule="auto"/>
              <w:jc w:val="center"/>
              <w:rPr>
                <w:rFonts w:ascii="Times New Roman" w:eastAsia="Times New Roman" w:hAnsi="Times New Roman" w:cs="Times New Roman"/>
                <w:iCs/>
                <w:sz w:val="24"/>
                <w:szCs w:val="24"/>
                <w:lang w:eastAsia="ru-RU"/>
              </w:rPr>
            </w:pPr>
            <w:r w:rsidRPr="00290A22">
              <w:rPr>
                <w:rFonts w:ascii="Times New Roman" w:eastAsia="Times New Roman" w:hAnsi="Times New Roman" w:cs="Times New Roman"/>
                <w:iCs/>
                <w:sz w:val="24"/>
                <w:szCs w:val="24"/>
                <w:lang w:eastAsia="ru-RU"/>
              </w:rPr>
              <w:t>50</w:t>
            </w:r>
          </w:p>
        </w:tc>
      </w:tr>
      <w:tr w:rsidR="00506697" w:rsidRPr="00290A22" w:rsidTr="0073332E">
        <w:trPr>
          <w:trHeight w:val="325"/>
        </w:trPr>
        <w:tc>
          <w:tcPr>
            <w:tcW w:w="4073" w:type="pct"/>
            <w:tcBorders>
              <w:top w:val="single" w:sz="4" w:space="0" w:color="auto"/>
              <w:bottom w:val="single" w:sz="4" w:space="0" w:color="auto"/>
            </w:tcBorders>
            <w:vAlign w:val="center"/>
          </w:tcPr>
          <w:p w:rsidR="00506697" w:rsidRPr="00290A22" w:rsidRDefault="00506697" w:rsidP="0073332E">
            <w:pPr>
              <w:suppressAutoHyphens/>
              <w:spacing w:after="0" w:line="240" w:lineRule="auto"/>
              <w:rPr>
                <w:rFonts w:ascii="Times New Roman" w:eastAsia="Times New Roman" w:hAnsi="Times New Roman" w:cs="Times New Roman"/>
                <w:sz w:val="24"/>
                <w:szCs w:val="24"/>
                <w:lang w:eastAsia="ru-RU"/>
              </w:rPr>
            </w:pPr>
            <w:r w:rsidRPr="00290A22">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bottom w:val="single" w:sz="4" w:space="0" w:color="auto"/>
            </w:tcBorders>
            <w:vAlign w:val="center"/>
          </w:tcPr>
          <w:p w:rsidR="00506697" w:rsidRPr="00290A22" w:rsidRDefault="00290A22"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58</w:t>
            </w:r>
          </w:p>
        </w:tc>
      </w:tr>
      <w:tr w:rsidR="00506697" w:rsidRPr="00290A22" w:rsidTr="0073332E">
        <w:trPr>
          <w:trHeight w:val="331"/>
        </w:trPr>
        <w:tc>
          <w:tcPr>
            <w:tcW w:w="4073" w:type="pct"/>
            <w:vAlign w:val="center"/>
          </w:tcPr>
          <w:p w:rsidR="00506697" w:rsidRPr="00290A22" w:rsidRDefault="00506697" w:rsidP="0073332E">
            <w:pPr>
              <w:suppressAutoHyphens/>
              <w:spacing w:after="0" w:line="240" w:lineRule="auto"/>
              <w:rPr>
                <w:rFonts w:ascii="Times New Roman" w:eastAsia="Times New Roman" w:hAnsi="Times New Roman" w:cs="Times New Roman"/>
                <w:i/>
                <w:sz w:val="24"/>
                <w:szCs w:val="24"/>
                <w:lang w:eastAsia="ru-RU"/>
              </w:rPr>
            </w:pPr>
            <w:r w:rsidRPr="00290A22">
              <w:rPr>
                <w:rFonts w:ascii="Times New Roman" w:eastAsia="Times New Roman" w:hAnsi="Times New Roman" w:cs="Times New Roman"/>
                <w:iCs/>
                <w:sz w:val="24"/>
                <w:szCs w:val="24"/>
                <w:lang w:eastAsia="ru-RU"/>
              </w:rPr>
              <w:t>Промежуточная аттестация</w:t>
            </w:r>
          </w:p>
        </w:tc>
        <w:tc>
          <w:tcPr>
            <w:tcW w:w="927" w:type="pct"/>
            <w:vAlign w:val="center"/>
          </w:tcPr>
          <w:p w:rsidR="00506697" w:rsidRDefault="003A6D2E"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w:t>
            </w:r>
            <w:r w:rsidR="00290A22">
              <w:rPr>
                <w:rFonts w:ascii="Times New Roman" w:eastAsia="Times New Roman" w:hAnsi="Times New Roman" w:cs="Times New Roman"/>
                <w:iCs/>
                <w:sz w:val="24"/>
                <w:szCs w:val="24"/>
                <w:lang w:eastAsia="ru-RU"/>
              </w:rPr>
              <w:t>кзамен</w:t>
            </w:r>
          </w:p>
          <w:p w:rsidR="003A6D2E" w:rsidRPr="00290A22" w:rsidRDefault="003A6D2E" w:rsidP="0073332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18ч</w:t>
            </w:r>
          </w:p>
        </w:tc>
      </w:tr>
    </w:tbl>
    <w:p w:rsidR="00506697" w:rsidRPr="00290A22" w:rsidRDefault="00506697" w:rsidP="00506697">
      <w:pPr>
        <w:spacing w:after="0" w:line="240" w:lineRule="auto"/>
        <w:rPr>
          <w:rFonts w:ascii="Times New Roman" w:eastAsia="Times New Roman" w:hAnsi="Times New Roman" w:cs="Times New Roman"/>
          <w:sz w:val="24"/>
          <w:szCs w:val="24"/>
          <w:lang w:eastAsia="ru-RU"/>
        </w:rPr>
      </w:pPr>
    </w:p>
    <w:p w:rsidR="00506697" w:rsidRPr="00290A22" w:rsidRDefault="00506697" w:rsidP="00506697">
      <w:pPr>
        <w:spacing w:after="0" w:line="240" w:lineRule="auto"/>
        <w:jc w:val="center"/>
        <w:rPr>
          <w:rFonts w:ascii="Times New Roman" w:eastAsia="Times New Roman" w:hAnsi="Times New Roman" w:cs="Times New Roman"/>
          <w:sz w:val="28"/>
          <w:szCs w:val="28"/>
          <w:lang w:eastAsia="ru-RU"/>
        </w:rPr>
      </w:pPr>
    </w:p>
    <w:p w:rsidR="00506697" w:rsidRPr="00290A22" w:rsidRDefault="00506697" w:rsidP="00506697">
      <w:pPr>
        <w:spacing w:after="0"/>
        <w:ind w:firstLine="709"/>
        <w:rPr>
          <w:rFonts w:ascii="Times New Roman" w:hAnsi="Times New Roman"/>
          <w:bCs/>
          <w:sz w:val="24"/>
          <w:szCs w:val="24"/>
        </w:rPr>
      </w:pPr>
    </w:p>
    <w:p w:rsidR="00506697" w:rsidRPr="007F02A0" w:rsidRDefault="00506697" w:rsidP="00506697">
      <w:pPr>
        <w:rPr>
          <w:rFonts w:ascii="Times New Roman" w:hAnsi="Times New Roman"/>
          <w:sz w:val="24"/>
          <w:szCs w:val="24"/>
        </w:rPr>
        <w:sectPr w:rsidR="00506697" w:rsidRPr="007F02A0" w:rsidSect="0073332E">
          <w:pgSz w:w="11907" w:h="16840"/>
          <w:pgMar w:top="1134" w:right="567" w:bottom="1134" w:left="1701" w:header="709" w:footer="709" w:gutter="0"/>
          <w:cols w:space="720"/>
        </w:sectPr>
      </w:pPr>
    </w:p>
    <w:p w:rsidR="00506697" w:rsidRPr="0030796A" w:rsidRDefault="00506697" w:rsidP="00506697">
      <w:pPr>
        <w:spacing w:after="0" w:line="240" w:lineRule="auto"/>
        <w:jc w:val="center"/>
        <w:rPr>
          <w:rFonts w:ascii="Times New Roman" w:eastAsia="Times New Roman" w:hAnsi="Times New Roman" w:cs="Times New Roman"/>
          <w:sz w:val="28"/>
          <w:szCs w:val="24"/>
          <w:lang w:eastAsia="ru-RU"/>
        </w:rPr>
      </w:pPr>
      <w:r w:rsidRPr="0030796A">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506697" w:rsidRPr="0030796A" w:rsidRDefault="0073332E" w:rsidP="00506697">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ОУД. </w:t>
      </w:r>
      <w:r w:rsidR="00290A22">
        <w:rPr>
          <w:rFonts w:ascii="Times New Roman" w:eastAsia="Times New Roman" w:hAnsi="Times New Roman" w:cs="Times New Roman"/>
          <w:sz w:val="28"/>
          <w:szCs w:val="24"/>
          <w:lang w:eastAsia="ru-RU"/>
        </w:rPr>
        <w:t xml:space="preserve">12 </w:t>
      </w:r>
      <w:r>
        <w:rPr>
          <w:rFonts w:ascii="Times New Roman" w:eastAsia="Times New Roman" w:hAnsi="Times New Roman" w:cs="Times New Roman"/>
          <w:sz w:val="28"/>
          <w:szCs w:val="24"/>
          <w:lang w:eastAsia="ru-RU"/>
        </w:rPr>
        <w:t>Химия</w:t>
      </w:r>
    </w:p>
    <w:p w:rsidR="00506697" w:rsidRPr="005A7E90" w:rsidRDefault="00506697" w:rsidP="00506697">
      <w:pPr>
        <w:spacing w:after="0"/>
        <w:jc w:val="center"/>
        <w:rPr>
          <w:rFonts w:ascii="Times New Roman" w:hAnsi="Times New Roman"/>
          <w:caps/>
          <w:sz w:val="28"/>
          <w:szCs w:val="24"/>
        </w:rPr>
      </w:pPr>
    </w:p>
    <w:tbl>
      <w:tblPr>
        <w:tblW w:w="498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215"/>
        <w:gridCol w:w="2268"/>
      </w:tblGrid>
      <w:tr w:rsidR="00506697" w:rsidRPr="005A7E90" w:rsidTr="007118A7">
        <w:trPr>
          <w:trHeight w:val="1204"/>
        </w:trPr>
        <w:tc>
          <w:tcPr>
            <w:tcW w:w="1106"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Наименование разделов и </w:t>
            </w:r>
            <w:r>
              <w:rPr>
                <w:rFonts w:ascii="Times New Roman" w:hAnsi="Times New Roman"/>
                <w:bCs/>
                <w:sz w:val="24"/>
                <w:szCs w:val="24"/>
              </w:rPr>
              <w:t xml:space="preserve">тем </w:t>
            </w:r>
          </w:p>
        </w:tc>
        <w:tc>
          <w:tcPr>
            <w:tcW w:w="3125" w:type="pct"/>
            <w:vAlign w:val="center"/>
          </w:tcPr>
          <w:p w:rsidR="00506697" w:rsidRDefault="00506697" w:rsidP="0073332E">
            <w:pPr>
              <w:suppressAutoHyphens/>
              <w:spacing w:after="0"/>
              <w:jc w:val="center"/>
              <w:rPr>
                <w:rFonts w:ascii="Times New Roman" w:hAnsi="Times New Roman"/>
                <w:bCs/>
                <w:sz w:val="24"/>
                <w:szCs w:val="24"/>
              </w:rPr>
            </w:pPr>
            <w:r w:rsidRPr="005A7E90">
              <w:rPr>
                <w:rFonts w:ascii="Times New Roman" w:hAnsi="Times New Roman"/>
                <w:bCs/>
                <w:sz w:val="24"/>
                <w:szCs w:val="24"/>
              </w:rPr>
              <w:t>С</w:t>
            </w:r>
            <w:r>
              <w:rPr>
                <w:rFonts w:ascii="Times New Roman" w:hAnsi="Times New Roman"/>
                <w:bCs/>
                <w:sz w:val="24"/>
                <w:szCs w:val="24"/>
              </w:rPr>
              <w:t>одержание учебного материала и формы организации деятельности обучающихся</w:t>
            </w:r>
          </w:p>
          <w:p w:rsidR="00506697" w:rsidRPr="005A7E90" w:rsidRDefault="00506697" w:rsidP="0073332E">
            <w:pPr>
              <w:suppressAutoHyphens/>
              <w:spacing w:after="0"/>
              <w:jc w:val="center"/>
              <w:rPr>
                <w:rFonts w:ascii="Times New Roman" w:hAnsi="Times New Roman"/>
                <w:bCs/>
                <w:sz w:val="24"/>
                <w:szCs w:val="24"/>
              </w:rPr>
            </w:pPr>
          </w:p>
          <w:p w:rsidR="00506697" w:rsidRPr="005A7E90" w:rsidRDefault="00506697" w:rsidP="0073332E">
            <w:pPr>
              <w:suppressAutoHyphens/>
              <w:spacing w:after="0"/>
              <w:jc w:val="center"/>
              <w:rPr>
                <w:rFonts w:ascii="Times New Roman" w:hAnsi="Times New Roman"/>
                <w:sz w:val="24"/>
                <w:szCs w:val="24"/>
              </w:rPr>
            </w:pPr>
          </w:p>
        </w:tc>
        <w:tc>
          <w:tcPr>
            <w:tcW w:w="769"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 xml:space="preserve">Объем в </w:t>
            </w:r>
            <w:r>
              <w:rPr>
                <w:rFonts w:ascii="Times New Roman" w:hAnsi="Times New Roman"/>
                <w:bCs/>
                <w:sz w:val="24"/>
                <w:szCs w:val="24"/>
              </w:rPr>
              <w:t>акад.</w:t>
            </w:r>
            <w:r w:rsidRPr="005A7E90">
              <w:rPr>
                <w:rFonts w:ascii="Times New Roman" w:hAnsi="Times New Roman"/>
                <w:bCs/>
                <w:sz w:val="24"/>
                <w:szCs w:val="24"/>
              </w:rPr>
              <w:t>часах</w:t>
            </w:r>
          </w:p>
        </w:tc>
      </w:tr>
      <w:tr w:rsidR="00506697" w:rsidRPr="005A7E90" w:rsidTr="007118A7">
        <w:tc>
          <w:tcPr>
            <w:tcW w:w="1106" w:type="pct"/>
          </w:tcPr>
          <w:p w:rsidR="00506697" w:rsidRPr="005A7E90" w:rsidRDefault="00506697" w:rsidP="0073332E">
            <w:pPr>
              <w:spacing w:after="0"/>
              <w:jc w:val="center"/>
              <w:rPr>
                <w:rFonts w:ascii="Times New Roman" w:hAnsi="Times New Roman"/>
                <w:sz w:val="24"/>
                <w:szCs w:val="24"/>
              </w:rPr>
            </w:pPr>
            <w:r w:rsidRPr="005A7E90">
              <w:rPr>
                <w:rFonts w:ascii="Times New Roman" w:hAnsi="Times New Roman"/>
                <w:sz w:val="24"/>
                <w:szCs w:val="24"/>
              </w:rPr>
              <w:t>1</w:t>
            </w:r>
          </w:p>
        </w:tc>
        <w:tc>
          <w:tcPr>
            <w:tcW w:w="3125" w:type="pct"/>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2</w:t>
            </w:r>
          </w:p>
        </w:tc>
        <w:tc>
          <w:tcPr>
            <w:tcW w:w="769" w:type="pct"/>
            <w:vAlign w:val="center"/>
          </w:tcPr>
          <w:p w:rsidR="00506697" w:rsidRPr="005A7E90" w:rsidRDefault="00506697" w:rsidP="0073332E">
            <w:pPr>
              <w:spacing w:after="0"/>
              <w:jc w:val="center"/>
              <w:rPr>
                <w:rFonts w:ascii="Times New Roman" w:hAnsi="Times New Roman"/>
                <w:bCs/>
                <w:sz w:val="24"/>
                <w:szCs w:val="24"/>
              </w:rPr>
            </w:pPr>
            <w:r w:rsidRPr="005A7E90">
              <w:rPr>
                <w:rFonts w:ascii="Times New Roman" w:hAnsi="Times New Roman"/>
                <w:bCs/>
                <w:sz w:val="24"/>
                <w:szCs w:val="24"/>
              </w:rPr>
              <w:t>3</w:t>
            </w:r>
          </w:p>
        </w:tc>
      </w:tr>
      <w:tr w:rsidR="00506697" w:rsidRPr="005A7E90" w:rsidTr="007118A7">
        <w:tc>
          <w:tcPr>
            <w:tcW w:w="4231" w:type="pct"/>
            <w:gridSpan w:val="2"/>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Раздел 1</w:t>
            </w:r>
            <w:r>
              <w:rPr>
                <w:rFonts w:ascii="Times New Roman" w:eastAsia="Times New Roman" w:hAnsi="Times New Roman" w:cs="Times New Roman"/>
                <w:sz w:val="24"/>
                <w:szCs w:val="24"/>
                <w:lang w:eastAsia="ru-RU"/>
              </w:rPr>
              <w:t xml:space="preserve"> </w:t>
            </w:r>
            <w:r w:rsidR="0073332E">
              <w:rPr>
                <w:rFonts w:ascii="Times New Roman" w:eastAsia="Times New Roman" w:hAnsi="Times New Roman" w:cs="Times New Roman"/>
                <w:sz w:val="24"/>
                <w:szCs w:val="24"/>
                <w:lang w:eastAsia="ru-RU"/>
              </w:rPr>
              <w:t>Основы строения вещества.</w:t>
            </w:r>
          </w:p>
        </w:tc>
        <w:tc>
          <w:tcPr>
            <w:tcW w:w="769" w:type="pct"/>
            <w:vAlign w:val="center"/>
          </w:tcPr>
          <w:p w:rsidR="00506697" w:rsidRPr="005A7E90" w:rsidRDefault="0073332E" w:rsidP="0073332E">
            <w:pPr>
              <w:suppressAutoHyphens/>
              <w:spacing w:after="0"/>
              <w:jc w:val="center"/>
              <w:rPr>
                <w:rFonts w:ascii="Times New Roman" w:hAnsi="Times New Roman"/>
                <w:sz w:val="24"/>
                <w:szCs w:val="24"/>
              </w:rPr>
            </w:pPr>
            <w:r>
              <w:rPr>
                <w:rFonts w:ascii="Times New Roman" w:hAnsi="Times New Roman"/>
                <w:sz w:val="24"/>
                <w:szCs w:val="24"/>
              </w:rPr>
              <w:t>8</w:t>
            </w:r>
          </w:p>
        </w:tc>
      </w:tr>
      <w:tr w:rsidR="00506697" w:rsidRPr="005A7E90" w:rsidTr="007118A7">
        <w:trPr>
          <w:trHeight w:val="283"/>
        </w:trPr>
        <w:tc>
          <w:tcPr>
            <w:tcW w:w="1106" w:type="pct"/>
            <w:vMerge w:val="restart"/>
          </w:tcPr>
          <w:p w:rsidR="00506697" w:rsidRPr="005A7E90" w:rsidRDefault="00506697" w:rsidP="0073332E">
            <w:pPr>
              <w:spacing w:after="0"/>
              <w:rPr>
                <w:rFonts w:ascii="Times New Roman" w:hAnsi="Times New Roman"/>
                <w:bCs/>
                <w:sz w:val="24"/>
                <w:szCs w:val="24"/>
              </w:rPr>
            </w:pPr>
            <w:r w:rsidRPr="005A7E90">
              <w:rPr>
                <w:rFonts w:ascii="Times New Roman" w:hAnsi="Times New Roman"/>
                <w:bCs/>
                <w:sz w:val="24"/>
                <w:szCs w:val="24"/>
              </w:rPr>
              <w:t xml:space="preserve">Тема 1.1. </w:t>
            </w:r>
          </w:p>
          <w:p w:rsidR="008D096E" w:rsidRDefault="0073332E" w:rsidP="0073332E">
            <w:pPr>
              <w:spacing w:after="0" w:line="240" w:lineRule="auto"/>
              <w:rPr>
                <w:rFonts w:ascii="Times New Roman" w:hAnsi="Times New Roman"/>
                <w:bCs/>
                <w:sz w:val="24"/>
                <w:szCs w:val="24"/>
              </w:rPr>
            </w:pPr>
            <w:r>
              <w:rPr>
                <w:rFonts w:ascii="Times New Roman" w:hAnsi="Times New Roman"/>
                <w:bCs/>
                <w:sz w:val="24"/>
                <w:szCs w:val="24"/>
              </w:rPr>
              <w:t>Строение атомов химических элементов и природа химической связи.</w:t>
            </w:r>
          </w:p>
          <w:p w:rsidR="00506697" w:rsidRPr="008D096E" w:rsidRDefault="00290A22" w:rsidP="0073332E">
            <w:pPr>
              <w:spacing w:after="0" w:line="240" w:lineRule="auto"/>
              <w:rPr>
                <w:rFonts w:ascii="Times New Roman" w:hAnsi="Times New Roman"/>
                <w:b/>
                <w:bCs/>
                <w:sz w:val="24"/>
                <w:szCs w:val="24"/>
              </w:rPr>
            </w:pPr>
            <w:r w:rsidRPr="008D096E">
              <w:rPr>
                <w:rFonts w:ascii="Times New Roman" w:hAnsi="Times New Roman"/>
                <w:b/>
                <w:bCs/>
                <w:sz w:val="24"/>
                <w:szCs w:val="24"/>
              </w:rPr>
              <w:t>1</w:t>
            </w:r>
          </w:p>
        </w:tc>
        <w:tc>
          <w:tcPr>
            <w:tcW w:w="3125"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769" w:type="pct"/>
            <w:vAlign w:val="center"/>
          </w:tcPr>
          <w:p w:rsidR="00506697" w:rsidRPr="005A7E90" w:rsidRDefault="0073332E" w:rsidP="0073332E">
            <w:pPr>
              <w:suppressAutoHyphens/>
              <w:spacing w:after="0"/>
              <w:rPr>
                <w:rFonts w:ascii="Times New Roman" w:hAnsi="Times New Roman"/>
                <w:sz w:val="24"/>
                <w:szCs w:val="24"/>
              </w:rPr>
            </w:pPr>
            <w:r>
              <w:rPr>
                <w:rFonts w:ascii="Times New Roman" w:hAnsi="Times New Roman"/>
                <w:sz w:val="24"/>
                <w:szCs w:val="24"/>
              </w:rPr>
              <w:t xml:space="preserve">      </w:t>
            </w:r>
            <w:r w:rsidR="007137C4">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7118A7">
        <w:trPr>
          <w:trHeight w:val="1339"/>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1C73C7" w:rsidRPr="001C73C7" w:rsidRDefault="00506697" w:rsidP="0073332E">
            <w:pPr>
              <w:suppressAutoHyphens/>
              <w:spacing w:after="0"/>
              <w:jc w:val="both"/>
              <w:rPr>
                <w:rFonts w:ascii="Times New Roman" w:hAnsi="Times New Roman" w:cs="Times New Roman"/>
              </w:rPr>
            </w:pPr>
            <w:r>
              <w:t>1.</w:t>
            </w:r>
            <w:r w:rsidR="001C73C7" w:rsidRPr="001C73C7">
              <w:rPr>
                <w:rFonts w:ascii="Times New Roman" w:hAnsi="Times New Roman" w:cs="Times New Roman"/>
              </w:rPr>
              <w:t>Современная модель строения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2.Электронная конфигурация атома.</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3.Классификация химических элементов.</w:t>
            </w:r>
          </w:p>
          <w:p w:rsidR="001C73C7" w:rsidRPr="001C73C7" w:rsidRDefault="001C73C7" w:rsidP="001C73C7">
            <w:pPr>
              <w:suppressAutoHyphens/>
              <w:spacing w:after="0"/>
              <w:jc w:val="both"/>
              <w:rPr>
                <w:rFonts w:ascii="Times New Roman" w:hAnsi="Times New Roman" w:cs="Times New Roman"/>
              </w:rPr>
            </w:pPr>
            <w:r w:rsidRPr="001C73C7">
              <w:rPr>
                <w:rFonts w:ascii="Times New Roman" w:hAnsi="Times New Roman" w:cs="Times New Roman"/>
              </w:rPr>
              <w:t>4.Валентные электроны. Валентность.</w:t>
            </w:r>
          </w:p>
          <w:p w:rsidR="001C73C7" w:rsidRPr="00937AF2" w:rsidRDefault="001C73C7" w:rsidP="0073332E">
            <w:pPr>
              <w:suppressAutoHyphens/>
              <w:spacing w:after="0"/>
              <w:jc w:val="both"/>
              <w:rPr>
                <w:rFonts w:ascii="Times New Roman" w:hAnsi="Times New Roman" w:cs="Times New Roman"/>
                <w:sz w:val="24"/>
                <w:szCs w:val="24"/>
              </w:rPr>
            </w:pPr>
            <w:r w:rsidRPr="001C73C7">
              <w:rPr>
                <w:rFonts w:ascii="Times New Roman" w:hAnsi="Times New Roman" w:cs="Times New Roman"/>
              </w:rPr>
              <w:t>5.Электронная природа химической связи. Электроотрицательность.</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1C73C7" w:rsidRPr="005A7E90" w:rsidTr="007118A7">
        <w:trPr>
          <w:trHeight w:val="288"/>
        </w:trPr>
        <w:tc>
          <w:tcPr>
            <w:tcW w:w="1106" w:type="pct"/>
            <w:vMerge w:val="restart"/>
          </w:tcPr>
          <w:p w:rsidR="001C73C7" w:rsidRPr="005A7E90" w:rsidRDefault="001C73C7" w:rsidP="0073332E">
            <w:pPr>
              <w:spacing w:after="0" w:line="240" w:lineRule="auto"/>
              <w:rPr>
                <w:rFonts w:ascii="Times New Roman" w:hAnsi="Times New Roman"/>
                <w:bCs/>
                <w:sz w:val="24"/>
                <w:szCs w:val="24"/>
              </w:rPr>
            </w:pPr>
          </w:p>
        </w:tc>
        <w:tc>
          <w:tcPr>
            <w:tcW w:w="3125" w:type="pct"/>
          </w:tcPr>
          <w:p w:rsidR="001C73C7" w:rsidRDefault="001C73C7" w:rsidP="001C73C7">
            <w:pPr>
              <w:suppressAutoHyphens/>
              <w:spacing w:after="0"/>
              <w:jc w:val="both"/>
            </w:pPr>
            <w:r w:rsidRPr="005A7E90">
              <w:rPr>
                <w:rFonts w:ascii="Times New Roman" w:hAnsi="Times New Roman"/>
                <w:bCs/>
                <w:sz w:val="24"/>
                <w:szCs w:val="24"/>
              </w:rPr>
              <w:t xml:space="preserve">Содержание </w:t>
            </w:r>
            <w:r>
              <w:rPr>
                <w:rFonts w:ascii="Times New Roman" w:hAnsi="Times New Roman"/>
                <w:bCs/>
                <w:sz w:val="24"/>
                <w:szCs w:val="24"/>
              </w:rPr>
              <w:t>учебного материала</w:t>
            </w:r>
          </w:p>
        </w:tc>
        <w:tc>
          <w:tcPr>
            <w:tcW w:w="769" w:type="pct"/>
            <w:vAlign w:val="center"/>
          </w:tcPr>
          <w:p w:rsidR="001C73C7" w:rsidRPr="005A7E90" w:rsidRDefault="001C73C7" w:rsidP="0073332E">
            <w:pPr>
              <w:suppressAutoHyphens/>
              <w:spacing w:after="0"/>
              <w:rPr>
                <w:rFonts w:ascii="Times New Roman" w:hAnsi="Times New Roman"/>
                <w:sz w:val="24"/>
                <w:szCs w:val="24"/>
              </w:rPr>
            </w:pPr>
            <w:r>
              <w:rPr>
                <w:rFonts w:ascii="Times New Roman" w:hAnsi="Times New Roman"/>
                <w:sz w:val="24"/>
                <w:szCs w:val="24"/>
              </w:rPr>
              <w:t xml:space="preserve">        2</w:t>
            </w:r>
          </w:p>
        </w:tc>
      </w:tr>
      <w:tr w:rsidR="001C73C7" w:rsidRPr="005A7E90" w:rsidTr="007118A7">
        <w:trPr>
          <w:trHeight w:val="326"/>
        </w:trPr>
        <w:tc>
          <w:tcPr>
            <w:tcW w:w="1106" w:type="pct"/>
            <w:vMerge/>
          </w:tcPr>
          <w:p w:rsidR="001C73C7" w:rsidRPr="005A7E90" w:rsidRDefault="001C73C7" w:rsidP="0073332E">
            <w:pPr>
              <w:spacing w:after="0" w:line="240" w:lineRule="auto"/>
              <w:rPr>
                <w:rFonts w:ascii="Times New Roman" w:hAnsi="Times New Roman"/>
                <w:bCs/>
                <w:sz w:val="24"/>
                <w:szCs w:val="24"/>
              </w:rPr>
            </w:pPr>
          </w:p>
        </w:tc>
        <w:tc>
          <w:tcPr>
            <w:tcW w:w="3125" w:type="pct"/>
          </w:tcPr>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1.Классификация химических связей.</w:t>
            </w:r>
          </w:p>
          <w:p w:rsidR="001C73C7"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2.Межмолекулярные взаимодействия.</w:t>
            </w:r>
          </w:p>
          <w:p w:rsidR="001C73C7" w:rsidRPr="005A7E90" w:rsidRDefault="001C73C7" w:rsidP="001C73C7">
            <w:pPr>
              <w:suppressAutoHyphens/>
              <w:spacing w:after="0"/>
              <w:jc w:val="both"/>
              <w:rPr>
                <w:rFonts w:ascii="Times New Roman" w:hAnsi="Times New Roman"/>
                <w:bCs/>
                <w:sz w:val="24"/>
                <w:szCs w:val="24"/>
              </w:rPr>
            </w:pPr>
            <w:r>
              <w:rPr>
                <w:rFonts w:ascii="Times New Roman" w:hAnsi="Times New Roman"/>
                <w:bCs/>
                <w:sz w:val="24"/>
                <w:szCs w:val="24"/>
              </w:rPr>
              <w:t>3.Изотопы, основное и возбужденное состояние атома, гибридизация атомных орбиталей.</w:t>
            </w:r>
          </w:p>
        </w:tc>
        <w:tc>
          <w:tcPr>
            <w:tcW w:w="769" w:type="pct"/>
            <w:vAlign w:val="center"/>
          </w:tcPr>
          <w:p w:rsidR="001C73C7" w:rsidRDefault="001C73C7" w:rsidP="0073332E">
            <w:pPr>
              <w:suppressAutoHyphens/>
              <w:spacing w:after="0"/>
              <w:rPr>
                <w:rFonts w:ascii="Times New Roman" w:hAnsi="Times New Roman"/>
                <w:sz w:val="24"/>
                <w:szCs w:val="24"/>
              </w:rPr>
            </w:pPr>
          </w:p>
        </w:tc>
      </w:tr>
      <w:tr w:rsidR="00506697" w:rsidRPr="005A7E90" w:rsidTr="007118A7">
        <w:trPr>
          <w:trHeight w:val="238"/>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uppressAutoHyphens/>
              <w:spacing w:after="0"/>
              <w:jc w:val="both"/>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506697" w:rsidRPr="005A7E90" w:rsidRDefault="007137C4" w:rsidP="0073332E">
            <w:pPr>
              <w:suppressAutoHyphens/>
              <w:spacing w:after="0"/>
              <w:jc w:val="both"/>
              <w:rPr>
                <w:rFonts w:ascii="Times New Roman" w:hAnsi="Times New Roman"/>
                <w:sz w:val="24"/>
                <w:szCs w:val="24"/>
              </w:rPr>
            </w:pPr>
            <w:r>
              <w:rPr>
                <w:rFonts w:ascii="Times New Roman" w:hAnsi="Times New Roman"/>
                <w:sz w:val="24"/>
                <w:szCs w:val="24"/>
              </w:rPr>
              <w:t xml:space="preserve">       </w:t>
            </w:r>
            <w:r w:rsidR="001C73C7">
              <w:rPr>
                <w:rFonts w:ascii="Times New Roman" w:hAnsi="Times New Roman"/>
                <w:sz w:val="24"/>
                <w:szCs w:val="24"/>
              </w:rPr>
              <w:t>2</w:t>
            </w:r>
          </w:p>
        </w:tc>
      </w:tr>
      <w:tr w:rsidR="00506697" w:rsidRPr="005A7E90" w:rsidTr="007118A7">
        <w:trPr>
          <w:trHeight w:val="278"/>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8D096E" w:rsidRDefault="00506697" w:rsidP="0073332E">
            <w:pPr>
              <w:spacing w:after="0"/>
              <w:jc w:val="both"/>
              <w:rPr>
                <w:rFonts w:ascii="Times New Roman" w:hAnsi="Times New Roman"/>
                <w:b/>
                <w:sz w:val="24"/>
                <w:szCs w:val="24"/>
              </w:rPr>
            </w:pPr>
            <w:r w:rsidRPr="008D096E">
              <w:rPr>
                <w:rFonts w:ascii="Times New Roman" w:hAnsi="Times New Roman"/>
                <w:b/>
                <w:sz w:val="24"/>
                <w:szCs w:val="24"/>
              </w:rPr>
              <w:t>Практическое занятие №1</w:t>
            </w:r>
          </w:p>
          <w:p w:rsidR="00506697" w:rsidRDefault="001C73C7" w:rsidP="0073332E">
            <w:pPr>
              <w:spacing w:after="0"/>
              <w:jc w:val="both"/>
              <w:rPr>
                <w:rFonts w:ascii="Times New Roman" w:hAnsi="Times New Roman"/>
                <w:sz w:val="24"/>
                <w:szCs w:val="24"/>
              </w:rPr>
            </w:pPr>
            <w:r>
              <w:rPr>
                <w:rFonts w:ascii="Times New Roman" w:hAnsi="Times New Roman"/>
                <w:sz w:val="24"/>
                <w:szCs w:val="24"/>
              </w:rPr>
              <w:t>Решение практических заданий на составление электронно-графических формул элементов 1-4</w:t>
            </w:r>
            <w:r w:rsidR="00275255">
              <w:rPr>
                <w:rFonts w:ascii="Times New Roman" w:hAnsi="Times New Roman"/>
                <w:sz w:val="24"/>
                <w:szCs w:val="24"/>
              </w:rPr>
              <w:t xml:space="preserve"> периодов.</w:t>
            </w:r>
          </w:p>
          <w:p w:rsidR="00275255" w:rsidRPr="00B32BBA" w:rsidRDefault="00275255" w:rsidP="0073332E">
            <w:pPr>
              <w:spacing w:after="0"/>
              <w:jc w:val="both"/>
              <w:rPr>
                <w:rFonts w:ascii="Times New Roman" w:hAnsi="Times New Roman"/>
                <w:sz w:val="24"/>
                <w:szCs w:val="24"/>
              </w:rPr>
            </w:pPr>
            <w:r>
              <w:rPr>
                <w:rFonts w:ascii="Times New Roman" w:hAnsi="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двуатомных соединений (оксидов, сульфидов, гидридов_ и других неорганических соединений отдельных классов.</w:t>
            </w:r>
          </w:p>
        </w:tc>
        <w:tc>
          <w:tcPr>
            <w:tcW w:w="769" w:type="pct"/>
            <w:vAlign w:val="center"/>
          </w:tcPr>
          <w:p w:rsidR="00506697" w:rsidRPr="005A7E90" w:rsidRDefault="00506697" w:rsidP="0073332E">
            <w:pPr>
              <w:suppressAutoHyphens/>
              <w:spacing w:after="0"/>
              <w:jc w:val="both"/>
              <w:rPr>
                <w:rFonts w:ascii="Times New Roman" w:hAnsi="Times New Roman"/>
                <w:sz w:val="24"/>
                <w:szCs w:val="24"/>
              </w:rPr>
            </w:pPr>
          </w:p>
        </w:tc>
      </w:tr>
      <w:tr w:rsidR="00506697" w:rsidRPr="005A7E90" w:rsidTr="007118A7">
        <w:trPr>
          <w:trHeight w:val="273"/>
        </w:trPr>
        <w:tc>
          <w:tcPr>
            <w:tcW w:w="1106" w:type="pct"/>
            <w:vMerge w:val="restart"/>
          </w:tcPr>
          <w:p w:rsidR="00506697" w:rsidRDefault="00275255" w:rsidP="00275255">
            <w:pPr>
              <w:spacing w:after="0" w:line="240" w:lineRule="auto"/>
              <w:rPr>
                <w:rFonts w:ascii="Times New Roman" w:hAnsi="Times New Roman"/>
                <w:bCs/>
                <w:sz w:val="24"/>
                <w:szCs w:val="24"/>
              </w:rPr>
            </w:pPr>
            <w:r>
              <w:rPr>
                <w:rFonts w:ascii="Times New Roman" w:eastAsia="Times New Roman" w:hAnsi="Times New Roman" w:cs="Times New Roman"/>
                <w:sz w:val="24"/>
                <w:szCs w:val="24"/>
                <w:lang w:eastAsia="ru-RU"/>
              </w:rPr>
              <w:t>Тема 1</w:t>
            </w:r>
            <w:r w:rsidR="00506697" w:rsidRPr="00EB13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506697" w:rsidRPr="005A7E90">
              <w:rPr>
                <w:rFonts w:ascii="Times New Roman" w:hAnsi="Times New Roman"/>
                <w:bCs/>
                <w:sz w:val="24"/>
                <w:szCs w:val="24"/>
              </w:rPr>
              <w:t xml:space="preserve"> </w:t>
            </w:r>
          </w:p>
          <w:p w:rsidR="00275255" w:rsidRDefault="00275255" w:rsidP="00275255">
            <w:pPr>
              <w:spacing w:after="0" w:line="240" w:lineRule="auto"/>
              <w:rPr>
                <w:rFonts w:ascii="Times New Roman" w:hAnsi="Times New Roman"/>
                <w:bCs/>
                <w:sz w:val="24"/>
                <w:szCs w:val="24"/>
              </w:rPr>
            </w:pPr>
            <w:r>
              <w:rPr>
                <w:rFonts w:ascii="Times New Roman" w:hAnsi="Times New Roman"/>
                <w:bCs/>
                <w:sz w:val="24"/>
                <w:szCs w:val="24"/>
              </w:rPr>
              <w:t xml:space="preserve">Периодический закон и </w:t>
            </w:r>
            <w:r>
              <w:rPr>
                <w:rFonts w:ascii="Times New Roman" w:hAnsi="Times New Roman"/>
                <w:bCs/>
                <w:sz w:val="24"/>
                <w:szCs w:val="24"/>
              </w:rPr>
              <w:lastRenderedPageBreak/>
              <w:t>таблица Д.И.Менделеева.</w:t>
            </w:r>
          </w:p>
          <w:p w:rsidR="008D096E" w:rsidRDefault="008D096E" w:rsidP="00275255">
            <w:pPr>
              <w:spacing w:after="0" w:line="240" w:lineRule="auto"/>
              <w:rPr>
                <w:rFonts w:ascii="Times New Roman" w:hAnsi="Times New Roman"/>
                <w:bCs/>
                <w:sz w:val="24"/>
                <w:szCs w:val="24"/>
              </w:rPr>
            </w:pPr>
          </w:p>
          <w:p w:rsidR="008D096E" w:rsidRPr="008D096E" w:rsidRDefault="008D096E" w:rsidP="00275255">
            <w:pPr>
              <w:spacing w:after="0" w:line="240" w:lineRule="auto"/>
              <w:rPr>
                <w:rFonts w:ascii="Times New Roman" w:hAnsi="Times New Roman"/>
                <w:b/>
                <w:bCs/>
                <w:sz w:val="24"/>
                <w:szCs w:val="24"/>
              </w:rPr>
            </w:pPr>
            <w:r w:rsidRPr="008D096E">
              <w:rPr>
                <w:rFonts w:ascii="Times New Roman" w:hAnsi="Times New Roman"/>
                <w:b/>
                <w:bCs/>
                <w:sz w:val="24"/>
                <w:szCs w:val="24"/>
              </w:rPr>
              <w:t>2</w:t>
            </w:r>
          </w:p>
        </w:tc>
        <w:tc>
          <w:tcPr>
            <w:tcW w:w="3125"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lastRenderedPageBreak/>
              <w:t xml:space="preserve">Содержание </w:t>
            </w:r>
            <w:r>
              <w:rPr>
                <w:rFonts w:ascii="Times New Roman" w:hAnsi="Times New Roman"/>
                <w:bCs/>
                <w:sz w:val="24"/>
                <w:szCs w:val="24"/>
              </w:rPr>
              <w:t>учебного материала</w:t>
            </w:r>
          </w:p>
        </w:tc>
        <w:tc>
          <w:tcPr>
            <w:tcW w:w="769"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uppressAutoHyphens/>
              <w:spacing w:after="0"/>
              <w:rPr>
                <w:rFonts w:ascii="Times New Roman" w:hAnsi="Times New Roman"/>
                <w:sz w:val="24"/>
                <w:szCs w:val="24"/>
              </w:rPr>
            </w:pP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7118A7">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rPr>
          <w:trHeight w:val="676"/>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8D096E" w:rsidRDefault="00506697" w:rsidP="0073332E">
            <w:pPr>
              <w:suppressAutoHyphens/>
              <w:spacing w:after="0"/>
              <w:rPr>
                <w:rFonts w:ascii="Times New Roman" w:hAnsi="Times New Roman"/>
                <w:b/>
                <w:sz w:val="24"/>
                <w:szCs w:val="24"/>
              </w:rPr>
            </w:pPr>
            <w:r w:rsidRPr="008D096E">
              <w:rPr>
                <w:rFonts w:ascii="Times New Roman" w:hAnsi="Times New Roman"/>
                <w:b/>
                <w:sz w:val="24"/>
                <w:szCs w:val="24"/>
              </w:rPr>
              <w:t>Практическая работа №2</w:t>
            </w:r>
          </w:p>
          <w:p w:rsidR="00506697" w:rsidRDefault="004A14A6" w:rsidP="0073332E">
            <w:pPr>
              <w:suppressAutoHyphens/>
              <w:spacing w:after="0"/>
              <w:rPr>
                <w:rFonts w:ascii="Times New Roman" w:hAnsi="Times New Roman"/>
                <w:sz w:val="24"/>
                <w:szCs w:val="24"/>
              </w:rPr>
            </w:pPr>
            <w:r>
              <w:rPr>
                <w:rFonts w:ascii="Times New Roman" w:hAnsi="Times New Roman"/>
                <w:sz w:val="24"/>
                <w:szCs w:val="24"/>
              </w:rPr>
              <w:t>Периоди</w:t>
            </w:r>
            <w:r w:rsidR="007137C4">
              <w:rPr>
                <w:rFonts w:ascii="Times New Roman" w:hAnsi="Times New Roman"/>
                <w:sz w:val="24"/>
                <w:szCs w:val="24"/>
              </w:rPr>
              <w:t>ческая система химических элементов Д.И.Менделеева. Физический смысл Периодического закона Д.И.Менделеева.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Мировозренческое и научное значение Периодического закона Д.И.Менделеева. Прогнозы Д.И.Менделеева. Открытие новых химических элементов.</w:t>
            </w:r>
          </w:p>
          <w:p w:rsidR="007137C4" w:rsidRPr="005A7E90" w:rsidRDefault="007137C4" w:rsidP="0073332E">
            <w:pPr>
              <w:suppressAutoHyphens/>
              <w:spacing w:after="0"/>
              <w:rPr>
                <w:rFonts w:ascii="Times New Roman" w:hAnsi="Times New Roman"/>
                <w:sz w:val="24"/>
                <w:szCs w:val="24"/>
              </w:rPr>
            </w:pPr>
            <w:r>
              <w:rPr>
                <w:rFonts w:ascii="Times New Roman" w:hAnsi="Times New Roman"/>
                <w:sz w:val="24"/>
                <w:szCs w:val="24"/>
              </w:rPr>
              <w:t>Решение практико-ориентированных теоретических заданий на характеризацию химических элементов.</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377DF8" w:rsidRPr="005A7E90" w:rsidTr="007118A7">
        <w:trPr>
          <w:trHeight w:val="238"/>
        </w:trPr>
        <w:tc>
          <w:tcPr>
            <w:tcW w:w="4231" w:type="pct"/>
            <w:gridSpan w:val="2"/>
          </w:tcPr>
          <w:p w:rsidR="00377DF8" w:rsidRDefault="00377DF8" w:rsidP="0073332E">
            <w:pPr>
              <w:suppressAutoHyphens/>
              <w:spacing w:after="0"/>
              <w:rPr>
                <w:rFonts w:ascii="Times New Roman" w:hAnsi="Times New Roman"/>
                <w:sz w:val="24"/>
                <w:szCs w:val="24"/>
              </w:rPr>
            </w:pPr>
            <w:r>
              <w:rPr>
                <w:rFonts w:ascii="Times New Roman" w:hAnsi="Times New Roman"/>
                <w:bCs/>
                <w:sz w:val="24"/>
                <w:szCs w:val="24"/>
              </w:rPr>
              <w:t>Раздел 2. Химические реакции.</w:t>
            </w:r>
          </w:p>
        </w:tc>
        <w:tc>
          <w:tcPr>
            <w:tcW w:w="769" w:type="pct"/>
            <w:vAlign w:val="center"/>
          </w:tcPr>
          <w:p w:rsidR="00377DF8" w:rsidRPr="005A7E90" w:rsidRDefault="00377DF8" w:rsidP="0073332E">
            <w:pPr>
              <w:suppressAutoHyphens/>
              <w:spacing w:after="0"/>
              <w:rPr>
                <w:rFonts w:ascii="Times New Roman" w:hAnsi="Times New Roman"/>
                <w:sz w:val="24"/>
                <w:szCs w:val="24"/>
              </w:rPr>
            </w:pPr>
            <w:r>
              <w:rPr>
                <w:rFonts w:ascii="Times New Roman" w:hAnsi="Times New Roman"/>
                <w:sz w:val="24"/>
                <w:szCs w:val="24"/>
              </w:rPr>
              <w:t>12</w:t>
            </w:r>
          </w:p>
        </w:tc>
      </w:tr>
      <w:tr w:rsidR="00506697" w:rsidRPr="005A7E90" w:rsidTr="007118A7">
        <w:tc>
          <w:tcPr>
            <w:tcW w:w="1106" w:type="pct"/>
            <w:vMerge w:val="restart"/>
          </w:tcPr>
          <w:p w:rsidR="00506697" w:rsidRDefault="00506697" w:rsidP="0073332E">
            <w:pPr>
              <w:spacing w:after="0"/>
              <w:rPr>
                <w:rFonts w:ascii="Times New Roman" w:eastAsia="Times New Roman" w:hAnsi="Times New Roman" w:cs="Times New Roman"/>
                <w:sz w:val="24"/>
                <w:szCs w:val="24"/>
                <w:lang w:eastAsia="ru-RU"/>
              </w:rPr>
            </w:pPr>
            <w:r w:rsidRPr="005A7E90">
              <w:rPr>
                <w:rFonts w:ascii="Times New Roman" w:hAnsi="Times New Roman"/>
                <w:bCs/>
                <w:sz w:val="24"/>
                <w:szCs w:val="24"/>
              </w:rPr>
              <w:t xml:space="preserve">Тема </w:t>
            </w:r>
            <w:r w:rsidR="004A14A6">
              <w:rPr>
                <w:rFonts w:ascii="Times New Roman" w:hAnsi="Times New Roman"/>
                <w:bCs/>
                <w:sz w:val="24"/>
                <w:szCs w:val="24"/>
              </w:rPr>
              <w:t xml:space="preserve">2.1. </w:t>
            </w:r>
            <w:r>
              <w:rPr>
                <w:rFonts w:ascii="Times New Roman" w:eastAsia="Times New Roman" w:hAnsi="Times New Roman" w:cs="Times New Roman"/>
                <w:sz w:val="24"/>
                <w:szCs w:val="24"/>
                <w:lang w:eastAsia="ru-RU"/>
              </w:rPr>
              <w:t xml:space="preserve"> </w:t>
            </w:r>
            <w:r w:rsidR="004A14A6">
              <w:rPr>
                <w:rFonts w:ascii="Times New Roman" w:eastAsia="Times New Roman" w:hAnsi="Times New Roman" w:cs="Times New Roman"/>
                <w:sz w:val="24"/>
                <w:szCs w:val="24"/>
                <w:lang w:eastAsia="ru-RU"/>
              </w:rPr>
              <w:t>Типы химических реакций.</w:t>
            </w:r>
          </w:p>
          <w:p w:rsidR="008D096E" w:rsidRDefault="008D096E" w:rsidP="0073332E">
            <w:pPr>
              <w:spacing w:after="0"/>
              <w:rPr>
                <w:rFonts w:ascii="Times New Roman" w:eastAsia="Times New Roman" w:hAnsi="Times New Roman" w:cs="Times New Roman"/>
                <w:sz w:val="24"/>
                <w:szCs w:val="24"/>
                <w:lang w:eastAsia="ru-RU"/>
              </w:rPr>
            </w:pPr>
          </w:p>
          <w:p w:rsidR="008D096E" w:rsidRPr="008D096E" w:rsidRDefault="008D096E" w:rsidP="0073332E">
            <w:pPr>
              <w:spacing w:after="0"/>
              <w:rPr>
                <w:rFonts w:ascii="Times New Roman" w:hAnsi="Times New Roman"/>
                <w:b/>
                <w:sz w:val="24"/>
                <w:szCs w:val="24"/>
              </w:rPr>
            </w:pPr>
            <w:r w:rsidRPr="008D096E">
              <w:rPr>
                <w:rFonts w:ascii="Times New Roman" w:eastAsia="Times New Roman" w:hAnsi="Times New Roman" w:cs="Times New Roman"/>
                <w:b/>
                <w:sz w:val="24"/>
                <w:szCs w:val="24"/>
                <w:lang w:eastAsia="ru-RU"/>
              </w:rPr>
              <w:t>3</w:t>
            </w:r>
          </w:p>
          <w:p w:rsidR="00506697" w:rsidRPr="005A7E90" w:rsidRDefault="00506697" w:rsidP="0073332E">
            <w:pPr>
              <w:spacing w:after="0"/>
              <w:rPr>
                <w:rFonts w:ascii="Times New Roman" w:hAnsi="Times New Roman"/>
                <w:bCs/>
                <w:sz w:val="24"/>
                <w:szCs w:val="24"/>
              </w:rPr>
            </w:pPr>
          </w:p>
        </w:tc>
        <w:tc>
          <w:tcPr>
            <w:tcW w:w="3125" w:type="pct"/>
          </w:tcPr>
          <w:p w:rsidR="00506697" w:rsidRPr="00377DF8" w:rsidRDefault="00506697" w:rsidP="0073332E">
            <w:pPr>
              <w:spacing w:after="0"/>
              <w:rPr>
                <w:rFonts w:ascii="Times New Roman" w:hAnsi="Times New Roman"/>
                <w:sz w:val="24"/>
                <w:szCs w:val="24"/>
              </w:rPr>
            </w:pPr>
            <w:r w:rsidRPr="00377DF8">
              <w:rPr>
                <w:rFonts w:ascii="Times New Roman" w:hAnsi="Times New Roman"/>
                <w:sz w:val="24"/>
                <w:szCs w:val="24"/>
              </w:rPr>
              <w:t xml:space="preserve">Содержание </w:t>
            </w:r>
            <w:r w:rsidRPr="00377DF8">
              <w:rPr>
                <w:rFonts w:ascii="Times New Roman" w:hAnsi="Times New Roman"/>
                <w:bCs/>
                <w:sz w:val="24"/>
                <w:szCs w:val="24"/>
              </w:rPr>
              <w:t>учебного материала</w:t>
            </w:r>
          </w:p>
        </w:tc>
        <w:tc>
          <w:tcPr>
            <w:tcW w:w="769" w:type="pct"/>
            <w:vAlign w:val="center"/>
          </w:tcPr>
          <w:p w:rsidR="00506697" w:rsidRPr="005A7E90" w:rsidRDefault="004A14A6"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rPr>
          <w:trHeight w:val="2572"/>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4A14A6" w:rsidRPr="00377DF8" w:rsidRDefault="00E6442C" w:rsidP="00E6442C">
            <w:pPr>
              <w:spacing w:after="0"/>
              <w:rPr>
                <w:rFonts w:ascii="Times New Roman" w:hAnsi="Times New Roman" w:cs="Times New Roman"/>
                <w:sz w:val="24"/>
                <w:szCs w:val="24"/>
              </w:rPr>
            </w:pPr>
            <w:r w:rsidRPr="00377DF8">
              <w:rPr>
                <w:sz w:val="24"/>
                <w:szCs w:val="24"/>
              </w:rPr>
              <w:t>1.</w:t>
            </w:r>
            <w:r w:rsidRPr="00377DF8">
              <w:rPr>
                <w:rFonts w:ascii="Times New Roman" w:hAnsi="Times New Roman" w:cs="Times New Roman"/>
                <w:sz w:val="24"/>
                <w:szCs w:val="24"/>
              </w:rPr>
              <w:t>Классификация и типы химических реакций с участием неорганических веществ.</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2.Основные количественные отношения в химии и расчеты по уравнениям химических реакций.</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3.Моль как единица количества вещества.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4.Молярная масса.</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5.Законы сохранения массы и энергии.</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6.Закон Авогадро.</w:t>
            </w:r>
          </w:p>
          <w:p w:rsidR="00E6442C" w:rsidRPr="00377DF8" w:rsidRDefault="00E6442C" w:rsidP="00E6442C">
            <w:pPr>
              <w:spacing w:after="0"/>
              <w:rPr>
                <w:rFonts w:ascii="Times New Roman" w:hAnsi="Times New Roman" w:cs="Times New Roman"/>
                <w:sz w:val="24"/>
                <w:szCs w:val="24"/>
              </w:rPr>
            </w:pPr>
            <w:r w:rsidRPr="00377DF8">
              <w:rPr>
                <w:rFonts w:ascii="Times New Roman" w:hAnsi="Times New Roman" w:cs="Times New Roman"/>
                <w:sz w:val="24"/>
                <w:szCs w:val="24"/>
              </w:rPr>
              <w:t>7.Молярный объем газов. Относительная плотность газов.</w:t>
            </w:r>
          </w:p>
          <w:p w:rsidR="00506697" w:rsidRPr="00377DF8" w:rsidRDefault="00E6442C" w:rsidP="0073332E">
            <w:pPr>
              <w:spacing w:after="0"/>
              <w:rPr>
                <w:rFonts w:ascii="Times New Roman" w:hAnsi="Times New Roman" w:cs="Times New Roman"/>
                <w:sz w:val="24"/>
                <w:szCs w:val="24"/>
              </w:rPr>
            </w:pPr>
            <w:r w:rsidRPr="00377DF8">
              <w:rPr>
                <w:rFonts w:ascii="Times New Roman" w:hAnsi="Times New Roman" w:cs="Times New Roman"/>
                <w:sz w:val="24"/>
                <w:szCs w:val="24"/>
              </w:rPr>
              <w:t>8.Реакции комплексообразования с участием неорганических веществ.</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7118A7">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506697" w:rsidRPr="005A7E90" w:rsidRDefault="00E6442C"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7118A7">
        <w:trPr>
          <w:trHeight w:val="801"/>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8D096E" w:rsidRDefault="00506697" w:rsidP="0073332E">
            <w:pPr>
              <w:spacing w:after="0"/>
              <w:rPr>
                <w:rFonts w:ascii="Times New Roman" w:hAnsi="Times New Roman"/>
                <w:b/>
                <w:sz w:val="24"/>
                <w:szCs w:val="24"/>
              </w:rPr>
            </w:pPr>
            <w:r w:rsidRPr="008D096E">
              <w:rPr>
                <w:rFonts w:ascii="Times New Roman" w:hAnsi="Times New Roman"/>
                <w:b/>
                <w:sz w:val="24"/>
                <w:szCs w:val="24"/>
              </w:rPr>
              <w:t>Практическое занятие № 3</w:t>
            </w:r>
          </w:p>
          <w:p w:rsidR="00506697" w:rsidRDefault="00E6442C" w:rsidP="0073332E">
            <w:pPr>
              <w:spacing w:after="0"/>
              <w:rPr>
                <w:rFonts w:ascii="Times New Roman" w:hAnsi="Times New Roman"/>
                <w:sz w:val="24"/>
                <w:szCs w:val="24"/>
              </w:rPr>
            </w:pPr>
            <w:r>
              <w:rPr>
                <w:rFonts w:ascii="Times New Roman" w:hAnsi="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Расчет количественных характеристик исходных веществ и продуктов реакции. Расчет количественных характеристик продукта реакции соединения, если одно </w:t>
            </w:r>
            <w:r w:rsidR="001B3A94">
              <w:rPr>
                <w:rFonts w:ascii="Times New Roman" w:hAnsi="Times New Roman"/>
                <w:sz w:val="24"/>
                <w:szCs w:val="24"/>
              </w:rPr>
              <w:t xml:space="preserve">из веществ дано в избытке и /или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w:t>
            </w:r>
          </w:p>
          <w:p w:rsidR="001B3A94" w:rsidRPr="008D096E" w:rsidRDefault="001B3A94" w:rsidP="001B3A94">
            <w:pPr>
              <w:spacing w:after="0"/>
              <w:rPr>
                <w:rFonts w:ascii="Times New Roman" w:hAnsi="Times New Roman"/>
                <w:b/>
                <w:sz w:val="24"/>
                <w:szCs w:val="24"/>
              </w:rPr>
            </w:pPr>
            <w:r w:rsidRPr="008D096E">
              <w:rPr>
                <w:rFonts w:ascii="Times New Roman" w:hAnsi="Times New Roman"/>
                <w:b/>
                <w:sz w:val="24"/>
                <w:szCs w:val="24"/>
              </w:rPr>
              <w:t>Практическое занятие № 4</w:t>
            </w:r>
          </w:p>
          <w:p w:rsidR="001B3A94" w:rsidRPr="00B32BBA" w:rsidRDefault="001B3A94" w:rsidP="0073332E">
            <w:pPr>
              <w:spacing w:after="0"/>
              <w:rPr>
                <w:rFonts w:ascii="Times New Roman" w:hAnsi="Times New Roman"/>
                <w:sz w:val="24"/>
                <w:szCs w:val="24"/>
              </w:rPr>
            </w:pPr>
            <w:r>
              <w:rPr>
                <w:rFonts w:ascii="Times New Roman" w:hAnsi="Times New Roman"/>
                <w:sz w:val="24"/>
                <w:szCs w:val="24"/>
              </w:rPr>
              <w:lastRenderedPageBreak/>
              <w:t>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w:t>
            </w:r>
          </w:p>
        </w:tc>
        <w:tc>
          <w:tcPr>
            <w:tcW w:w="769" w:type="pct"/>
            <w:vAlign w:val="center"/>
          </w:tcPr>
          <w:p w:rsidR="00506697" w:rsidRPr="005A7E90" w:rsidRDefault="00506697" w:rsidP="0073332E">
            <w:pPr>
              <w:suppressAutoHyphens/>
              <w:spacing w:after="0"/>
              <w:rPr>
                <w:rFonts w:ascii="Times New Roman" w:hAnsi="Times New Roman"/>
                <w:sz w:val="24"/>
                <w:szCs w:val="24"/>
              </w:rPr>
            </w:pPr>
          </w:p>
          <w:p w:rsidR="00506697" w:rsidRPr="005A7E90" w:rsidRDefault="00506697" w:rsidP="0073332E">
            <w:pPr>
              <w:suppressAutoHyphens/>
              <w:spacing w:after="0"/>
              <w:rPr>
                <w:rFonts w:ascii="Times New Roman" w:hAnsi="Times New Roman"/>
                <w:sz w:val="24"/>
                <w:szCs w:val="24"/>
              </w:rPr>
            </w:pPr>
          </w:p>
        </w:tc>
      </w:tr>
      <w:tr w:rsidR="00350545" w:rsidRPr="005A7E90" w:rsidTr="007118A7">
        <w:tc>
          <w:tcPr>
            <w:tcW w:w="1106" w:type="pct"/>
            <w:vMerge w:val="restart"/>
          </w:tcPr>
          <w:p w:rsidR="00350545" w:rsidRDefault="00350545" w:rsidP="001B3A94">
            <w:pPr>
              <w:spacing w:after="0"/>
              <w:rPr>
                <w:rFonts w:ascii="Times New Roman" w:hAnsi="Times New Roman"/>
                <w:bCs/>
                <w:sz w:val="24"/>
                <w:szCs w:val="24"/>
              </w:rPr>
            </w:pPr>
            <w:r>
              <w:rPr>
                <w:rFonts w:ascii="Times New Roman" w:hAnsi="Times New Roman"/>
                <w:bCs/>
                <w:sz w:val="24"/>
                <w:szCs w:val="24"/>
              </w:rPr>
              <w:lastRenderedPageBreak/>
              <w:t>Тема 2.2</w:t>
            </w:r>
            <w:r w:rsidRPr="005A7E90">
              <w:rPr>
                <w:rFonts w:ascii="Times New Roman" w:hAnsi="Times New Roman"/>
                <w:bCs/>
                <w:sz w:val="24"/>
                <w:szCs w:val="24"/>
              </w:rPr>
              <w:t>.</w:t>
            </w:r>
            <w:r>
              <w:rPr>
                <w:rFonts w:ascii="Times New Roman" w:hAnsi="Times New Roman"/>
                <w:bCs/>
                <w:sz w:val="24"/>
                <w:szCs w:val="24"/>
              </w:rPr>
              <w:t xml:space="preserve"> Электролитическая диссоциация и ионный обмен.</w:t>
            </w: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Default="00CF4387" w:rsidP="001B3A94">
            <w:pPr>
              <w:spacing w:after="0"/>
              <w:rPr>
                <w:rFonts w:ascii="Times New Roman" w:hAnsi="Times New Roman"/>
                <w:bCs/>
                <w:sz w:val="24"/>
                <w:szCs w:val="24"/>
              </w:rPr>
            </w:pPr>
          </w:p>
          <w:p w:rsidR="00CF4387" w:rsidRPr="00CF4387" w:rsidRDefault="00CF4387" w:rsidP="001B3A94">
            <w:pPr>
              <w:spacing w:after="0"/>
              <w:rPr>
                <w:rFonts w:ascii="Times New Roman" w:hAnsi="Times New Roman"/>
                <w:b/>
                <w:bCs/>
                <w:sz w:val="24"/>
                <w:szCs w:val="24"/>
              </w:rPr>
            </w:pPr>
          </w:p>
        </w:tc>
        <w:tc>
          <w:tcPr>
            <w:tcW w:w="3125" w:type="pct"/>
          </w:tcPr>
          <w:p w:rsidR="00350545" w:rsidRPr="005A7E90" w:rsidRDefault="00350545"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7118A7">
        <w:trPr>
          <w:trHeight w:val="874"/>
        </w:trPr>
        <w:tc>
          <w:tcPr>
            <w:tcW w:w="1106" w:type="pct"/>
            <w:vMerge/>
          </w:tcPr>
          <w:p w:rsidR="00350545" w:rsidRPr="005A7E90" w:rsidRDefault="00350545" w:rsidP="0073332E">
            <w:pPr>
              <w:spacing w:after="0"/>
              <w:rPr>
                <w:rFonts w:ascii="Times New Roman" w:hAnsi="Times New Roman"/>
                <w:bCs/>
                <w:sz w:val="24"/>
                <w:szCs w:val="24"/>
              </w:rPr>
            </w:pPr>
          </w:p>
        </w:tc>
        <w:tc>
          <w:tcPr>
            <w:tcW w:w="3125" w:type="pct"/>
          </w:tcPr>
          <w:p w:rsidR="00350545" w:rsidRDefault="00350545" w:rsidP="00350545">
            <w:pPr>
              <w:spacing w:after="0"/>
              <w:rPr>
                <w:rFonts w:ascii="Times New Roman" w:hAnsi="Times New Roman"/>
                <w:sz w:val="24"/>
                <w:szCs w:val="24"/>
              </w:rPr>
            </w:pPr>
            <w:r w:rsidRPr="005A7E90">
              <w:rPr>
                <w:rFonts w:ascii="Times New Roman" w:hAnsi="Times New Roman"/>
                <w:sz w:val="24"/>
                <w:szCs w:val="24"/>
              </w:rPr>
              <w:t>1.</w:t>
            </w:r>
            <w:r>
              <w:rPr>
                <w:rFonts w:ascii="Times New Roman" w:hAnsi="Times New Roman"/>
                <w:sz w:val="24"/>
                <w:szCs w:val="24"/>
              </w:rPr>
              <w:t>Теория электролитической диссоциации.</w:t>
            </w:r>
          </w:p>
          <w:p w:rsidR="00350545" w:rsidRDefault="00350545" w:rsidP="00350545">
            <w:pPr>
              <w:spacing w:after="0"/>
              <w:rPr>
                <w:rFonts w:ascii="Times New Roman" w:hAnsi="Times New Roman"/>
                <w:sz w:val="24"/>
                <w:szCs w:val="24"/>
              </w:rPr>
            </w:pPr>
            <w:r>
              <w:rPr>
                <w:rFonts w:ascii="Times New Roman" w:hAnsi="Times New Roman"/>
                <w:sz w:val="24"/>
                <w:szCs w:val="24"/>
              </w:rPr>
              <w:t>2.Реакции ионного обмена. Составление реакций ионного обмена, путем составления их полных и сокращенных ионных уравнений.</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3.Гидролиз солей. Значение гидролиза в биологических обменных процессах. Применение гидролиза в промышленности.</w:t>
            </w:r>
          </w:p>
        </w:tc>
        <w:tc>
          <w:tcPr>
            <w:tcW w:w="769"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7118A7">
        <w:tc>
          <w:tcPr>
            <w:tcW w:w="1106" w:type="pct"/>
            <w:vMerge/>
          </w:tcPr>
          <w:p w:rsidR="00350545" w:rsidRPr="005A7E90" w:rsidRDefault="00350545" w:rsidP="0073332E">
            <w:pPr>
              <w:spacing w:after="0"/>
              <w:rPr>
                <w:rFonts w:ascii="Times New Roman" w:hAnsi="Times New Roman"/>
                <w:bCs/>
                <w:sz w:val="24"/>
                <w:szCs w:val="24"/>
              </w:rPr>
            </w:pPr>
          </w:p>
        </w:tc>
        <w:tc>
          <w:tcPr>
            <w:tcW w:w="3125" w:type="pct"/>
          </w:tcPr>
          <w:p w:rsidR="00350545" w:rsidRPr="005A7E90" w:rsidRDefault="00350545"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350545" w:rsidRPr="005A7E90" w:rsidTr="007118A7">
        <w:trPr>
          <w:trHeight w:val="1152"/>
        </w:trPr>
        <w:tc>
          <w:tcPr>
            <w:tcW w:w="1106" w:type="pct"/>
            <w:vMerge/>
          </w:tcPr>
          <w:p w:rsidR="00350545" w:rsidRPr="005A7E90" w:rsidRDefault="00350545" w:rsidP="0073332E">
            <w:pPr>
              <w:spacing w:after="0"/>
              <w:rPr>
                <w:rFonts w:ascii="Times New Roman" w:hAnsi="Times New Roman"/>
                <w:bCs/>
                <w:sz w:val="24"/>
                <w:szCs w:val="24"/>
              </w:rPr>
            </w:pPr>
          </w:p>
        </w:tc>
        <w:tc>
          <w:tcPr>
            <w:tcW w:w="3125" w:type="pct"/>
          </w:tcPr>
          <w:p w:rsidR="00350545" w:rsidRPr="005A7E90" w:rsidRDefault="00350545" w:rsidP="0073332E">
            <w:pPr>
              <w:spacing w:after="0"/>
              <w:rPr>
                <w:rFonts w:ascii="Times New Roman" w:hAnsi="Times New Roman"/>
                <w:sz w:val="24"/>
                <w:szCs w:val="24"/>
              </w:rPr>
            </w:pPr>
            <w:r>
              <w:rPr>
                <w:rFonts w:ascii="Times New Roman" w:hAnsi="Times New Roman"/>
                <w:sz w:val="24"/>
                <w:szCs w:val="24"/>
              </w:rPr>
              <w:t>Лабораторное занятие № 1</w:t>
            </w:r>
          </w:p>
          <w:p w:rsidR="00350545" w:rsidRPr="005A7E90" w:rsidRDefault="00350545" w:rsidP="0073332E">
            <w:pPr>
              <w:spacing w:after="0"/>
              <w:rPr>
                <w:rFonts w:ascii="Times New Roman" w:hAnsi="Times New Roman"/>
                <w:sz w:val="24"/>
                <w:szCs w:val="24"/>
              </w:rPr>
            </w:pPr>
            <w:r>
              <w:rPr>
                <w:rFonts w:ascii="Times New Roman" w:hAnsi="Times New Roman"/>
                <w:sz w:val="24"/>
                <w:szCs w:val="24"/>
              </w:rPr>
              <w:t>Лабораторная работа «Реакции гидролиза». 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w:t>
            </w:r>
          </w:p>
        </w:tc>
        <w:tc>
          <w:tcPr>
            <w:tcW w:w="769" w:type="pct"/>
            <w:vAlign w:val="center"/>
          </w:tcPr>
          <w:p w:rsidR="00350545" w:rsidRPr="005A7E90" w:rsidRDefault="00350545" w:rsidP="0073332E">
            <w:pPr>
              <w:suppressAutoHyphens/>
              <w:spacing w:after="0"/>
              <w:rPr>
                <w:rFonts w:ascii="Times New Roman" w:hAnsi="Times New Roman"/>
                <w:sz w:val="24"/>
                <w:szCs w:val="24"/>
              </w:rPr>
            </w:pPr>
          </w:p>
        </w:tc>
      </w:tr>
      <w:tr w:rsidR="00350545" w:rsidRPr="005A7E90" w:rsidTr="007118A7">
        <w:trPr>
          <w:trHeight w:val="338"/>
        </w:trPr>
        <w:tc>
          <w:tcPr>
            <w:tcW w:w="1106" w:type="pct"/>
            <w:vMerge/>
          </w:tcPr>
          <w:p w:rsidR="00350545" w:rsidRPr="005A7E90" w:rsidRDefault="00350545" w:rsidP="0073332E">
            <w:pPr>
              <w:spacing w:after="0"/>
              <w:rPr>
                <w:rFonts w:ascii="Times New Roman" w:hAnsi="Times New Roman"/>
                <w:bCs/>
                <w:sz w:val="24"/>
                <w:szCs w:val="24"/>
              </w:rPr>
            </w:pPr>
          </w:p>
        </w:tc>
        <w:tc>
          <w:tcPr>
            <w:tcW w:w="3125" w:type="pct"/>
          </w:tcPr>
          <w:p w:rsidR="00350545" w:rsidRDefault="00350545" w:rsidP="0073332E">
            <w:pPr>
              <w:spacing w:after="0"/>
              <w:rPr>
                <w:rFonts w:ascii="Times New Roman" w:hAnsi="Times New Roman"/>
                <w:sz w:val="24"/>
                <w:szCs w:val="24"/>
              </w:rPr>
            </w:pPr>
            <w:r>
              <w:rPr>
                <w:rFonts w:ascii="Times New Roman" w:hAnsi="Times New Roman"/>
                <w:sz w:val="24"/>
                <w:szCs w:val="24"/>
              </w:rPr>
              <w:t>Контрольная работа №1 «Строение вещества и химические реакции».</w:t>
            </w:r>
          </w:p>
        </w:tc>
        <w:tc>
          <w:tcPr>
            <w:tcW w:w="769" w:type="pct"/>
            <w:vAlign w:val="center"/>
          </w:tcPr>
          <w:p w:rsidR="00350545" w:rsidRPr="005A7E90" w:rsidRDefault="00350545" w:rsidP="0073332E">
            <w:pPr>
              <w:suppressAutoHyphens/>
              <w:spacing w:after="0"/>
              <w:rPr>
                <w:rFonts w:ascii="Times New Roman" w:hAnsi="Times New Roman"/>
                <w:sz w:val="24"/>
                <w:szCs w:val="24"/>
              </w:rPr>
            </w:pPr>
            <w:r>
              <w:rPr>
                <w:rFonts w:ascii="Times New Roman" w:hAnsi="Times New Roman"/>
                <w:sz w:val="24"/>
                <w:szCs w:val="24"/>
              </w:rPr>
              <w:t>2</w:t>
            </w:r>
          </w:p>
        </w:tc>
      </w:tr>
      <w:tr w:rsidR="00863DF4" w:rsidRPr="005A7E90" w:rsidTr="007118A7">
        <w:trPr>
          <w:trHeight w:val="188"/>
        </w:trPr>
        <w:tc>
          <w:tcPr>
            <w:tcW w:w="1106" w:type="pct"/>
          </w:tcPr>
          <w:p w:rsidR="00863DF4" w:rsidRPr="005A7E90" w:rsidRDefault="00863DF4" w:rsidP="0073332E">
            <w:pPr>
              <w:spacing w:after="0"/>
              <w:rPr>
                <w:rFonts w:ascii="Times New Roman" w:hAnsi="Times New Roman"/>
                <w:bCs/>
                <w:sz w:val="24"/>
                <w:szCs w:val="24"/>
              </w:rPr>
            </w:pPr>
            <w:r>
              <w:rPr>
                <w:rFonts w:ascii="Times New Roman" w:hAnsi="Times New Roman"/>
                <w:bCs/>
                <w:sz w:val="24"/>
                <w:szCs w:val="24"/>
              </w:rPr>
              <w:t>Раздел 3</w:t>
            </w:r>
          </w:p>
        </w:tc>
        <w:tc>
          <w:tcPr>
            <w:tcW w:w="3125" w:type="pct"/>
          </w:tcPr>
          <w:p w:rsidR="00863DF4" w:rsidRDefault="00863DF4" w:rsidP="0073332E">
            <w:pPr>
              <w:spacing w:after="0"/>
              <w:rPr>
                <w:rFonts w:ascii="Times New Roman" w:hAnsi="Times New Roman"/>
                <w:sz w:val="24"/>
                <w:szCs w:val="24"/>
              </w:rPr>
            </w:pPr>
            <w:r>
              <w:rPr>
                <w:rFonts w:ascii="Times New Roman" w:hAnsi="Times New Roman"/>
                <w:sz w:val="24"/>
                <w:szCs w:val="24"/>
              </w:rPr>
              <w:t>Строение и свойства неорганических веществ.</w:t>
            </w:r>
          </w:p>
        </w:tc>
        <w:tc>
          <w:tcPr>
            <w:tcW w:w="769" w:type="pct"/>
            <w:vAlign w:val="center"/>
          </w:tcPr>
          <w:p w:rsidR="00863DF4" w:rsidRDefault="00863DF4" w:rsidP="0073332E">
            <w:pPr>
              <w:suppressAutoHyphens/>
              <w:spacing w:after="0"/>
              <w:rPr>
                <w:rFonts w:ascii="Times New Roman" w:hAnsi="Times New Roman"/>
                <w:sz w:val="24"/>
                <w:szCs w:val="24"/>
              </w:rPr>
            </w:pPr>
            <w:r>
              <w:rPr>
                <w:rFonts w:ascii="Times New Roman" w:hAnsi="Times New Roman"/>
                <w:sz w:val="24"/>
                <w:szCs w:val="24"/>
              </w:rPr>
              <w:t>24</w:t>
            </w:r>
          </w:p>
        </w:tc>
      </w:tr>
      <w:tr w:rsidR="00506697" w:rsidRPr="005A7E90" w:rsidTr="007118A7">
        <w:trPr>
          <w:trHeight w:val="180"/>
        </w:trPr>
        <w:tc>
          <w:tcPr>
            <w:tcW w:w="1106" w:type="pct"/>
            <w:vMerge w:val="restart"/>
          </w:tcPr>
          <w:p w:rsidR="00506697" w:rsidRPr="005A7E90" w:rsidRDefault="00506697" w:rsidP="0073332E">
            <w:pPr>
              <w:spacing w:after="0"/>
              <w:rPr>
                <w:rFonts w:ascii="Times New Roman" w:hAnsi="Times New Roman"/>
                <w:bCs/>
                <w:sz w:val="24"/>
                <w:szCs w:val="24"/>
              </w:rPr>
            </w:pPr>
            <w:r>
              <w:rPr>
                <w:rFonts w:ascii="Times New Roman" w:hAnsi="Times New Roman"/>
                <w:bCs/>
                <w:sz w:val="24"/>
                <w:szCs w:val="24"/>
              </w:rPr>
              <w:t xml:space="preserve">Тема </w:t>
            </w:r>
            <w:r w:rsidR="00863DF4">
              <w:rPr>
                <w:rFonts w:ascii="Times New Roman" w:hAnsi="Times New Roman"/>
                <w:bCs/>
                <w:sz w:val="24"/>
                <w:szCs w:val="24"/>
              </w:rPr>
              <w:t>3.1. Классификация, номенклатура и строение неорганических веществ.</w:t>
            </w:r>
          </w:p>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506697" w:rsidRPr="005A7E90" w:rsidRDefault="00506697" w:rsidP="0073332E">
            <w:pPr>
              <w:suppressAutoHyphens/>
              <w:spacing w:after="0"/>
              <w:rPr>
                <w:rFonts w:ascii="Times New Roman" w:hAnsi="Times New Roman"/>
                <w:sz w:val="24"/>
                <w:szCs w:val="24"/>
              </w:rPr>
            </w:pPr>
            <w:r w:rsidRPr="005A7E90">
              <w:rPr>
                <w:rFonts w:ascii="Times New Roman" w:hAnsi="Times New Roman"/>
                <w:sz w:val="24"/>
                <w:szCs w:val="24"/>
              </w:rPr>
              <w:t>2</w:t>
            </w:r>
          </w:p>
        </w:tc>
      </w:tr>
      <w:tr w:rsidR="00506697" w:rsidRPr="005A7E90" w:rsidTr="007118A7">
        <w:trPr>
          <w:trHeight w:val="600"/>
        </w:trPr>
        <w:tc>
          <w:tcPr>
            <w:tcW w:w="1106" w:type="pct"/>
            <w:vMerge/>
          </w:tcPr>
          <w:p w:rsidR="00506697" w:rsidRDefault="00506697" w:rsidP="0073332E">
            <w:pPr>
              <w:spacing w:after="0"/>
              <w:rPr>
                <w:rFonts w:ascii="Times New Roman" w:hAnsi="Times New Roman"/>
                <w:bCs/>
                <w:sz w:val="24"/>
                <w:szCs w:val="24"/>
              </w:rPr>
            </w:pPr>
          </w:p>
        </w:tc>
        <w:tc>
          <w:tcPr>
            <w:tcW w:w="3125" w:type="pct"/>
          </w:tcPr>
          <w:p w:rsidR="00863DF4" w:rsidRDefault="00506697" w:rsidP="00863DF4">
            <w:pPr>
              <w:spacing w:after="0"/>
              <w:rPr>
                <w:rFonts w:ascii="Times New Roman" w:hAnsi="Times New Roman"/>
                <w:sz w:val="24"/>
                <w:szCs w:val="24"/>
              </w:rPr>
            </w:pPr>
            <w:r>
              <w:rPr>
                <w:rFonts w:ascii="Times New Roman" w:hAnsi="Times New Roman"/>
                <w:sz w:val="24"/>
                <w:szCs w:val="24"/>
              </w:rPr>
              <w:t>1.</w:t>
            </w:r>
            <w:r w:rsidR="00863DF4">
              <w:rPr>
                <w:rFonts w:ascii="Times New Roman" w:hAnsi="Times New Roman"/>
                <w:sz w:val="24"/>
                <w:szCs w:val="24"/>
              </w:rPr>
              <w:t>Предмет неорганической химии. Взаимосвязь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2. Классификация неорганических веществ. Простые и сложные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3.Основные классы сложных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Номенклатура и название неорганических веществ.</w:t>
            </w:r>
          </w:p>
          <w:p w:rsidR="00863DF4" w:rsidRDefault="00863DF4" w:rsidP="00863DF4">
            <w:pPr>
              <w:spacing w:after="0"/>
              <w:rPr>
                <w:rFonts w:ascii="Times New Roman" w:hAnsi="Times New Roman"/>
                <w:sz w:val="24"/>
                <w:szCs w:val="24"/>
              </w:rPr>
            </w:pPr>
            <w:r>
              <w:rPr>
                <w:rFonts w:ascii="Times New Roman" w:hAnsi="Times New Roman"/>
                <w:sz w:val="24"/>
                <w:szCs w:val="24"/>
              </w:rPr>
              <w:t>4.Межмолекулярные взаимодействия. Кристаллогидраты. Агрегатные состояния вещества.</w:t>
            </w:r>
          </w:p>
          <w:p w:rsidR="00863DF4" w:rsidRDefault="00863DF4" w:rsidP="00863DF4">
            <w:pPr>
              <w:spacing w:after="0"/>
              <w:rPr>
                <w:rFonts w:ascii="Times New Roman" w:hAnsi="Times New Roman"/>
                <w:sz w:val="24"/>
                <w:szCs w:val="24"/>
              </w:rPr>
            </w:pPr>
            <w:r>
              <w:rPr>
                <w:rFonts w:ascii="Times New Roman" w:hAnsi="Times New Roman"/>
                <w:sz w:val="24"/>
                <w:szCs w:val="24"/>
              </w:rPr>
              <w:t>5.Типы кристаллических решеток.</w:t>
            </w:r>
          </w:p>
          <w:p w:rsidR="00506697" w:rsidRPr="005A7E90" w:rsidRDefault="00863DF4" w:rsidP="0073332E">
            <w:pPr>
              <w:spacing w:after="0"/>
              <w:rPr>
                <w:rFonts w:ascii="Times New Roman" w:hAnsi="Times New Roman"/>
                <w:sz w:val="24"/>
                <w:szCs w:val="24"/>
              </w:rPr>
            </w:pPr>
            <w:r>
              <w:rPr>
                <w:rFonts w:ascii="Times New Roman" w:hAnsi="Times New Roman"/>
                <w:sz w:val="24"/>
                <w:szCs w:val="24"/>
              </w:rPr>
              <w:t>6.Современные представления о строении твердых, жидких и газообразных веществ. Жидкие кристаллы.</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7118A7">
        <w:trPr>
          <w:trHeight w:val="195"/>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5A7E90" w:rsidRDefault="00506697"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506697" w:rsidRPr="005A7E90" w:rsidRDefault="00526D1A" w:rsidP="0073332E">
            <w:pPr>
              <w:suppressAutoHyphens/>
              <w:spacing w:after="0"/>
              <w:rPr>
                <w:rFonts w:ascii="Times New Roman" w:hAnsi="Times New Roman"/>
                <w:sz w:val="24"/>
                <w:szCs w:val="24"/>
              </w:rPr>
            </w:pPr>
            <w:r>
              <w:rPr>
                <w:rFonts w:ascii="Times New Roman" w:hAnsi="Times New Roman"/>
                <w:sz w:val="24"/>
                <w:szCs w:val="24"/>
              </w:rPr>
              <w:t>4</w:t>
            </w:r>
          </w:p>
        </w:tc>
      </w:tr>
      <w:tr w:rsidR="00506697" w:rsidRPr="005A7E90" w:rsidTr="007118A7">
        <w:trPr>
          <w:trHeight w:val="629"/>
        </w:trPr>
        <w:tc>
          <w:tcPr>
            <w:tcW w:w="1106" w:type="pct"/>
            <w:vMerge/>
          </w:tcPr>
          <w:p w:rsidR="00506697" w:rsidRPr="005A7E90" w:rsidRDefault="00506697" w:rsidP="0073332E">
            <w:pPr>
              <w:spacing w:after="0"/>
              <w:rPr>
                <w:rFonts w:ascii="Times New Roman" w:hAnsi="Times New Roman"/>
                <w:bCs/>
                <w:sz w:val="24"/>
                <w:szCs w:val="24"/>
              </w:rPr>
            </w:pPr>
          </w:p>
        </w:tc>
        <w:tc>
          <w:tcPr>
            <w:tcW w:w="3125"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5</w:t>
            </w:r>
          </w:p>
          <w:p w:rsidR="00506697" w:rsidRDefault="00526D1A" w:rsidP="0073332E">
            <w:pPr>
              <w:spacing w:after="0"/>
              <w:rPr>
                <w:rFonts w:ascii="Times New Roman" w:hAnsi="Times New Roman"/>
                <w:sz w:val="24"/>
                <w:szCs w:val="24"/>
              </w:rPr>
            </w:pPr>
            <w:r>
              <w:rPr>
                <w:rFonts w:ascii="Times New Roman" w:hAnsi="Times New Roman"/>
                <w:sz w:val="24"/>
                <w:szCs w:val="24"/>
              </w:rPr>
              <w:t>Решение задач на расчет массовой доли, массы химического элемента.</w:t>
            </w:r>
          </w:p>
          <w:p w:rsidR="00526D1A" w:rsidRDefault="00526D1A" w:rsidP="0073332E">
            <w:pPr>
              <w:spacing w:after="0"/>
              <w:rPr>
                <w:rFonts w:ascii="Times New Roman" w:hAnsi="Times New Roman"/>
                <w:sz w:val="24"/>
                <w:szCs w:val="24"/>
              </w:rPr>
            </w:pPr>
            <w:r>
              <w:rPr>
                <w:rFonts w:ascii="Times New Roman"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w:t>
            </w:r>
          </w:p>
          <w:p w:rsidR="00526D1A" w:rsidRPr="005A7E90" w:rsidRDefault="00526D1A" w:rsidP="0073332E">
            <w:pPr>
              <w:spacing w:after="0"/>
              <w:rPr>
                <w:rFonts w:ascii="Times New Roman" w:hAnsi="Times New Roman"/>
                <w:sz w:val="24"/>
                <w:szCs w:val="24"/>
              </w:rPr>
            </w:pPr>
            <w:r>
              <w:rPr>
                <w:rFonts w:ascii="Times New Roman" w:hAnsi="Times New Roman"/>
                <w:sz w:val="24"/>
                <w:szCs w:val="24"/>
              </w:rPr>
              <w:t>Источники химической информации. Поиск информации по названиям, идентификаторам, структурным формулам.</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86556E" w:rsidRPr="005A7E90" w:rsidTr="007118A7">
        <w:trPr>
          <w:trHeight w:val="199"/>
        </w:trPr>
        <w:tc>
          <w:tcPr>
            <w:tcW w:w="1106" w:type="pct"/>
            <w:vMerge w:val="restart"/>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3.2. Физико-химические свойства неорганических веществ.</w:t>
            </w:r>
          </w:p>
          <w:p w:rsidR="0086556E" w:rsidRDefault="0086556E" w:rsidP="0073332E">
            <w:pPr>
              <w:spacing w:after="0" w:line="240" w:lineRule="auto"/>
              <w:rPr>
                <w:rFonts w:ascii="Times New Roman" w:eastAsia="Times New Roman" w:hAnsi="Times New Roman" w:cs="Times New Roman"/>
                <w:sz w:val="24"/>
                <w:szCs w:val="24"/>
                <w:lang w:eastAsia="ru-RU"/>
              </w:rPr>
            </w:pPr>
          </w:p>
          <w:p w:rsidR="00CF4387" w:rsidRDefault="00CF4387" w:rsidP="0073332E">
            <w:pPr>
              <w:spacing w:after="0" w:line="240" w:lineRule="auto"/>
              <w:rPr>
                <w:rFonts w:ascii="Times New Roman" w:eastAsia="Times New Roman" w:hAnsi="Times New Roman" w:cs="Times New Roman"/>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sz w:val="24"/>
                <w:szCs w:val="24"/>
                <w:lang w:eastAsia="ru-RU"/>
              </w:rPr>
            </w:pPr>
            <w:r w:rsidRPr="00CF4387">
              <w:rPr>
                <w:rFonts w:ascii="Times New Roman" w:eastAsia="Times New Roman" w:hAnsi="Times New Roman" w:cs="Times New Roman"/>
                <w:b/>
                <w:sz w:val="24"/>
                <w:szCs w:val="24"/>
                <w:lang w:eastAsia="ru-RU"/>
              </w:rPr>
              <w:t>5</w:t>
            </w: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7118A7">
        <w:trPr>
          <w:trHeight w:val="1177"/>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526D1A">
            <w:pPr>
              <w:spacing w:after="0"/>
              <w:rPr>
                <w:rFonts w:ascii="Times New Roman" w:hAnsi="Times New Roman"/>
                <w:sz w:val="24"/>
                <w:szCs w:val="24"/>
              </w:rPr>
            </w:pPr>
            <w:r>
              <w:rPr>
                <w:rFonts w:ascii="Times New Roman" w:hAnsi="Times New Roman"/>
                <w:sz w:val="24"/>
                <w:szCs w:val="24"/>
              </w:rPr>
              <w:t>1.Металлы.Физические и химические свойства металлов.</w:t>
            </w:r>
          </w:p>
          <w:p w:rsidR="0086556E" w:rsidRDefault="0086556E" w:rsidP="00526D1A">
            <w:pPr>
              <w:spacing w:after="0"/>
              <w:rPr>
                <w:rFonts w:ascii="Times New Roman" w:hAnsi="Times New Roman"/>
                <w:sz w:val="24"/>
                <w:szCs w:val="24"/>
              </w:rPr>
            </w:pPr>
            <w:r>
              <w:rPr>
                <w:rFonts w:ascii="Times New Roman" w:hAnsi="Times New Roman"/>
                <w:sz w:val="24"/>
                <w:szCs w:val="24"/>
              </w:rPr>
              <w:t>2.Способы получения. Значение металлов и неметаллов в природе и жизнедеятельности человека и организмов.</w:t>
            </w:r>
          </w:p>
          <w:p w:rsidR="0086556E" w:rsidRPr="005A7E90" w:rsidRDefault="0086556E" w:rsidP="00526D1A">
            <w:pPr>
              <w:spacing w:after="0"/>
              <w:rPr>
                <w:rFonts w:ascii="Times New Roman" w:hAnsi="Times New Roman"/>
                <w:sz w:val="24"/>
                <w:szCs w:val="24"/>
              </w:rPr>
            </w:pPr>
            <w:r>
              <w:rPr>
                <w:rFonts w:ascii="Times New Roman" w:hAnsi="Times New Roman"/>
                <w:sz w:val="24"/>
                <w:szCs w:val="24"/>
              </w:rPr>
              <w:t>3.Коррозия металлов: виды коррозии, способы защиты металлов от коррозии.</w:t>
            </w:r>
          </w:p>
        </w:tc>
        <w:tc>
          <w:tcPr>
            <w:tcW w:w="769"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7118A7">
        <w:trPr>
          <w:trHeight w:val="276"/>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7118A7">
        <w:trPr>
          <w:trHeight w:val="902"/>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1.Неметаллы. Физические и химические свойства неметаллов.</w:t>
            </w:r>
          </w:p>
          <w:p w:rsidR="0086556E" w:rsidRDefault="0086556E" w:rsidP="0073332E">
            <w:pPr>
              <w:spacing w:after="0"/>
              <w:rPr>
                <w:rFonts w:ascii="Times New Roman" w:hAnsi="Times New Roman"/>
                <w:bCs/>
                <w:sz w:val="24"/>
                <w:szCs w:val="24"/>
              </w:rPr>
            </w:pPr>
            <w:r>
              <w:rPr>
                <w:rFonts w:ascii="Times New Roman" w:hAnsi="Times New Roman"/>
                <w:bCs/>
                <w:sz w:val="24"/>
                <w:szCs w:val="24"/>
              </w:rPr>
              <w:t>2.Классификация и номенклатура соединений неметаллов.</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3.Круговороты биогенных элементов в природе.</w:t>
            </w:r>
          </w:p>
        </w:tc>
        <w:tc>
          <w:tcPr>
            <w:tcW w:w="769"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7118A7">
        <w:trPr>
          <w:trHeight w:val="26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Pr="005A7E90" w:rsidRDefault="0086556E"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86556E"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7118A7">
        <w:trPr>
          <w:trHeight w:val="914"/>
        </w:trPr>
        <w:tc>
          <w:tcPr>
            <w:tcW w:w="1106" w:type="pct"/>
            <w:vMerge/>
          </w:tcPr>
          <w:p w:rsidR="0086556E" w:rsidRPr="004277D7"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73332E">
            <w:pPr>
              <w:spacing w:after="0"/>
              <w:rPr>
                <w:rFonts w:ascii="Times New Roman" w:hAnsi="Times New Roman"/>
                <w:bCs/>
                <w:sz w:val="24"/>
                <w:szCs w:val="24"/>
              </w:rPr>
            </w:pPr>
            <w:r>
              <w:rPr>
                <w:rFonts w:ascii="Times New Roman" w:hAnsi="Times New Roman"/>
                <w:bCs/>
                <w:sz w:val="24"/>
                <w:szCs w:val="24"/>
              </w:rPr>
              <w:t xml:space="preserve">1.Химические свойства основных классов неорганических веществ. </w:t>
            </w:r>
          </w:p>
          <w:p w:rsidR="0086556E" w:rsidRPr="005A7E90" w:rsidRDefault="0086556E" w:rsidP="0073332E">
            <w:pPr>
              <w:spacing w:after="0"/>
              <w:rPr>
                <w:rFonts w:ascii="Times New Roman" w:hAnsi="Times New Roman"/>
                <w:sz w:val="24"/>
                <w:szCs w:val="24"/>
              </w:rPr>
            </w:pPr>
            <w:r>
              <w:rPr>
                <w:rFonts w:ascii="Times New Roman" w:hAnsi="Times New Roman"/>
                <w:bCs/>
                <w:sz w:val="24"/>
                <w:szCs w:val="24"/>
              </w:rPr>
              <w:t>2.Закономерности в изменении свойств простых веществ, водородных соединений, высших оксидов и гидроксидов.</w:t>
            </w:r>
          </w:p>
        </w:tc>
        <w:tc>
          <w:tcPr>
            <w:tcW w:w="769" w:type="pct"/>
            <w:vAlign w:val="center"/>
          </w:tcPr>
          <w:p w:rsidR="0086556E" w:rsidRDefault="0086556E" w:rsidP="0073332E">
            <w:pPr>
              <w:suppressAutoHyphens/>
              <w:spacing w:after="0"/>
              <w:rPr>
                <w:rFonts w:ascii="Times New Roman" w:hAnsi="Times New Roman"/>
                <w:sz w:val="24"/>
                <w:szCs w:val="24"/>
              </w:rPr>
            </w:pPr>
          </w:p>
        </w:tc>
      </w:tr>
      <w:tr w:rsidR="0086556E" w:rsidRPr="005A7E90" w:rsidTr="007118A7">
        <w:trPr>
          <w:trHeight w:val="25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Pr="005A7E90" w:rsidRDefault="0086556E"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4</w:t>
            </w:r>
          </w:p>
        </w:tc>
      </w:tr>
      <w:tr w:rsidR="0086556E" w:rsidRPr="005A7E90" w:rsidTr="007118A7">
        <w:trPr>
          <w:trHeight w:val="146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Pr="00377DF8" w:rsidRDefault="0086556E"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6</w:t>
            </w:r>
          </w:p>
          <w:p w:rsidR="0086556E" w:rsidRDefault="0086556E" w:rsidP="0073332E">
            <w:pPr>
              <w:spacing w:after="0"/>
              <w:rPr>
                <w:rFonts w:ascii="Times New Roman" w:hAnsi="Times New Roman"/>
                <w:sz w:val="24"/>
                <w:szCs w:val="24"/>
              </w:rPr>
            </w:pPr>
            <w:r>
              <w:rPr>
                <w:rFonts w:ascii="Times New Roman" w:hAnsi="Times New Roman"/>
                <w:sz w:val="24"/>
                <w:szCs w:val="24"/>
              </w:rPr>
              <w:t>Составление уравнений химических реакций с участием простых и сложных неорганических веществ.</w:t>
            </w:r>
          </w:p>
          <w:p w:rsidR="0086556E" w:rsidRPr="005A7E90" w:rsidRDefault="0086556E"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теоретических заданий на свойства и получение неорганических веществ.</w:t>
            </w:r>
          </w:p>
        </w:tc>
        <w:tc>
          <w:tcPr>
            <w:tcW w:w="769" w:type="pct"/>
            <w:vAlign w:val="center"/>
          </w:tcPr>
          <w:p w:rsidR="0086556E" w:rsidRPr="005A7E90" w:rsidRDefault="0086556E" w:rsidP="0073332E">
            <w:pPr>
              <w:suppressAutoHyphens/>
              <w:spacing w:after="0"/>
              <w:rPr>
                <w:rFonts w:ascii="Times New Roman" w:hAnsi="Times New Roman"/>
                <w:sz w:val="24"/>
                <w:szCs w:val="24"/>
              </w:rPr>
            </w:pPr>
          </w:p>
        </w:tc>
      </w:tr>
      <w:tr w:rsidR="0086556E" w:rsidRPr="005A7E90" w:rsidTr="007118A7">
        <w:trPr>
          <w:trHeight w:val="27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769" w:type="pct"/>
            <w:vAlign w:val="center"/>
          </w:tcPr>
          <w:p w:rsidR="0086556E" w:rsidRPr="005A7E90" w:rsidRDefault="0086556E" w:rsidP="0073332E">
            <w:pPr>
              <w:suppressAutoHyphens/>
              <w:spacing w:after="0"/>
              <w:rPr>
                <w:rFonts w:ascii="Times New Roman" w:hAnsi="Times New Roman"/>
                <w:sz w:val="24"/>
                <w:szCs w:val="24"/>
              </w:rPr>
            </w:pPr>
            <w:r>
              <w:rPr>
                <w:rFonts w:ascii="Times New Roman" w:hAnsi="Times New Roman"/>
                <w:sz w:val="24"/>
                <w:szCs w:val="24"/>
              </w:rPr>
              <w:t>2</w:t>
            </w:r>
          </w:p>
        </w:tc>
      </w:tr>
      <w:tr w:rsidR="0086556E" w:rsidRPr="005A7E90" w:rsidTr="007118A7">
        <w:trPr>
          <w:trHeight w:val="1215"/>
        </w:trPr>
        <w:tc>
          <w:tcPr>
            <w:tcW w:w="1106" w:type="pct"/>
            <w:vMerge/>
          </w:tcPr>
          <w:p w:rsidR="0086556E" w:rsidRDefault="0086556E" w:rsidP="0073332E">
            <w:pPr>
              <w:spacing w:after="0" w:line="240" w:lineRule="auto"/>
              <w:rPr>
                <w:rFonts w:ascii="Times New Roman" w:eastAsia="Times New Roman" w:hAnsi="Times New Roman" w:cs="Times New Roman"/>
                <w:sz w:val="24"/>
                <w:szCs w:val="24"/>
                <w:lang w:eastAsia="ru-RU"/>
              </w:rPr>
            </w:pPr>
          </w:p>
        </w:tc>
        <w:tc>
          <w:tcPr>
            <w:tcW w:w="3125" w:type="pct"/>
          </w:tcPr>
          <w:p w:rsidR="0086556E" w:rsidRDefault="0086556E" w:rsidP="0073332E">
            <w:pPr>
              <w:spacing w:after="0"/>
              <w:rPr>
                <w:rFonts w:ascii="Times New Roman" w:hAnsi="Times New Roman"/>
                <w:sz w:val="24"/>
                <w:szCs w:val="24"/>
              </w:rPr>
            </w:pPr>
            <w:r>
              <w:rPr>
                <w:rFonts w:ascii="Times New Roman" w:hAnsi="Times New Roman"/>
                <w:sz w:val="24"/>
                <w:szCs w:val="24"/>
              </w:rPr>
              <w:t>Лабораторная работа «Свойства металлов и неметаллов».</w:t>
            </w:r>
          </w:p>
          <w:p w:rsidR="0086556E" w:rsidRDefault="0086556E" w:rsidP="0073332E">
            <w:pPr>
              <w:spacing w:after="0"/>
              <w:rPr>
                <w:rFonts w:ascii="Times New Roman" w:hAnsi="Times New Roman"/>
                <w:sz w:val="24"/>
                <w:szCs w:val="24"/>
              </w:rPr>
            </w:pPr>
            <w:r>
              <w:rPr>
                <w:rFonts w:ascii="Times New Roman" w:hAnsi="Times New Roman"/>
                <w:sz w:val="24"/>
                <w:szCs w:val="24"/>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769" w:type="pct"/>
            <w:vAlign w:val="center"/>
          </w:tcPr>
          <w:p w:rsidR="0086556E" w:rsidRDefault="0086556E" w:rsidP="0073332E">
            <w:pPr>
              <w:suppressAutoHyphens/>
              <w:spacing w:after="0"/>
              <w:rPr>
                <w:rFonts w:ascii="Times New Roman" w:hAnsi="Times New Roman"/>
                <w:sz w:val="24"/>
                <w:szCs w:val="24"/>
              </w:rPr>
            </w:pPr>
          </w:p>
        </w:tc>
      </w:tr>
      <w:tr w:rsidR="007A2CE2" w:rsidRPr="005A7E90" w:rsidTr="007118A7">
        <w:trPr>
          <w:trHeight w:val="270"/>
        </w:trPr>
        <w:tc>
          <w:tcPr>
            <w:tcW w:w="1106" w:type="pct"/>
            <w:vMerge w:val="restart"/>
          </w:tcPr>
          <w:p w:rsidR="007A2CE2" w:rsidRDefault="007A2CE2" w:rsidP="008655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Тема 3.3. </w:t>
            </w:r>
            <w:r>
              <w:rPr>
                <w:rFonts w:ascii="Times New Roman" w:eastAsia="Times New Roman" w:hAnsi="Times New Roman" w:cs="Times New Roman"/>
                <w:sz w:val="24"/>
                <w:szCs w:val="24"/>
                <w:lang w:eastAsia="ru-RU"/>
              </w:rPr>
              <w:t xml:space="preserve"> Производство </w:t>
            </w:r>
            <w:r>
              <w:rPr>
                <w:rFonts w:ascii="Times New Roman" w:eastAsia="Times New Roman" w:hAnsi="Times New Roman" w:cs="Times New Roman"/>
                <w:sz w:val="24"/>
                <w:szCs w:val="24"/>
                <w:lang w:eastAsia="ru-RU"/>
              </w:rPr>
              <w:lastRenderedPageBreak/>
              <w:t>неорганических веществ. Значение и применение в быту и на производстве.</w:t>
            </w:r>
          </w:p>
          <w:p w:rsidR="00CF4387" w:rsidRPr="00CF4387" w:rsidRDefault="00CF4387" w:rsidP="0086556E">
            <w:pPr>
              <w:spacing w:after="0" w:line="240" w:lineRule="auto"/>
              <w:rPr>
                <w:rFonts w:ascii="Times New Roman" w:eastAsia="Times New Roman" w:hAnsi="Times New Roman" w:cs="Times New Roman"/>
                <w:b/>
                <w:sz w:val="24"/>
                <w:szCs w:val="24"/>
                <w:lang w:eastAsia="ru-RU"/>
              </w:rPr>
            </w:pPr>
          </w:p>
          <w:p w:rsidR="00CF4387" w:rsidRPr="004277D7" w:rsidRDefault="00CF4387" w:rsidP="0086556E">
            <w:pPr>
              <w:spacing w:after="0" w:line="240" w:lineRule="auto"/>
              <w:rPr>
                <w:rFonts w:ascii="Times New Roman" w:eastAsia="Times New Roman" w:hAnsi="Times New Roman" w:cs="Times New Roman"/>
                <w:sz w:val="24"/>
                <w:szCs w:val="24"/>
                <w:lang w:eastAsia="ru-RU"/>
              </w:rPr>
            </w:pPr>
            <w:r w:rsidRPr="00CF4387">
              <w:rPr>
                <w:rFonts w:ascii="Times New Roman" w:eastAsia="Times New Roman" w:hAnsi="Times New Roman" w:cs="Times New Roman"/>
                <w:b/>
                <w:sz w:val="24"/>
                <w:szCs w:val="24"/>
                <w:lang w:eastAsia="ru-RU"/>
              </w:rPr>
              <w:t>6</w:t>
            </w:r>
          </w:p>
        </w:tc>
        <w:tc>
          <w:tcPr>
            <w:tcW w:w="3125" w:type="pct"/>
          </w:tcPr>
          <w:p w:rsidR="007A2CE2" w:rsidRDefault="007A2CE2" w:rsidP="0073332E">
            <w:pPr>
              <w:spacing w:after="0"/>
              <w:rPr>
                <w:rFonts w:ascii="Times New Roman" w:hAnsi="Times New Roman"/>
                <w:sz w:val="24"/>
                <w:szCs w:val="24"/>
              </w:rPr>
            </w:pPr>
            <w:r w:rsidRPr="005A7E90">
              <w:rPr>
                <w:rFonts w:ascii="Times New Roman" w:hAnsi="Times New Roman"/>
                <w:sz w:val="24"/>
                <w:szCs w:val="24"/>
              </w:rPr>
              <w:lastRenderedPageBreak/>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7118A7">
        <w:trPr>
          <w:trHeight w:val="85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3125" w:type="pct"/>
          </w:tcPr>
          <w:p w:rsidR="007A2CE2" w:rsidRDefault="007A2CE2" w:rsidP="00C95AE2">
            <w:pPr>
              <w:spacing w:after="0"/>
              <w:rPr>
                <w:rFonts w:ascii="Times New Roman" w:hAnsi="Times New Roman"/>
                <w:sz w:val="24"/>
                <w:szCs w:val="24"/>
              </w:rPr>
            </w:pPr>
            <w:r>
              <w:rPr>
                <w:rFonts w:ascii="Times New Roman" w:hAnsi="Times New Roman"/>
                <w:sz w:val="24"/>
                <w:szCs w:val="24"/>
              </w:rPr>
              <w:t>1.Общие представления о промышленных способах получения химических веществ.</w:t>
            </w:r>
          </w:p>
          <w:p w:rsidR="007A2CE2" w:rsidRDefault="007A2CE2" w:rsidP="00C95AE2">
            <w:pPr>
              <w:spacing w:after="0"/>
              <w:rPr>
                <w:rFonts w:ascii="Times New Roman" w:hAnsi="Times New Roman"/>
                <w:sz w:val="24"/>
                <w:szCs w:val="24"/>
              </w:rPr>
            </w:pPr>
            <w:r>
              <w:rPr>
                <w:rFonts w:ascii="Times New Roman" w:hAnsi="Times New Roman"/>
                <w:sz w:val="24"/>
                <w:szCs w:val="24"/>
              </w:rPr>
              <w:t>2.Черная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w:t>
            </w:r>
          </w:p>
          <w:p w:rsidR="007A2CE2" w:rsidRPr="005A7E90" w:rsidRDefault="007A2CE2" w:rsidP="0073332E">
            <w:pPr>
              <w:spacing w:after="0"/>
              <w:rPr>
                <w:rFonts w:ascii="Times New Roman" w:hAnsi="Times New Roman"/>
                <w:sz w:val="24"/>
                <w:szCs w:val="24"/>
              </w:rPr>
            </w:pPr>
            <w:r>
              <w:rPr>
                <w:rFonts w:ascii="Times New Roman" w:hAnsi="Times New Roman"/>
                <w:sz w:val="24"/>
                <w:szCs w:val="24"/>
              </w:rPr>
              <w:t>3.Проблема отходов и побочных продуктов.</w:t>
            </w:r>
          </w:p>
        </w:tc>
        <w:tc>
          <w:tcPr>
            <w:tcW w:w="769"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7118A7">
        <w:trPr>
          <w:trHeight w:val="225"/>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3125" w:type="pct"/>
          </w:tcPr>
          <w:p w:rsidR="007A2CE2" w:rsidRDefault="007A2CE2" w:rsidP="0073332E">
            <w:pPr>
              <w:spacing w:after="0"/>
              <w:rPr>
                <w:rFonts w:ascii="Times New Roman" w:hAnsi="Times New Roman"/>
                <w:sz w:val="24"/>
                <w:szCs w:val="24"/>
              </w:rPr>
            </w:pPr>
            <w:r w:rsidRPr="005A7E90">
              <w:rPr>
                <w:rFonts w:ascii="Times New Roman" w:hAnsi="Times New Roman"/>
                <w:bCs/>
                <w:sz w:val="24"/>
                <w:szCs w:val="24"/>
              </w:rPr>
              <w:t>В том числе практических занятий и лабораторных работ</w:t>
            </w:r>
          </w:p>
        </w:tc>
        <w:tc>
          <w:tcPr>
            <w:tcW w:w="769"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7118A7">
        <w:trPr>
          <w:trHeight w:val="1227"/>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3125" w:type="pct"/>
          </w:tcPr>
          <w:p w:rsidR="007A2CE2" w:rsidRPr="00377DF8" w:rsidRDefault="007A2CE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№7</w:t>
            </w:r>
          </w:p>
          <w:p w:rsidR="007A2CE2" w:rsidRPr="005A7E90" w:rsidRDefault="007A2CE2" w:rsidP="0073332E">
            <w:pPr>
              <w:spacing w:after="0"/>
              <w:rPr>
                <w:rFonts w:ascii="Times New Roman" w:hAnsi="Times New Roman"/>
                <w:bCs/>
                <w:sz w:val="24"/>
                <w:szCs w:val="24"/>
              </w:rPr>
            </w:pPr>
            <w:r>
              <w:rPr>
                <w:rFonts w:ascii="Times New Roman" w:hAnsi="Times New Roman"/>
                <w:bCs/>
                <w:sz w:val="24"/>
                <w:szCs w:val="24"/>
              </w:rPr>
              <w:t>Решение практико-ориентированных заданий о роли неорганической химии в развитии медицины, создании новых материалов, новых источников энергии в решении проблем экологической, энергетической и пищевой безопасности.</w:t>
            </w:r>
          </w:p>
        </w:tc>
        <w:tc>
          <w:tcPr>
            <w:tcW w:w="769" w:type="pct"/>
            <w:vAlign w:val="center"/>
          </w:tcPr>
          <w:p w:rsidR="007A2CE2" w:rsidRPr="005A7E90" w:rsidRDefault="007A2CE2" w:rsidP="0073332E">
            <w:pPr>
              <w:suppressAutoHyphens/>
              <w:spacing w:after="0"/>
              <w:rPr>
                <w:rFonts w:ascii="Times New Roman" w:hAnsi="Times New Roman"/>
                <w:sz w:val="24"/>
                <w:szCs w:val="24"/>
              </w:rPr>
            </w:pPr>
          </w:p>
        </w:tc>
      </w:tr>
      <w:tr w:rsidR="007A2CE2" w:rsidRPr="005A7E90" w:rsidTr="007118A7">
        <w:trPr>
          <w:trHeight w:val="300"/>
        </w:trPr>
        <w:tc>
          <w:tcPr>
            <w:tcW w:w="1106" w:type="pct"/>
            <w:vMerge/>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p>
        </w:tc>
        <w:tc>
          <w:tcPr>
            <w:tcW w:w="3125" w:type="pct"/>
          </w:tcPr>
          <w:p w:rsidR="007A2CE2" w:rsidRDefault="007A2CE2" w:rsidP="0073332E">
            <w:pPr>
              <w:spacing w:after="0"/>
              <w:rPr>
                <w:rFonts w:ascii="Times New Roman" w:hAnsi="Times New Roman"/>
                <w:sz w:val="24"/>
                <w:szCs w:val="24"/>
              </w:rPr>
            </w:pPr>
            <w:r>
              <w:rPr>
                <w:rFonts w:ascii="Times New Roman" w:hAnsi="Times New Roman"/>
                <w:bCs/>
                <w:sz w:val="24"/>
                <w:szCs w:val="24"/>
              </w:rPr>
              <w:t>Контрольная работа №2 Свойства неорганических веществ.</w:t>
            </w:r>
          </w:p>
        </w:tc>
        <w:tc>
          <w:tcPr>
            <w:tcW w:w="769" w:type="pct"/>
            <w:vAlign w:val="center"/>
          </w:tcPr>
          <w:p w:rsidR="007A2CE2" w:rsidRPr="005A7E90" w:rsidRDefault="007A2CE2" w:rsidP="0073332E">
            <w:pPr>
              <w:suppressAutoHyphens/>
              <w:spacing w:after="0"/>
              <w:rPr>
                <w:rFonts w:ascii="Times New Roman" w:hAnsi="Times New Roman"/>
                <w:sz w:val="24"/>
                <w:szCs w:val="24"/>
              </w:rPr>
            </w:pPr>
            <w:r>
              <w:rPr>
                <w:rFonts w:ascii="Times New Roman" w:hAnsi="Times New Roman"/>
                <w:sz w:val="24"/>
                <w:szCs w:val="24"/>
              </w:rPr>
              <w:t>2</w:t>
            </w:r>
          </w:p>
        </w:tc>
      </w:tr>
      <w:tr w:rsidR="007A2CE2" w:rsidRPr="005A7E90" w:rsidTr="007118A7">
        <w:trPr>
          <w:trHeight w:val="175"/>
        </w:trPr>
        <w:tc>
          <w:tcPr>
            <w:tcW w:w="1106" w:type="pct"/>
          </w:tcPr>
          <w:p w:rsidR="007A2CE2"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Раздел 4</w:t>
            </w:r>
          </w:p>
        </w:tc>
        <w:tc>
          <w:tcPr>
            <w:tcW w:w="3125" w:type="pct"/>
          </w:tcPr>
          <w:p w:rsidR="007A2CE2" w:rsidRDefault="007A2CE2" w:rsidP="0073332E">
            <w:pPr>
              <w:spacing w:after="0"/>
              <w:rPr>
                <w:rFonts w:ascii="Times New Roman" w:hAnsi="Times New Roman"/>
                <w:bCs/>
                <w:sz w:val="24"/>
                <w:szCs w:val="24"/>
              </w:rPr>
            </w:pPr>
            <w:r>
              <w:rPr>
                <w:rFonts w:ascii="Times New Roman" w:hAnsi="Times New Roman"/>
                <w:bCs/>
                <w:sz w:val="24"/>
                <w:szCs w:val="24"/>
              </w:rPr>
              <w:t>Строение и свойства органических веществ.</w:t>
            </w:r>
          </w:p>
        </w:tc>
        <w:tc>
          <w:tcPr>
            <w:tcW w:w="769" w:type="pct"/>
            <w:vAlign w:val="center"/>
          </w:tcPr>
          <w:p w:rsidR="007A2CE2" w:rsidRDefault="007A2CE2" w:rsidP="0073332E">
            <w:pPr>
              <w:suppressAutoHyphens/>
              <w:spacing w:after="0"/>
              <w:rPr>
                <w:rFonts w:ascii="Times New Roman" w:hAnsi="Times New Roman"/>
                <w:sz w:val="24"/>
                <w:szCs w:val="24"/>
              </w:rPr>
            </w:pPr>
            <w:r>
              <w:rPr>
                <w:rFonts w:ascii="Times New Roman" w:hAnsi="Times New Roman"/>
                <w:sz w:val="24"/>
                <w:szCs w:val="24"/>
              </w:rPr>
              <w:t>28</w:t>
            </w:r>
          </w:p>
        </w:tc>
      </w:tr>
      <w:tr w:rsidR="00506697" w:rsidRPr="005A7E90" w:rsidTr="007118A7">
        <w:trPr>
          <w:trHeight w:val="240"/>
        </w:trPr>
        <w:tc>
          <w:tcPr>
            <w:tcW w:w="1106" w:type="pct"/>
            <w:vMerge w:val="restart"/>
          </w:tcPr>
          <w:p w:rsidR="00506697" w:rsidRPr="001F1B0E" w:rsidRDefault="007A2CE2" w:rsidP="0073332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4.1</w:t>
            </w:r>
            <w:r w:rsidR="00506697" w:rsidRPr="001F1B0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Классификация, строение и номенклатура органических веществ.</w:t>
            </w:r>
          </w:p>
          <w:p w:rsidR="00506697" w:rsidRDefault="00506697" w:rsidP="0073332E">
            <w:pPr>
              <w:spacing w:after="0" w:line="240" w:lineRule="auto"/>
              <w:rPr>
                <w:rFonts w:ascii="Times New Roman" w:eastAsia="Times New Roman" w:hAnsi="Times New Roman" w:cs="Times New Roman"/>
                <w:bCs/>
                <w:sz w:val="24"/>
                <w:szCs w:val="24"/>
                <w:lang w:eastAsia="ru-RU"/>
              </w:rPr>
            </w:pPr>
          </w:p>
          <w:p w:rsidR="00CF4387" w:rsidRDefault="00CF4387" w:rsidP="0073332E">
            <w:pPr>
              <w:spacing w:after="0" w:line="240" w:lineRule="auto"/>
              <w:rPr>
                <w:rFonts w:ascii="Times New Roman" w:eastAsia="Times New Roman" w:hAnsi="Times New Roman" w:cs="Times New Roman"/>
                <w:bCs/>
                <w:sz w:val="24"/>
                <w:szCs w:val="24"/>
                <w:lang w:eastAsia="ru-RU"/>
              </w:rPr>
            </w:pPr>
          </w:p>
          <w:p w:rsidR="00CF4387" w:rsidRPr="00CF4387" w:rsidRDefault="00CF4387" w:rsidP="0073332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7</w:t>
            </w:r>
          </w:p>
        </w:tc>
        <w:tc>
          <w:tcPr>
            <w:tcW w:w="3125" w:type="pct"/>
          </w:tcPr>
          <w:p w:rsidR="00506697" w:rsidRDefault="00506697" w:rsidP="0073332E">
            <w:pPr>
              <w:spacing w:after="0"/>
              <w:rPr>
                <w:rFonts w:ascii="Times New Roman" w:hAnsi="Times New Roman"/>
                <w:sz w:val="24"/>
                <w:szCs w:val="24"/>
              </w:rPr>
            </w:pPr>
            <w:r w:rsidRPr="003C48AE">
              <w:rPr>
                <w:rFonts w:ascii="Times New Roman" w:hAnsi="Times New Roman"/>
                <w:sz w:val="24"/>
                <w:szCs w:val="24"/>
              </w:rPr>
              <w:t>Содержание</w:t>
            </w:r>
            <w:r>
              <w:rPr>
                <w:rFonts w:ascii="Times New Roman" w:hAnsi="Times New Roman"/>
                <w:sz w:val="24"/>
                <w:szCs w:val="24"/>
              </w:rPr>
              <w:t xml:space="preserve"> </w:t>
            </w:r>
            <w:r>
              <w:rPr>
                <w:rFonts w:ascii="Times New Roman" w:hAnsi="Times New Roman"/>
                <w:bCs/>
                <w:sz w:val="24"/>
                <w:szCs w:val="24"/>
              </w:rPr>
              <w:t>учебного материала</w:t>
            </w:r>
          </w:p>
        </w:tc>
        <w:tc>
          <w:tcPr>
            <w:tcW w:w="769"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rPr>
          <w:trHeight w:val="1185"/>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3125" w:type="pct"/>
          </w:tcPr>
          <w:p w:rsidR="007A2CE2" w:rsidRDefault="00506697" w:rsidP="007A2CE2">
            <w:pPr>
              <w:spacing w:after="0"/>
              <w:rPr>
                <w:rFonts w:ascii="Times New Roman" w:hAnsi="Times New Roman"/>
                <w:sz w:val="24"/>
                <w:szCs w:val="24"/>
              </w:rPr>
            </w:pPr>
            <w:r>
              <w:rPr>
                <w:rFonts w:ascii="Times New Roman" w:hAnsi="Times New Roman"/>
                <w:sz w:val="24"/>
                <w:szCs w:val="24"/>
              </w:rPr>
              <w:t>1.</w:t>
            </w:r>
            <w:r w:rsidR="007A2CE2">
              <w:rPr>
                <w:rFonts w:ascii="Times New Roman" w:hAnsi="Times New Roman"/>
                <w:sz w:val="24"/>
                <w:szCs w:val="24"/>
              </w:rPr>
              <w:t>Предмет органической химии. Взаимосвязь органических и неорганических веществ.</w:t>
            </w:r>
          </w:p>
          <w:p w:rsidR="00506697" w:rsidRDefault="007A2CE2" w:rsidP="0073332E">
            <w:pPr>
              <w:spacing w:after="0"/>
              <w:rPr>
                <w:rFonts w:ascii="Times New Roman" w:hAnsi="Times New Roman"/>
                <w:sz w:val="24"/>
                <w:szCs w:val="24"/>
              </w:rPr>
            </w:pPr>
            <w:r>
              <w:rPr>
                <w:rFonts w:ascii="Times New Roman" w:hAnsi="Times New Roman"/>
                <w:sz w:val="24"/>
                <w:szCs w:val="24"/>
              </w:rPr>
              <w:t>2.Основные положения теории А.М.Бутлерова.</w:t>
            </w:r>
          </w:p>
          <w:p w:rsidR="007A2CE2" w:rsidRDefault="007A2CE2" w:rsidP="0073332E">
            <w:pPr>
              <w:spacing w:after="0"/>
              <w:rPr>
                <w:rFonts w:ascii="Times New Roman" w:hAnsi="Times New Roman"/>
                <w:sz w:val="24"/>
                <w:szCs w:val="24"/>
              </w:rPr>
            </w:pPr>
            <w:r>
              <w:rPr>
                <w:rFonts w:ascii="Times New Roman" w:hAnsi="Times New Roman"/>
                <w:sz w:val="24"/>
                <w:szCs w:val="24"/>
              </w:rPr>
              <w:t>3.Молекулярные и структурные химические формулы. Изомерия и изомеры.</w:t>
            </w:r>
          </w:p>
          <w:p w:rsidR="007A2CE2" w:rsidRDefault="007A2CE2" w:rsidP="0073332E">
            <w:pPr>
              <w:spacing w:after="0"/>
              <w:rPr>
                <w:rFonts w:ascii="Times New Roman" w:hAnsi="Times New Roman"/>
                <w:sz w:val="24"/>
                <w:szCs w:val="24"/>
              </w:rPr>
            </w:pPr>
            <w:r>
              <w:rPr>
                <w:rFonts w:ascii="Times New Roman" w:hAnsi="Times New Roman"/>
                <w:sz w:val="24"/>
                <w:szCs w:val="24"/>
              </w:rPr>
              <w:t>4.Международная номенклатура и принципы номенклатуры органических соединений.</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506697" w:rsidRPr="005A7E90" w:rsidTr="007118A7">
        <w:trPr>
          <w:trHeight w:val="313"/>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3125" w:type="pct"/>
          </w:tcPr>
          <w:p w:rsidR="00506697" w:rsidRDefault="00506697"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rPr>
          <w:trHeight w:val="600"/>
        </w:trPr>
        <w:tc>
          <w:tcPr>
            <w:tcW w:w="1106" w:type="pct"/>
            <w:vMerge/>
          </w:tcPr>
          <w:p w:rsidR="00506697" w:rsidRDefault="00506697" w:rsidP="0073332E">
            <w:pPr>
              <w:spacing w:after="0" w:line="240" w:lineRule="auto"/>
              <w:rPr>
                <w:rFonts w:ascii="Times New Roman" w:eastAsia="Times New Roman" w:hAnsi="Times New Roman" w:cs="Times New Roman"/>
                <w:bCs/>
                <w:sz w:val="24"/>
                <w:szCs w:val="24"/>
                <w:lang w:eastAsia="ru-RU"/>
              </w:rPr>
            </w:pPr>
          </w:p>
        </w:tc>
        <w:tc>
          <w:tcPr>
            <w:tcW w:w="3125" w:type="pct"/>
          </w:tcPr>
          <w:p w:rsidR="00506697" w:rsidRPr="00377DF8" w:rsidRDefault="00506697"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8</w:t>
            </w:r>
          </w:p>
          <w:p w:rsidR="00506697" w:rsidRPr="001F1B0E" w:rsidRDefault="007A2CE2" w:rsidP="0073332E">
            <w:pPr>
              <w:spacing w:after="0"/>
              <w:rPr>
                <w:rFonts w:ascii="Times New Roman" w:hAnsi="Times New Roman"/>
                <w:sz w:val="24"/>
                <w:szCs w:val="24"/>
              </w:rPr>
            </w:pPr>
            <w:r>
              <w:rPr>
                <w:rFonts w:ascii="Times New Roman" w:hAnsi="Times New Roman"/>
                <w:sz w:val="24"/>
                <w:szCs w:val="24"/>
              </w:rPr>
              <w:t xml:space="preserve">Номенклатура органических соединений отдельных классов. Составление полных и сокращенных структурных формул органических веществ отдельных классов. Расчеты простейшей формулы органической молекулы, исходя из </w:t>
            </w:r>
            <w:r w:rsidR="00892CCE">
              <w:rPr>
                <w:rFonts w:ascii="Times New Roman" w:hAnsi="Times New Roman"/>
                <w:sz w:val="24"/>
                <w:szCs w:val="24"/>
              </w:rPr>
              <w:t>элементного состава (в%)</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4A7222" w:rsidRPr="005A7E90" w:rsidTr="007118A7">
        <w:trPr>
          <w:trHeight w:val="315"/>
        </w:trPr>
        <w:tc>
          <w:tcPr>
            <w:tcW w:w="1106" w:type="pct"/>
            <w:vMerge w:val="restart"/>
          </w:tcPr>
          <w:p w:rsidR="004A7222" w:rsidRDefault="004A7222" w:rsidP="00892CC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4.2.</w:t>
            </w:r>
            <w:r w:rsidRPr="003C48A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Свойства органических соединений.</w:t>
            </w:r>
          </w:p>
          <w:p w:rsidR="00CF4387" w:rsidRDefault="00CF4387" w:rsidP="00892CCE">
            <w:pPr>
              <w:spacing w:after="0" w:line="240" w:lineRule="auto"/>
              <w:rPr>
                <w:rFonts w:ascii="Times New Roman" w:eastAsia="Times New Roman" w:hAnsi="Times New Roman" w:cs="Times New Roman"/>
                <w:bCs/>
                <w:sz w:val="24"/>
                <w:szCs w:val="24"/>
                <w:lang w:eastAsia="ru-RU"/>
              </w:rPr>
            </w:pPr>
          </w:p>
          <w:p w:rsidR="00CF4387" w:rsidRPr="00CF4387" w:rsidRDefault="00CF4387" w:rsidP="00892CCE">
            <w:pPr>
              <w:spacing w:after="0" w:line="240" w:lineRule="auto"/>
              <w:rPr>
                <w:rFonts w:ascii="Times New Roman" w:eastAsia="Times New Roman" w:hAnsi="Times New Roman" w:cs="Times New Roman"/>
                <w:b/>
                <w:bCs/>
                <w:sz w:val="24"/>
                <w:szCs w:val="24"/>
                <w:lang w:eastAsia="ru-RU"/>
              </w:rPr>
            </w:pPr>
            <w:r w:rsidRPr="00CF4387">
              <w:rPr>
                <w:rFonts w:ascii="Times New Roman" w:eastAsia="Times New Roman" w:hAnsi="Times New Roman" w:cs="Times New Roman"/>
                <w:b/>
                <w:bCs/>
                <w:sz w:val="24"/>
                <w:szCs w:val="24"/>
                <w:lang w:eastAsia="ru-RU"/>
              </w:rPr>
              <w:t>8</w:t>
            </w:r>
          </w:p>
        </w:tc>
        <w:tc>
          <w:tcPr>
            <w:tcW w:w="3125" w:type="pct"/>
          </w:tcPr>
          <w:p w:rsidR="004A7222" w:rsidRDefault="004A7222"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1171"/>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1.Физико-химические свойства органических соединений отдельных классов: предельные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2.Горение метана как один из основных источников тепла в промышленности и быту.</w:t>
            </w:r>
          </w:p>
          <w:p w:rsidR="004A7222" w:rsidRPr="005A7E90" w:rsidRDefault="004A7222" w:rsidP="0073332E">
            <w:pPr>
              <w:spacing w:after="0"/>
              <w:rPr>
                <w:rFonts w:ascii="Times New Roman" w:hAnsi="Times New Roman"/>
                <w:sz w:val="24"/>
                <w:szCs w:val="24"/>
              </w:rPr>
            </w:pPr>
            <w:r>
              <w:rPr>
                <w:rFonts w:ascii="Times New Roman" w:hAnsi="Times New Roman"/>
                <w:sz w:val="24"/>
                <w:szCs w:val="24"/>
              </w:rPr>
              <w:t>3.Свойства природных углеводородов, нахождение в природе и применение алканов.</w:t>
            </w:r>
          </w:p>
        </w:tc>
        <w:tc>
          <w:tcPr>
            <w:tcW w:w="769"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7118A7">
        <w:trPr>
          <w:trHeight w:val="28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1126"/>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sz w:val="24"/>
                <w:szCs w:val="24"/>
              </w:rPr>
            </w:pPr>
            <w:r>
              <w:rPr>
                <w:rFonts w:ascii="Times New Roman" w:hAnsi="Times New Roman"/>
                <w:sz w:val="24"/>
                <w:szCs w:val="24"/>
              </w:rPr>
              <w:t xml:space="preserve">1.Непредельные и ароматические углеводороды. </w:t>
            </w:r>
          </w:p>
          <w:p w:rsidR="004A7222" w:rsidRDefault="004A7222" w:rsidP="00892CCE">
            <w:pPr>
              <w:spacing w:after="0"/>
              <w:rPr>
                <w:rFonts w:ascii="Times New Roman" w:hAnsi="Times New Roman"/>
                <w:sz w:val="24"/>
                <w:szCs w:val="24"/>
              </w:rPr>
            </w:pPr>
            <w:r>
              <w:rPr>
                <w:rFonts w:ascii="Times New Roman" w:hAnsi="Times New Roman"/>
                <w:sz w:val="24"/>
                <w:szCs w:val="24"/>
              </w:rPr>
              <w:t>2.Полимеризация этилена как основное направление его использования.</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3. Горение ацетилена как источник высокотемпературного пламени для сварки и резки металлов.</w:t>
            </w:r>
          </w:p>
        </w:tc>
        <w:tc>
          <w:tcPr>
            <w:tcW w:w="769"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7118A7">
        <w:trPr>
          <w:trHeight w:val="263"/>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117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sz w:val="24"/>
                <w:szCs w:val="24"/>
              </w:rPr>
            </w:pPr>
            <w:r>
              <w:rPr>
                <w:rFonts w:ascii="Times New Roman" w:hAnsi="Times New Roman"/>
                <w:sz w:val="24"/>
                <w:szCs w:val="24"/>
              </w:rPr>
              <w:t>1.Кислородсодержащие соединения.</w:t>
            </w:r>
          </w:p>
          <w:p w:rsidR="004A7222" w:rsidRDefault="004A7222" w:rsidP="00892CCE">
            <w:pPr>
              <w:spacing w:after="0"/>
              <w:rPr>
                <w:rFonts w:ascii="Times New Roman" w:hAnsi="Times New Roman"/>
                <w:sz w:val="24"/>
                <w:szCs w:val="24"/>
              </w:rPr>
            </w:pPr>
            <w:r>
              <w:rPr>
                <w:rFonts w:ascii="Times New Roman" w:hAnsi="Times New Roman"/>
                <w:sz w:val="24"/>
                <w:szCs w:val="24"/>
              </w:rPr>
              <w:t>2Практическое применение этиленгликоля, глицерина, фенола.</w:t>
            </w:r>
          </w:p>
          <w:p w:rsidR="004A7222" w:rsidRDefault="004A7222" w:rsidP="00892CCE">
            <w:pPr>
              <w:spacing w:after="0"/>
              <w:rPr>
                <w:rFonts w:ascii="Times New Roman" w:hAnsi="Times New Roman"/>
                <w:sz w:val="24"/>
                <w:szCs w:val="24"/>
              </w:rPr>
            </w:pPr>
            <w:r>
              <w:rPr>
                <w:rFonts w:ascii="Times New Roman" w:hAnsi="Times New Roman"/>
                <w:sz w:val="24"/>
                <w:szCs w:val="24"/>
              </w:rPr>
              <w:t>3.Применение формальдегида, ацетальдегида, уксусной кислоты.</w:t>
            </w:r>
          </w:p>
          <w:p w:rsidR="004A7222" w:rsidRPr="005A7E90" w:rsidRDefault="004A7222" w:rsidP="00892CCE">
            <w:pPr>
              <w:spacing w:after="0"/>
              <w:rPr>
                <w:rFonts w:ascii="Times New Roman" w:hAnsi="Times New Roman"/>
                <w:sz w:val="24"/>
                <w:szCs w:val="24"/>
              </w:rPr>
            </w:pPr>
            <w:r>
              <w:rPr>
                <w:rFonts w:ascii="Times New Roman" w:hAnsi="Times New Roman"/>
                <w:sz w:val="24"/>
                <w:szCs w:val="24"/>
              </w:rPr>
              <w:t>4.Мыла как соли высших карбоновых кислот. Моющие свойства мыла.</w:t>
            </w:r>
          </w:p>
        </w:tc>
        <w:tc>
          <w:tcPr>
            <w:tcW w:w="769"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7118A7">
        <w:trPr>
          <w:trHeight w:val="58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sz w:val="24"/>
                <w:szCs w:val="24"/>
              </w:rPr>
            </w:pPr>
            <w:r>
              <w:rPr>
                <w:rFonts w:ascii="Times New Roman" w:hAnsi="Times New Roman"/>
                <w:bCs/>
                <w:sz w:val="24"/>
                <w:szCs w:val="24"/>
              </w:rPr>
              <w:t>1.Азотсодержащие соединения</w:t>
            </w:r>
            <w:r w:rsidR="007118A7">
              <w:rPr>
                <w:rFonts w:ascii="Times New Roman" w:hAnsi="Times New Roman"/>
                <w:bCs/>
                <w:sz w:val="24"/>
                <w:szCs w:val="24"/>
              </w:rPr>
              <w:t xml:space="preserve"> </w:t>
            </w:r>
            <w:r>
              <w:rPr>
                <w:rFonts w:ascii="Times New Roman" w:hAnsi="Times New Roman"/>
                <w:bCs/>
                <w:sz w:val="24"/>
                <w:szCs w:val="24"/>
              </w:rPr>
              <w:t>(амины, аминокислоты, белки)</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29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892CCE">
            <w:pPr>
              <w:spacing w:after="0"/>
              <w:rPr>
                <w:rFonts w:ascii="Times New Roman" w:hAnsi="Times New Roman"/>
                <w:bCs/>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p w:rsidR="004A7222" w:rsidRDefault="004A7222" w:rsidP="00892CCE">
            <w:pPr>
              <w:spacing w:after="0"/>
              <w:rPr>
                <w:rFonts w:ascii="Times New Roman" w:hAnsi="Times New Roman"/>
                <w:bCs/>
                <w:sz w:val="24"/>
                <w:szCs w:val="24"/>
              </w:rPr>
            </w:pPr>
            <w:r>
              <w:rPr>
                <w:rFonts w:ascii="Times New Roman" w:hAnsi="Times New Roman"/>
                <w:bCs/>
                <w:sz w:val="24"/>
                <w:szCs w:val="24"/>
              </w:rPr>
              <w:t>1.Классификация и особенности органических реакций.</w:t>
            </w:r>
          </w:p>
          <w:p w:rsidR="004A7222" w:rsidRDefault="004A7222" w:rsidP="00892CCE">
            <w:pPr>
              <w:spacing w:after="0"/>
              <w:rPr>
                <w:rFonts w:ascii="Times New Roman" w:hAnsi="Times New Roman"/>
                <w:bCs/>
                <w:sz w:val="24"/>
                <w:szCs w:val="24"/>
              </w:rPr>
            </w:pPr>
            <w:r>
              <w:rPr>
                <w:rFonts w:ascii="Times New Roman" w:hAnsi="Times New Roman"/>
                <w:bCs/>
                <w:sz w:val="24"/>
                <w:szCs w:val="24"/>
              </w:rPr>
              <w:t>2.Реакционные центры. Радикалы.</w:t>
            </w:r>
          </w:p>
          <w:p w:rsidR="004A7222" w:rsidRPr="005A7E90" w:rsidRDefault="004A7222" w:rsidP="00892CCE">
            <w:pPr>
              <w:spacing w:after="0"/>
              <w:rPr>
                <w:rFonts w:ascii="Times New Roman" w:hAnsi="Times New Roman"/>
                <w:sz w:val="24"/>
                <w:szCs w:val="24"/>
              </w:rPr>
            </w:pPr>
            <w:r>
              <w:rPr>
                <w:rFonts w:ascii="Times New Roman" w:hAnsi="Times New Roman"/>
                <w:bCs/>
                <w:sz w:val="24"/>
                <w:szCs w:val="24"/>
              </w:rPr>
              <w:t>3</w:t>
            </w:r>
            <w:r w:rsidR="007118A7">
              <w:rPr>
                <w:rFonts w:ascii="Times New Roman" w:hAnsi="Times New Roman"/>
                <w:bCs/>
                <w:sz w:val="24"/>
                <w:szCs w:val="24"/>
              </w:rPr>
              <w:t>.Первоначальные понятия о типах</w:t>
            </w:r>
            <w:r>
              <w:rPr>
                <w:rFonts w:ascii="Times New Roman" w:hAnsi="Times New Roman"/>
                <w:bCs/>
                <w:sz w:val="24"/>
                <w:szCs w:val="24"/>
              </w:rPr>
              <w:t xml:space="preserve"> и механизмах органических реакций.</w:t>
            </w:r>
          </w:p>
        </w:tc>
        <w:tc>
          <w:tcPr>
            <w:tcW w:w="769" w:type="pct"/>
            <w:vAlign w:val="center"/>
          </w:tcPr>
          <w:p w:rsidR="004A7222"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327"/>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1452"/>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Pr="00377DF8" w:rsidRDefault="004A7222"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№9</w:t>
            </w:r>
          </w:p>
          <w:p w:rsidR="004A7222" w:rsidRPr="001F1B0E" w:rsidRDefault="004A7222" w:rsidP="0073332E">
            <w:pPr>
              <w:spacing w:after="0"/>
              <w:rPr>
                <w:rFonts w:ascii="Times New Roman" w:hAnsi="Times New Roman"/>
                <w:sz w:val="24"/>
                <w:szCs w:val="24"/>
              </w:rPr>
            </w:pPr>
            <w:r>
              <w:rPr>
                <w:rFonts w:ascii="Times New Roman" w:hAnsi="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769" w:type="pct"/>
            <w:vAlign w:val="center"/>
          </w:tcPr>
          <w:p w:rsidR="004A7222" w:rsidRPr="005A7E90" w:rsidRDefault="004A7222" w:rsidP="0073332E">
            <w:pPr>
              <w:suppressAutoHyphens/>
              <w:spacing w:after="0"/>
              <w:rPr>
                <w:rFonts w:ascii="Times New Roman" w:hAnsi="Times New Roman"/>
                <w:sz w:val="24"/>
                <w:szCs w:val="24"/>
              </w:rPr>
            </w:pPr>
          </w:p>
        </w:tc>
      </w:tr>
      <w:tr w:rsidR="004A7222" w:rsidRPr="005A7E90" w:rsidTr="007118A7">
        <w:trPr>
          <w:trHeight w:val="338"/>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73332E">
            <w:pPr>
              <w:spacing w:after="0"/>
              <w:rPr>
                <w:rFonts w:ascii="Times New Roman" w:hAnsi="Times New Roman"/>
                <w:sz w:val="24"/>
                <w:szCs w:val="24"/>
              </w:rPr>
            </w:pPr>
            <w:r>
              <w:rPr>
                <w:rFonts w:ascii="Times New Roman" w:hAnsi="Times New Roman"/>
                <w:sz w:val="24"/>
                <w:szCs w:val="24"/>
              </w:rPr>
              <w:t>Лабораторные занятия</w:t>
            </w:r>
          </w:p>
        </w:tc>
        <w:tc>
          <w:tcPr>
            <w:tcW w:w="769" w:type="pct"/>
            <w:vAlign w:val="center"/>
          </w:tcPr>
          <w:p w:rsidR="004A7222" w:rsidRPr="005A7E90" w:rsidRDefault="004A7222" w:rsidP="0073332E">
            <w:pPr>
              <w:suppressAutoHyphens/>
              <w:spacing w:after="0"/>
              <w:rPr>
                <w:rFonts w:ascii="Times New Roman" w:hAnsi="Times New Roman"/>
                <w:sz w:val="24"/>
                <w:szCs w:val="24"/>
              </w:rPr>
            </w:pPr>
            <w:r>
              <w:rPr>
                <w:rFonts w:ascii="Times New Roman" w:hAnsi="Times New Roman"/>
                <w:sz w:val="24"/>
                <w:szCs w:val="24"/>
              </w:rPr>
              <w:t>2</w:t>
            </w:r>
          </w:p>
        </w:tc>
      </w:tr>
      <w:tr w:rsidR="004A7222" w:rsidRPr="005A7E90" w:rsidTr="007118A7">
        <w:trPr>
          <w:trHeight w:val="245"/>
        </w:trPr>
        <w:tc>
          <w:tcPr>
            <w:tcW w:w="1106" w:type="pct"/>
            <w:vMerge/>
          </w:tcPr>
          <w:p w:rsidR="004A7222" w:rsidRPr="003C48AE" w:rsidRDefault="004A7222" w:rsidP="0073332E">
            <w:pPr>
              <w:spacing w:after="0" w:line="240" w:lineRule="auto"/>
              <w:rPr>
                <w:rFonts w:ascii="Times New Roman" w:eastAsia="Times New Roman" w:hAnsi="Times New Roman" w:cs="Times New Roman"/>
                <w:bCs/>
                <w:sz w:val="24"/>
                <w:szCs w:val="24"/>
                <w:lang w:eastAsia="ru-RU"/>
              </w:rPr>
            </w:pPr>
          </w:p>
        </w:tc>
        <w:tc>
          <w:tcPr>
            <w:tcW w:w="3125" w:type="pct"/>
          </w:tcPr>
          <w:p w:rsidR="004A7222" w:rsidRDefault="004A7222" w:rsidP="0073332E">
            <w:pPr>
              <w:spacing w:after="0"/>
              <w:rPr>
                <w:rFonts w:ascii="Times New Roman" w:hAnsi="Times New Roman"/>
                <w:sz w:val="24"/>
                <w:szCs w:val="24"/>
              </w:rPr>
            </w:pPr>
            <w:r>
              <w:rPr>
                <w:rFonts w:ascii="Times New Roman" w:hAnsi="Times New Roman"/>
                <w:sz w:val="24"/>
                <w:szCs w:val="24"/>
              </w:rPr>
              <w:t xml:space="preserve">Лабораторная работа «Получение этилена и изучение его свойств». </w:t>
            </w:r>
          </w:p>
          <w:p w:rsidR="004A7222" w:rsidRDefault="004A7222" w:rsidP="0073332E">
            <w:pPr>
              <w:spacing w:after="0"/>
              <w:rPr>
                <w:rFonts w:ascii="Times New Roman" w:hAnsi="Times New Roman"/>
                <w:sz w:val="24"/>
                <w:szCs w:val="24"/>
              </w:rPr>
            </w:pPr>
            <w:r>
              <w:rPr>
                <w:rFonts w:ascii="Times New Roman" w:hAnsi="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769" w:type="pct"/>
            <w:vAlign w:val="center"/>
          </w:tcPr>
          <w:p w:rsidR="004A7222" w:rsidRDefault="004A7222" w:rsidP="0073332E">
            <w:pPr>
              <w:suppressAutoHyphens/>
              <w:spacing w:after="0"/>
              <w:rPr>
                <w:rFonts w:ascii="Times New Roman" w:hAnsi="Times New Roman"/>
                <w:sz w:val="24"/>
                <w:szCs w:val="24"/>
              </w:rPr>
            </w:pPr>
          </w:p>
        </w:tc>
      </w:tr>
      <w:tr w:rsidR="00506697" w:rsidRPr="005A7E90" w:rsidTr="007118A7">
        <w:trPr>
          <w:trHeight w:val="306"/>
        </w:trPr>
        <w:tc>
          <w:tcPr>
            <w:tcW w:w="1106" w:type="pct"/>
            <w:vMerge w:val="restart"/>
          </w:tcPr>
          <w:p w:rsidR="00506697" w:rsidRPr="005244A7" w:rsidRDefault="004A7222" w:rsidP="0073332E">
            <w:pPr>
              <w:spacing w:after="0"/>
              <w:rPr>
                <w:rFonts w:ascii="Times New Roman" w:hAnsi="Times New Roman"/>
                <w:sz w:val="24"/>
                <w:szCs w:val="24"/>
              </w:rPr>
            </w:pPr>
            <w:r>
              <w:rPr>
                <w:rFonts w:ascii="Times New Roman" w:hAnsi="Times New Roman"/>
                <w:sz w:val="24"/>
                <w:szCs w:val="24"/>
              </w:rPr>
              <w:t>Тема 4.3</w:t>
            </w:r>
            <w:r w:rsidR="00506697"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w:t>
            </w:r>
            <w:r>
              <w:rPr>
                <w:rFonts w:ascii="Times New Roman" w:hAnsi="Times New Roman"/>
                <w:sz w:val="24"/>
                <w:szCs w:val="24"/>
              </w:rPr>
              <w:lastRenderedPageBreak/>
              <w:t>промышленности.</w:t>
            </w:r>
          </w:p>
          <w:p w:rsidR="00506697" w:rsidRDefault="00506697" w:rsidP="0073332E">
            <w:pPr>
              <w:spacing w:after="0"/>
              <w:rPr>
                <w:rFonts w:ascii="Times New Roman" w:hAnsi="Times New Roman"/>
                <w:sz w:val="24"/>
                <w:szCs w:val="24"/>
              </w:rPr>
            </w:pPr>
          </w:p>
          <w:p w:rsidR="00506697" w:rsidRPr="00CF4387" w:rsidRDefault="00CF4387" w:rsidP="0073332E">
            <w:pPr>
              <w:spacing w:after="0"/>
              <w:rPr>
                <w:rFonts w:ascii="Times New Roman" w:hAnsi="Times New Roman"/>
                <w:b/>
                <w:sz w:val="24"/>
                <w:szCs w:val="24"/>
              </w:rPr>
            </w:pPr>
            <w:r w:rsidRPr="00CF4387">
              <w:rPr>
                <w:rFonts w:ascii="Times New Roman" w:hAnsi="Times New Roman"/>
                <w:b/>
                <w:sz w:val="24"/>
                <w:szCs w:val="24"/>
              </w:rPr>
              <w:t>9</w:t>
            </w:r>
          </w:p>
        </w:tc>
        <w:tc>
          <w:tcPr>
            <w:tcW w:w="3125" w:type="pct"/>
          </w:tcPr>
          <w:p w:rsidR="00506697" w:rsidRPr="005244A7" w:rsidRDefault="00506697" w:rsidP="0073332E">
            <w:pPr>
              <w:spacing w:after="0"/>
              <w:rPr>
                <w:rFonts w:ascii="Times New Roman" w:hAnsi="Times New Roman"/>
                <w:sz w:val="24"/>
                <w:szCs w:val="24"/>
              </w:rPr>
            </w:pPr>
            <w:r w:rsidRPr="005A7E90">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769" w:type="pct"/>
            <w:vAlign w:val="center"/>
          </w:tcPr>
          <w:p w:rsidR="00506697" w:rsidRPr="005A7E90" w:rsidRDefault="00506697" w:rsidP="0073332E">
            <w:pPr>
              <w:suppressAutoHyphens/>
              <w:spacing w:after="0"/>
              <w:rPr>
                <w:rFonts w:ascii="Times New Roman" w:hAnsi="Times New Roman"/>
                <w:sz w:val="24"/>
                <w:szCs w:val="24"/>
              </w:rPr>
            </w:pPr>
            <w:r>
              <w:rPr>
                <w:rFonts w:ascii="Times New Roman" w:hAnsi="Times New Roman"/>
                <w:sz w:val="24"/>
                <w:szCs w:val="24"/>
              </w:rPr>
              <w:t>2</w:t>
            </w:r>
          </w:p>
        </w:tc>
      </w:tr>
      <w:tr w:rsidR="00506697" w:rsidRPr="005A7E90" w:rsidTr="007118A7">
        <w:trPr>
          <w:trHeight w:val="288"/>
        </w:trPr>
        <w:tc>
          <w:tcPr>
            <w:tcW w:w="1106" w:type="pct"/>
            <w:vMerge/>
          </w:tcPr>
          <w:p w:rsidR="00506697" w:rsidRPr="005244A7" w:rsidRDefault="00506697" w:rsidP="0073332E">
            <w:pPr>
              <w:spacing w:after="0"/>
              <w:rPr>
                <w:rFonts w:ascii="Times New Roman" w:hAnsi="Times New Roman"/>
                <w:sz w:val="24"/>
                <w:szCs w:val="24"/>
              </w:rPr>
            </w:pPr>
          </w:p>
        </w:tc>
        <w:tc>
          <w:tcPr>
            <w:tcW w:w="3125" w:type="pct"/>
          </w:tcPr>
          <w:p w:rsidR="004A7222" w:rsidRDefault="00506697" w:rsidP="004A7222">
            <w:pPr>
              <w:spacing w:after="0"/>
              <w:rPr>
                <w:rFonts w:ascii="Times New Roman" w:hAnsi="Times New Roman"/>
                <w:sz w:val="24"/>
                <w:szCs w:val="24"/>
              </w:rPr>
            </w:pPr>
            <w:r>
              <w:rPr>
                <w:rFonts w:ascii="Times New Roman" w:hAnsi="Times New Roman"/>
                <w:sz w:val="24"/>
                <w:szCs w:val="24"/>
              </w:rPr>
              <w:t>1.</w:t>
            </w:r>
            <w:r w:rsidR="004A7222">
              <w:rPr>
                <w:rFonts w:ascii="Times New Roman" w:hAnsi="Times New Roman"/>
                <w:sz w:val="24"/>
                <w:szCs w:val="24"/>
              </w:rPr>
              <w:t>Биоорганические соединения.</w:t>
            </w:r>
          </w:p>
          <w:p w:rsidR="004A7222" w:rsidRDefault="004A7222" w:rsidP="004A7222">
            <w:pPr>
              <w:spacing w:after="0"/>
              <w:rPr>
                <w:rFonts w:ascii="Times New Roman" w:hAnsi="Times New Roman"/>
                <w:sz w:val="24"/>
                <w:szCs w:val="24"/>
              </w:rPr>
            </w:pPr>
            <w:r>
              <w:rPr>
                <w:rFonts w:ascii="Times New Roman" w:hAnsi="Times New Roman"/>
                <w:sz w:val="24"/>
                <w:szCs w:val="24"/>
              </w:rPr>
              <w:t>2.Применение  и биологическая роль углеводов. Область применения аминокислот.</w:t>
            </w:r>
          </w:p>
          <w:p w:rsidR="004A7222" w:rsidRDefault="004A7222" w:rsidP="004A7222">
            <w:pPr>
              <w:spacing w:after="0"/>
              <w:rPr>
                <w:rFonts w:ascii="Times New Roman" w:hAnsi="Times New Roman"/>
                <w:sz w:val="24"/>
                <w:szCs w:val="24"/>
              </w:rPr>
            </w:pPr>
            <w:r>
              <w:rPr>
                <w:rFonts w:ascii="Times New Roman" w:hAnsi="Times New Roman"/>
                <w:sz w:val="24"/>
                <w:szCs w:val="24"/>
              </w:rPr>
              <w:t>3. Биологические функции белков</w:t>
            </w:r>
            <w:r w:rsidR="000E0CCF">
              <w:rPr>
                <w:rFonts w:ascii="Times New Roman" w:hAnsi="Times New Roman"/>
                <w:sz w:val="24"/>
                <w:szCs w:val="24"/>
              </w:rPr>
              <w:t>.</w:t>
            </w:r>
          </w:p>
          <w:p w:rsidR="000E0CCF" w:rsidRDefault="000E0CCF" w:rsidP="004A7222">
            <w:pPr>
              <w:spacing w:after="0"/>
              <w:rPr>
                <w:rFonts w:ascii="Times New Roman" w:hAnsi="Times New Roman"/>
                <w:sz w:val="24"/>
                <w:szCs w:val="24"/>
              </w:rPr>
            </w:pPr>
            <w:r>
              <w:rPr>
                <w:rFonts w:ascii="Times New Roman" w:hAnsi="Times New Roman"/>
                <w:sz w:val="24"/>
                <w:szCs w:val="24"/>
              </w:rPr>
              <w:t>4.Биологические функции жиров.</w:t>
            </w:r>
          </w:p>
          <w:p w:rsidR="00506697" w:rsidRPr="005A7E90" w:rsidRDefault="000E0CCF" w:rsidP="004A7222">
            <w:pPr>
              <w:spacing w:after="0"/>
              <w:rPr>
                <w:rFonts w:ascii="Times New Roman" w:hAnsi="Times New Roman"/>
                <w:sz w:val="24"/>
                <w:szCs w:val="24"/>
              </w:rPr>
            </w:pPr>
            <w:r>
              <w:rPr>
                <w:rFonts w:ascii="Times New Roman" w:hAnsi="Times New Roman"/>
                <w:sz w:val="24"/>
                <w:szCs w:val="24"/>
              </w:rPr>
              <w:lastRenderedPageBreak/>
              <w:t>5. Роль органической химии в решении проблем пищевой безопасности.</w:t>
            </w:r>
          </w:p>
        </w:tc>
        <w:tc>
          <w:tcPr>
            <w:tcW w:w="769" w:type="pct"/>
            <w:vAlign w:val="center"/>
          </w:tcPr>
          <w:p w:rsidR="00506697" w:rsidRPr="005A7E90" w:rsidRDefault="00506697" w:rsidP="0073332E">
            <w:pPr>
              <w:suppressAutoHyphens/>
              <w:spacing w:after="0"/>
              <w:rPr>
                <w:rFonts w:ascii="Times New Roman" w:hAnsi="Times New Roman"/>
                <w:sz w:val="24"/>
                <w:szCs w:val="24"/>
              </w:rPr>
            </w:pPr>
          </w:p>
        </w:tc>
      </w:tr>
      <w:tr w:rsidR="000E0CCF" w:rsidRPr="005A7E90" w:rsidTr="007118A7">
        <w:trPr>
          <w:trHeight w:val="325"/>
        </w:trPr>
        <w:tc>
          <w:tcPr>
            <w:tcW w:w="1106" w:type="pct"/>
            <w:vMerge/>
          </w:tcPr>
          <w:p w:rsidR="000E0CCF" w:rsidRPr="005244A7" w:rsidRDefault="000E0CCF" w:rsidP="0073332E">
            <w:pPr>
              <w:spacing w:after="0"/>
              <w:rPr>
                <w:rFonts w:ascii="Times New Roman" w:hAnsi="Times New Roman"/>
                <w:sz w:val="24"/>
                <w:szCs w:val="24"/>
              </w:rPr>
            </w:pPr>
          </w:p>
        </w:tc>
        <w:tc>
          <w:tcPr>
            <w:tcW w:w="3125" w:type="pct"/>
          </w:tcPr>
          <w:p w:rsidR="000E0CCF" w:rsidRDefault="000E0CCF" w:rsidP="004A7222">
            <w:pPr>
              <w:spacing w:after="0"/>
              <w:rPr>
                <w:rFonts w:ascii="Times New Roman" w:hAnsi="Times New Roman"/>
                <w:sz w:val="24"/>
                <w:szCs w:val="24"/>
              </w:rPr>
            </w:pPr>
            <w:r>
              <w:rPr>
                <w:rFonts w:ascii="Times New Roman" w:hAnsi="Times New Roman"/>
                <w:sz w:val="24"/>
                <w:szCs w:val="24"/>
              </w:rPr>
              <w:t xml:space="preserve"> </w:t>
            </w: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7118A7">
        <w:trPr>
          <w:trHeight w:val="1165"/>
        </w:trPr>
        <w:tc>
          <w:tcPr>
            <w:tcW w:w="1106" w:type="pct"/>
            <w:vMerge w:val="restart"/>
          </w:tcPr>
          <w:p w:rsidR="00CF4387" w:rsidRDefault="00CF4387" w:rsidP="00CF4387">
            <w:pPr>
              <w:spacing w:after="0"/>
              <w:rPr>
                <w:rFonts w:ascii="Times New Roman" w:hAnsi="Times New Roman"/>
                <w:sz w:val="24"/>
                <w:szCs w:val="24"/>
              </w:rPr>
            </w:pPr>
            <w:r>
              <w:rPr>
                <w:rFonts w:ascii="Times New Roman" w:hAnsi="Times New Roman"/>
                <w:sz w:val="24"/>
                <w:szCs w:val="24"/>
              </w:rPr>
              <w:t>Тема 4.4</w:t>
            </w:r>
            <w:r w:rsidRPr="005244A7">
              <w:rPr>
                <w:rFonts w:ascii="Times New Roman" w:hAnsi="Times New Roman"/>
                <w:sz w:val="24"/>
                <w:szCs w:val="24"/>
              </w:rPr>
              <w:t>.</w:t>
            </w:r>
            <w:r>
              <w:rPr>
                <w:rFonts w:ascii="Times New Roman" w:hAnsi="Times New Roman"/>
                <w:sz w:val="24"/>
                <w:szCs w:val="24"/>
              </w:rPr>
              <w:t xml:space="preserve"> Органические вещества в жизнедеятельности человека. Производство и применение органических веществ в промышленности.</w:t>
            </w:r>
          </w:p>
          <w:p w:rsidR="00CF4387" w:rsidRDefault="00CF4387" w:rsidP="00CF4387">
            <w:pPr>
              <w:spacing w:after="0"/>
              <w:rPr>
                <w:rFonts w:ascii="Times New Roman" w:hAnsi="Times New Roman"/>
                <w:sz w:val="24"/>
                <w:szCs w:val="24"/>
              </w:rPr>
            </w:pPr>
          </w:p>
          <w:p w:rsidR="00CF4387" w:rsidRPr="00CF4387" w:rsidRDefault="00CF4387" w:rsidP="00CF4387">
            <w:pPr>
              <w:spacing w:after="0"/>
              <w:rPr>
                <w:rFonts w:ascii="Times New Roman" w:hAnsi="Times New Roman"/>
                <w:b/>
                <w:sz w:val="24"/>
                <w:szCs w:val="24"/>
              </w:rPr>
            </w:pPr>
            <w:r w:rsidRPr="00CF4387">
              <w:rPr>
                <w:rFonts w:ascii="Times New Roman" w:hAnsi="Times New Roman"/>
                <w:b/>
                <w:sz w:val="24"/>
                <w:szCs w:val="24"/>
              </w:rPr>
              <w:t>10</w:t>
            </w:r>
          </w:p>
          <w:p w:rsidR="000E0CCF" w:rsidRDefault="000E0CCF" w:rsidP="0073332E">
            <w:pPr>
              <w:spacing w:after="0"/>
              <w:rPr>
                <w:rFonts w:ascii="Times New Roman" w:hAnsi="Times New Roman"/>
                <w:sz w:val="24"/>
                <w:szCs w:val="24"/>
              </w:rPr>
            </w:pPr>
          </w:p>
          <w:p w:rsidR="000E0CCF" w:rsidRDefault="000E0CCF" w:rsidP="0073332E">
            <w:pPr>
              <w:spacing w:after="0"/>
              <w:rPr>
                <w:rFonts w:ascii="Times New Roman" w:hAnsi="Times New Roman"/>
                <w:sz w:val="24"/>
                <w:szCs w:val="24"/>
              </w:rPr>
            </w:pPr>
          </w:p>
          <w:p w:rsidR="000E0CCF" w:rsidRPr="005244A7" w:rsidRDefault="000E0CCF" w:rsidP="0073332E">
            <w:pPr>
              <w:spacing w:after="0"/>
              <w:rPr>
                <w:rFonts w:ascii="Times New Roman" w:hAnsi="Times New Roman"/>
                <w:sz w:val="24"/>
                <w:szCs w:val="24"/>
              </w:rPr>
            </w:pPr>
          </w:p>
        </w:tc>
        <w:tc>
          <w:tcPr>
            <w:tcW w:w="3125" w:type="pct"/>
          </w:tcPr>
          <w:p w:rsidR="000E0CCF" w:rsidRDefault="000E0CCF" w:rsidP="004A7222">
            <w:pPr>
              <w:spacing w:after="0"/>
              <w:rPr>
                <w:rFonts w:ascii="Times New Roman" w:hAnsi="Times New Roman"/>
                <w:sz w:val="24"/>
                <w:szCs w:val="24"/>
              </w:rPr>
            </w:pPr>
            <w:r>
              <w:rPr>
                <w:rFonts w:ascii="Times New Roman" w:hAnsi="Times New Roman"/>
                <w:sz w:val="24"/>
                <w:szCs w:val="24"/>
              </w:rPr>
              <w:t>1.Состав и строение нуклеиновых кислот.</w:t>
            </w:r>
          </w:p>
          <w:p w:rsidR="000E0CCF" w:rsidRDefault="000E0CCF" w:rsidP="004A7222">
            <w:pPr>
              <w:spacing w:after="0"/>
              <w:rPr>
                <w:rFonts w:ascii="Times New Roman" w:hAnsi="Times New Roman"/>
                <w:sz w:val="24"/>
                <w:szCs w:val="24"/>
              </w:rPr>
            </w:pPr>
            <w:r>
              <w:rPr>
                <w:rFonts w:ascii="Times New Roman" w:hAnsi="Times New Roman"/>
                <w:sz w:val="24"/>
                <w:szCs w:val="24"/>
              </w:rPr>
              <w:t>2.Строение нуклеотидов.</w:t>
            </w:r>
          </w:p>
          <w:p w:rsidR="000E0CCF" w:rsidRDefault="000E0CCF" w:rsidP="004A7222">
            <w:pPr>
              <w:spacing w:after="0"/>
              <w:rPr>
                <w:rFonts w:ascii="Times New Roman" w:hAnsi="Times New Roman"/>
                <w:sz w:val="24"/>
                <w:szCs w:val="24"/>
              </w:rPr>
            </w:pPr>
            <w:r>
              <w:rPr>
                <w:rFonts w:ascii="Times New Roman" w:hAnsi="Times New Roman"/>
                <w:sz w:val="24"/>
                <w:szCs w:val="24"/>
              </w:rPr>
              <w:t>3.Состав нуклеиновых кислот (ДНК, РНК).</w:t>
            </w:r>
          </w:p>
          <w:p w:rsidR="000E0CCF" w:rsidRDefault="000E0CCF" w:rsidP="004A7222">
            <w:pPr>
              <w:spacing w:after="0"/>
              <w:rPr>
                <w:rFonts w:ascii="Times New Roman" w:hAnsi="Times New Roman"/>
                <w:sz w:val="24"/>
                <w:szCs w:val="24"/>
              </w:rPr>
            </w:pPr>
            <w:r>
              <w:rPr>
                <w:rFonts w:ascii="Times New Roman" w:hAnsi="Times New Roman"/>
                <w:sz w:val="24"/>
                <w:szCs w:val="24"/>
              </w:rPr>
              <w:t>4.Роль нуклеиновых кислот в жизнедеятельности организмов.</w:t>
            </w:r>
          </w:p>
        </w:tc>
        <w:tc>
          <w:tcPr>
            <w:tcW w:w="769"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7118A7">
        <w:trPr>
          <w:trHeight w:val="225"/>
        </w:trPr>
        <w:tc>
          <w:tcPr>
            <w:tcW w:w="1106" w:type="pct"/>
            <w:vMerge/>
          </w:tcPr>
          <w:p w:rsidR="000E0CCF" w:rsidRPr="005244A7" w:rsidRDefault="000E0CCF" w:rsidP="0073332E">
            <w:pPr>
              <w:spacing w:after="0"/>
              <w:rPr>
                <w:rFonts w:ascii="Times New Roman" w:hAnsi="Times New Roman"/>
                <w:sz w:val="24"/>
                <w:szCs w:val="24"/>
              </w:rPr>
            </w:pPr>
          </w:p>
        </w:tc>
        <w:tc>
          <w:tcPr>
            <w:tcW w:w="3125" w:type="pct"/>
          </w:tcPr>
          <w:p w:rsidR="000E0CCF" w:rsidRPr="005244A7" w:rsidRDefault="000E0CCF"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7118A7">
        <w:trPr>
          <w:trHeight w:val="838"/>
        </w:trPr>
        <w:tc>
          <w:tcPr>
            <w:tcW w:w="1106" w:type="pct"/>
            <w:vMerge/>
          </w:tcPr>
          <w:p w:rsidR="000E0CCF" w:rsidRPr="005244A7" w:rsidRDefault="000E0CCF" w:rsidP="0073332E">
            <w:pPr>
              <w:spacing w:after="0"/>
              <w:rPr>
                <w:rFonts w:ascii="Times New Roman" w:hAnsi="Times New Roman"/>
                <w:sz w:val="24"/>
                <w:szCs w:val="24"/>
              </w:rPr>
            </w:pPr>
          </w:p>
        </w:tc>
        <w:tc>
          <w:tcPr>
            <w:tcW w:w="3125" w:type="pct"/>
          </w:tcPr>
          <w:p w:rsidR="000E0CCF" w:rsidRPr="00377DF8" w:rsidRDefault="000E0CCF"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10</w:t>
            </w:r>
          </w:p>
          <w:p w:rsidR="000E0CCF" w:rsidRDefault="000E0CCF" w:rsidP="0073332E">
            <w:pPr>
              <w:spacing w:after="0"/>
              <w:rPr>
                <w:rFonts w:ascii="Times New Roman" w:hAnsi="Times New Roman"/>
                <w:sz w:val="24"/>
                <w:szCs w:val="24"/>
              </w:rPr>
            </w:pPr>
            <w:r>
              <w:rPr>
                <w:rFonts w:ascii="Times New Roman" w:hAnsi="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w:t>
            </w:r>
          </w:p>
        </w:tc>
        <w:tc>
          <w:tcPr>
            <w:tcW w:w="769" w:type="pct"/>
            <w:vAlign w:val="center"/>
          </w:tcPr>
          <w:p w:rsidR="000E0CCF" w:rsidRPr="005A7E90" w:rsidRDefault="000E0CCF" w:rsidP="0073332E">
            <w:pPr>
              <w:suppressAutoHyphens/>
              <w:spacing w:after="0"/>
              <w:rPr>
                <w:rFonts w:ascii="Times New Roman" w:hAnsi="Times New Roman"/>
                <w:sz w:val="24"/>
                <w:szCs w:val="24"/>
              </w:rPr>
            </w:pPr>
          </w:p>
        </w:tc>
      </w:tr>
      <w:tr w:rsidR="000E0CCF" w:rsidRPr="005A7E90" w:rsidTr="007118A7">
        <w:trPr>
          <w:trHeight w:val="688"/>
        </w:trPr>
        <w:tc>
          <w:tcPr>
            <w:tcW w:w="1106" w:type="pct"/>
            <w:vMerge/>
          </w:tcPr>
          <w:p w:rsidR="000E0CCF" w:rsidRPr="005244A7" w:rsidRDefault="000E0CCF" w:rsidP="0073332E">
            <w:pPr>
              <w:spacing w:after="0"/>
              <w:rPr>
                <w:rFonts w:ascii="Times New Roman" w:hAnsi="Times New Roman"/>
                <w:sz w:val="24"/>
                <w:szCs w:val="24"/>
              </w:rPr>
            </w:pPr>
          </w:p>
        </w:tc>
        <w:tc>
          <w:tcPr>
            <w:tcW w:w="3125" w:type="pct"/>
          </w:tcPr>
          <w:p w:rsidR="000E0CCF" w:rsidRDefault="000E0CCF" w:rsidP="0073332E">
            <w:pPr>
              <w:spacing w:after="0"/>
              <w:rPr>
                <w:rFonts w:ascii="Times New Roman" w:hAnsi="Times New Roman"/>
                <w:sz w:val="24"/>
                <w:szCs w:val="24"/>
              </w:rPr>
            </w:pPr>
            <w:r>
              <w:rPr>
                <w:rFonts w:ascii="Times New Roman" w:hAnsi="Times New Roman"/>
                <w:sz w:val="24"/>
                <w:szCs w:val="24"/>
              </w:rPr>
              <w:t>Контрольная работа 3</w:t>
            </w:r>
          </w:p>
          <w:p w:rsidR="000E0CCF" w:rsidRDefault="000E0CCF" w:rsidP="0073332E">
            <w:pPr>
              <w:spacing w:after="0"/>
              <w:rPr>
                <w:rFonts w:ascii="Times New Roman" w:hAnsi="Times New Roman"/>
                <w:sz w:val="24"/>
                <w:szCs w:val="24"/>
              </w:rPr>
            </w:pPr>
            <w:r>
              <w:rPr>
                <w:rFonts w:ascii="Times New Roman" w:hAnsi="Times New Roman"/>
                <w:sz w:val="24"/>
                <w:szCs w:val="24"/>
              </w:rPr>
              <w:t>Структура и свойства органических веществ.</w:t>
            </w:r>
          </w:p>
        </w:tc>
        <w:tc>
          <w:tcPr>
            <w:tcW w:w="769" w:type="pct"/>
            <w:vAlign w:val="center"/>
          </w:tcPr>
          <w:p w:rsidR="000E0CCF" w:rsidRPr="005A7E90" w:rsidRDefault="000E0CCF" w:rsidP="0073332E">
            <w:pPr>
              <w:suppressAutoHyphens/>
              <w:spacing w:after="0"/>
              <w:rPr>
                <w:rFonts w:ascii="Times New Roman" w:hAnsi="Times New Roman"/>
                <w:sz w:val="24"/>
                <w:szCs w:val="24"/>
              </w:rPr>
            </w:pPr>
            <w:r>
              <w:rPr>
                <w:rFonts w:ascii="Times New Roman" w:hAnsi="Times New Roman"/>
                <w:sz w:val="24"/>
                <w:szCs w:val="24"/>
              </w:rPr>
              <w:t>2</w:t>
            </w:r>
          </w:p>
        </w:tc>
      </w:tr>
      <w:tr w:rsidR="000E0CCF" w:rsidRPr="005A7E90" w:rsidTr="007118A7">
        <w:trPr>
          <w:trHeight w:val="200"/>
        </w:trPr>
        <w:tc>
          <w:tcPr>
            <w:tcW w:w="1106" w:type="pct"/>
          </w:tcPr>
          <w:p w:rsidR="000E0CCF" w:rsidRPr="005244A7" w:rsidRDefault="000E0CCF" w:rsidP="0073332E">
            <w:pPr>
              <w:spacing w:after="0"/>
              <w:rPr>
                <w:rFonts w:ascii="Times New Roman" w:hAnsi="Times New Roman"/>
                <w:sz w:val="24"/>
                <w:szCs w:val="24"/>
              </w:rPr>
            </w:pPr>
            <w:r>
              <w:rPr>
                <w:rFonts w:ascii="Times New Roman" w:hAnsi="Times New Roman"/>
                <w:sz w:val="24"/>
                <w:szCs w:val="24"/>
              </w:rPr>
              <w:t>Раздел 5</w:t>
            </w:r>
          </w:p>
        </w:tc>
        <w:tc>
          <w:tcPr>
            <w:tcW w:w="3125" w:type="pct"/>
          </w:tcPr>
          <w:p w:rsidR="000E0CCF" w:rsidRDefault="000E0CCF" w:rsidP="0073332E">
            <w:pPr>
              <w:spacing w:after="0"/>
              <w:rPr>
                <w:rFonts w:ascii="Times New Roman" w:hAnsi="Times New Roman"/>
                <w:sz w:val="24"/>
                <w:szCs w:val="24"/>
              </w:rPr>
            </w:pPr>
            <w:r>
              <w:rPr>
                <w:rFonts w:ascii="Times New Roman" w:hAnsi="Times New Roman"/>
                <w:sz w:val="24"/>
                <w:szCs w:val="24"/>
              </w:rPr>
              <w:t>Кинетические и термодинамические закономерности протекания химических реакций.</w:t>
            </w:r>
          </w:p>
        </w:tc>
        <w:tc>
          <w:tcPr>
            <w:tcW w:w="769" w:type="pct"/>
            <w:vAlign w:val="center"/>
          </w:tcPr>
          <w:p w:rsidR="000E0CCF" w:rsidRDefault="000E0CCF" w:rsidP="0073332E">
            <w:pPr>
              <w:suppressAutoHyphens/>
              <w:spacing w:after="0"/>
              <w:rPr>
                <w:rFonts w:ascii="Times New Roman" w:hAnsi="Times New Roman"/>
                <w:sz w:val="24"/>
                <w:szCs w:val="24"/>
              </w:rPr>
            </w:pPr>
            <w:r>
              <w:rPr>
                <w:rFonts w:ascii="Times New Roman" w:hAnsi="Times New Roman"/>
                <w:sz w:val="24"/>
                <w:szCs w:val="24"/>
              </w:rPr>
              <w:t>12</w:t>
            </w:r>
          </w:p>
        </w:tc>
      </w:tr>
      <w:tr w:rsidR="00D01BE8" w:rsidRPr="005A7E90" w:rsidTr="007118A7">
        <w:trPr>
          <w:trHeight w:val="227"/>
        </w:trPr>
        <w:tc>
          <w:tcPr>
            <w:tcW w:w="1106" w:type="pct"/>
            <w:vMerge w:val="restart"/>
          </w:tcPr>
          <w:p w:rsidR="00D01BE8" w:rsidRDefault="00D01BE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1.  Кинетические закономерности протекания химических реакций.</w:t>
            </w:r>
          </w:p>
          <w:p w:rsidR="00D01BE8" w:rsidRDefault="00D01BE8" w:rsidP="0073332E">
            <w:pPr>
              <w:spacing w:after="0"/>
              <w:rPr>
                <w:rFonts w:ascii="Times New Roman" w:hAnsi="Times New Roman"/>
                <w:sz w:val="24"/>
                <w:szCs w:val="24"/>
              </w:rPr>
            </w:pPr>
          </w:p>
          <w:p w:rsidR="00D01BE8" w:rsidRDefault="00403C0A" w:rsidP="0073332E">
            <w:pPr>
              <w:spacing w:after="0"/>
              <w:rPr>
                <w:rFonts w:ascii="Times New Roman" w:hAnsi="Times New Roman"/>
                <w:sz w:val="24"/>
                <w:szCs w:val="24"/>
              </w:rPr>
            </w:pPr>
            <w:r>
              <w:rPr>
                <w:rFonts w:ascii="Times New Roman" w:hAnsi="Times New Roman"/>
                <w:sz w:val="24"/>
                <w:szCs w:val="24"/>
              </w:rPr>
              <w:t>11</w:t>
            </w:r>
          </w:p>
          <w:p w:rsidR="00D01BE8" w:rsidRPr="005244A7" w:rsidRDefault="00D01BE8" w:rsidP="0073332E">
            <w:pPr>
              <w:spacing w:after="0"/>
              <w:rPr>
                <w:rFonts w:ascii="Times New Roman" w:hAnsi="Times New Roman"/>
                <w:sz w:val="24"/>
                <w:szCs w:val="24"/>
              </w:rPr>
            </w:pPr>
          </w:p>
        </w:tc>
        <w:tc>
          <w:tcPr>
            <w:tcW w:w="3125" w:type="pct"/>
          </w:tcPr>
          <w:p w:rsidR="00D01BE8" w:rsidRDefault="00D01BE8" w:rsidP="0073332E">
            <w:pPr>
              <w:spacing w:after="0"/>
              <w:rPr>
                <w:rFonts w:ascii="Times New Roman" w:hAnsi="Times New Roman"/>
                <w:sz w:val="24"/>
                <w:szCs w:val="24"/>
              </w:rPr>
            </w:pPr>
            <w:r w:rsidRPr="005A7E90">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D01BE8" w:rsidRPr="005A7E90" w:rsidTr="007118A7">
        <w:trPr>
          <w:trHeight w:val="887"/>
        </w:trPr>
        <w:tc>
          <w:tcPr>
            <w:tcW w:w="1106" w:type="pct"/>
            <w:vMerge/>
          </w:tcPr>
          <w:p w:rsidR="00D01BE8" w:rsidRDefault="00D01BE8" w:rsidP="0073332E">
            <w:pPr>
              <w:spacing w:after="0"/>
              <w:rPr>
                <w:rFonts w:ascii="Times New Roman" w:hAnsi="Times New Roman"/>
                <w:sz w:val="24"/>
                <w:szCs w:val="24"/>
              </w:rPr>
            </w:pPr>
          </w:p>
        </w:tc>
        <w:tc>
          <w:tcPr>
            <w:tcW w:w="3125" w:type="pct"/>
          </w:tcPr>
          <w:p w:rsidR="00D01BE8" w:rsidRDefault="00D01BE8" w:rsidP="00CF4387">
            <w:pPr>
              <w:spacing w:after="0"/>
              <w:rPr>
                <w:rFonts w:ascii="Times New Roman" w:hAnsi="Times New Roman"/>
                <w:sz w:val="24"/>
                <w:szCs w:val="24"/>
              </w:rPr>
            </w:pPr>
            <w:r>
              <w:rPr>
                <w:rFonts w:ascii="Times New Roman" w:hAnsi="Times New Roman"/>
                <w:sz w:val="24"/>
                <w:szCs w:val="24"/>
              </w:rPr>
              <w:t>1.Классификация химических реакций.</w:t>
            </w:r>
          </w:p>
          <w:p w:rsidR="00D01BE8" w:rsidRDefault="00D01BE8" w:rsidP="00CF4387">
            <w:pPr>
              <w:spacing w:after="0"/>
              <w:rPr>
                <w:rFonts w:ascii="Times New Roman" w:hAnsi="Times New Roman"/>
                <w:sz w:val="24"/>
                <w:szCs w:val="24"/>
              </w:rPr>
            </w:pPr>
            <w:r>
              <w:rPr>
                <w:rFonts w:ascii="Times New Roman" w:hAnsi="Times New Roman"/>
                <w:sz w:val="24"/>
                <w:szCs w:val="24"/>
              </w:rPr>
              <w:t>2.Скорость химических реакций.</w:t>
            </w:r>
          </w:p>
          <w:p w:rsidR="00D01BE8" w:rsidRDefault="00D01BE8" w:rsidP="0073332E">
            <w:pPr>
              <w:spacing w:after="0"/>
              <w:rPr>
                <w:rFonts w:ascii="Times New Roman" w:hAnsi="Times New Roman"/>
                <w:sz w:val="24"/>
                <w:szCs w:val="24"/>
              </w:rPr>
            </w:pPr>
            <w:r>
              <w:rPr>
                <w:rFonts w:ascii="Times New Roman" w:hAnsi="Times New Roman"/>
                <w:sz w:val="24"/>
                <w:szCs w:val="24"/>
              </w:rPr>
              <w:t>3.Роль катализаторов в природе и в промышленном производстве.</w:t>
            </w:r>
          </w:p>
        </w:tc>
        <w:tc>
          <w:tcPr>
            <w:tcW w:w="769" w:type="pct"/>
            <w:vAlign w:val="center"/>
          </w:tcPr>
          <w:p w:rsidR="00D01BE8" w:rsidRPr="005A7E90" w:rsidRDefault="00D01BE8" w:rsidP="0073332E">
            <w:pPr>
              <w:suppressAutoHyphens/>
              <w:spacing w:after="0"/>
              <w:rPr>
                <w:rFonts w:ascii="Times New Roman" w:hAnsi="Times New Roman"/>
                <w:sz w:val="24"/>
                <w:szCs w:val="24"/>
              </w:rPr>
            </w:pPr>
          </w:p>
        </w:tc>
      </w:tr>
      <w:tr w:rsidR="00D01BE8" w:rsidRPr="005A7E90" w:rsidTr="007118A7">
        <w:trPr>
          <w:trHeight w:val="576"/>
        </w:trPr>
        <w:tc>
          <w:tcPr>
            <w:tcW w:w="1106" w:type="pct"/>
            <w:vMerge/>
          </w:tcPr>
          <w:p w:rsidR="00D01BE8" w:rsidRDefault="00D01BE8" w:rsidP="0073332E">
            <w:pPr>
              <w:spacing w:after="0"/>
              <w:rPr>
                <w:rFonts w:ascii="Times New Roman" w:hAnsi="Times New Roman"/>
                <w:sz w:val="24"/>
                <w:szCs w:val="24"/>
              </w:rPr>
            </w:pPr>
          </w:p>
        </w:tc>
        <w:tc>
          <w:tcPr>
            <w:tcW w:w="3125" w:type="pct"/>
          </w:tcPr>
          <w:p w:rsidR="00D01BE8" w:rsidRDefault="00D01BE8" w:rsidP="00CF4387">
            <w:pPr>
              <w:spacing w:after="0"/>
              <w:rPr>
                <w:rFonts w:ascii="Times New Roman" w:hAnsi="Times New Roman"/>
                <w:sz w:val="24"/>
                <w:szCs w:val="24"/>
              </w:rPr>
            </w:pPr>
            <w:r>
              <w:rPr>
                <w:rFonts w:ascii="Times New Roman" w:hAnsi="Times New Roman"/>
                <w:sz w:val="24"/>
                <w:szCs w:val="24"/>
              </w:rPr>
              <w:t>Лабораторные занятия</w:t>
            </w:r>
          </w:p>
          <w:p w:rsidR="00D01BE8" w:rsidRDefault="00D01BE8" w:rsidP="00CF4387">
            <w:pPr>
              <w:spacing w:after="0"/>
              <w:rPr>
                <w:rFonts w:ascii="Times New Roman" w:hAnsi="Times New Roman"/>
                <w:sz w:val="24"/>
                <w:szCs w:val="24"/>
              </w:rPr>
            </w:pPr>
            <w:r>
              <w:rPr>
                <w:rFonts w:ascii="Times New Roman" w:hAnsi="Times New Roman"/>
                <w:sz w:val="24"/>
                <w:szCs w:val="24"/>
              </w:rPr>
              <w:t>Изучение зависимости скорости химической реакции от концентрации реагирующих веществ и температуры.</w:t>
            </w:r>
          </w:p>
        </w:tc>
        <w:tc>
          <w:tcPr>
            <w:tcW w:w="769" w:type="pct"/>
            <w:vAlign w:val="center"/>
          </w:tcPr>
          <w:p w:rsidR="00D01BE8" w:rsidRPr="005A7E90" w:rsidRDefault="00D01BE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7118A7">
        <w:trPr>
          <w:trHeight w:val="286"/>
        </w:trPr>
        <w:tc>
          <w:tcPr>
            <w:tcW w:w="1106" w:type="pct"/>
            <w:vMerge w:val="restart"/>
          </w:tcPr>
          <w:p w:rsidR="009E3BD8" w:rsidRDefault="009E3BD8" w:rsidP="0073332E">
            <w:pPr>
              <w:spacing w:after="0"/>
              <w:rPr>
                <w:rFonts w:ascii="Times New Roman" w:hAnsi="Times New Roman"/>
                <w:sz w:val="24"/>
                <w:szCs w:val="24"/>
              </w:rPr>
            </w:pPr>
            <w:r>
              <w:rPr>
                <w:rFonts w:ascii="Times New Roman" w:hAnsi="Times New Roman"/>
                <w:sz w:val="24"/>
                <w:szCs w:val="24"/>
              </w:rPr>
              <w:t>Тема 5</w:t>
            </w:r>
            <w:r w:rsidRPr="005244A7">
              <w:rPr>
                <w:rFonts w:ascii="Times New Roman" w:hAnsi="Times New Roman"/>
                <w:sz w:val="24"/>
                <w:szCs w:val="24"/>
              </w:rPr>
              <w:t>.</w:t>
            </w:r>
            <w:r>
              <w:rPr>
                <w:rFonts w:ascii="Times New Roman" w:hAnsi="Times New Roman"/>
                <w:sz w:val="24"/>
                <w:szCs w:val="24"/>
              </w:rPr>
              <w:t>2.  Термодинамические закономерности протекания химических реакций. Равновесие химических реакций.</w:t>
            </w:r>
          </w:p>
          <w:p w:rsidR="009E3BD8" w:rsidRDefault="009E3BD8" w:rsidP="0073332E">
            <w:pPr>
              <w:spacing w:after="0"/>
              <w:ind w:left="27"/>
              <w:rPr>
                <w:rFonts w:ascii="Times New Roman" w:hAnsi="Times New Roman"/>
                <w:sz w:val="24"/>
                <w:szCs w:val="24"/>
              </w:rPr>
            </w:pPr>
            <w:r>
              <w:rPr>
                <w:rFonts w:ascii="Times New Roman" w:hAnsi="Times New Roman"/>
                <w:sz w:val="24"/>
                <w:szCs w:val="24"/>
              </w:rPr>
              <w:t>12</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tc>
        <w:tc>
          <w:tcPr>
            <w:tcW w:w="3125" w:type="pct"/>
          </w:tcPr>
          <w:p w:rsidR="009E3BD8" w:rsidRDefault="009E3BD8" w:rsidP="0073332E">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769"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7118A7">
        <w:trPr>
          <w:trHeight w:val="1128"/>
        </w:trPr>
        <w:tc>
          <w:tcPr>
            <w:tcW w:w="1106" w:type="pct"/>
            <w:vMerge/>
          </w:tcPr>
          <w:p w:rsidR="009E3BD8" w:rsidRDefault="009E3BD8" w:rsidP="0073332E">
            <w:pPr>
              <w:spacing w:after="0"/>
              <w:rPr>
                <w:rFonts w:ascii="Times New Roman" w:hAnsi="Times New Roman"/>
                <w:sz w:val="24"/>
                <w:szCs w:val="24"/>
              </w:rPr>
            </w:pPr>
          </w:p>
        </w:tc>
        <w:tc>
          <w:tcPr>
            <w:tcW w:w="3125" w:type="pct"/>
          </w:tcPr>
          <w:p w:rsidR="009E3BD8" w:rsidRDefault="009E3BD8" w:rsidP="00403C0A">
            <w:pPr>
              <w:spacing w:after="0"/>
              <w:rPr>
                <w:rFonts w:ascii="Times New Roman" w:hAnsi="Times New Roman"/>
                <w:sz w:val="24"/>
                <w:szCs w:val="24"/>
              </w:rPr>
            </w:pPr>
            <w:r>
              <w:rPr>
                <w:rFonts w:ascii="Times New Roman" w:hAnsi="Times New Roman"/>
                <w:sz w:val="24"/>
                <w:szCs w:val="24"/>
              </w:rPr>
              <w:t>1.Тепловые эффекты химических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2.Термохимические уравнения.</w:t>
            </w:r>
          </w:p>
          <w:p w:rsidR="009E3BD8" w:rsidRDefault="009E3BD8" w:rsidP="00403C0A">
            <w:pPr>
              <w:spacing w:after="0"/>
              <w:rPr>
                <w:rFonts w:ascii="Times New Roman" w:hAnsi="Times New Roman"/>
                <w:sz w:val="24"/>
                <w:szCs w:val="24"/>
              </w:rPr>
            </w:pPr>
            <w:r>
              <w:rPr>
                <w:rFonts w:ascii="Times New Roman" w:hAnsi="Times New Roman"/>
                <w:sz w:val="24"/>
                <w:szCs w:val="24"/>
              </w:rPr>
              <w:t>3.Обратимость реакций.</w:t>
            </w:r>
          </w:p>
          <w:p w:rsidR="009E3BD8" w:rsidRDefault="009E3BD8" w:rsidP="00403C0A">
            <w:pPr>
              <w:spacing w:after="0"/>
              <w:rPr>
                <w:rFonts w:ascii="Times New Roman" w:hAnsi="Times New Roman"/>
                <w:sz w:val="24"/>
                <w:szCs w:val="24"/>
              </w:rPr>
            </w:pPr>
            <w:r>
              <w:rPr>
                <w:rFonts w:ascii="Times New Roman" w:hAnsi="Times New Roman"/>
                <w:sz w:val="24"/>
                <w:szCs w:val="24"/>
              </w:rPr>
              <w:t>4.Понятие об энтальпии и энтропии. Энергия Гиббса. Закон Гесса.</w:t>
            </w:r>
          </w:p>
        </w:tc>
        <w:tc>
          <w:tcPr>
            <w:tcW w:w="769" w:type="pct"/>
            <w:vAlign w:val="center"/>
          </w:tcPr>
          <w:p w:rsidR="009E3BD8" w:rsidRPr="005A7E90" w:rsidRDefault="009E3BD8" w:rsidP="0073332E">
            <w:pPr>
              <w:suppressAutoHyphens/>
              <w:spacing w:after="0"/>
              <w:rPr>
                <w:rFonts w:ascii="Times New Roman" w:hAnsi="Times New Roman"/>
                <w:sz w:val="24"/>
                <w:szCs w:val="24"/>
              </w:rPr>
            </w:pPr>
          </w:p>
        </w:tc>
      </w:tr>
      <w:tr w:rsidR="009E3BD8" w:rsidRPr="005A7E90" w:rsidTr="007118A7">
        <w:trPr>
          <w:trHeight w:val="634"/>
        </w:trPr>
        <w:tc>
          <w:tcPr>
            <w:tcW w:w="1106" w:type="pct"/>
            <w:vMerge/>
          </w:tcPr>
          <w:p w:rsidR="009E3BD8" w:rsidRDefault="009E3BD8" w:rsidP="0073332E">
            <w:pPr>
              <w:spacing w:after="0"/>
              <w:rPr>
                <w:rFonts w:ascii="Times New Roman" w:hAnsi="Times New Roman"/>
                <w:sz w:val="24"/>
                <w:szCs w:val="24"/>
              </w:rPr>
            </w:pPr>
          </w:p>
        </w:tc>
        <w:tc>
          <w:tcPr>
            <w:tcW w:w="3125" w:type="pct"/>
          </w:tcPr>
          <w:p w:rsidR="009E3BD8" w:rsidRPr="00377DF8" w:rsidRDefault="009E3BD8" w:rsidP="00403C0A">
            <w:pPr>
              <w:spacing w:after="0"/>
              <w:rPr>
                <w:rFonts w:ascii="Times New Roman" w:hAnsi="Times New Roman"/>
                <w:b/>
                <w:sz w:val="24"/>
                <w:szCs w:val="24"/>
              </w:rPr>
            </w:pPr>
            <w:r w:rsidRPr="00377DF8">
              <w:rPr>
                <w:rFonts w:ascii="Times New Roman" w:hAnsi="Times New Roman"/>
                <w:b/>
                <w:sz w:val="24"/>
                <w:szCs w:val="24"/>
              </w:rPr>
              <w:t>Практическое занятие № 11</w:t>
            </w:r>
          </w:p>
          <w:p w:rsidR="009E3BD8" w:rsidRDefault="009E3BD8" w:rsidP="00403C0A">
            <w:pPr>
              <w:spacing w:after="0"/>
              <w:rPr>
                <w:rFonts w:ascii="Times New Roman" w:hAnsi="Times New Roman"/>
                <w:sz w:val="24"/>
                <w:szCs w:val="24"/>
              </w:rPr>
            </w:pPr>
            <w:r>
              <w:rPr>
                <w:rFonts w:ascii="Times New Roman" w:hAnsi="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769" w:type="pct"/>
            <w:vAlign w:val="center"/>
          </w:tcPr>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7118A7">
        <w:trPr>
          <w:trHeight w:val="576"/>
        </w:trPr>
        <w:tc>
          <w:tcPr>
            <w:tcW w:w="1106" w:type="pct"/>
            <w:vMerge/>
          </w:tcPr>
          <w:p w:rsidR="009E3BD8" w:rsidRPr="006532E6" w:rsidRDefault="009E3BD8" w:rsidP="00D01BE8">
            <w:pPr>
              <w:spacing w:after="0"/>
              <w:rPr>
                <w:rFonts w:ascii="Times New Roman" w:hAnsi="Times New Roman"/>
                <w:sz w:val="24"/>
                <w:szCs w:val="24"/>
              </w:rPr>
            </w:pPr>
          </w:p>
        </w:tc>
        <w:tc>
          <w:tcPr>
            <w:tcW w:w="3125" w:type="pct"/>
          </w:tcPr>
          <w:p w:rsidR="009E3BD8" w:rsidRDefault="009E3BD8" w:rsidP="00403C0A">
            <w:pPr>
              <w:spacing w:after="0"/>
              <w:rPr>
                <w:rFonts w:ascii="Times New Roman" w:hAnsi="Times New Roman"/>
                <w:sz w:val="24"/>
                <w:szCs w:val="24"/>
              </w:rPr>
            </w:pPr>
            <w:r>
              <w:rPr>
                <w:rFonts w:ascii="Times New Roman" w:hAnsi="Times New Roman"/>
                <w:sz w:val="24"/>
                <w:szCs w:val="24"/>
              </w:rPr>
              <w:t>Лабораторные занятия</w:t>
            </w:r>
          </w:p>
          <w:p w:rsidR="009E3BD8" w:rsidRDefault="009E3BD8" w:rsidP="0073332E">
            <w:pPr>
              <w:spacing w:after="0"/>
              <w:rPr>
                <w:rFonts w:ascii="Times New Roman" w:hAnsi="Times New Roman"/>
                <w:sz w:val="24"/>
                <w:szCs w:val="24"/>
              </w:rPr>
            </w:pPr>
            <w:r>
              <w:rPr>
                <w:rFonts w:ascii="Times New Roman" w:hAnsi="Times New Roman"/>
                <w:sz w:val="24"/>
                <w:szCs w:val="24"/>
              </w:rPr>
              <w:t>« Изучение влияния различных факторов на смещение химического равновесия».</w:t>
            </w:r>
          </w:p>
          <w:p w:rsidR="009E3BD8" w:rsidRPr="006532E6" w:rsidRDefault="009E3BD8" w:rsidP="0073332E">
            <w:pPr>
              <w:spacing w:after="0"/>
              <w:rPr>
                <w:rFonts w:ascii="Times New Roman" w:hAnsi="Times New Roman"/>
                <w:sz w:val="24"/>
                <w:szCs w:val="24"/>
              </w:rPr>
            </w:pPr>
            <w:r>
              <w:rPr>
                <w:rFonts w:ascii="Times New Roman" w:hAnsi="Times New Roman"/>
                <w:sz w:val="24"/>
                <w:szCs w:val="24"/>
              </w:rPr>
              <w:t xml:space="preserve">Контрольная работа№4 Скорость химической реакции и химическое равновесие.               </w:t>
            </w:r>
          </w:p>
        </w:tc>
        <w:tc>
          <w:tcPr>
            <w:tcW w:w="769"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2</w:t>
            </w:r>
          </w:p>
          <w:p w:rsidR="009E3BD8" w:rsidRDefault="009E3BD8" w:rsidP="0073332E">
            <w:pPr>
              <w:suppressAutoHyphens/>
              <w:spacing w:after="0"/>
              <w:rPr>
                <w:rFonts w:ascii="Times New Roman" w:hAnsi="Times New Roman"/>
                <w:sz w:val="24"/>
                <w:szCs w:val="24"/>
              </w:rPr>
            </w:pPr>
          </w:p>
          <w:p w:rsidR="009E3BD8"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7118A7">
        <w:trPr>
          <w:trHeight w:val="380"/>
        </w:trPr>
        <w:tc>
          <w:tcPr>
            <w:tcW w:w="1106" w:type="pct"/>
          </w:tcPr>
          <w:p w:rsidR="009E3BD8" w:rsidRPr="006532E6" w:rsidRDefault="009E3BD8" w:rsidP="00D01BE8">
            <w:pPr>
              <w:spacing w:after="0"/>
              <w:rPr>
                <w:rFonts w:ascii="Times New Roman" w:hAnsi="Times New Roman"/>
                <w:sz w:val="24"/>
                <w:szCs w:val="24"/>
              </w:rPr>
            </w:pPr>
            <w:r>
              <w:rPr>
                <w:rFonts w:ascii="Times New Roman" w:hAnsi="Times New Roman"/>
                <w:sz w:val="24"/>
                <w:szCs w:val="24"/>
              </w:rPr>
              <w:lastRenderedPageBreak/>
              <w:t>Раздел 6</w:t>
            </w:r>
          </w:p>
        </w:tc>
        <w:tc>
          <w:tcPr>
            <w:tcW w:w="3125" w:type="pct"/>
          </w:tcPr>
          <w:p w:rsidR="009E3BD8" w:rsidRDefault="009E3BD8" w:rsidP="00403C0A">
            <w:pPr>
              <w:spacing w:after="0"/>
              <w:rPr>
                <w:rFonts w:ascii="Times New Roman" w:hAnsi="Times New Roman"/>
                <w:sz w:val="24"/>
                <w:szCs w:val="24"/>
              </w:rPr>
            </w:pPr>
            <w:r>
              <w:rPr>
                <w:rFonts w:ascii="Times New Roman" w:hAnsi="Times New Roman"/>
                <w:sz w:val="24"/>
                <w:szCs w:val="24"/>
              </w:rPr>
              <w:t>Дисперсные системы</w:t>
            </w:r>
          </w:p>
        </w:tc>
        <w:tc>
          <w:tcPr>
            <w:tcW w:w="769" w:type="pct"/>
            <w:vAlign w:val="center"/>
          </w:tcPr>
          <w:p w:rsidR="009E3BD8" w:rsidRDefault="009E3BD8" w:rsidP="0073332E">
            <w:pPr>
              <w:suppressAutoHyphens/>
              <w:spacing w:after="0"/>
              <w:rPr>
                <w:rFonts w:ascii="Times New Roman" w:hAnsi="Times New Roman"/>
                <w:sz w:val="24"/>
                <w:szCs w:val="24"/>
              </w:rPr>
            </w:pPr>
            <w:r>
              <w:rPr>
                <w:rFonts w:ascii="Times New Roman" w:hAnsi="Times New Roman"/>
                <w:sz w:val="24"/>
                <w:szCs w:val="24"/>
              </w:rPr>
              <w:t>10</w:t>
            </w:r>
          </w:p>
        </w:tc>
      </w:tr>
      <w:tr w:rsidR="00403C0A" w:rsidRPr="005A7E90" w:rsidTr="007118A7">
        <w:trPr>
          <w:trHeight w:val="276"/>
        </w:trPr>
        <w:tc>
          <w:tcPr>
            <w:tcW w:w="1106" w:type="pct"/>
            <w:vMerge w:val="restart"/>
          </w:tcPr>
          <w:p w:rsidR="00403C0A" w:rsidRDefault="009E3BD8" w:rsidP="0073332E">
            <w:pPr>
              <w:spacing w:after="0"/>
              <w:rPr>
                <w:rFonts w:ascii="Times New Roman" w:hAnsi="Times New Roman"/>
                <w:sz w:val="24"/>
                <w:szCs w:val="24"/>
              </w:rPr>
            </w:pPr>
            <w:r>
              <w:rPr>
                <w:rFonts w:ascii="Times New Roman" w:hAnsi="Times New Roman"/>
                <w:sz w:val="24"/>
                <w:szCs w:val="24"/>
              </w:rPr>
              <w:t>Тема 6.1Дисперсные системы и факторы их устойчивости.</w:t>
            </w: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p>
          <w:p w:rsidR="009E3BD8" w:rsidRDefault="009E3BD8" w:rsidP="0073332E">
            <w:pPr>
              <w:spacing w:after="0"/>
              <w:rPr>
                <w:rFonts w:ascii="Times New Roman" w:hAnsi="Times New Roman"/>
                <w:sz w:val="24"/>
                <w:szCs w:val="24"/>
              </w:rPr>
            </w:pPr>
            <w:r>
              <w:rPr>
                <w:rFonts w:ascii="Times New Roman" w:hAnsi="Times New Roman"/>
                <w:sz w:val="24"/>
                <w:szCs w:val="24"/>
              </w:rPr>
              <w:t>13</w:t>
            </w:r>
          </w:p>
          <w:p w:rsidR="009E3BD8" w:rsidRDefault="009E3BD8" w:rsidP="0073332E">
            <w:pPr>
              <w:spacing w:after="0"/>
              <w:rPr>
                <w:rFonts w:ascii="Times New Roman" w:hAnsi="Times New Roman"/>
                <w:sz w:val="24"/>
                <w:szCs w:val="24"/>
              </w:rPr>
            </w:pPr>
          </w:p>
        </w:tc>
        <w:tc>
          <w:tcPr>
            <w:tcW w:w="3125" w:type="pct"/>
          </w:tcPr>
          <w:p w:rsidR="00403C0A" w:rsidRPr="006532E6" w:rsidRDefault="009E3BD8"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403C0A" w:rsidRPr="005A7E90" w:rsidRDefault="009E3BD8" w:rsidP="0073332E">
            <w:pPr>
              <w:suppressAutoHyphens/>
              <w:spacing w:after="0"/>
              <w:rPr>
                <w:rFonts w:ascii="Times New Roman" w:hAnsi="Times New Roman"/>
                <w:sz w:val="24"/>
                <w:szCs w:val="24"/>
              </w:rPr>
            </w:pPr>
            <w:r>
              <w:rPr>
                <w:rFonts w:ascii="Times New Roman" w:hAnsi="Times New Roman"/>
                <w:sz w:val="24"/>
                <w:szCs w:val="24"/>
              </w:rPr>
              <w:t>2</w:t>
            </w:r>
          </w:p>
        </w:tc>
      </w:tr>
      <w:tr w:rsidR="009E3BD8" w:rsidRPr="005A7E90" w:rsidTr="007118A7">
        <w:trPr>
          <w:trHeight w:val="703"/>
        </w:trPr>
        <w:tc>
          <w:tcPr>
            <w:tcW w:w="1106" w:type="pct"/>
            <w:vMerge/>
          </w:tcPr>
          <w:p w:rsidR="009E3BD8" w:rsidRDefault="009E3BD8" w:rsidP="0073332E">
            <w:pPr>
              <w:spacing w:after="0"/>
              <w:rPr>
                <w:rFonts w:ascii="Times New Roman" w:hAnsi="Times New Roman"/>
                <w:sz w:val="24"/>
                <w:szCs w:val="24"/>
              </w:rPr>
            </w:pPr>
          </w:p>
        </w:tc>
        <w:tc>
          <w:tcPr>
            <w:tcW w:w="3125" w:type="pct"/>
          </w:tcPr>
          <w:p w:rsidR="009E3BD8" w:rsidRDefault="009E3BD8" w:rsidP="0073332E">
            <w:pPr>
              <w:spacing w:after="0"/>
              <w:rPr>
                <w:rFonts w:ascii="Times New Roman" w:hAnsi="Times New Roman"/>
                <w:sz w:val="24"/>
                <w:szCs w:val="24"/>
              </w:rPr>
            </w:pPr>
            <w:r>
              <w:rPr>
                <w:rFonts w:ascii="Times New Roman" w:hAnsi="Times New Roman"/>
                <w:sz w:val="24"/>
                <w:szCs w:val="24"/>
              </w:rPr>
              <w:t>1. Дисперсные системы. Коллоидные системы. Истинные растворы.</w:t>
            </w:r>
          </w:p>
          <w:p w:rsidR="009E3BD8" w:rsidRDefault="009E3BD8" w:rsidP="0073332E">
            <w:pPr>
              <w:spacing w:after="0"/>
              <w:rPr>
                <w:rFonts w:ascii="Times New Roman" w:hAnsi="Times New Roman"/>
                <w:sz w:val="24"/>
                <w:szCs w:val="24"/>
              </w:rPr>
            </w:pPr>
            <w:r>
              <w:rPr>
                <w:rFonts w:ascii="Times New Roman" w:hAnsi="Times New Roman"/>
                <w:sz w:val="24"/>
                <w:szCs w:val="24"/>
              </w:rPr>
              <w:t>2. Растворы. Способы приготовления растворов. Массовая доля растворенного вещества.</w:t>
            </w:r>
          </w:p>
          <w:p w:rsidR="009E3BD8" w:rsidRDefault="009E3BD8" w:rsidP="0073332E">
            <w:pPr>
              <w:spacing w:after="0"/>
              <w:rPr>
                <w:rFonts w:ascii="Times New Roman" w:hAnsi="Times New Roman"/>
                <w:sz w:val="24"/>
                <w:szCs w:val="24"/>
              </w:rPr>
            </w:pPr>
            <w:r>
              <w:rPr>
                <w:rFonts w:ascii="Times New Roman" w:hAnsi="Times New Roman"/>
                <w:sz w:val="24"/>
                <w:szCs w:val="24"/>
              </w:rPr>
              <w:t xml:space="preserve">3.Классификация </w:t>
            </w:r>
            <w:r w:rsidR="00C16A23">
              <w:rPr>
                <w:rFonts w:ascii="Times New Roman" w:hAnsi="Times New Roman"/>
                <w:sz w:val="24"/>
                <w:szCs w:val="24"/>
              </w:rPr>
              <w:t xml:space="preserve"> и строение </w:t>
            </w:r>
            <w:r>
              <w:rPr>
                <w:rFonts w:ascii="Times New Roman" w:hAnsi="Times New Roman"/>
                <w:sz w:val="24"/>
                <w:szCs w:val="24"/>
              </w:rPr>
              <w:t>дисперсных систем.</w:t>
            </w:r>
          </w:p>
          <w:p w:rsidR="00C16A23" w:rsidRPr="006532E6" w:rsidRDefault="00C16A23" w:rsidP="0073332E">
            <w:pPr>
              <w:spacing w:after="0"/>
              <w:rPr>
                <w:rFonts w:ascii="Times New Roman" w:hAnsi="Times New Roman"/>
                <w:sz w:val="24"/>
                <w:szCs w:val="24"/>
              </w:rPr>
            </w:pPr>
            <w:r>
              <w:rPr>
                <w:rFonts w:ascii="Times New Roman" w:hAnsi="Times New Roman"/>
                <w:sz w:val="24"/>
                <w:szCs w:val="24"/>
              </w:rPr>
              <w:t>4.Факторы устойчивости дисперсных систем.</w:t>
            </w:r>
          </w:p>
        </w:tc>
        <w:tc>
          <w:tcPr>
            <w:tcW w:w="769" w:type="pct"/>
            <w:vAlign w:val="center"/>
          </w:tcPr>
          <w:p w:rsidR="009E3BD8" w:rsidRPr="005A7E90" w:rsidRDefault="009E3BD8" w:rsidP="0073332E">
            <w:pPr>
              <w:suppressAutoHyphens/>
              <w:spacing w:after="0"/>
              <w:rPr>
                <w:rFonts w:ascii="Times New Roman" w:hAnsi="Times New Roman"/>
                <w:sz w:val="24"/>
                <w:szCs w:val="24"/>
              </w:rPr>
            </w:pPr>
          </w:p>
        </w:tc>
      </w:tr>
      <w:tr w:rsidR="00403C0A" w:rsidRPr="005A7E90" w:rsidTr="007118A7">
        <w:trPr>
          <w:trHeight w:val="240"/>
        </w:trPr>
        <w:tc>
          <w:tcPr>
            <w:tcW w:w="1106" w:type="pct"/>
            <w:vMerge/>
          </w:tcPr>
          <w:p w:rsidR="00403C0A" w:rsidRDefault="00403C0A" w:rsidP="0073332E">
            <w:pPr>
              <w:spacing w:after="0"/>
              <w:rPr>
                <w:rFonts w:ascii="Times New Roman" w:hAnsi="Times New Roman"/>
                <w:sz w:val="24"/>
                <w:szCs w:val="24"/>
              </w:rPr>
            </w:pPr>
          </w:p>
        </w:tc>
        <w:tc>
          <w:tcPr>
            <w:tcW w:w="3125" w:type="pct"/>
          </w:tcPr>
          <w:p w:rsidR="00403C0A" w:rsidRPr="006532E6" w:rsidRDefault="00403C0A"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403C0A" w:rsidRPr="005A7E90" w:rsidRDefault="00403C0A" w:rsidP="0073332E">
            <w:pPr>
              <w:suppressAutoHyphens/>
              <w:spacing w:after="0"/>
              <w:rPr>
                <w:rFonts w:ascii="Times New Roman" w:hAnsi="Times New Roman"/>
                <w:sz w:val="24"/>
                <w:szCs w:val="24"/>
              </w:rPr>
            </w:pPr>
            <w:r>
              <w:rPr>
                <w:rFonts w:ascii="Times New Roman" w:hAnsi="Times New Roman"/>
                <w:sz w:val="24"/>
                <w:szCs w:val="24"/>
              </w:rPr>
              <w:t>2</w:t>
            </w:r>
          </w:p>
        </w:tc>
      </w:tr>
      <w:tr w:rsidR="00403C0A" w:rsidRPr="005A7E90" w:rsidTr="007118A7">
        <w:trPr>
          <w:trHeight w:val="1440"/>
        </w:trPr>
        <w:tc>
          <w:tcPr>
            <w:tcW w:w="1106" w:type="pct"/>
            <w:vMerge/>
          </w:tcPr>
          <w:p w:rsidR="00403C0A" w:rsidRDefault="00403C0A" w:rsidP="0073332E">
            <w:pPr>
              <w:spacing w:after="0"/>
              <w:rPr>
                <w:rFonts w:ascii="Times New Roman" w:hAnsi="Times New Roman"/>
                <w:sz w:val="24"/>
                <w:szCs w:val="24"/>
              </w:rPr>
            </w:pPr>
          </w:p>
        </w:tc>
        <w:tc>
          <w:tcPr>
            <w:tcW w:w="3125" w:type="pct"/>
          </w:tcPr>
          <w:p w:rsidR="00403C0A" w:rsidRPr="00377DF8" w:rsidRDefault="00403C0A"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 12</w:t>
            </w:r>
          </w:p>
          <w:p w:rsidR="00403C0A" w:rsidRPr="001F1B0E" w:rsidRDefault="00C16A23" w:rsidP="0073332E">
            <w:pPr>
              <w:spacing w:after="0"/>
              <w:rPr>
                <w:rFonts w:ascii="Times New Roman" w:hAnsi="Times New Roman"/>
                <w:sz w:val="24"/>
                <w:szCs w:val="24"/>
              </w:rPr>
            </w:pPr>
            <w:r>
              <w:rPr>
                <w:rFonts w:ascii="Times New Roman" w:hAnsi="Times New Roman"/>
                <w:sz w:val="24"/>
                <w:szCs w:val="24"/>
              </w:rPr>
              <w:t xml:space="preserve">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 </w:t>
            </w:r>
          </w:p>
        </w:tc>
        <w:tc>
          <w:tcPr>
            <w:tcW w:w="769" w:type="pct"/>
            <w:vAlign w:val="center"/>
          </w:tcPr>
          <w:p w:rsidR="00403C0A" w:rsidRPr="005A7E90" w:rsidRDefault="00403C0A" w:rsidP="0073332E">
            <w:pPr>
              <w:suppressAutoHyphens/>
              <w:spacing w:after="0"/>
              <w:rPr>
                <w:rFonts w:ascii="Times New Roman" w:hAnsi="Times New Roman"/>
                <w:sz w:val="24"/>
                <w:szCs w:val="24"/>
              </w:rPr>
            </w:pPr>
          </w:p>
        </w:tc>
      </w:tr>
      <w:tr w:rsidR="00C16A23" w:rsidRPr="005A7E90" w:rsidTr="007118A7">
        <w:trPr>
          <w:trHeight w:val="244"/>
        </w:trPr>
        <w:tc>
          <w:tcPr>
            <w:tcW w:w="1106" w:type="pct"/>
            <w:vMerge w:val="restart"/>
          </w:tcPr>
          <w:p w:rsidR="00C16A23" w:rsidRDefault="00C16A23" w:rsidP="00C16A23">
            <w:pPr>
              <w:spacing w:after="0"/>
              <w:rPr>
                <w:rFonts w:ascii="Times New Roman" w:hAnsi="Times New Roman"/>
                <w:sz w:val="24"/>
                <w:szCs w:val="24"/>
              </w:rPr>
            </w:pPr>
            <w:r>
              <w:rPr>
                <w:rFonts w:ascii="Times New Roman" w:hAnsi="Times New Roman"/>
                <w:sz w:val="24"/>
                <w:szCs w:val="24"/>
              </w:rPr>
              <w:t>Тема 6.2 Исследование свойств дисперсных систем для их идентификации.</w:t>
            </w:r>
          </w:p>
          <w:p w:rsidR="00C16A23" w:rsidRDefault="00C16A23" w:rsidP="00C16A23">
            <w:pPr>
              <w:spacing w:after="0"/>
              <w:rPr>
                <w:rFonts w:ascii="Times New Roman" w:hAnsi="Times New Roman"/>
                <w:sz w:val="24"/>
                <w:szCs w:val="24"/>
              </w:rPr>
            </w:pPr>
            <w:r>
              <w:rPr>
                <w:rFonts w:ascii="Times New Roman" w:hAnsi="Times New Roman"/>
                <w:sz w:val="24"/>
                <w:szCs w:val="24"/>
              </w:rPr>
              <w:t>14</w:t>
            </w:r>
          </w:p>
        </w:tc>
        <w:tc>
          <w:tcPr>
            <w:tcW w:w="3125" w:type="pct"/>
          </w:tcPr>
          <w:p w:rsidR="00C16A23" w:rsidRDefault="008057BC"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C16A23" w:rsidRPr="005A7E90" w:rsidRDefault="00C16A23" w:rsidP="0073332E">
            <w:pPr>
              <w:suppressAutoHyphens/>
              <w:spacing w:after="0"/>
              <w:rPr>
                <w:rFonts w:ascii="Times New Roman" w:hAnsi="Times New Roman"/>
                <w:sz w:val="24"/>
                <w:szCs w:val="24"/>
              </w:rPr>
            </w:pPr>
            <w:r>
              <w:rPr>
                <w:rFonts w:ascii="Times New Roman" w:hAnsi="Times New Roman"/>
                <w:sz w:val="24"/>
                <w:szCs w:val="24"/>
              </w:rPr>
              <w:t>2</w:t>
            </w:r>
          </w:p>
        </w:tc>
      </w:tr>
      <w:tr w:rsidR="00C16A23" w:rsidRPr="005A7E90" w:rsidTr="007118A7">
        <w:trPr>
          <w:trHeight w:val="864"/>
        </w:trPr>
        <w:tc>
          <w:tcPr>
            <w:tcW w:w="1106" w:type="pct"/>
            <w:vMerge/>
          </w:tcPr>
          <w:p w:rsidR="00C16A23" w:rsidRDefault="00C16A23" w:rsidP="00C16A23">
            <w:pPr>
              <w:spacing w:after="0"/>
              <w:rPr>
                <w:rFonts w:ascii="Times New Roman" w:hAnsi="Times New Roman"/>
                <w:sz w:val="24"/>
                <w:szCs w:val="24"/>
              </w:rPr>
            </w:pPr>
          </w:p>
        </w:tc>
        <w:tc>
          <w:tcPr>
            <w:tcW w:w="3125" w:type="pct"/>
          </w:tcPr>
          <w:p w:rsidR="00C16A23" w:rsidRDefault="008057BC" w:rsidP="0073332E">
            <w:pPr>
              <w:spacing w:after="0"/>
              <w:rPr>
                <w:rFonts w:ascii="Times New Roman" w:hAnsi="Times New Roman"/>
                <w:sz w:val="24"/>
                <w:szCs w:val="24"/>
              </w:rPr>
            </w:pPr>
            <w:r>
              <w:rPr>
                <w:rFonts w:ascii="Times New Roman" w:hAnsi="Times New Roman"/>
                <w:sz w:val="24"/>
                <w:szCs w:val="24"/>
              </w:rPr>
              <w:t>Лабораторная работа «Исследование дисперсных систем»</w:t>
            </w:r>
          </w:p>
        </w:tc>
        <w:tc>
          <w:tcPr>
            <w:tcW w:w="769" w:type="pct"/>
            <w:vAlign w:val="center"/>
          </w:tcPr>
          <w:p w:rsidR="00C16A23" w:rsidRPr="005A7E90" w:rsidRDefault="00C16A23" w:rsidP="0073332E">
            <w:pPr>
              <w:suppressAutoHyphens/>
              <w:spacing w:after="0"/>
              <w:rPr>
                <w:rFonts w:ascii="Times New Roman" w:hAnsi="Times New Roman"/>
                <w:sz w:val="24"/>
                <w:szCs w:val="24"/>
              </w:rPr>
            </w:pPr>
          </w:p>
        </w:tc>
      </w:tr>
      <w:tr w:rsidR="008057BC" w:rsidRPr="005A7E90" w:rsidTr="007118A7">
        <w:trPr>
          <w:trHeight w:val="829"/>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Контрольная работа 5</w:t>
            </w:r>
          </w:p>
        </w:tc>
        <w:tc>
          <w:tcPr>
            <w:tcW w:w="3125" w:type="pct"/>
          </w:tcPr>
          <w:p w:rsidR="008057BC" w:rsidRDefault="008057BC" w:rsidP="0073332E">
            <w:pPr>
              <w:spacing w:after="0"/>
              <w:rPr>
                <w:rFonts w:ascii="Times New Roman" w:hAnsi="Times New Roman"/>
                <w:sz w:val="24"/>
                <w:szCs w:val="24"/>
              </w:rPr>
            </w:pPr>
            <w:r>
              <w:rPr>
                <w:rFonts w:ascii="Times New Roman" w:hAnsi="Times New Roman"/>
                <w:sz w:val="24"/>
                <w:szCs w:val="24"/>
              </w:rPr>
              <w:t>Дисперсные системы</w:t>
            </w:r>
          </w:p>
        </w:tc>
        <w:tc>
          <w:tcPr>
            <w:tcW w:w="769" w:type="pct"/>
            <w:vAlign w:val="center"/>
          </w:tcPr>
          <w:p w:rsidR="008057BC" w:rsidRPr="005A7E90" w:rsidRDefault="008057BC" w:rsidP="0073332E">
            <w:pPr>
              <w:suppressAutoHyphens/>
              <w:spacing w:after="0"/>
              <w:rPr>
                <w:rFonts w:ascii="Times New Roman" w:hAnsi="Times New Roman"/>
                <w:sz w:val="24"/>
                <w:szCs w:val="24"/>
              </w:rPr>
            </w:pPr>
            <w:r>
              <w:rPr>
                <w:rFonts w:ascii="Times New Roman" w:hAnsi="Times New Roman"/>
                <w:sz w:val="24"/>
                <w:szCs w:val="24"/>
              </w:rPr>
              <w:t>2</w:t>
            </w:r>
          </w:p>
        </w:tc>
      </w:tr>
      <w:tr w:rsidR="008057BC" w:rsidRPr="005A7E90" w:rsidTr="007118A7">
        <w:trPr>
          <w:trHeight w:val="276"/>
        </w:trPr>
        <w:tc>
          <w:tcPr>
            <w:tcW w:w="1106" w:type="pct"/>
          </w:tcPr>
          <w:p w:rsidR="008057BC" w:rsidRDefault="008057BC" w:rsidP="0073332E">
            <w:pPr>
              <w:spacing w:after="0"/>
              <w:rPr>
                <w:rFonts w:ascii="Times New Roman" w:hAnsi="Times New Roman"/>
                <w:sz w:val="24"/>
                <w:szCs w:val="24"/>
              </w:rPr>
            </w:pPr>
            <w:r>
              <w:rPr>
                <w:rFonts w:ascii="Times New Roman" w:hAnsi="Times New Roman"/>
                <w:sz w:val="24"/>
                <w:szCs w:val="24"/>
              </w:rPr>
              <w:t>Раздел 7</w:t>
            </w:r>
          </w:p>
        </w:tc>
        <w:tc>
          <w:tcPr>
            <w:tcW w:w="3125" w:type="pct"/>
          </w:tcPr>
          <w:p w:rsidR="008057BC" w:rsidRDefault="008057BC" w:rsidP="0073332E">
            <w:pPr>
              <w:spacing w:after="0"/>
              <w:rPr>
                <w:rFonts w:ascii="Times New Roman" w:hAnsi="Times New Roman"/>
                <w:sz w:val="24"/>
                <w:szCs w:val="24"/>
              </w:rPr>
            </w:pPr>
            <w:r>
              <w:rPr>
                <w:rFonts w:ascii="Times New Roman" w:hAnsi="Times New Roman"/>
                <w:sz w:val="24"/>
                <w:szCs w:val="24"/>
              </w:rPr>
              <w:t>Качественные реакции обнаружения неорганических и органических веществ</w:t>
            </w:r>
          </w:p>
        </w:tc>
        <w:tc>
          <w:tcPr>
            <w:tcW w:w="769" w:type="pct"/>
            <w:vAlign w:val="center"/>
          </w:tcPr>
          <w:p w:rsidR="008057BC" w:rsidRDefault="008057BC" w:rsidP="0073332E">
            <w:pPr>
              <w:suppressAutoHyphens/>
              <w:spacing w:after="0"/>
              <w:rPr>
                <w:rFonts w:ascii="Times New Roman" w:hAnsi="Times New Roman"/>
                <w:sz w:val="24"/>
                <w:szCs w:val="24"/>
              </w:rPr>
            </w:pPr>
          </w:p>
        </w:tc>
      </w:tr>
      <w:tr w:rsidR="00734575" w:rsidRPr="005A7E90" w:rsidTr="007118A7">
        <w:trPr>
          <w:trHeight w:val="201"/>
        </w:trPr>
        <w:tc>
          <w:tcPr>
            <w:tcW w:w="1106" w:type="pct"/>
            <w:vMerge w:val="restart"/>
          </w:tcPr>
          <w:p w:rsidR="00734575" w:rsidRDefault="00734575" w:rsidP="0073332E">
            <w:pPr>
              <w:spacing w:after="0"/>
              <w:rPr>
                <w:rFonts w:ascii="Times New Roman" w:hAnsi="Times New Roman"/>
                <w:sz w:val="24"/>
                <w:szCs w:val="24"/>
              </w:rPr>
            </w:pPr>
            <w:r>
              <w:rPr>
                <w:rFonts w:ascii="Times New Roman" w:hAnsi="Times New Roman"/>
                <w:sz w:val="24"/>
                <w:szCs w:val="24"/>
              </w:rPr>
              <w:t xml:space="preserve">Тема 7.1 Обнаружение неорганических катионов и </w:t>
            </w:r>
            <w:r>
              <w:rPr>
                <w:rFonts w:ascii="Times New Roman" w:hAnsi="Times New Roman"/>
                <w:sz w:val="24"/>
                <w:szCs w:val="24"/>
              </w:rPr>
              <w:lastRenderedPageBreak/>
              <w:t xml:space="preserve">анионов. </w:t>
            </w:r>
          </w:p>
          <w:p w:rsidR="00734575" w:rsidRDefault="00734575" w:rsidP="0073332E">
            <w:pPr>
              <w:spacing w:after="0"/>
              <w:rPr>
                <w:rFonts w:ascii="Times New Roman" w:hAnsi="Times New Roman"/>
                <w:sz w:val="24"/>
                <w:szCs w:val="24"/>
              </w:rPr>
            </w:pPr>
            <w:r>
              <w:rPr>
                <w:rFonts w:ascii="Times New Roman" w:hAnsi="Times New Roman"/>
                <w:sz w:val="24"/>
                <w:szCs w:val="24"/>
              </w:rPr>
              <w:t>15</w:t>
            </w:r>
          </w:p>
        </w:tc>
        <w:tc>
          <w:tcPr>
            <w:tcW w:w="3125" w:type="pct"/>
          </w:tcPr>
          <w:p w:rsidR="00734575" w:rsidRDefault="00734575" w:rsidP="0073332E">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769"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7118A7">
        <w:trPr>
          <w:trHeight w:val="246"/>
        </w:trPr>
        <w:tc>
          <w:tcPr>
            <w:tcW w:w="1106" w:type="pct"/>
            <w:vMerge/>
          </w:tcPr>
          <w:p w:rsidR="00734575" w:rsidRDefault="00734575" w:rsidP="0073332E">
            <w:pPr>
              <w:spacing w:after="0"/>
              <w:rPr>
                <w:rFonts w:ascii="Times New Roman" w:hAnsi="Times New Roman"/>
                <w:sz w:val="24"/>
                <w:szCs w:val="24"/>
              </w:rPr>
            </w:pPr>
          </w:p>
        </w:tc>
        <w:tc>
          <w:tcPr>
            <w:tcW w:w="3125" w:type="pct"/>
          </w:tcPr>
          <w:p w:rsidR="00734575"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7118A7">
        <w:trPr>
          <w:trHeight w:val="933"/>
        </w:trPr>
        <w:tc>
          <w:tcPr>
            <w:tcW w:w="1106" w:type="pct"/>
            <w:vMerge/>
          </w:tcPr>
          <w:p w:rsidR="00734575" w:rsidRDefault="00734575" w:rsidP="0073332E">
            <w:pPr>
              <w:spacing w:after="0"/>
              <w:rPr>
                <w:rFonts w:ascii="Times New Roman" w:hAnsi="Times New Roman"/>
                <w:sz w:val="24"/>
                <w:szCs w:val="24"/>
              </w:rPr>
            </w:pPr>
          </w:p>
        </w:tc>
        <w:tc>
          <w:tcPr>
            <w:tcW w:w="3125" w:type="pct"/>
          </w:tcPr>
          <w:p w:rsidR="0002527B"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№13</w:t>
            </w:r>
          </w:p>
          <w:p w:rsidR="00734575" w:rsidRPr="001F1B0E" w:rsidRDefault="00734575" w:rsidP="0073332E">
            <w:pPr>
              <w:spacing w:after="0"/>
              <w:rPr>
                <w:rFonts w:ascii="Times New Roman" w:hAnsi="Times New Roman"/>
                <w:sz w:val="24"/>
                <w:szCs w:val="24"/>
              </w:rPr>
            </w:pPr>
            <w:r>
              <w:rPr>
                <w:rFonts w:ascii="Times New Roman" w:hAnsi="Times New Roman"/>
                <w:sz w:val="24"/>
                <w:szCs w:val="24"/>
              </w:rPr>
              <w:t>Составление уравнений реакций обнаружения катионов 1-4 групп и анионов, в молекулярной  и ионной формах. Реакции обнаружения неорганических веществ в реальных объектах окружающей среды.</w:t>
            </w:r>
          </w:p>
        </w:tc>
        <w:tc>
          <w:tcPr>
            <w:tcW w:w="769" w:type="pct"/>
            <w:vAlign w:val="center"/>
          </w:tcPr>
          <w:p w:rsidR="00734575" w:rsidRDefault="00734575" w:rsidP="0073332E">
            <w:pPr>
              <w:suppressAutoHyphens/>
              <w:spacing w:after="0"/>
              <w:rPr>
                <w:rFonts w:ascii="Times New Roman" w:hAnsi="Times New Roman"/>
                <w:sz w:val="24"/>
                <w:szCs w:val="24"/>
              </w:rPr>
            </w:pPr>
          </w:p>
        </w:tc>
      </w:tr>
      <w:tr w:rsidR="00734575" w:rsidRPr="005A7E90" w:rsidTr="007118A7">
        <w:trPr>
          <w:trHeight w:val="300"/>
        </w:trPr>
        <w:tc>
          <w:tcPr>
            <w:tcW w:w="1106" w:type="pct"/>
            <w:vMerge w:val="restart"/>
          </w:tcPr>
          <w:p w:rsidR="0002527B" w:rsidRDefault="00734575" w:rsidP="0002527B">
            <w:pPr>
              <w:spacing w:after="0"/>
              <w:rPr>
                <w:rFonts w:ascii="Times New Roman" w:hAnsi="Times New Roman"/>
                <w:sz w:val="24"/>
                <w:szCs w:val="24"/>
              </w:rPr>
            </w:pPr>
            <w:r>
              <w:rPr>
                <w:rFonts w:ascii="Times New Roman" w:hAnsi="Times New Roman"/>
                <w:sz w:val="24"/>
                <w:szCs w:val="24"/>
              </w:rPr>
              <w:lastRenderedPageBreak/>
              <w:t>Тема 7.</w:t>
            </w:r>
            <w:r w:rsidR="0002527B">
              <w:rPr>
                <w:rFonts w:ascii="Times New Roman" w:hAnsi="Times New Roman"/>
                <w:sz w:val="24"/>
                <w:szCs w:val="24"/>
              </w:rPr>
              <w:t xml:space="preserve"> </w:t>
            </w:r>
            <w:r>
              <w:rPr>
                <w:rFonts w:ascii="Times New Roman" w:hAnsi="Times New Roman"/>
                <w:sz w:val="24"/>
                <w:szCs w:val="24"/>
              </w:rPr>
              <w:t>1</w:t>
            </w:r>
            <w:r w:rsidR="0002527B">
              <w:rPr>
                <w:rFonts w:ascii="Times New Roman" w:hAnsi="Times New Roman"/>
                <w:sz w:val="24"/>
                <w:szCs w:val="24"/>
              </w:rPr>
              <w:t xml:space="preserve"> Обнаружение неорганических катионов и анионов. </w:t>
            </w:r>
          </w:p>
          <w:p w:rsidR="00734575" w:rsidRDefault="0002527B" w:rsidP="0002527B">
            <w:pPr>
              <w:spacing w:after="0"/>
              <w:rPr>
                <w:rFonts w:ascii="Times New Roman" w:hAnsi="Times New Roman"/>
                <w:sz w:val="24"/>
                <w:szCs w:val="24"/>
              </w:rPr>
            </w:pPr>
            <w:r>
              <w:rPr>
                <w:rFonts w:ascii="Times New Roman" w:hAnsi="Times New Roman"/>
                <w:sz w:val="24"/>
                <w:szCs w:val="24"/>
              </w:rPr>
              <w:t>1</w:t>
            </w:r>
            <w:r w:rsidR="00734575">
              <w:rPr>
                <w:rFonts w:ascii="Times New Roman" w:hAnsi="Times New Roman"/>
                <w:sz w:val="24"/>
                <w:szCs w:val="24"/>
              </w:rPr>
              <w:t>6</w:t>
            </w:r>
          </w:p>
        </w:tc>
        <w:tc>
          <w:tcPr>
            <w:tcW w:w="3125" w:type="pct"/>
          </w:tcPr>
          <w:p w:rsidR="00734575" w:rsidRPr="001F1B0E" w:rsidRDefault="00734575"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7118A7">
        <w:trPr>
          <w:trHeight w:val="311"/>
        </w:trPr>
        <w:tc>
          <w:tcPr>
            <w:tcW w:w="1106" w:type="pct"/>
            <w:vMerge/>
          </w:tcPr>
          <w:p w:rsidR="00734575" w:rsidRDefault="00734575" w:rsidP="0073332E">
            <w:pPr>
              <w:spacing w:after="0"/>
              <w:rPr>
                <w:rFonts w:ascii="Times New Roman" w:hAnsi="Times New Roman"/>
                <w:sz w:val="24"/>
                <w:szCs w:val="24"/>
              </w:rPr>
            </w:pPr>
          </w:p>
        </w:tc>
        <w:tc>
          <w:tcPr>
            <w:tcW w:w="3125" w:type="pct"/>
          </w:tcPr>
          <w:p w:rsidR="00734575" w:rsidRPr="001F1B0E" w:rsidRDefault="00734575"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734575" w:rsidRDefault="00734575" w:rsidP="0073332E">
            <w:pPr>
              <w:suppressAutoHyphens/>
              <w:spacing w:after="0"/>
              <w:rPr>
                <w:rFonts w:ascii="Times New Roman" w:hAnsi="Times New Roman"/>
                <w:sz w:val="24"/>
                <w:szCs w:val="24"/>
              </w:rPr>
            </w:pPr>
            <w:r>
              <w:rPr>
                <w:rFonts w:ascii="Times New Roman" w:hAnsi="Times New Roman"/>
                <w:sz w:val="24"/>
                <w:szCs w:val="24"/>
              </w:rPr>
              <w:t>2</w:t>
            </w:r>
          </w:p>
        </w:tc>
      </w:tr>
      <w:tr w:rsidR="00734575" w:rsidRPr="005A7E90" w:rsidTr="007118A7">
        <w:trPr>
          <w:trHeight w:val="840"/>
        </w:trPr>
        <w:tc>
          <w:tcPr>
            <w:tcW w:w="1106" w:type="pct"/>
            <w:vMerge/>
          </w:tcPr>
          <w:p w:rsidR="00734575" w:rsidRDefault="00734575" w:rsidP="0073332E">
            <w:pPr>
              <w:spacing w:after="0"/>
              <w:rPr>
                <w:rFonts w:ascii="Times New Roman" w:hAnsi="Times New Roman"/>
                <w:sz w:val="24"/>
                <w:szCs w:val="24"/>
              </w:rPr>
            </w:pPr>
          </w:p>
        </w:tc>
        <w:tc>
          <w:tcPr>
            <w:tcW w:w="3125" w:type="pct"/>
          </w:tcPr>
          <w:p w:rsidR="00734575" w:rsidRDefault="00734575" w:rsidP="0073332E">
            <w:pPr>
              <w:spacing w:after="0"/>
              <w:rPr>
                <w:rFonts w:ascii="Times New Roman" w:hAnsi="Times New Roman"/>
                <w:sz w:val="24"/>
                <w:szCs w:val="24"/>
              </w:rPr>
            </w:pPr>
            <w:r>
              <w:rPr>
                <w:rFonts w:ascii="Times New Roman" w:hAnsi="Times New Roman"/>
                <w:sz w:val="24"/>
                <w:szCs w:val="24"/>
              </w:rPr>
              <w:t>Лабораторная работа</w:t>
            </w:r>
          </w:p>
          <w:p w:rsidR="00734575" w:rsidRPr="001F1B0E" w:rsidRDefault="009C4618" w:rsidP="0073332E">
            <w:pPr>
              <w:spacing w:after="0"/>
              <w:rPr>
                <w:rFonts w:ascii="Times New Roman" w:hAnsi="Times New Roman"/>
                <w:sz w:val="24"/>
                <w:szCs w:val="24"/>
              </w:rPr>
            </w:pPr>
            <w:r>
              <w:rPr>
                <w:rFonts w:ascii="Times New Roman" w:hAnsi="Times New Roman"/>
                <w:sz w:val="24"/>
                <w:szCs w:val="24"/>
              </w:rPr>
              <w:t>«</w:t>
            </w:r>
            <w:r w:rsidR="00734575">
              <w:rPr>
                <w:rFonts w:ascii="Times New Roman" w:hAnsi="Times New Roman"/>
                <w:sz w:val="24"/>
                <w:szCs w:val="24"/>
              </w:rPr>
              <w:t>Обнаружение неорганических веществ с использованием качественных аналитических реакций</w:t>
            </w:r>
            <w:r>
              <w:rPr>
                <w:rFonts w:ascii="Times New Roman" w:hAnsi="Times New Roman"/>
                <w:sz w:val="24"/>
                <w:szCs w:val="24"/>
              </w:rPr>
              <w:t>»</w:t>
            </w:r>
            <w:r w:rsidR="00734575">
              <w:rPr>
                <w:rFonts w:ascii="Times New Roman" w:hAnsi="Times New Roman"/>
                <w:sz w:val="24"/>
                <w:szCs w:val="24"/>
              </w:rPr>
              <w:t>.</w:t>
            </w:r>
          </w:p>
        </w:tc>
        <w:tc>
          <w:tcPr>
            <w:tcW w:w="769" w:type="pct"/>
            <w:vAlign w:val="center"/>
          </w:tcPr>
          <w:p w:rsidR="00734575" w:rsidRDefault="00734575" w:rsidP="0073332E">
            <w:pPr>
              <w:suppressAutoHyphens/>
              <w:spacing w:after="0"/>
              <w:rPr>
                <w:rFonts w:ascii="Times New Roman" w:hAnsi="Times New Roman"/>
                <w:sz w:val="24"/>
                <w:szCs w:val="24"/>
              </w:rPr>
            </w:pPr>
          </w:p>
        </w:tc>
      </w:tr>
      <w:tr w:rsidR="0002527B" w:rsidRPr="005A7E90" w:rsidTr="007118A7">
        <w:trPr>
          <w:trHeight w:val="323"/>
        </w:trPr>
        <w:tc>
          <w:tcPr>
            <w:tcW w:w="1106" w:type="pct"/>
            <w:vMerge w:val="restart"/>
          </w:tcPr>
          <w:p w:rsidR="0002527B" w:rsidRDefault="0002527B" w:rsidP="0073332E">
            <w:pPr>
              <w:spacing w:after="0"/>
              <w:rPr>
                <w:rFonts w:ascii="Times New Roman" w:hAnsi="Times New Roman"/>
                <w:sz w:val="24"/>
                <w:szCs w:val="24"/>
              </w:rPr>
            </w:pPr>
            <w:r>
              <w:rPr>
                <w:rFonts w:ascii="Times New Roman" w:hAnsi="Times New Roman"/>
                <w:sz w:val="24"/>
                <w:szCs w:val="24"/>
              </w:rPr>
              <w:t>Тема 7.2. Обнаружение 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17</w:t>
            </w:r>
          </w:p>
        </w:tc>
        <w:tc>
          <w:tcPr>
            <w:tcW w:w="3125" w:type="pct"/>
          </w:tcPr>
          <w:p w:rsidR="0002527B" w:rsidRDefault="0002527B" w:rsidP="0073332E">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7118A7">
        <w:trPr>
          <w:trHeight w:val="253"/>
        </w:trPr>
        <w:tc>
          <w:tcPr>
            <w:tcW w:w="1106" w:type="pct"/>
            <w:vMerge/>
          </w:tcPr>
          <w:p w:rsidR="0002527B" w:rsidRDefault="0002527B" w:rsidP="0073332E">
            <w:pPr>
              <w:spacing w:after="0"/>
              <w:rPr>
                <w:rFonts w:ascii="Times New Roman" w:hAnsi="Times New Roman"/>
                <w:sz w:val="24"/>
                <w:szCs w:val="24"/>
              </w:rPr>
            </w:pPr>
          </w:p>
        </w:tc>
        <w:tc>
          <w:tcPr>
            <w:tcW w:w="3125" w:type="pct"/>
          </w:tcPr>
          <w:p w:rsidR="0002527B" w:rsidRPr="006532E6" w:rsidRDefault="0002527B" w:rsidP="0073332E">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7118A7">
        <w:trPr>
          <w:trHeight w:val="1094"/>
        </w:trPr>
        <w:tc>
          <w:tcPr>
            <w:tcW w:w="1106" w:type="pct"/>
            <w:vMerge/>
          </w:tcPr>
          <w:p w:rsidR="0002527B" w:rsidRDefault="0002527B" w:rsidP="0073332E">
            <w:pPr>
              <w:spacing w:after="0"/>
              <w:rPr>
                <w:rFonts w:ascii="Times New Roman" w:hAnsi="Times New Roman"/>
                <w:sz w:val="24"/>
                <w:szCs w:val="24"/>
              </w:rPr>
            </w:pPr>
          </w:p>
        </w:tc>
        <w:tc>
          <w:tcPr>
            <w:tcW w:w="3125" w:type="pct"/>
          </w:tcPr>
          <w:p w:rsidR="00377DF8" w:rsidRPr="00377DF8" w:rsidRDefault="0002527B" w:rsidP="0073332E">
            <w:pPr>
              <w:spacing w:after="0"/>
              <w:rPr>
                <w:rFonts w:ascii="Times New Roman" w:hAnsi="Times New Roman"/>
                <w:b/>
                <w:sz w:val="24"/>
                <w:szCs w:val="24"/>
              </w:rPr>
            </w:pPr>
            <w:r w:rsidRPr="00377DF8">
              <w:rPr>
                <w:rFonts w:ascii="Times New Roman" w:hAnsi="Times New Roman"/>
                <w:b/>
                <w:sz w:val="24"/>
                <w:szCs w:val="24"/>
              </w:rPr>
              <w:t>Практическое занятие №14</w:t>
            </w:r>
          </w:p>
          <w:p w:rsidR="0002527B" w:rsidRPr="001F1B0E" w:rsidRDefault="0002527B" w:rsidP="0073332E">
            <w:pPr>
              <w:spacing w:after="0"/>
              <w:rPr>
                <w:rFonts w:ascii="Times New Roman" w:hAnsi="Times New Roman"/>
                <w:sz w:val="24"/>
                <w:szCs w:val="24"/>
              </w:rPr>
            </w:pPr>
            <w:r>
              <w:rPr>
                <w:rFonts w:ascii="Times New Roman" w:hAnsi="Times New Roman"/>
                <w:sz w:val="24"/>
                <w:szCs w:val="24"/>
              </w:rPr>
              <w:t xml:space="preserve"> Составление качественных реакций обнаружения органических соединений отдельных классов.</w:t>
            </w:r>
          </w:p>
        </w:tc>
        <w:tc>
          <w:tcPr>
            <w:tcW w:w="769"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7118A7">
        <w:trPr>
          <w:trHeight w:val="254"/>
        </w:trPr>
        <w:tc>
          <w:tcPr>
            <w:tcW w:w="1106" w:type="pct"/>
            <w:vMerge w:val="restart"/>
          </w:tcPr>
          <w:p w:rsidR="0002527B" w:rsidRDefault="0002527B" w:rsidP="0002527B">
            <w:pPr>
              <w:spacing w:after="0"/>
              <w:rPr>
                <w:rFonts w:ascii="Times New Roman" w:hAnsi="Times New Roman"/>
                <w:sz w:val="24"/>
                <w:szCs w:val="24"/>
              </w:rPr>
            </w:pPr>
            <w:r>
              <w:rPr>
                <w:rFonts w:ascii="Times New Roman" w:hAnsi="Times New Roman"/>
                <w:sz w:val="24"/>
                <w:szCs w:val="24"/>
              </w:rPr>
              <w:t>Тема 7.2. Обнаружение органических веществ отдельных классов с использованием качественных реакций.</w:t>
            </w:r>
          </w:p>
          <w:p w:rsidR="0002527B" w:rsidRDefault="0002527B" w:rsidP="0073332E">
            <w:pPr>
              <w:spacing w:after="0"/>
              <w:rPr>
                <w:rFonts w:ascii="Times New Roman" w:hAnsi="Times New Roman"/>
                <w:sz w:val="24"/>
                <w:szCs w:val="24"/>
              </w:rPr>
            </w:pPr>
            <w:r>
              <w:rPr>
                <w:rFonts w:ascii="Times New Roman" w:hAnsi="Times New Roman"/>
                <w:sz w:val="24"/>
                <w:szCs w:val="24"/>
              </w:rPr>
              <w:t>18</w:t>
            </w:r>
          </w:p>
        </w:tc>
        <w:tc>
          <w:tcPr>
            <w:tcW w:w="3125" w:type="pct"/>
          </w:tcPr>
          <w:p w:rsidR="0002527B" w:rsidRDefault="0002527B"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02527B" w:rsidRDefault="0002527B" w:rsidP="0073332E">
            <w:pPr>
              <w:suppressAutoHyphens/>
              <w:spacing w:after="0"/>
              <w:rPr>
                <w:rFonts w:ascii="Times New Roman" w:hAnsi="Times New Roman"/>
                <w:sz w:val="24"/>
                <w:szCs w:val="24"/>
              </w:rPr>
            </w:pPr>
            <w:r>
              <w:rPr>
                <w:rFonts w:ascii="Times New Roman" w:hAnsi="Times New Roman"/>
                <w:sz w:val="24"/>
                <w:szCs w:val="24"/>
              </w:rPr>
              <w:t>2</w:t>
            </w:r>
          </w:p>
        </w:tc>
      </w:tr>
      <w:tr w:rsidR="0002527B" w:rsidRPr="005A7E90" w:rsidTr="007118A7">
        <w:trPr>
          <w:trHeight w:val="230"/>
        </w:trPr>
        <w:tc>
          <w:tcPr>
            <w:tcW w:w="1106" w:type="pct"/>
            <w:vMerge/>
          </w:tcPr>
          <w:p w:rsidR="0002527B" w:rsidRDefault="0002527B" w:rsidP="0002527B">
            <w:pPr>
              <w:spacing w:after="0"/>
              <w:rPr>
                <w:rFonts w:ascii="Times New Roman" w:hAnsi="Times New Roman"/>
                <w:sz w:val="24"/>
                <w:szCs w:val="24"/>
              </w:rPr>
            </w:pPr>
          </w:p>
        </w:tc>
        <w:tc>
          <w:tcPr>
            <w:tcW w:w="3125" w:type="pct"/>
          </w:tcPr>
          <w:p w:rsidR="0002527B" w:rsidRPr="006532E6" w:rsidRDefault="0002527B" w:rsidP="009C4618">
            <w:pPr>
              <w:spacing w:after="0"/>
              <w:rPr>
                <w:rFonts w:ascii="Times New Roman" w:hAnsi="Times New Roman"/>
                <w:sz w:val="24"/>
                <w:szCs w:val="24"/>
              </w:rPr>
            </w:pPr>
            <w:r w:rsidRPr="001F1B0E">
              <w:rPr>
                <w:rFonts w:ascii="Times New Roman" w:hAnsi="Times New Roman"/>
                <w:sz w:val="24"/>
                <w:szCs w:val="24"/>
              </w:rPr>
              <w:t>В том числе практических занятий и лабораторных работ</w:t>
            </w:r>
          </w:p>
        </w:tc>
        <w:tc>
          <w:tcPr>
            <w:tcW w:w="769"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7118A7">
        <w:trPr>
          <w:trHeight w:val="1279"/>
        </w:trPr>
        <w:tc>
          <w:tcPr>
            <w:tcW w:w="1106" w:type="pct"/>
            <w:vMerge/>
          </w:tcPr>
          <w:p w:rsidR="0002527B" w:rsidRDefault="0002527B" w:rsidP="0002527B">
            <w:pPr>
              <w:spacing w:after="0"/>
              <w:rPr>
                <w:rFonts w:ascii="Times New Roman" w:hAnsi="Times New Roman"/>
                <w:sz w:val="24"/>
                <w:szCs w:val="24"/>
              </w:rPr>
            </w:pPr>
          </w:p>
        </w:tc>
        <w:tc>
          <w:tcPr>
            <w:tcW w:w="3125" w:type="pct"/>
          </w:tcPr>
          <w:p w:rsidR="0002527B" w:rsidRPr="006532E6" w:rsidRDefault="0002527B" w:rsidP="009C4618">
            <w:pPr>
              <w:spacing w:after="0"/>
              <w:rPr>
                <w:rFonts w:ascii="Times New Roman" w:hAnsi="Times New Roman"/>
                <w:sz w:val="24"/>
                <w:szCs w:val="24"/>
              </w:rPr>
            </w:pPr>
            <w:r>
              <w:rPr>
                <w:rFonts w:ascii="Times New Roman" w:hAnsi="Times New Roman"/>
                <w:sz w:val="24"/>
                <w:szCs w:val="24"/>
              </w:rPr>
              <w:t>Лабораторная работа</w:t>
            </w:r>
            <w:r w:rsidR="009C4618">
              <w:rPr>
                <w:rFonts w:ascii="Times New Roman" w:hAnsi="Times New Roman"/>
                <w:sz w:val="24"/>
                <w:szCs w:val="24"/>
              </w:rPr>
              <w:t xml:space="preserve"> «Качественные реакции на отдельные классы органических веществ»</w:t>
            </w:r>
          </w:p>
        </w:tc>
        <w:tc>
          <w:tcPr>
            <w:tcW w:w="769" w:type="pct"/>
            <w:vAlign w:val="center"/>
          </w:tcPr>
          <w:p w:rsidR="0002527B" w:rsidRDefault="0002527B" w:rsidP="0073332E">
            <w:pPr>
              <w:suppressAutoHyphens/>
              <w:spacing w:after="0"/>
              <w:rPr>
                <w:rFonts w:ascii="Times New Roman" w:hAnsi="Times New Roman"/>
                <w:sz w:val="24"/>
                <w:szCs w:val="24"/>
              </w:rPr>
            </w:pPr>
          </w:p>
        </w:tc>
      </w:tr>
      <w:tr w:rsidR="0002527B" w:rsidRPr="005A7E90" w:rsidTr="007118A7">
        <w:trPr>
          <w:trHeight w:val="288"/>
        </w:trPr>
        <w:tc>
          <w:tcPr>
            <w:tcW w:w="1106" w:type="pct"/>
          </w:tcPr>
          <w:p w:rsidR="0002527B" w:rsidRDefault="009C4618" w:rsidP="0002527B">
            <w:pPr>
              <w:spacing w:after="0"/>
              <w:rPr>
                <w:rFonts w:ascii="Times New Roman" w:hAnsi="Times New Roman"/>
                <w:sz w:val="24"/>
                <w:szCs w:val="24"/>
              </w:rPr>
            </w:pPr>
            <w:r>
              <w:rPr>
                <w:rFonts w:ascii="Times New Roman" w:hAnsi="Times New Roman"/>
                <w:sz w:val="24"/>
                <w:szCs w:val="24"/>
              </w:rPr>
              <w:t>Раздел 8</w:t>
            </w:r>
          </w:p>
        </w:tc>
        <w:tc>
          <w:tcPr>
            <w:tcW w:w="3125" w:type="pct"/>
          </w:tcPr>
          <w:p w:rsidR="009C4618" w:rsidRPr="006532E6" w:rsidRDefault="009C4618" w:rsidP="009C4618">
            <w:pPr>
              <w:spacing w:after="0"/>
              <w:rPr>
                <w:rFonts w:ascii="Times New Roman" w:hAnsi="Times New Roman"/>
                <w:sz w:val="24"/>
                <w:szCs w:val="24"/>
              </w:rPr>
            </w:pPr>
            <w:r>
              <w:rPr>
                <w:rFonts w:ascii="Times New Roman" w:hAnsi="Times New Roman"/>
                <w:sz w:val="24"/>
                <w:szCs w:val="24"/>
              </w:rPr>
              <w:t>Химия в быту и производственной деятельности человека</w:t>
            </w:r>
          </w:p>
        </w:tc>
        <w:tc>
          <w:tcPr>
            <w:tcW w:w="769" w:type="pct"/>
            <w:vAlign w:val="center"/>
          </w:tcPr>
          <w:p w:rsidR="0002527B" w:rsidRDefault="0002527B" w:rsidP="0073332E">
            <w:pPr>
              <w:suppressAutoHyphens/>
              <w:spacing w:after="0"/>
              <w:rPr>
                <w:rFonts w:ascii="Times New Roman" w:hAnsi="Times New Roman"/>
                <w:sz w:val="24"/>
                <w:szCs w:val="24"/>
              </w:rPr>
            </w:pPr>
          </w:p>
        </w:tc>
      </w:tr>
      <w:tr w:rsidR="009C4618" w:rsidRPr="005A7E90" w:rsidTr="007118A7">
        <w:trPr>
          <w:trHeight w:val="247"/>
        </w:trPr>
        <w:tc>
          <w:tcPr>
            <w:tcW w:w="1106" w:type="pct"/>
            <w:vMerge w:val="restart"/>
          </w:tcPr>
          <w:p w:rsidR="009C4618" w:rsidRDefault="009C4618" w:rsidP="0002527B">
            <w:pPr>
              <w:spacing w:after="0"/>
              <w:rPr>
                <w:rFonts w:ascii="Times New Roman" w:hAnsi="Times New Roman"/>
                <w:sz w:val="24"/>
                <w:szCs w:val="24"/>
              </w:rPr>
            </w:pPr>
            <w:r>
              <w:rPr>
                <w:rFonts w:ascii="Times New Roman" w:hAnsi="Times New Roman"/>
                <w:sz w:val="24"/>
                <w:szCs w:val="24"/>
              </w:rPr>
              <w:t>Тема 8.1. Химия в быту и производственной деятельности человека.</w:t>
            </w:r>
          </w:p>
          <w:p w:rsidR="009C4618" w:rsidRDefault="009C4618" w:rsidP="0002527B">
            <w:pPr>
              <w:spacing w:after="0"/>
              <w:rPr>
                <w:rFonts w:ascii="Times New Roman" w:hAnsi="Times New Roman"/>
                <w:sz w:val="24"/>
                <w:szCs w:val="24"/>
              </w:rPr>
            </w:pPr>
            <w:r>
              <w:rPr>
                <w:rFonts w:ascii="Times New Roman" w:hAnsi="Times New Roman"/>
                <w:sz w:val="24"/>
                <w:szCs w:val="24"/>
              </w:rPr>
              <w:t>19</w:t>
            </w:r>
          </w:p>
        </w:tc>
        <w:tc>
          <w:tcPr>
            <w:tcW w:w="3125" w:type="pct"/>
          </w:tcPr>
          <w:p w:rsidR="009C4618" w:rsidRDefault="009C4618"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9C4618" w:rsidRDefault="009C4618" w:rsidP="0073332E">
            <w:pPr>
              <w:suppressAutoHyphens/>
              <w:spacing w:after="0"/>
              <w:rPr>
                <w:rFonts w:ascii="Times New Roman" w:hAnsi="Times New Roman"/>
                <w:sz w:val="24"/>
                <w:szCs w:val="24"/>
              </w:rPr>
            </w:pPr>
            <w:r>
              <w:rPr>
                <w:rFonts w:ascii="Times New Roman" w:hAnsi="Times New Roman"/>
                <w:sz w:val="24"/>
                <w:szCs w:val="24"/>
              </w:rPr>
              <w:t>2</w:t>
            </w:r>
          </w:p>
        </w:tc>
      </w:tr>
      <w:tr w:rsidR="009C4618" w:rsidRPr="005A7E90" w:rsidTr="007118A7">
        <w:trPr>
          <w:trHeight w:val="1278"/>
        </w:trPr>
        <w:tc>
          <w:tcPr>
            <w:tcW w:w="1106" w:type="pct"/>
            <w:vMerge/>
          </w:tcPr>
          <w:p w:rsidR="009C4618" w:rsidRDefault="009C4618" w:rsidP="0002527B">
            <w:pPr>
              <w:spacing w:after="0"/>
              <w:rPr>
                <w:rFonts w:ascii="Times New Roman" w:hAnsi="Times New Roman"/>
                <w:sz w:val="24"/>
                <w:szCs w:val="24"/>
              </w:rPr>
            </w:pPr>
          </w:p>
        </w:tc>
        <w:tc>
          <w:tcPr>
            <w:tcW w:w="3125" w:type="pct"/>
          </w:tcPr>
          <w:p w:rsidR="00377DF8" w:rsidRPr="00377DF8" w:rsidRDefault="009C4618" w:rsidP="009C4618">
            <w:pPr>
              <w:spacing w:after="0"/>
              <w:rPr>
                <w:rFonts w:ascii="Times New Roman" w:hAnsi="Times New Roman"/>
                <w:b/>
                <w:sz w:val="24"/>
                <w:szCs w:val="24"/>
              </w:rPr>
            </w:pPr>
            <w:r w:rsidRPr="00377DF8">
              <w:rPr>
                <w:rFonts w:ascii="Times New Roman" w:hAnsi="Times New Roman"/>
                <w:b/>
                <w:sz w:val="24"/>
                <w:szCs w:val="24"/>
              </w:rPr>
              <w:t xml:space="preserve">Практическое занятие №15 </w:t>
            </w:r>
          </w:p>
          <w:p w:rsidR="009C4618" w:rsidRPr="006532E6" w:rsidRDefault="009C4618" w:rsidP="009C4618">
            <w:pPr>
              <w:spacing w:after="0"/>
              <w:rPr>
                <w:rFonts w:ascii="Times New Roman" w:hAnsi="Times New Roman"/>
                <w:sz w:val="24"/>
                <w:szCs w:val="24"/>
              </w:rPr>
            </w:pPr>
            <w:r>
              <w:rPr>
                <w:rFonts w:ascii="Times New Roman" w:hAnsi="Times New Roman"/>
                <w:sz w:val="24"/>
                <w:szCs w:val="24"/>
              </w:rPr>
              <w:t>Защита кейса с использованием презентации: 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с учетом будущей профессиональной деятельности.</w:t>
            </w:r>
          </w:p>
        </w:tc>
        <w:tc>
          <w:tcPr>
            <w:tcW w:w="769" w:type="pct"/>
            <w:vAlign w:val="center"/>
          </w:tcPr>
          <w:p w:rsidR="009C4618" w:rsidRDefault="009C4618" w:rsidP="0073332E">
            <w:pPr>
              <w:suppressAutoHyphens/>
              <w:spacing w:after="0"/>
              <w:rPr>
                <w:rFonts w:ascii="Times New Roman" w:hAnsi="Times New Roman"/>
                <w:sz w:val="24"/>
                <w:szCs w:val="24"/>
              </w:rPr>
            </w:pPr>
          </w:p>
        </w:tc>
      </w:tr>
      <w:tr w:rsidR="007D3114" w:rsidRPr="005A7E90" w:rsidTr="007118A7">
        <w:trPr>
          <w:trHeight w:val="334"/>
        </w:trPr>
        <w:tc>
          <w:tcPr>
            <w:tcW w:w="1106" w:type="pct"/>
          </w:tcPr>
          <w:p w:rsidR="007D3114" w:rsidRDefault="007D3114" w:rsidP="0002527B">
            <w:pPr>
              <w:spacing w:after="0"/>
              <w:rPr>
                <w:rFonts w:ascii="Times New Roman" w:hAnsi="Times New Roman"/>
                <w:sz w:val="24"/>
                <w:szCs w:val="24"/>
              </w:rPr>
            </w:pPr>
            <w:r>
              <w:rPr>
                <w:rFonts w:ascii="Times New Roman" w:hAnsi="Times New Roman"/>
                <w:sz w:val="24"/>
                <w:szCs w:val="24"/>
              </w:rPr>
              <w:t>Раздел  9</w:t>
            </w:r>
          </w:p>
        </w:tc>
        <w:tc>
          <w:tcPr>
            <w:tcW w:w="3125" w:type="pct"/>
          </w:tcPr>
          <w:p w:rsidR="007D3114" w:rsidRDefault="007D3114" w:rsidP="009C4618">
            <w:pPr>
              <w:spacing w:after="0"/>
              <w:rPr>
                <w:rFonts w:ascii="Times New Roman" w:hAnsi="Times New Roman"/>
                <w:sz w:val="24"/>
                <w:szCs w:val="24"/>
              </w:rPr>
            </w:pPr>
            <w:r>
              <w:rPr>
                <w:rFonts w:ascii="Times New Roman" w:hAnsi="Times New Roman"/>
                <w:sz w:val="24"/>
                <w:szCs w:val="24"/>
              </w:rPr>
              <w:t>Исследование и химический анализ объектов биосферы</w:t>
            </w:r>
          </w:p>
        </w:tc>
        <w:tc>
          <w:tcPr>
            <w:tcW w:w="769" w:type="pct"/>
            <w:vAlign w:val="center"/>
          </w:tcPr>
          <w:p w:rsidR="007D3114" w:rsidRDefault="007D3114" w:rsidP="0073332E">
            <w:pPr>
              <w:suppressAutoHyphens/>
              <w:spacing w:after="0"/>
              <w:rPr>
                <w:rFonts w:ascii="Times New Roman" w:hAnsi="Times New Roman"/>
                <w:sz w:val="24"/>
                <w:szCs w:val="24"/>
              </w:rPr>
            </w:pPr>
          </w:p>
        </w:tc>
      </w:tr>
      <w:tr w:rsidR="007D3114" w:rsidRPr="005A7E90" w:rsidTr="007118A7">
        <w:trPr>
          <w:trHeight w:val="178"/>
        </w:trPr>
        <w:tc>
          <w:tcPr>
            <w:tcW w:w="1106" w:type="pct"/>
            <w:vMerge w:val="restart"/>
          </w:tcPr>
          <w:p w:rsidR="007D3114" w:rsidRDefault="007D3114" w:rsidP="0002527B">
            <w:pPr>
              <w:spacing w:after="0"/>
              <w:rPr>
                <w:rFonts w:ascii="Times New Roman" w:hAnsi="Times New Roman"/>
                <w:sz w:val="24"/>
                <w:szCs w:val="24"/>
              </w:rPr>
            </w:pPr>
            <w:r>
              <w:rPr>
                <w:rFonts w:ascii="Times New Roman" w:hAnsi="Times New Roman"/>
                <w:sz w:val="24"/>
                <w:szCs w:val="24"/>
              </w:rPr>
              <w:t xml:space="preserve">Тема 9.1. Основы </w:t>
            </w:r>
            <w:r>
              <w:rPr>
                <w:rFonts w:ascii="Times New Roman" w:hAnsi="Times New Roman"/>
                <w:sz w:val="24"/>
                <w:szCs w:val="24"/>
              </w:rPr>
              <w:lastRenderedPageBreak/>
              <w:t>лабораторной практики в профессиональных лабораториях.</w:t>
            </w:r>
          </w:p>
          <w:p w:rsidR="007D3114" w:rsidRDefault="007D3114" w:rsidP="0002527B">
            <w:pPr>
              <w:spacing w:after="0"/>
              <w:rPr>
                <w:rFonts w:ascii="Times New Roman" w:hAnsi="Times New Roman"/>
                <w:sz w:val="24"/>
                <w:szCs w:val="24"/>
              </w:rPr>
            </w:pPr>
            <w:r>
              <w:rPr>
                <w:rFonts w:ascii="Times New Roman" w:hAnsi="Times New Roman"/>
                <w:sz w:val="24"/>
                <w:szCs w:val="24"/>
              </w:rPr>
              <w:t>20</w:t>
            </w:r>
          </w:p>
        </w:tc>
        <w:tc>
          <w:tcPr>
            <w:tcW w:w="3125" w:type="pct"/>
          </w:tcPr>
          <w:p w:rsidR="007D3114" w:rsidRDefault="007D3114"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769" w:type="pct"/>
            <w:vAlign w:val="center"/>
          </w:tcPr>
          <w:p w:rsidR="007D3114" w:rsidRDefault="007D3114" w:rsidP="0073332E">
            <w:pPr>
              <w:suppressAutoHyphens/>
              <w:spacing w:after="0"/>
              <w:rPr>
                <w:rFonts w:ascii="Times New Roman" w:hAnsi="Times New Roman"/>
                <w:sz w:val="24"/>
                <w:szCs w:val="24"/>
              </w:rPr>
            </w:pPr>
            <w:r>
              <w:rPr>
                <w:rFonts w:ascii="Times New Roman" w:hAnsi="Times New Roman"/>
                <w:sz w:val="24"/>
                <w:szCs w:val="24"/>
              </w:rPr>
              <w:t>2</w:t>
            </w:r>
          </w:p>
        </w:tc>
      </w:tr>
      <w:tr w:rsidR="007D3114" w:rsidRPr="005A7E90" w:rsidTr="007118A7">
        <w:trPr>
          <w:trHeight w:val="806"/>
        </w:trPr>
        <w:tc>
          <w:tcPr>
            <w:tcW w:w="1106" w:type="pct"/>
            <w:vMerge/>
          </w:tcPr>
          <w:p w:rsidR="007D3114" w:rsidRDefault="007D3114" w:rsidP="0002527B">
            <w:pPr>
              <w:spacing w:after="0"/>
              <w:rPr>
                <w:rFonts w:ascii="Times New Roman" w:hAnsi="Times New Roman"/>
                <w:sz w:val="24"/>
                <w:szCs w:val="24"/>
              </w:rPr>
            </w:pPr>
          </w:p>
        </w:tc>
        <w:tc>
          <w:tcPr>
            <w:tcW w:w="3125" w:type="pct"/>
          </w:tcPr>
          <w:p w:rsidR="00377DF8" w:rsidRPr="00377DF8" w:rsidRDefault="007D3114" w:rsidP="009C4618">
            <w:pPr>
              <w:spacing w:after="0"/>
              <w:rPr>
                <w:rFonts w:ascii="Times New Roman" w:hAnsi="Times New Roman"/>
                <w:b/>
                <w:sz w:val="24"/>
                <w:szCs w:val="24"/>
              </w:rPr>
            </w:pPr>
            <w:r w:rsidRPr="00377DF8">
              <w:rPr>
                <w:rFonts w:ascii="Times New Roman" w:hAnsi="Times New Roman"/>
                <w:b/>
                <w:sz w:val="24"/>
                <w:szCs w:val="24"/>
              </w:rPr>
              <w:t>Практическое занятие №16</w:t>
            </w:r>
          </w:p>
          <w:p w:rsidR="007D3114" w:rsidRDefault="007D3114" w:rsidP="009C4618">
            <w:pPr>
              <w:spacing w:after="0"/>
              <w:rPr>
                <w:rFonts w:ascii="Times New Roman" w:hAnsi="Times New Roman"/>
                <w:sz w:val="24"/>
                <w:szCs w:val="24"/>
              </w:rPr>
            </w:pPr>
            <w:r>
              <w:rPr>
                <w:rFonts w:ascii="Times New Roman" w:hAnsi="Times New Roman"/>
                <w:sz w:val="24"/>
                <w:szCs w:val="24"/>
              </w:rPr>
              <w:t xml:space="preserve"> «Основы лабораторной практики, оборудование, техника безопасности и правила работы  (поведения) в лаборатории».</w:t>
            </w:r>
          </w:p>
          <w:p w:rsidR="007D3114" w:rsidRPr="006532E6" w:rsidRDefault="007D3114" w:rsidP="009C4618">
            <w:pPr>
              <w:spacing w:after="0"/>
              <w:rPr>
                <w:rFonts w:ascii="Times New Roman" w:hAnsi="Times New Roman"/>
                <w:sz w:val="24"/>
                <w:szCs w:val="24"/>
              </w:rPr>
            </w:pPr>
          </w:p>
        </w:tc>
        <w:tc>
          <w:tcPr>
            <w:tcW w:w="769" w:type="pct"/>
            <w:vAlign w:val="center"/>
          </w:tcPr>
          <w:p w:rsidR="007D3114" w:rsidRDefault="007D3114" w:rsidP="0073332E">
            <w:pPr>
              <w:suppressAutoHyphens/>
              <w:spacing w:after="0"/>
              <w:rPr>
                <w:rFonts w:ascii="Times New Roman" w:hAnsi="Times New Roman"/>
                <w:sz w:val="24"/>
                <w:szCs w:val="24"/>
              </w:rPr>
            </w:pPr>
          </w:p>
        </w:tc>
      </w:tr>
      <w:tr w:rsidR="00090324" w:rsidRPr="005A7E90" w:rsidTr="007118A7">
        <w:trPr>
          <w:trHeight w:val="218"/>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lastRenderedPageBreak/>
              <w:t>Тема 9.2. Химический анализ проб воды.  21</w:t>
            </w:r>
          </w:p>
        </w:tc>
        <w:tc>
          <w:tcPr>
            <w:tcW w:w="3125" w:type="pct"/>
          </w:tcPr>
          <w:p w:rsidR="00090324" w:rsidRDefault="0009032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7118A7">
        <w:trPr>
          <w:trHeight w:val="1917"/>
        </w:trPr>
        <w:tc>
          <w:tcPr>
            <w:tcW w:w="1106" w:type="pct"/>
            <w:vMerge/>
          </w:tcPr>
          <w:p w:rsidR="00090324" w:rsidRDefault="00090324" w:rsidP="0002527B">
            <w:pPr>
              <w:spacing w:after="0"/>
              <w:rPr>
                <w:rFonts w:ascii="Times New Roman" w:hAnsi="Times New Roman"/>
                <w:sz w:val="24"/>
                <w:szCs w:val="24"/>
              </w:rPr>
            </w:pPr>
          </w:p>
        </w:tc>
        <w:tc>
          <w:tcPr>
            <w:tcW w:w="3125" w:type="pct"/>
          </w:tcPr>
          <w:p w:rsidR="00090324" w:rsidRDefault="00090324" w:rsidP="009C4618">
            <w:pPr>
              <w:spacing w:after="0"/>
              <w:rPr>
                <w:rFonts w:ascii="Times New Roman" w:hAnsi="Times New Roman"/>
                <w:bCs/>
                <w:sz w:val="24"/>
                <w:szCs w:val="24"/>
              </w:rPr>
            </w:pPr>
            <w:r>
              <w:rPr>
                <w:rFonts w:ascii="Times New Roman" w:hAnsi="Times New Roman"/>
                <w:bCs/>
                <w:sz w:val="24"/>
                <w:szCs w:val="24"/>
              </w:rPr>
              <w:t>1.Классификация проб воды по виду и назначению, исходя из ее химического состава.</w:t>
            </w:r>
          </w:p>
          <w:p w:rsidR="00090324" w:rsidRPr="006532E6" w:rsidRDefault="00090324" w:rsidP="0073332E">
            <w:pPr>
              <w:suppressAutoHyphens/>
              <w:spacing w:after="0"/>
              <w:rPr>
                <w:rFonts w:ascii="Times New Roman" w:hAnsi="Times New Roman"/>
                <w:sz w:val="24"/>
                <w:szCs w:val="24"/>
              </w:rPr>
            </w:pPr>
            <w:r>
              <w:rPr>
                <w:rFonts w:ascii="Times New Roman" w:hAnsi="Times New Roman"/>
                <w:sz w:val="24"/>
                <w:szCs w:val="24"/>
              </w:rPr>
              <w:t>2. Органолептические свойства воды.</w:t>
            </w:r>
          </w:p>
          <w:p w:rsidR="00090324" w:rsidRDefault="00090324" w:rsidP="009C4618">
            <w:pPr>
              <w:spacing w:after="0"/>
              <w:rPr>
                <w:rFonts w:ascii="Times New Roman" w:hAnsi="Times New Roman"/>
                <w:sz w:val="24"/>
                <w:szCs w:val="24"/>
              </w:rPr>
            </w:pPr>
            <w:r>
              <w:rPr>
                <w:rFonts w:ascii="Times New Roman" w:hAnsi="Times New Roman"/>
                <w:sz w:val="24"/>
                <w:szCs w:val="24"/>
              </w:rPr>
              <w:t>3.Жесткость воды и методы ее определения.</w:t>
            </w:r>
          </w:p>
          <w:p w:rsidR="00090324" w:rsidRPr="006532E6" w:rsidRDefault="00090324" w:rsidP="009C4618">
            <w:pPr>
              <w:spacing w:after="0"/>
              <w:rPr>
                <w:rFonts w:ascii="Times New Roman" w:hAnsi="Times New Roman"/>
                <w:sz w:val="24"/>
                <w:szCs w:val="24"/>
              </w:rPr>
            </w:pPr>
            <w:r>
              <w:rPr>
                <w:rFonts w:ascii="Times New Roman" w:hAnsi="Times New Roman"/>
                <w:sz w:val="24"/>
                <w:szCs w:val="24"/>
              </w:rPr>
              <w:t>4. Способы устранения жесткости воды.</w:t>
            </w:r>
          </w:p>
        </w:tc>
        <w:tc>
          <w:tcPr>
            <w:tcW w:w="769" w:type="pct"/>
            <w:vAlign w:val="center"/>
          </w:tcPr>
          <w:p w:rsidR="00090324" w:rsidRDefault="00090324" w:rsidP="0073332E">
            <w:pPr>
              <w:suppressAutoHyphens/>
              <w:spacing w:after="0"/>
              <w:rPr>
                <w:rFonts w:ascii="Times New Roman" w:hAnsi="Times New Roman"/>
                <w:sz w:val="24"/>
                <w:szCs w:val="24"/>
              </w:rPr>
            </w:pPr>
          </w:p>
        </w:tc>
      </w:tr>
      <w:tr w:rsidR="00090324" w:rsidRPr="005A7E90" w:rsidTr="007118A7">
        <w:trPr>
          <w:trHeight w:val="227"/>
        </w:trPr>
        <w:tc>
          <w:tcPr>
            <w:tcW w:w="1106" w:type="pct"/>
            <w:vMerge w:val="restart"/>
          </w:tcPr>
          <w:p w:rsidR="00090324" w:rsidRDefault="00090324" w:rsidP="0002527B">
            <w:pPr>
              <w:spacing w:after="0"/>
              <w:rPr>
                <w:rFonts w:ascii="Times New Roman" w:hAnsi="Times New Roman"/>
                <w:sz w:val="24"/>
                <w:szCs w:val="24"/>
              </w:rPr>
            </w:pPr>
            <w:r>
              <w:rPr>
                <w:rFonts w:ascii="Times New Roman" w:hAnsi="Times New Roman"/>
                <w:sz w:val="24"/>
                <w:szCs w:val="24"/>
              </w:rPr>
              <w:t xml:space="preserve">Тема 9.3. Химический контроль </w:t>
            </w:r>
          </w:p>
          <w:p w:rsidR="00090324" w:rsidRDefault="00090324" w:rsidP="0002527B">
            <w:pPr>
              <w:spacing w:after="0"/>
              <w:rPr>
                <w:rFonts w:ascii="Times New Roman" w:hAnsi="Times New Roman"/>
                <w:sz w:val="24"/>
                <w:szCs w:val="24"/>
              </w:rPr>
            </w:pPr>
            <w:r>
              <w:rPr>
                <w:rFonts w:ascii="Times New Roman" w:hAnsi="Times New Roman"/>
                <w:sz w:val="24"/>
                <w:szCs w:val="24"/>
              </w:rPr>
              <w:t>качества продуктов питания.</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22</w:t>
            </w:r>
          </w:p>
        </w:tc>
        <w:tc>
          <w:tcPr>
            <w:tcW w:w="3125" w:type="pct"/>
          </w:tcPr>
          <w:p w:rsidR="00090324" w:rsidRPr="006532E6" w:rsidRDefault="00090324"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090324" w:rsidRDefault="00090324" w:rsidP="0073332E">
            <w:pPr>
              <w:suppressAutoHyphens/>
              <w:spacing w:after="0"/>
              <w:rPr>
                <w:rFonts w:ascii="Times New Roman" w:hAnsi="Times New Roman"/>
                <w:sz w:val="24"/>
                <w:szCs w:val="24"/>
              </w:rPr>
            </w:pPr>
            <w:r>
              <w:rPr>
                <w:rFonts w:ascii="Times New Roman" w:hAnsi="Times New Roman"/>
                <w:sz w:val="24"/>
                <w:szCs w:val="24"/>
              </w:rPr>
              <w:t>2</w:t>
            </w:r>
          </w:p>
        </w:tc>
      </w:tr>
      <w:tr w:rsidR="00090324" w:rsidRPr="005A7E90" w:rsidTr="007118A7">
        <w:trPr>
          <w:trHeight w:val="1428"/>
        </w:trPr>
        <w:tc>
          <w:tcPr>
            <w:tcW w:w="1106" w:type="pct"/>
            <w:vMerge/>
          </w:tcPr>
          <w:p w:rsidR="00090324" w:rsidRDefault="00090324" w:rsidP="0002527B">
            <w:pPr>
              <w:spacing w:after="0"/>
              <w:rPr>
                <w:rFonts w:ascii="Times New Roman" w:hAnsi="Times New Roman"/>
                <w:sz w:val="24"/>
                <w:szCs w:val="24"/>
              </w:rPr>
            </w:pPr>
          </w:p>
        </w:tc>
        <w:tc>
          <w:tcPr>
            <w:tcW w:w="3125" w:type="pct"/>
          </w:tcPr>
          <w:p w:rsidR="00090324" w:rsidRDefault="00090324" w:rsidP="009C4618">
            <w:pPr>
              <w:spacing w:after="0"/>
              <w:rPr>
                <w:rFonts w:ascii="Times New Roman" w:hAnsi="Times New Roman"/>
                <w:sz w:val="24"/>
                <w:szCs w:val="24"/>
              </w:rPr>
            </w:pPr>
            <w:r>
              <w:rPr>
                <w:rFonts w:ascii="Times New Roman" w:hAnsi="Times New Roman"/>
                <w:sz w:val="24"/>
                <w:szCs w:val="24"/>
              </w:rPr>
              <w:t>1.Качественный химический состав продуктов питания.</w:t>
            </w:r>
          </w:p>
          <w:p w:rsidR="00090324" w:rsidRDefault="00090324" w:rsidP="009C4618">
            <w:pPr>
              <w:spacing w:after="0"/>
              <w:rPr>
                <w:rFonts w:ascii="Times New Roman" w:hAnsi="Times New Roman"/>
                <w:sz w:val="24"/>
                <w:szCs w:val="24"/>
              </w:rPr>
            </w:pPr>
            <w:r>
              <w:rPr>
                <w:rFonts w:ascii="Times New Roman" w:hAnsi="Times New Roman"/>
                <w:sz w:val="24"/>
                <w:szCs w:val="24"/>
              </w:rPr>
              <w:t>2.Вещества, фальсифицирующие продукты питания, и вещества, загрязняющие продукты питания.</w:t>
            </w:r>
          </w:p>
          <w:p w:rsidR="00EA236D" w:rsidRPr="006532E6" w:rsidRDefault="00090324" w:rsidP="009C4618">
            <w:pPr>
              <w:spacing w:after="0"/>
              <w:rPr>
                <w:rFonts w:ascii="Times New Roman" w:hAnsi="Times New Roman"/>
                <w:sz w:val="24"/>
                <w:szCs w:val="24"/>
              </w:rPr>
            </w:pPr>
            <w:r>
              <w:rPr>
                <w:rFonts w:ascii="Times New Roman" w:hAnsi="Times New Roman"/>
                <w:sz w:val="24"/>
                <w:szCs w:val="24"/>
              </w:rPr>
              <w:t>3.Определение загрязняющих химических веществ в продуктах питания, определение веществ, не заявленных в составе продуктов питания.</w:t>
            </w:r>
          </w:p>
        </w:tc>
        <w:tc>
          <w:tcPr>
            <w:tcW w:w="769" w:type="pct"/>
            <w:vAlign w:val="center"/>
          </w:tcPr>
          <w:p w:rsidR="00090324" w:rsidRDefault="00090324" w:rsidP="0073332E">
            <w:pPr>
              <w:suppressAutoHyphens/>
              <w:spacing w:after="0"/>
              <w:rPr>
                <w:rFonts w:ascii="Times New Roman" w:hAnsi="Times New Roman"/>
                <w:sz w:val="24"/>
                <w:szCs w:val="24"/>
              </w:rPr>
            </w:pPr>
          </w:p>
        </w:tc>
      </w:tr>
      <w:tr w:rsidR="00EA236D" w:rsidRPr="005A7E90" w:rsidTr="007118A7">
        <w:trPr>
          <w:trHeight w:val="273"/>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t>Тема 9.4. Химический анализ проб воды.</w:t>
            </w:r>
          </w:p>
          <w:p w:rsidR="00EA236D" w:rsidRDefault="00EA236D" w:rsidP="0002527B">
            <w:pPr>
              <w:spacing w:after="0"/>
              <w:rPr>
                <w:rFonts w:ascii="Times New Roman" w:hAnsi="Times New Roman"/>
                <w:sz w:val="24"/>
                <w:szCs w:val="24"/>
              </w:rPr>
            </w:pPr>
          </w:p>
          <w:p w:rsidR="00EA236D" w:rsidRDefault="00EA236D" w:rsidP="0002527B">
            <w:pPr>
              <w:spacing w:after="0"/>
              <w:rPr>
                <w:rFonts w:ascii="Times New Roman" w:hAnsi="Times New Roman"/>
                <w:sz w:val="24"/>
                <w:szCs w:val="24"/>
              </w:rPr>
            </w:pPr>
            <w:r>
              <w:rPr>
                <w:rFonts w:ascii="Times New Roman" w:hAnsi="Times New Roman"/>
                <w:sz w:val="24"/>
                <w:szCs w:val="24"/>
              </w:rPr>
              <w:t>23</w:t>
            </w:r>
          </w:p>
        </w:tc>
        <w:tc>
          <w:tcPr>
            <w:tcW w:w="3125"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7118A7">
        <w:trPr>
          <w:trHeight w:val="1359"/>
        </w:trPr>
        <w:tc>
          <w:tcPr>
            <w:tcW w:w="1106" w:type="pct"/>
            <w:vMerge/>
          </w:tcPr>
          <w:p w:rsidR="00EA236D" w:rsidRDefault="00EA236D" w:rsidP="0002527B">
            <w:pPr>
              <w:spacing w:after="0"/>
              <w:rPr>
                <w:rFonts w:ascii="Times New Roman" w:hAnsi="Times New Roman"/>
                <w:sz w:val="24"/>
                <w:szCs w:val="24"/>
              </w:rPr>
            </w:pPr>
          </w:p>
        </w:tc>
        <w:tc>
          <w:tcPr>
            <w:tcW w:w="3125" w:type="pct"/>
          </w:tcPr>
          <w:p w:rsidR="00EA236D" w:rsidRDefault="00EA236D" w:rsidP="009C4618">
            <w:pPr>
              <w:spacing w:after="0"/>
              <w:rPr>
                <w:rFonts w:ascii="Times New Roman" w:hAnsi="Times New Roman"/>
                <w:sz w:val="24"/>
                <w:szCs w:val="24"/>
              </w:rPr>
            </w:pPr>
            <w:r>
              <w:rPr>
                <w:rFonts w:ascii="Times New Roman" w:hAnsi="Times New Roman"/>
                <w:sz w:val="24"/>
                <w:szCs w:val="24"/>
              </w:rPr>
              <w:t>1.Классификация почв по виду и назначению.</w:t>
            </w:r>
          </w:p>
          <w:p w:rsidR="00EA236D" w:rsidRDefault="00EA236D" w:rsidP="009C4618">
            <w:pPr>
              <w:spacing w:after="0"/>
              <w:rPr>
                <w:rFonts w:ascii="Times New Roman" w:hAnsi="Times New Roman"/>
                <w:sz w:val="24"/>
                <w:szCs w:val="24"/>
              </w:rPr>
            </w:pPr>
            <w:r>
              <w:rPr>
                <w:rFonts w:ascii="Times New Roman" w:hAnsi="Times New Roman"/>
                <w:sz w:val="24"/>
                <w:szCs w:val="24"/>
              </w:rPr>
              <w:t>2.Химический состав почвы.</w:t>
            </w:r>
          </w:p>
          <w:p w:rsidR="00EA236D" w:rsidRDefault="00EA236D" w:rsidP="009C4618">
            <w:pPr>
              <w:spacing w:after="0"/>
              <w:rPr>
                <w:rFonts w:ascii="Times New Roman" w:hAnsi="Times New Roman"/>
                <w:sz w:val="24"/>
                <w:szCs w:val="24"/>
              </w:rPr>
            </w:pPr>
            <w:r>
              <w:rPr>
                <w:rFonts w:ascii="Times New Roman" w:hAnsi="Times New Roman"/>
                <w:sz w:val="24"/>
                <w:szCs w:val="24"/>
              </w:rPr>
              <w:t>3.Способы улучшения качества почвы.</w:t>
            </w:r>
          </w:p>
          <w:p w:rsidR="00EA236D" w:rsidRPr="006532E6" w:rsidRDefault="00EA236D" w:rsidP="009C4618">
            <w:pPr>
              <w:spacing w:after="0"/>
              <w:rPr>
                <w:rFonts w:ascii="Times New Roman" w:hAnsi="Times New Roman"/>
                <w:sz w:val="24"/>
                <w:szCs w:val="24"/>
              </w:rPr>
            </w:pPr>
            <w:r>
              <w:rPr>
                <w:rFonts w:ascii="Times New Roman" w:hAnsi="Times New Roman"/>
                <w:sz w:val="24"/>
                <w:szCs w:val="24"/>
              </w:rPr>
              <w:t>4.Описание органических удобрений, область использования и их применение в зависимости от состава почвы и ее разновидности.</w:t>
            </w:r>
          </w:p>
        </w:tc>
        <w:tc>
          <w:tcPr>
            <w:tcW w:w="769"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7118A7">
        <w:trPr>
          <w:trHeight w:val="276"/>
        </w:trPr>
        <w:tc>
          <w:tcPr>
            <w:tcW w:w="1106" w:type="pct"/>
          </w:tcPr>
          <w:p w:rsidR="00EA236D" w:rsidRDefault="00EA236D" w:rsidP="0002527B">
            <w:pPr>
              <w:spacing w:after="0"/>
              <w:rPr>
                <w:rFonts w:ascii="Times New Roman" w:hAnsi="Times New Roman"/>
                <w:sz w:val="24"/>
                <w:szCs w:val="24"/>
              </w:rPr>
            </w:pPr>
            <w:r>
              <w:rPr>
                <w:rFonts w:ascii="Times New Roman" w:hAnsi="Times New Roman"/>
                <w:sz w:val="24"/>
                <w:szCs w:val="24"/>
              </w:rPr>
              <w:t>Раздел 10.</w:t>
            </w:r>
          </w:p>
        </w:tc>
        <w:tc>
          <w:tcPr>
            <w:tcW w:w="3125" w:type="pct"/>
          </w:tcPr>
          <w:p w:rsidR="00EA236D" w:rsidRDefault="007118A7" w:rsidP="009C4618">
            <w:pPr>
              <w:spacing w:after="0"/>
              <w:rPr>
                <w:rFonts w:ascii="Times New Roman" w:hAnsi="Times New Roman"/>
                <w:sz w:val="24"/>
                <w:szCs w:val="24"/>
              </w:rPr>
            </w:pPr>
            <w:r>
              <w:rPr>
                <w:rFonts w:ascii="Times New Roman" w:hAnsi="Times New Roman"/>
                <w:sz w:val="24"/>
                <w:szCs w:val="24"/>
              </w:rPr>
              <w:t xml:space="preserve">Исследование </w:t>
            </w:r>
            <w:r w:rsidR="00EA236D">
              <w:rPr>
                <w:rFonts w:ascii="Times New Roman" w:hAnsi="Times New Roman"/>
                <w:sz w:val="24"/>
                <w:szCs w:val="24"/>
              </w:rPr>
              <w:t>и химический анализ объектов техносферы</w:t>
            </w:r>
          </w:p>
        </w:tc>
        <w:tc>
          <w:tcPr>
            <w:tcW w:w="769" w:type="pct"/>
            <w:vAlign w:val="center"/>
          </w:tcPr>
          <w:p w:rsidR="00EA236D" w:rsidRDefault="00EA236D" w:rsidP="0073332E">
            <w:pPr>
              <w:suppressAutoHyphens/>
              <w:spacing w:after="0"/>
              <w:rPr>
                <w:rFonts w:ascii="Times New Roman" w:hAnsi="Times New Roman"/>
                <w:sz w:val="24"/>
                <w:szCs w:val="24"/>
              </w:rPr>
            </w:pPr>
          </w:p>
        </w:tc>
      </w:tr>
      <w:tr w:rsidR="00EA236D" w:rsidRPr="005A7E90" w:rsidTr="007118A7">
        <w:trPr>
          <w:trHeight w:val="264"/>
        </w:trPr>
        <w:tc>
          <w:tcPr>
            <w:tcW w:w="1106" w:type="pct"/>
            <w:vMerge w:val="restart"/>
          </w:tcPr>
          <w:p w:rsidR="00EA236D" w:rsidRDefault="00EA236D" w:rsidP="0002527B">
            <w:pPr>
              <w:spacing w:after="0"/>
              <w:rPr>
                <w:rFonts w:ascii="Times New Roman" w:hAnsi="Times New Roman"/>
                <w:sz w:val="24"/>
                <w:szCs w:val="24"/>
              </w:rPr>
            </w:pPr>
            <w:r>
              <w:rPr>
                <w:rFonts w:ascii="Times New Roman" w:hAnsi="Times New Roman"/>
                <w:sz w:val="24"/>
                <w:szCs w:val="24"/>
              </w:rPr>
              <w:t>Тема 10.1. Химический анализ технической воды.</w:t>
            </w:r>
          </w:p>
          <w:p w:rsidR="00101AE8" w:rsidRDefault="00101AE8" w:rsidP="0002527B">
            <w:pPr>
              <w:spacing w:after="0"/>
              <w:rPr>
                <w:rFonts w:ascii="Times New Roman" w:hAnsi="Times New Roman"/>
                <w:sz w:val="24"/>
                <w:szCs w:val="24"/>
              </w:rPr>
            </w:pPr>
          </w:p>
          <w:p w:rsidR="00101AE8" w:rsidRDefault="00101AE8" w:rsidP="0002527B">
            <w:pPr>
              <w:spacing w:after="0"/>
              <w:rPr>
                <w:rFonts w:ascii="Times New Roman" w:hAnsi="Times New Roman"/>
                <w:sz w:val="24"/>
                <w:szCs w:val="24"/>
              </w:rPr>
            </w:pPr>
            <w:r>
              <w:rPr>
                <w:rFonts w:ascii="Times New Roman" w:hAnsi="Times New Roman"/>
                <w:sz w:val="24"/>
                <w:szCs w:val="24"/>
              </w:rPr>
              <w:t>24</w:t>
            </w:r>
          </w:p>
        </w:tc>
        <w:tc>
          <w:tcPr>
            <w:tcW w:w="3125" w:type="pct"/>
          </w:tcPr>
          <w:p w:rsidR="00EA236D" w:rsidRDefault="00EA236D" w:rsidP="009C4618">
            <w:pPr>
              <w:spacing w:after="0"/>
              <w:rPr>
                <w:rFonts w:ascii="Times New Roman" w:hAnsi="Times New Roman"/>
                <w:sz w:val="24"/>
                <w:szCs w:val="24"/>
              </w:rPr>
            </w:pPr>
            <w:r w:rsidRPr="006532E6">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769" w:type="pct"/>
            <w:vAlign w:val="center"/>
          </w:tcPr>
          <w:p w:rsidR="00EA236D" w:rsidRDefault="00EA236D" w:rsidP="0073332E">
            <w:pPr>
              <w:suppressAutoHyphens/>
              <w:spacing w:after="0"/>
              <w:rPr>
                <w:rFonts w:ascii="Times New Roman" w:hAnsi="Times New Roman"/>
                <w:sz w:val="24"/>
                <w:szCs w:val="24"/>
              </w:rPr>
            </w:pPr>
            <w:r>
              <w:rPr>
                <w:rFonts w:ascii="Times New Roman" w:hAnsi="Times New Roman"/>
                <w:sz w:val="24"/>
                <w:szCs w:val="24"/>
              </w:rPr>
              <w:t>2</w:t>
            </w:r>
          </w:p>
        </w:tc>
      </w:tr>
      <w:tr w:rsidR="00EA236D" w:rsidRPr="005A7E90" w:rsidTr="007118A7">
        <w:trPr>
          <w:trHeight w:val="806"/>
        </w:trPr>
        <w:tc>
          <w:tcPr>
            <w:tcW w:w="1106" w:type="pct"/>
            <w:vMerge/>
          </w:tcPr>
          <w:p w:rsidR="00EA236D" w:rsidRDefault="00EA236D" w:rsidP="0002527B">
            <w:pPr>
              <w:spacing w:after="0"/>
              <w:rPr>
                <w:rFonts w:ascii="Times New Roman" w:hAnsi="Times New Roman"/>
                <w:sz w:val="24"/>
                <w:szCs w:val="24"/>
              </w:rPr>
            </w:pPr>
          </w:p>
        </w:tc>
        <w:tc>
          <w:tcPr>
            <w:tcW w:w="3125" w:type="pct"/>
          </w:tcPr>
          <w:p w:rsidR="00EA236D" w:rsidRDefault="00EA236D" w:rsidP="009C4618">
            <w:pPr>
              <w:spacing w:after="0"/>
              <w:rPr>
                <w:rFonts w:ascii="Times New Roman" w:hAnsi="Times New Roman"/>
                <w:sz w:val="24"/>
                <w:szCs w:val="24"/>
              </w:rPr>
            </w:pPr>
            <w:r>
              <w:rPr>
                <w:rFonts w:ascii="Times New Roman" w:hAnsi="Times New Roman"/>
                <w:sz w:val="24"/>
                <w:szCs w:val="24"/>
              </w:rPr>
              <w:t>1.Химический анализ и производственный контроль</w:t>
            </w:r>
            <w:r w:rsidR="002D1551">
              <w:rPr>
                <w:rFonts w:ascii="Times New Roman" w:hAnsi="Times New Roman"/>
                <w:sz w:val="24"/>
                <w:szCs w:val="24"/>
              </w:rPr>
              <w:t xml:space="preserve"> состава технической воды.</w:t>
            </w:r>
          </w:p>
          <w:p w:rsidR="002D1551" w:rsidRDefault="002D1551" w:rsidP="009C4618">
            <w:pPr>
              <w:spacing w:after="0"/>
              <w:rPr>
                <w:rFonts w:ascii="Times New Roman" w:hAnsi="Times New Roman"/>
                <w:sz w:val="24"/>
                <w:szCs w:val="24"/>
              </w:rPr>
            </w:pPr>
            <w:r>
              <w:rPr>
                <w:rFonts w:ascii="Times New Roman" w:hAnsi="Times New Roman"/>
                <w:sz w:val="24"/>
                <w:szCs w:val="24"/>
              </w:rPr>
              <w:t>2.Качество технической воды разных видов.</w:t>
            </w:r>
          </w:p>
          <w:p w:rsidR="00101AE8" w:rsidRPr="006532E6" w:rsidRDefault="002D1551" w:rsidP="009C4618">
            <w:pPr>
              <w:spacing w:after="0"/>
              <w:rPr>
                <w:rFonts w:ascii="Times New Roman" w:hAnsi="Times New Roman"/>
                <w:sz w:val="24"/>
                <w:szCs w:val="24"/>
              </w:rPr>
            </w:pPr>
            <w:r>
              <w:rPr>
                <w:rFonts w:ascii="Times New Roman" w:hAnsi="Times New Roman"/>
                <w:sz w:val="24"/>
                <w:szCs w:val="24"/>
              </w:rPr>
              <w:t>3.Назначение и требования к технической воде по группам потребления.</w:t>
            </w:r>
          </w:p>
        </w:tc>
        <w:tc>
          <w:tcPr>
            <w:tcW w:w="769" w:type="pct"/>
            <w:vAlign w:val="center"/>
          </w:tcPr>
          <w:p w:rsidR="00EA236D" w:rsidRDefault="00EA236D" w:rsidP="0073332E">
            <w:pPr>
              <w:suppressAutoHyphens/>
              <w:spacing w:after="0"/>
              <w:rPr>
                <w:rFonts w:ascii="Times New Roman" w:hAnsi="Times New Roman"/>
                <w:sz w:val="24"/>
                <w:szCs w:val="24"/>
              </w:rPr>
            </w:pPr>
          </w:p>
        </w:tc>
      </w:tr>
      <w:tr w:rsidR="00101AE8" w:rsidRPr="005A7E90" w:rsidTr="007118A7">
        <w:trPr>
          <w:trHeight w:val="276"/>
        </w:trPr>
        <w:tc>
          <w:tcPr>
            <w:tcW w:w="1106" w:type="pct"/>
            <w:vMerge w:val="restart"/>
          </w:tcPr>
          <w:p w:rsidR="00101AE8" w:rsidRDefault="00101AE8" w:rsidP="0002527B">
            <w:pPr>
              <w:spacing w:after="0"/>
              <w:rPr>
                <w:rFonts w:ascii="Times New Roman" w:hAnsi="Times New Roman"/>
                <w:sz w:val="24"/>
                <w:szCs w:val="24"/>
              </w:rPr>
            </w:pPr>
            <w:r>
              <w:rPr>
                <w:rFonts w:ascii="Times New Roman" w:hAnsi="Times New Roman"/>
                <w:sz w:val="24"/>
                <w:szCs w:val="24"/>
              </w:rPr>
              <w:t xml:space="preserve">Тема 10.2. Химический </w:t>
            </w:r>
            <w:r>
              <w:rPr>
                <w:rFonts w:ascii="Times New Roman" w:hAnsi="Times New Roman"/>
                <w:sz w:val="24"/>
                <w:szCs w:val="24"/>
              </w:rPr>
              <w:lastRenderedPageBreak/>
              <w:t>анализ воздуха.</w:t>
            </w:r>
          </w:p>
          <w:p w:rsidR="00101AE8" w:rsidRDefault="00101AE8" w:rsidP="0002527B">
            <w:pPr>
              <w:spacing w:after="0"/>
              <w:rPr>
                <w:rFonts w:ascii="Times New Roman" w:hAnsi="Times New Roman"/>
                <w:sz w:val="24"/>
                <w:szCs w:val="24"/>
              </w:rPr>
            </w:pPr>
            <w:r>
              <w:rPr>
                <w:rFonts w:ascii="Times New Roman" w:hAnsi="Times New Roman"/>
                <w:sz w:val="24"/>
                <w:szCs w:val="24"/>
              </w:rPr>
              <w:t>25</w:t>
            </w:r>
          </w:p>
        </w:tc>
        <w:tc>
          <w:tcPr>
            <w:tcW w:w="3125" w:type="pct"/>
          </w:tcPr>
          <w:p w:rsidR="00101AE8" w:rsidRDefault="00101AE8" w:rsidP="009C4618">
            <w:pPr>
              <w:spacing w:after="0"/>
              <w:rPr>
                <w:rFonts w:ascii="Times New Roman" w:hAnsi="Times New Roman"/>
                <w:sz w:val="24"/>
                <w:szCs w:val="24"/>
              </w:rPr>
            </w:pPr>
            <w:r w:rsidRPr="006532E6">
              <w:rPr>
                <w:rFonts w:ascii="Times New Roman" w:hAnsi="Times New Roman"/>
                <w:sz w:val="24"/>
                <w:szCs w:val="24"/>
              </w:rPr>
              <w:lastRenderedPageBreak/>
              <w:t>Содержание</w:t>
            </w:r>
            <w:r>
              <w:rPr>
                <w:rFonts w:ascii="Times New Roman" w:hAnsi="Times New Roman"/>
                <w:bCs/>
                <w:sz w:val="24"/>
                <w:szCs w:val="24"/>
              </w:rPr>
              <w:t xml:space="preserve"> учебного материала</w:t>
            </w:r>
          </w:p>
        </w:tc>
        <w:tc>
          <w:tcPr>
            <w:tcW w:w="769" w:type="pct"/>
            <w:vAlign w:val="center"/>
          </w:tcPr>
          <w:p w:rsidR="00101AE8" w:rsidRDefault="00101AE8" w:rsidP="0073332E">
            <w:pPr>
              <w:suppressAutoHyphens/>
              <w:spacing w:after="0"/>
              <w:rPr>
                <w:rFonts w:ascii="Times New Roman" w:hAnsi="Times New Roman"/>
                <w:sz w:val="24"/>
                <w:szCs w:val="24"/>
              </w:rPr>
            </w:pPr>
            <w:r>
              <w:rPr>
                <w:rFonts w:ascii="Times New Roman" w:hAnsi="Times New Roman"/>
                <w:sz w:val="24"/>
                <w:szCs w:val="24"/>
              </w:rPr>
              <w:t>2</w:t>
            </w:r>
          </w:p>
        </w:tc>
      </w:tr>
      <w:tr w:rsidR="00101AE8" w:rsidRPr="005A7E90" w:rsidTr="007118A7">
        <w:trPr>
          <w:trHeight w:val="1793"/>
        </w:trPr>
        <w:tc>
          <w:tcPr>
            <w:tcW w:w="1106" w:type="pct"/>
            <w:vMerge/>
          </w:tcPr>
          <w:p w:rsidR="00101AE8" w:rsidRDefault="00101AE8" w:rsidP="0002527B">
            <w:pPr>
              <w:spacing w:after="0"/>
              <w:rPr>
                <w:rFonts w:ascii="Times New Roman" w:hAnsi="Times New Roman"/>
                <w:sz w:val="24"/>
                <w:szCs w:val="24"/>
              </w:rPr>
            </w:pPr>
          </w:p>
        </w:tc>
        <w:tc>
          <w:tcPr>
            <w:tcW w:w="3125" w:type="pct"/>
          </w:tcPr>
          <w:p w:rsidR="00101AE8" w:rsidRDefault="00101AE8" w:rsidP="009C4618">
            <w:pPr>
              <w:spacing w:after="0"/>
              <w:rPr>
                <w:rFonts w:ascii="Times New Roman" w:hAnsi="Times New Roman"/>
                <w:sz w:val="24"/>
                <w:szCs w:val="24"/>
              </w:rPr>
            </w:pPr>
            <w:r>
              <w:rPr>
                <w:rFonts w:ascii="Times New Roman" w:hAnsi="Times New Roman"/>
                <w:sz w:val="24"/>
                <w:szCs w:val="24"/>
              </w:rPr>
              <w:t>1.Химический состав атмосферного воздуха.</w:t>
            </w:r>
          </w:p>
          <w:p w:rsidR="00101AE8" w:rsidRDefault="00101AE8" w:rsidP="009C4618">
            <w:pPr>
              <w:spacing w:after="0"/>
              <w:rPr>
                <w:rFonts w:ascii="Times New Roman" w:hAnsi="Times New Roman"/>
                <w:sz w:val="24"/>
                <w:szCs w:val="24"/>
              </w:rPr>
            </w:pPr>
            <w:r>
              <w:rPr>
                <w:rFonts w:ascii="Times New Roman" w:hAnsi="Times New Roman"/>
                <w:sz w:val="24"/>
                <w:szCs w:val="24"/>
              </w:rPr>
              <w:t>2.Вредные вещества и примеси в воздухе жилых помещений, в воздухе рабочей зоны.</w:t>
            </w:r>
          </w:p>
          <w:p w:rsidR="00101AE8" w:rsidRDefault="00101AE8" w:rsidP="009C4618">
            <w:pPr>
              <w:spacing w:after="0"/>
              <w:rPr>
                <w:rFonts w:ascii="Times New Roman" w:hAnsi="Times New Roman"/>
                <w:sz w:val="24"/>
                <w:szCs w:val="24"/>
              </w:rPr>
            </w:pPr>
            <w:r>
              <w:rPr>
                <w:rFonts w:ascii="Times New Roman" w:hAnsi="Times New Roman"/>
                <w:sz w:val="24"/>
                <w:szCs w:val="24"/>
              </w:rPr>
              <w:t>3. Последствия воздействия высокой концентрации углекислого газа на организм человека.</w:t>
            </w:r>
          </w:p>
          <w:p w:rsidR="00101AE8" w:rsidRPr="006532E6" w:rsidRDefault="00101AE8" w:rsidP="009C4618">
            <w:pPr>
              <w:spacing w:after="0"/>
              <w:rPr>
                <w:rFonts w:ascii="Times New Roman" w:hAnsi="Times New Roman"/>
                <w:sz w:val="24"/>
                <w:szCs w:val="24"/>
              </w:rPr>
            </w:pPr>
            <w:r>
              <w:rPr>
                <w:rFonts w:ascii="Times New Roman" w:hAnsi="Times New Roman"/>
                <w:sz w:val="24"/>
                <w:szCs w:val="24"/>
              </w:rPr>
              <w:t>4. Мероприятия по снижению уровня загрязненности воздуха.</w:t>
            </w:r>
          </w:p>
        </w:tc>
        <w:tc>
          <w:tcPr>
            <w:tcW w:w="769" w:type="pct"/>
            <w:vAlign w:val="center"/>
          </w:tcPr>
          <w:p w:rsidR="00101AE8" w:rsidRDefault="00101AE8" w:rsidP="0073332E">
            <w:pPr>
              <w:suppressAutoHyphens/>
              <w:spacing w:after="0"/>
              <w:rPr>
                <w:rFonts w:ascii="Times New Roman" w:hAnsi="Times New Roman"/>
                <w:sz w:val="24"/>
                <w:szCs w:val="24"/>
              </w:rPr>
            </w:pPr>
          </w:p>
        </w:tc>
      </w:tr>
      <w:tr w:rsidR="00E5554D" w:rsidRPr="005A7E90" w:rsidTr="007118A7">
        <w:trPr>
          <w:trHeight w:val="285"/>
        </w:trPr>
        <w:tc>
          <w:tcPr>
            <w:tcW w:w="4231"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lastRenderedPageBreak/>
              <w:t>Промежуточная аттестация по дисциплине (экзамен)</w:t>
            </w:r>
          </w:p>
        </w:tc>
        <w:tc>
          <w:tcPr>
            <w:tcW w:w="769" w:type="pct"/>
            <w:vAlign w:val="center"/>
          </w:tcPr>
          <w:p w:rsidR="00E5554D" w:rsidRDefault="00E5554D" w:rsidP="0073332E">
            <w:pPr>
              <w:suppressAutoHyphens/>
              <w:spacing w:after="0"/>
              <w:rPr>
                <w:rFonts w:ascii="Times New Roman" w:hAnsi="Times New Roman"/>
                <w:sz w:val="24"/>
                <w:szCs w:val="24"/>
              </w:rPr>
            </w:pPr>
          </w:p>
        </w:tc>
      </w:tr>
      <w:tr w:rsidR="00E5554D" w:rsidRPr="005A7E90" w:rsidTr="007118A7">
        <w:trPr>
          <w:trHeight w:val="285"/>
        </w:trPr>
        <w:tc>
          <w:tcPr>
            <w:tcW w:w="4231" w:type="pct"/>
            <w:gridSpan w:val="2"/>
          </w:tcPr>
          <w:p w:rsidR="00E5554D" w:rsidRDefault="00E5554D" w:rsidP="009C4618">
            <w:pPr>
              <w:spacing w:after="0"/>
              <w:rPr>
                <w:rFonts w:ascii="Times New Roman" w:hAnsi="Times New Roman"/>
                <w:sz w:val="24"/>
                <w:szCs w:val="24"/>
              </w:rPr>
            </w:pPr>
            <w:r>
              <w:rPr>
                <w:rFonts w:ascii="Times New Roman" w:hAnsi="Times New Roman"/>
                <w:sz w:val="24"/>
                <w:szCs w:val="24"/>
              </w:rPr>
              <w:t>Всего</w:t>
            </w:r>
          </w:p>
        </w:tc>
        <w:tc>
          <w:tcPr>
            <w:tcW w:w="769" w:type="pct"/>
            <w:vAlign w:val="center"/>
          </w:tcPr>
          <w:p w:rsidR="00E5554D" w:rsidRDefault="00E5554D" w:rsidP="0073332E">
            <w:pPr>
              <w:suppressAutoHyphens/>
              <w:spacing w:after="0"/>
              <w:rPr>
                <w:rFonts w:ascii="Times New Roman" w:hAnsi="Times New Roman"/>
                <w:sz w:val="24"/>
                <w:szCs w:val="24"/>
              </w:rPr>
            </w:pPr>
            <w:r>
              <w:rPr>
                <w:rFonts w:ascii="Times New Roman" w:hAnsi="Times New Roman"/>
                <w:sz w:val="24"/>
                <w:szCs w:val="24"/>
              </w:rPr>
              <w:t>126</w:t>
            </w:r>
          </w:p>
        </w:tc>
      </w:tr>
    </w:tbl>
    <w:p w:rsidR="00506697" w:rsidRDefault="00506697" w:rsidP="00506697">
      <w:pPr>
        <w:tabs>
          <w:tab w:val="left" w:pos="4905"/>
        </w:tabs>
        <w:suppressAutoHyphens/>
        <w:jc w:val="both"/>
        <w:rPr>
          <w:rFonts w:ascii="Times New Roman" w:hAnsi="Times New Roman"/>
          <w:bCs/>
          <w:sz w:val="24"/>
          <w:szCs w:val="24"/>
        </w:rPr>
      </w:pPr>
    </w:p>
    <w:p w:rsidR="00506697" w:rsidRDefault="00506697" w:rsidP="00506697">
      <w:pPr>
        <w:tabs>
          <w:tab w:val="left" w:pos="4905"/>
        </w:tabs>
        <w:suppressAutoHyphens/>
        <w:jc w:val="both"/>
        <w:rPr>
          <w:rFonts w:ascii="Times New Roman" w:hAnsi="Times New Roman"/>
          <w:bCs/>
          <w:sz w:val="24"/>
          <w:szCs w:val="24"/>
        </w:rPr>
      </w:pPr>
    </w:p>
    <w:p w:rsidR="00506697" w:rsidRPr="007F02A0" w:rsidRDefault="00506697" w:rsidP="00506697">
      <w:pPr>
        <w:tabs>
          <w:tab w:val="left" w:pos="4905"/>
        </w:tabs>
        <w:suppressAutoHyphens/>
        <w:jc w:val="both"/>
        <w:rPr>
          <w:rFonts w:ascii="Times New Roman" w:hAnsi="Times New Roman"/>
          <w:sz w:val="24"/>
          <w:szCs w:val="24"/>
        </w:rPr>
      </w:pPr>
      <w:r w:rsidRPr="007F02A0">
        <w:rPr>
          <w:rFonts w:ascii="Times New Roman" w:hAnsi="Times New Roman"/>
          <w:bCs/>
          <w:sz w:val="24"/>
          <w:szCs w:val="24"/>
        </w:rPr>
        <w:tab/>
      </w:r>
    </w:p>
    <w:p w:rsidR="00506697" w:rsidRPr="007F02A0" w:rsidRDefault="00506697" w:rsidP="00506697">
      <w:pPr>
        <w:rPr>
          <w:rFonts w:ascii="Times New Roman" w:hAnsi="Times New Roman"/>
          <w:sz w:val="24"/>
          <w:szCs w:val="24"/>
        </w:rPr>
        <w:sectPr w:rsidR="00506697" w:rsidRPr="007F02A0" w:rsidSect="0073332E">
          <w:pgSz w:w="16840" w:h="11907" w:orient="landscape"/>
          <w:pgMar w:top="1134" w:right="567" w:bottom="1134" w:left="1701" w:header="709" w:footer="709" w:gutter="0"/>
          <w:cols w:space="720"/>
        </w:sectPr>
      </w:pPr>
    </w:p>
    <w:p w:rsidR="00506697" w:rsidRPr="00995E11" w:rsidRDefault="00506697" w:rsidP="00506697">
      <w:pPr>
        <w:spacing w:after="0"/>
        <w:jc w:val="center"/>
        <w:rPr>
          <w:rFonts w:ascii="Times New Roman" w:hAnsi="Times New Roman"/>
          <w:bCs/>
          <w:sz w:val="28"/>
          <w:szCs w:val="24"/>
        </w:rPr>
      </w:pPr>
      <w:r w:rsidRPr="00995E11">
        <w:rPr>
          <w:rFonts w:ascii="Times New Roman" w:hAnsi="Times New Roman"/>
          <w:bCs/>
          <w:sz w:val="28"/>
          <w:szCs w:val="24"/>
        </w:rPr>
        <w:lastRenderedPageBreak/>
        <w:t xml:space="preserve">3. </w:t>
      </w:r>
      <w:bookmarkStart w:id="1" w:name="_Hlk73024382"/>
      <w:r w:rsidRPr="00995E11">
        <w:rPr>
          <w:rFonts w:ascii="Times New Roman" w:hAnsi="Times New Roman"/>
          <w:bCs/>
          <w:sz w:val="28"/>
          <w:szCs w:val="24"/>
        </w:rPr>
        <w:t xml:space="preserve">УСЛОВИЯ РЕАЛИЗАЦИИ </w:t>
      </w:r>
      <w:bookmarkEnd w:id="1"/>
      <w:r w:rsidRPr="00995E11">
        <w:rPr>
          <w:rFonts w:ascii="Times New Roman" w:hAnsi="Times New Roman"/>
          <w:bCs/>
          <w:sz w:val="28"/>
          <w:szCs w:val="24"/>
        </w:rPr>
        <w:t>УЧЕБНОЙ ДИСЦИПЛИНЫ.</w:t>
      </w:r>
    </w:p>
    <w:p w:rsidR="00506697" w:rsidRPr="00995E11" w:rsidRDefault="00506697" w:rsidP="00506697">
      <w:pPr>
        <w:spacing w:after="0"/>
        <w:ind w:firstLine="709"/>
        <w:jc w:val="both"/>
        <w:rPr>
          <w:rFonts w:ascii="Times New Roman" w:hAnsi="Times New Roman"/>
          <w:bCs/>
          <w:sz w:val="28"/>
          <w:szCs w:val="24"/>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Оснащение кабинета социально – гуманитарных дисциплин:</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Рабочее место преподавателя,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Посадочные места по количеству обучающихся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Доска классная,</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Стенд информационный.</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У</w:t>
      </w:r>
      <w:r w:rsidR="00506697" w:rsidRPr="00995E11">
        <w:rPr>
          <w:rFonts w:ascii="Times New Roman" w:eastAsia="Times New Roman" w:hAnsi="Times New Roman" w:cs="Times New Roman"/>
          <w:sz w:val="28"/>
          <w:szCs w:val="24"/>
          <w:lang w:eastAsia="ru-RU"/>
        </w:rPr>
        <w:t>чебно – наглядные пособия. Компьютерная техника с лицензионным программным обеспечением и возможностью подключения к информационно – телекоммуникативной сети «Интернет».</w:t>
      </w:r>
    </w:p>
    <w:p w:rsidR="00506697" w:rsidRPr="00995E11" w:rsidRDefault="00E5554D"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Мультимедийная установка или и</w:t>
      </w:r>
      <w:r w:rsidR="00506697" w:rsidRPr="00995E11">
        <w:rPr>
          <w:rFonts w:ascii="Times New Roman" w:eastAsia="Times New Roman" w:hAnsi="Times New Roman" w:cs="Times New Roman"/>
          <w:sz w:val="28"/>
          <w:szCs w:val="24"/>
          <w:lang w:eastAsia="ru-RU"/>
        </w:rPr>
        <w:t>ное оборудование аудиовизуализации</w:t>
      </w:r>
      <w:r w:rsidRPr="00995E11">
        <w:rPr>
          <w:rFonts w:ascii="Times New Roman" w:eastAsia="Times New Roman" w:hAnsi="Times New Roman" w:cs="Times New Roman"/>
          <w:sz w:val="28"/>
          <w:szCs w:val="24"/>
          <w:lang w:eastAsia="ru-RU"/>
        </w:rPr>
        <w:t>.</w:t>
      </w:r>
    </w:p>
    <w:p w:rsidR="00506697" w:rsidRPr="00995E11" w:rsidRDefault="00506697" w:rsidP="00506697">
      <w:pPr>
        <w:suppressAutoHyphens/>
        <w:spacing w:after="0"/>
        <w:ind w:firstLine="709"/>
        <w:jc w:val="both"/>
        <w:rPr>
          <w:rFonts w:ascii="Times New Roman" w:hAnsi="Times New Roman"/>
          <w:bCs/>
          <w:sz w:val="28"/>
          <w:szCs w:val="24"/>
        </w:rPr>
      </w:pPr>
    </w:p>
    <w:p w:rsidR="00506697" w:rsidRPr="00995E11" w:rsidRDefault="00506697" w:rsidP="00506697">
      <w:pPr>
        <w:spacing w:after="0" w:line="240" w:lineRule="auto"/>
        <w:ind w:firstLine="709"/>
        <w:rPr>
          <w:rFonts w:ascii="Times New Roman" w:eastAsia="Times New Roman" w:hAnsi="Times New Roman" w:cs="Times New Roman"/>
          <w:bCs/>
          <w:sz w:val="28"/>
          <w:szCs w:val="24"/>
          <w:lang w:eastAsia="ru-RU"/>
        </w:rPr>
      </w:pPr>
      <w:r w:rsidRPr="00995E11">
        <w:rPr>
          <w:rFonts w:ascii="Times New Roman" w:eastAsia="Times New Roman" w:hAnsi="Times New Roman" w:cs="Times New Roman"/>
          <w:bCs/>
          <w:sz w:val="28"/>
          <w:szCs w:val="24"/>
          <w:lang w:eastAsia="ru-RU"/>
        </w:rPr>
        <w:t>3.2. Информационное обеспечение реализации программы</w:t>
      </w:r>
    </w:p>
    <w:p w:rsidR="00506697" w:rsidRPr="00995E11" w:rsidRDefault="00506697" w:rsidP="00506697">
      <w:pPr>
        <w:suppressAutoHyphens/>
        <w:spacing w:after="0" w:line="240" w:lineRule="auto"/>
        <w:ind w:firstLine="709"/>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sidRPr="00995E11">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506697" w:rsidRPr="00995E11" w:rsidRDefault="00506697" w:rsidP="00506697">
      <w:pPr>
        <w:spacing w:after="0" w:line="240" w:lineRule="auto"/>
        <w:ind w:left="360"/>
        <w:contextualSpacing/>
        <w:rPr>
          <w:rFonts w:ascii="Times New Roman" w:eastAsia="Times New Roman" w:hAnsi="Times New Roman" w:cs="Times New Roman"/>
          <w:sz w:val="28"/>
          <w:szCs w:val="24"/>
          <w:lang w:eastAsia="ru-RU"/>
        </w:rPr>
      </w:pPr>
    </w:p>
    <w:p w:rsidR="00506697" w:rsidRPr="00995E11" w:rsidRDefault="00506697" w:rsidP="00506697">
      <w:pPr>
        <w:pStyle w:val="a3"/>
        <w:spacing w:before="0" w:after="0" w:line="276" w:lineRule="auto"/>
        <w:ind w:left="0" w:firstLine="709"/>
        <w:contextualSpacing/>
        <w:jc w:val="both"/>
        <w:rPr>
          <w:sz w:val="28"/>
        </w:rPr>
      </w:pPr>
      <w:r w:rsidRPr="00995E11">
        <w:rPr>
          <w:sz w:val="28"/>
        </w:rPr>
        <w:t>3.2.1. Основные печатные издания</w:t>
      </w:r>
    </w:p>
    <w:p w:rsidR="00E5554D" w:rsidRPr="00995E11" w:rsidRDefault="00E5554D" w:rsidP="00E5554D">
      <w:pPr>
        <w:spacing w:before="240" w:after="60" w:line="240" w:lineRule="auto"/>
        <w:outlineLvl w:val="6"/>
        <w:rPr>
          <w:rFonts w:ascii="Times New Roman" w:eastAsia="Times New Roman" w:hAnsi="Times New Roman" w:cs="Times New Roman"/>
          <w:sz w:val="28"/>
          <w:szCs w:val="24"/>
        </w:rPr>
      </w:pPr>
      <w:r w:rsidRPr="00995E11">
        <w:rPr>
          <w:rFonts w:ascii="Times New Roman" w:eastAsia="Times New Roman" w:hAnsi="Times New Roman" w:cs="Times New Roman"/>
          <w:sz w:val="28"/>
          <w:szCs w:val="24"/>
        </w:rPr>
        <w:t xml:space="preserve">Основные источники: </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О.С. Габриелян «Химия» базовый уровень 10 класс, Москва, Дрофа-20</w:t>
      </w:r>
      <w:r w:rsidR="007118A7">
        <w:rPr>
          <w:rFonts w:ascii="Times New Roman" w:eastAsia="Calibri" w:hAnsi="Times New Roman" w:cs="Times New Roman"/>
          <w:sz w:val="28"/>
          <w:szCs w:val="24"/>
        </w:rPr>
        <w:t>22</w:t>
      </w:r>
      <w:r w:rsidRPr="00995E11">
        <w:rPr>
          <w:rFonts w:ascii="Times New Roman" w:eastAsia="Calibri" w:hAnsi="Times New Roman" w:cs="Times New Roman"/>
          <w:sz w:val="28"/>
          <w:szCs w:val="24"/>
        </w:rPr>
        <w:t>,</w:t>
      </w:r>
      <w:r w:rsidR="007118A7">
        <w:rPr>
          <w:rFonts w:ascii="Times New Roman" w:eastAsia="Calibri" w:hAnsi="Times New Roman" w:cs="Times New Roman"/>
          <w:sz w:val="28"/>
          <w:szCs w:val="24"/>
        </w:rPr>
        <w:t xml:space="preserve"> </w:t>
      </w:r>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О.С.Габриелян» Химия» базовый уровень 11 класс, Москва,  Дрофа-20</w:t>
      </w:r>
      <w:r w:rsidR="007118A7">
        <w:rPr>
          <w:rFonts w:ascii="Times New Roman" w:eastAsia="Calibri" w:hAnsi="Times New Roman" w:cs="Times New Roman"/>
          <w:sz w:val="28"/>
          <w:szCs w:val="24"/>
        </w:rPr>
        <w:t>23</w:t>
      </w:r>
      <w:r w:rsidRPr="00995E11">
        <w:rPr>
          <w:rFonts w:ascii="Times New Roman" w:eastAsia="Calibri" w:hAnsi="Times New Roman" w:cs="Times New Roman"/>
          <w:sz w:val="28"/>
          <w:szCs w:val="24"/>
        </w:rPr>
        <w:t>,</w:t>
      </w:r>
      <w:r w:rsidR="007118A7">
        <w:rPr>
          <w:rFonts w:ascii="Times New Roman" w:eastAsia="Calibri" w:hAnsi="Times New Roman" w:cs="Times New Roman"/>
          <w:sz w:val="28"/>
          <w:szCs w:val="24"/>
        </w:rPr>
        <w:t xml:space="preserve"> </w:t>
      </w:r>
      <w:r w:rsidRPr="00995E11">
        <w:rPr>
          <w:rFonts w:ascii="Times New Roman" w:eastAsia="Calibri" w:hAnsi="Times New Roman" w:cs="Times New Roman"/>
          <w:sz w:val="28"/>
          <w:szCs w:val="24"/>
        </w:rPr>
        <w:t>стр.192.</w:t>
      </w:r>
    </w:p>
    <w:p w:rsidR="00E5554D" w:rsidRPr="00995E11" w:rsidRDefault="00E5554D" w:rsidP="00E5554D">
      <w:pPr>
        <w:numPr>
          <w:ilvl w:val="0"/>
          <w:numId w:val="8"/>
        </w:numPr>
        <w:tabs>
          <w:tab w:val="clear" w:pos="720"/>
          <w:tab w:val="left" w:pos="5940"/>
        </w:tabs>
        <w:spacing w:after="0" w:line="240" w:lineRule="auto"/>
        <w:ind w:left="709" w:hanging="709"/>
        <w:rPr>
          <w:rFonts w:ascii="Times New Roman" w:eastAsia="Times New Roman" w:hAnsi="Times New Roman" w:cs="Times New Roman"/>
          <w:bCs/>
          <w:sz w:val="28"/>
          <w:szCs w:val="24"/>
          <w:lang w:eastAsia="ru-RU"/>
        </w:rPr>
      </w:pPr>
      <w:r w:rsidRPr="00995E11">
        <w:rPr>
          <w:rFonts w:ascii="Times New Roman" w:eastAsia="Times New Roman" w:hAnsi="Times New Roman" w:cs="Times New Roman"/>
          <w:bCs/>
          <w:sz w:val="28"/>
          <w:szCs w:val="24"/>
          <w:lang w:eastAsia="ru-RU"/>
        </w:rPr>
        <w:t>Электронно – библиотечная система «Лань»</w:t>
      </w:r>
    </w:p>
    <w:p w:rsidR="00E5554D" w:rsidRPr="00995E11" w:rsidRDefault="00E5554D" w:rsidP="00E5554D">
      <w:pPr>
        <w:tabs>
          <w:tab w:val="left" w:pos="5940"/>
        </w:tabs>
        <w:spacing w:after="0" w:line="240" w:lineRule="auto"/>
        <w:ind w:left="709"/>
        <w:rPr>
          <w:rFonts w:ascii="Times New Roman" w:eastAsia="Times New Roman" w:hAnsi="Times New Roman" w:cs="Times New Roman"/>
          <w:bCs/>
          <w:sz w:val="28"/>
          <w:szCs w:val="24"/>
          <w:lang w:eastAsia="ru-RU"/>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bCs/>
          <w:sz w:val="28"/>
          <w:szCs w:val="24"/>
        </w:rPr>
        <w:t xml:space="preserve">Дополнительные источники: </w:t>
      </w:r>
    </w:p>
    <w:p w:rsidR="00E5554D" w:rsidRPr="00995E11" w:rsidRDefault="00E5554D" w:rsidP="00E5554D">
      <w:pPr>
        <w:numPr>
          <w:ilvl w:val="0"/>
          <w:numId w:val="7"/>
        </w:numPr>
        <w:tabs>
          <w:tab w:val="left" w:pos="0"/>
        </w:tabs>
        <w:spacing w:after="0" w:line="240" w:lineRule="auto"/>
        <w:ind w:left="0" w:firstLine="0"/>
        <w:jc w:val="both"/>
        <w:rPr>
          <w:rFonts w:ascii="Times New Roman" w:eastAsia="Calibri" w:hAnsi="Times New Roman" w:cs="Times New Roman"/>
          <w:sz w:val="28"/>
          <w:szCs w:val="24"/>
        </w:rPr>
      </w:pPr>
      <w:r w:rsidRPr="00995E11">
        <w:rPr>
          <w:rFonts w:ascii="Times New Roman" w:eastAsia="Calibri" w:hAnsi="Times New Roman" w:cs="Times New Roman"/>
          <w:sz w:val="28"/>
          <w:szCs w:val="24"/>
        </w:rPr>
        <w:t>И. Г. Хомченко» Решение задач по химии», Москва, Дрофа-20</w:t>
      </w:r>
      <w:r w:rsidR="007118A7">
        <w:rPr>
          <w:rFonts w:ascii="Times New Roman" w:eastAsia="Calibri" w:hAnsi="Times New Roman" w:cs="Times New Roman"/>
          <w:sz w:val="28"/>
          <w:szCs w:val="24"/>
        </w:rPr>
        <w:t>23</w:t>
      </w:r>
      <w:bookmarkStart w:id="2" w:name="_GoBack"/>
      <w:bookmarkEnd w:id="2"/>
      <w:r w:rsidRPr="00995E11">
        <w:rPr>
          <w:rFonts w:ascii="Times New Roman" w:eastAsia="Calibri" w:hAnsi="Times New Roman" w:cs="Times New Roman"/>
          <w:sz w:val="28"/>
          <w:szCs w:val="24"/>
        </w:rPr>
        <w:t>,стр.252.</w:t>
      </w:r>
    </w:p>
    <w:p w:rsidR="00E5554D" w:rsidRPr="00995E11" w:rsidRDefault="00E5554D" w:rsidP="00E5554D">
      <w:pPr>
        <w:tabs>
          <w:tab w:val="left" w:pos="0"/>
        </w:tabs>
        <w:spacing w:after="0" w:line="240" w:lineRule="auto"/>
        <w:jc w:val="both"/>
        <w:rPr>
          <w:rFonts w:ascii="Times New Roman" w:eastAsia="Calibri" w:hAnsi="Times New Roman" w:cs="Times New Roman"/>
          <w:sz w:val="28"/>
          <w:szCs w:val="24"/>
        </w:rPr>
      </w:pPr>
    </w:p>
    <w:p w:rsidR="00E5554D" w:rsidRPr="00995E11" w:rsidRDefault="00E5554D" w:rsidP="00E5554D">
      <w:pPr>
        <w:rPr>
          <w:rFonts w:ascii="Times New Roman" w:eastAsia="Calibri" w:hAnsi="Times New Roman" w:cs="Times New Roman"/>
          <w:sz w:val="28"/>
          <w:szCs w:val="24"/>
        </w:rPr>
      </w:pPr>
      <w:r w:rsidRPr="00995E11">
        <w:rPr>
          <w:rFonts w:ascii="Times New Roman" w:eastAsia="Calibri" w:hAnsi="Times New Roman" w:cs="Times New Roman"/>
          <w:sz w:val="28"/>
          <w:szCs w:val="24"/>
        </w:rPr>
        <w:t>Интернет-ресурсы:</w:t>
      </w:r>
    </w:p>
    <w:p w:rsidR="00E5554D" w:rsidRPr="00995E11" w:rsidRDefault="00315EA3"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9"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www</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alhimik</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ru</w:t>
        </w:r>
        <w:r w:rsidR="00E5554D" w:rsidRPr="00995E11">
          <w:rPr>
            <w:rFonts w:ascii="Times New Roman" w:eastAsia="Times New Roman" w:hAnsi="Times New Roman" w:cs="Times New Roman"/>
            <w:color w:val="0000FF"/>
            <w:sz w:val="28"/>
            <w:szCs w:val="24"/>
            <w:u w:val="single"/>
            <w:lang w:eastAsia="ru-RU"/>
          </w:rPr>
          <w:t>/</w:t>
        </w:r>
      </w:hyperlink>
      <w:r w:rsidR="00E5554D" w:rsidRPr="00995E11">
        <w:rPr>
          <w:rFonts w:ascii="Times New Roman" w:eastAsia="Times New Roman" w:hAnsi="Times New Roman" w:cs="Times New Roman"/>
          <w:sz w:val="28"/>
          <w:szCs w:val="24"/>
          <w:lang w:eastAsia="ru-RU"/>
        </w:rPr>
        <w:t xml:space="preserve"> Алхимик.</w:t>
      </w:r>
    </w:p>
    <w:p w:rsidR="00E5554D" w:rsidRPr="00995E11" w:rsidRDefault="00315EA3"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0" w:history="1">
        <w:r w:rsidR="00E5554D" w:rsidRPr="00995E11">
          <w:rPr>
            <w:rFonts w:ascii="Times New Roman" w:eastAsia="Times New Roman" w:hAnsi="Times New Roman" w:cs="Times New Roman"/>
            <w:color w:val="0000FF"/>
            <w:sz w:val="28"/>
            <w:szCs w:val="24"/>
            <w:u w:val="single"/>
            <w:lang w:val="en-US" w:eastAsia="ru-RU"/>
          </w:rPr>
          <w:t>http</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univertv</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ru</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video</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biology</w:t>
        </w:r>
        <w:r w:rsidR="00E5554D" w:rsidRPr="00995E11">
          <w:rPr>
            <w:rFonts w:ascii="Times New Roman" w:eastAsia="Times New Roman" w:hAnsi="Times New Roman" w:cs="Times New Roman"/>
            <w:color w:val="0000FF"/>
            <w:sz w:val="28"/>
            <w:szCs w:val="24"/>
            <w:u w:val="single"/>
            <w:lang w:eastAsia="ru-RU"/>
          </w:rPr>
          <w:t>/ Образовательный</w:t>
        </w:r>
      </w:hyperlink>
      <w:r w:rsidR="00E5554D" w:rsidRPr="00995E11">
        <w:rPr>
          <w:rFonts w:ascii="Times New Roman" w:eastAsia="Times New Roman" w:hAnsi="Times New Roman" w:cs="Times New Roman"/>
          <w:sz w:val="28"/>
          <w:szCs w:val="24"/>
          <w:lang w:eastAsia="ru-RU"/>
        </w:rPr>
        <w:t xml:space="preserve"> видеопортал.</w:t>
      </w:r>
    </w:p>
    <w:p w:rsidR="00E5554D" w:rsidRPr="00995E11" w:rsidRDefault="00315EA3"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hyperlink r:id="rId11" w:history="1">
        <w:r w:rsidR="00E5554D" w:rsidRPr="00995E11">
          <w:rPr>
            <w:rFonts w:ascii="Times New Roman" w:eastAsia="Times New Roman" w:hAnsi="Times New Roman" w:cs="Times New Roman"/>
            <w:color w:val="0000FF"/>
            <w:sz w:val="28"/>
            <w:szCs w:val="24"/>
            <w:u w:val="single"/>
            <w:lang w:eastAsia="ru-RU"/>
          </w:rPr>
          <w:t>http://</w:t>
        </w:r>
        <w:r w:rsidR="00E5554D" w:rsidRPr="00995E11">
          <w:rPr>
            <w:rFonts w:ascii="Times New Roman" w:eastAsia="Times New Roman" w:hAnsi="Times New Roman" w:cs="Times New Roman"/>
            <w:color w:val="0000FF"/>
            <w:sz w:val="28"/>
            <w:szCs w:val="24"/>
            <w:u w:val="single"/>
            <w:lang w:val="en-US" w:eastAsia="ru-RU"/>
          </w:rPr>
          <w:t>school</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collection</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edu</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ru</w:t>
        </w:r>
        <w:r w:rsidR="00E5554D" w:rsidRPr="00995E11">
          <w:rPr>
            <w:rFonts w:ascii="Times New Roman" w:eastAsia="Times New Roman" w:hAnsi="Times New Roman" w:cs="Times New Roman"/>
            <w:color w:val="0000FF"/>
            <w:sz w:val="28"/>
            <w:szCs w:val="24"/>
            <w:u w:val="single"/>
            <w:lang w:eastAsia="ru-RU"/>
          </w:rPr>
          <w:t>/</w:t>
        </w:r>
        <w:r w:rsidR="00E5554D" w:rsidRPr="00995E11">
          <w:rPr>
            <w:rFonts w:ascii="Times New Roman" w:eastAsia="Times New Roman" w:hAnsi="Times New Roman" w:cs="Times New Roman"/>
            <w:color w:val="0000FF"/>
            <w:sz w:val="28"/>
            <w:szCs w:val="24"/>
            <w:u w:val="single"/>
            <w:lang w:val="en-US" w:eastAsia="ru-RU"/>
          </w:rPr>
          <w:t>catalog</w:t>
        </w:r>
        <w:r w:rsidR="00E5554D" w:rsidRPr="00995E11">
          <w:rPr>
            <w:rFonts w:ascii="Times New Roman" w:eastAsia="Times New Roman" w:hAnsi="Times New Roman" w:cs="Times New Roman"/>
            <w:color w:val="0000FF"/>
            <w:sz w:val="28"/>
            <w:szCs w:val="24"/>
            <w:u w:val="single"/>
            <w:lang w:eastAsia="ru-RU"/>
          </w:rPr>
          <w:t>/ Единая</w:t>
        </w:r>
      </w:hyperlink>
      <w:r w:rsidR="00E5554D" w:rsidRPr="00995E11">
        <w:rPr>
          <w:rFonts w:ascii="Times New Roman" w:eastAsia="Times New Roman" w:hAnsi="Times New Roman" w:cs="Times New Roman"/>
          <w:sz w:val="28"/>
          <w:szCs w:val="24"/>
          <w:lang w:eastAsia="ru-RU"/>
        </w:rPr>
        <w:t xml:space="preserve"> коллекция цифровых образовательных ресурсов.</w:t>
      </w:r>
    </w:p>
    <w:p w:rsidR="00E5554D" w:rsidRPr="00995E11" w:rsidRDefault="00E5554D" w:rsidP="00E5554D">
      <w:pPr>
        <w:numPr>
          <w:ilvl w:val="0"/>
          <w:numId w:val="9"/>
        </w:numPr>
        <w:spacing w:after="200" w:line="276" w:lineRule="auto"/>
        <w:ind w:left="0" w:firstLine="0"/>
        <w:contextualSpacing/>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Виртуальная лаборатория (тренажеры по химии).</w:t>
      </w:r>
    </w:p>
    <w:p w:rsidR="00506697" w:rsidRPr="00995E11" w:rsidRDefault="00F433F0" w:rsidP="00506697">
      <w:pPr>
        <w:suppressAutoHyphens/>
        <w:spacing w:after="0"/>
        <w:ind w:firstLine="709"/>
        <w:contextualSpacing/>
        <w:jc w:val="both"/>
        <w:rPr>
          <w:rFonts w:ascii="Times New Roman" w:hAnsi="Times New Roman" w:cs="Times New Roman"/>
          <w:bCs/>
          <w:sz w:val="28"/>
          <w:szCs w:val="24"/>
        </w:rPr>
      </w:pPr>
      <w:r w:rsidRPr="00995E11">
        <w:rPr>
          <w:rFonts w:ascii="Times New Roman" w:hAnsi="Times New Roman" w:cs="Times New Roman"/>
          <w:bCs/>
          <w:sz w:val="28"/>
          <w:szCs w:val="24"/>
        </w:rPr>
        <w:t>3.2.2</w:t>
      </w:r>
      <w:r w:rsidR="00506697" w:rsidRPr="00995E11">
        <w:rPr>
          <w:rFonts w:ascii="Times New Roman" w:hAnsi="Times New Roman" w:cs="Times New Roman"/>
          <w:bCs/>
          <w:sz w:val="28"/>
          <w:szCs w:val="24"/>
        </w:rPr>
        <w:t xml:space="preserve">. Дополнительные источники </w:t>
      </w:r>
    </w:p>
    <w:p w:rsidR="00506697" w:rsidRPr="00995E11" w:rsidRDefault="00506697" w:rsidP="00506697">
      <w:pPr>
        <w:numPr>
          <w:ilvl w:val="0"/>
          <w:numId w:val="5"/>
        </w:numPr>
        <w:spacing w:after="0" w:line="240" w:lineRule="auto"/>
        <w:jc w:val="both"/>
        <w:outlineLvl w:val="0"/>
        <w:rPr>
          <w:rFonts w:ascii="Times New Roman" w:hAnsi="Times New Roman" w:cs="Times New Roman"/>
          <w:sz w:val="28"/>
          <w:szCs w:val="24"/>
        </w:rPr>
      </w:pPr>
      <w:r w:rsidRPr="00995E11">
        <w:rPr>
          <w:rFonts w:ascii="Times New Roman" w:hAnsi="Times New Roman" w:cs="Times New Roman"/>
          <w:sz w:val="28"/>
          <w:szCs w:val="24"/>
        </w:rPr>
        <w:t>Нормативные и методические документы:</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lastRenderedPageBreak/>
        <w:t>- Федеральный закон РФ от 4 05.1999 г. N 96-ФЗ "Об охране атмосферного воздуха"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3 06.2006 г. N 73-ФЗ "О введении в действие Водного кодекса Российской Федерации" (с изменениями и дополнениями)</w:t>
      </w:r>
    </w:p>
    <w:p w:rsidR="00506697" w:rsidRPr="00995E11" w:rsidRDefault="00506697" w:rsidP="00506697">
      <w:pPr>
        <w:spacing w:after="139"/>
        <w:ind w:firstLine="540"/>
        <w:rPr>
          <w:rFonts w:ascii="Times New Roman" w:hAnsi="Times New Roman" w:cs="Times New Roman"/>
          <w:sz w:val="28"/>
          <w:szCs w:val="24"/>
        </w:rPr>
      </w:pPr>
      <w:r w:rsidRPr="00995E11">
        <w:rPr>
          <w:rFonts w:ascii="Times New Roman" w:hAnsi="Times New Roman" w:cs="Times New Roman"/>
          <w:sz w:val="28"/>
          <w:szCs w:val="24"/>
        </w:rPr>
        <w:t>- Федеральный закон РФ от 14 07 2008 г. N 118-ФЗ "О внесении изменений в Водный кодекс Российской Федерации и отдельные законодательные акты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sz w:val="28"/>
          <w:szCs w:val="24"/>
        </w:rPr>
        <w:t xml:space="preserve">- Методические рекомендации МР 2.3.1.2432-08 3.2.1. Рациональное питание. Нормы физиологических потребностей в энергии и пищевых веществах для различных групп </w:t>
      </w:r>
      <w:r w:rsidRPr="00995E11">
        <w:rPr>
          <w:rFonts w:ascii="Times New Roman" w:hAnsi="Times New Roman" w:cs="Times New Roman"/>
          <w:bCs/>
          <w:sz w:val="28"/>
          <w:szCs w:val="24"/>
        </w:rPr>
        <w:t>населения Российской Федерации;</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2.3.2.1324–03 «Гигиенические требования к срокам годности и условиям хранения пищевых продуктов»;</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506697" w:rsidRPr="00995E11" w:rsidRDefault="00506697" w:rsidP="00506697">
      <w:pPr>
        <w:ind w:firstLine="540"/>
        <w:jc w:val="both"/>
        <w:rPr>
          <w:rFonts w:ascii="Times New Roman" w:hAnsi="Times New Roman" w:cs="Times New Roman"/>
          <w:bCs/>
          <w:sz w:val="28"/>
          <w:szCs w:val="24"/>
        </w:rPr>
      </w:pPr>
      <w:r w:rsidRPr="00995E11">
        <w:rPr>
          <w:rFonts w:ascii="Times New Roman" w:hAnsi="Times New Roman" w:cs="Times New Roman"/>
          <w:bCs/>
          <w:sz w:val="28"/>
          <w:szCs w:val="24"/>
        </w:rPr>
        <w:t>- СанПиН 2.4.5.2409-08 «Санитарно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506697" w:rsidRPr="00F433F0" w:rsidRDefault="00506697" w:rsidP="00506697">
      <w:pPr>
        <w:ind w:firstLine="540"/>
        <w:jc w:val="both"/>
        <w:rPr>
          <w:rFonts w:ascii="Times New Roman" w:hAnsi="Times New Roman" w:cs="Times New Roman"/>
          <w:bCs/>
          <w:sz w:val="24"/>
          <w:szCs w:val="24"/>
        </w:rPr>
      </w:pPr>
      <w:r w:rsidRPr="00995E11">
        <w:rPr>
          <w:rFonts w:ascii="Times New Roman" w:hAnsi="Times New Roman" w:cs="Times New Roman"/>
          <w:bCs/>
          <w:sz w:val="28"/>
          <w:szCs w:val="24"/>
        </w:rPr>
        <w:t xml:space="preserve">- ГОСТ 2761-84 «Источники централизованного хозяйственно – питьевого </w:t>
      </w:r>
      <w:r w:rsidRPr="00F433F0">
        <w:rPr>
          <w:rFonts w:ascii="Times New Roman" w:hAnsi="Times New Roman" w:cs="Times New Roman"/>
          <w:bCs/>
          <w:sz w:val="24"/>
          <w:szCs w:val="24"/>
        </w:rPr>
        <w:t>водоснабжения»</w:t>
      </w:r>
    </w:p>
    <w:p w:rsidR="00506697" w:rsidRPr="00F433F0" w:rsidRDefault="00506697" w:rsidP="00506697">
      <w:pPr>
        <w:spacing w:after="0"/>
        <w:ind w:firstLine="709"/>
        <w:contextualSpacing/>
        <w:jc w:val="both"/>
        <w:rPr>
          <w:rFonts w:ascii="Times New Roman" w:hAnsi="Times New Roman" w:cs="Times New Roman"/>
          <w:bCs/>
          <w:sz w:val="24"/>
          <w:szCs w:val="24"/>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P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F433F0" w:rsidRDefault="00506697" w:rsidP="00506697">
      <w:pPr>
        <w:spacing w:after="0" w:line="240" w:lineRule="auto"/>
        <w:jc w:val="center"/>
        <w:rPr>
          <w:rFonts w:ascii="Times New Roman" w:eastAsia="Times New Roman" w:hAnsi="Times New Roman" w:cs="Times New Roman"/>
          <w:b/>
          <w:sz w:val="24"/>
          <w:szCs w:val="24"/>
          <w:lang w:eastAsia="ru-RU"/>
        </w:rPr>
      </w:pPr>
    </w:p>
    <w:p w:rsidR="00506697" w:rsidRDefault="00506697"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F433F0" w:rsidRDefault="00F433F0" w:rsidP="00506697">
      <w:pPr>
        <w:spacing w:after="0" w:line="240" w:lineRule="auto"/>
        <w:jc w:val="center"/>
        <w:rPr>
          <w:rFonts w:ascii="Times New Roman" w:eastAsia="Times New Roman" w:hAnsi="Times New Roman" w:cs="Times New Roman"/>
          <w:b/>
          <w:sz w:val="24"/>
          <w:szCs w:val="24"/>
          <w:lang w:eastAsia="ru-RU"/>
        </w:rPr>
      </w:pPr>
    </w:p>
    <w:p w:rsidR="00506697" w:rsidRPr="00995E11" w:rsidRDefault="00506697" w:rsidP="00506697">
      <w:pPr>
        <w:spacing w:after="0" w:line="240" w:lineRule="auto"/>
        <w:jc w:val="center"/>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lastRenderedPageBreak/>
        <w:t>4. КОНТРОЛЬ И ОЦЕНКА РЕЗУЛЬТАТОВ ОСВОЕНИЯ УЧЕБНОЙ  ДИСЦИПЛИНЫ</w:t>
      </w:r>
    </w:p>
    <w:p w:rsidR="00506697" w:rsidRPr="00995E11" w:rsidRDefault="00506697" w:rsidP="00506697">
      <w:pPr>
        <w:spacing w:after="0" w:line="240" w:lineRule="auto"/>
        <w:jc w:val="both"/>
        <w:rPr>
          <w:rFonts w:ascii="Times New Roman" w:eastAsia="Times New Roman" w:hAnsi="Times New Roman" w:cs="Times New Roman"/>
          <w:sz w:val="28"/>
          <w:szCs w:val="24"/>
          <w:lang w:eastAsia="ru-RU"/>
        </w:rPr>
      </w:pPr>
      <w:r w:rsidRPr="00995E11">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F433F0" w:rsidRPr="00F433F0" w:rsidRDefault="00F433F0" w:rsidP="00506697">
      <w:pPr>
        <w:spacing w:after="0" w:line="240" w:lineRule="auto"/>
        <w:jc w:val="both"/>
        <w:rPr>
          <w:rFonts w:ascii="Times New Roman" w:eastAsia="Times New Roman" w:hAnsi="Times New Roman" w:cs="Times New Roman"/>
          <w:sz w:val="24"/>
          <w:szCs w:val="24"/>
          <w:lang w:eastAsia="ru-RU"/>
        </w:rPr>
      </w:pPr>
    </w:p>
    <w:p w:rsidR="00F433F0" w:rsidRPr="00F433F0" w:rsidRDefault="00F433F0" w:rsidP="00F433F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752" w:type="dxa"/>
        <w:tblInd w:w="-5" w:type="dxa"/>
        <w:tblLayout w:type="fixed"/>
        <w:tblLook w:val="0000" w:firstRow="0" w:lastRow="0" w:firstColumn="0" w:lastColumn="0" w:noHBand="0" w:noVBand="0"/>
      </w:tblPr>
      <w:tblGrid>
        <w:gridCol w:w="5216"/>
        <w:gridCol w:w="4536"/>
      </w:tblGrid>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Результаты обучения  (освоенные умения, усвоенные знания)</w:t>
            </w:r>
          </w:p>
        </w:tc>
        <w:tc>
          <w:tcPr>
            <w:tcW w:w="4536" w:type="dxa"/>
            <w:tcBorders>
              <w:top w:val="single" w:sz="4" w:space="0" w:color="000000"/>
              <w:left w:val="single" w:sz="4" w:space="0" w:color="000000"/>
              <w:bottom w:val="single" w:sz="4" w:space="0" w:color="000000"/>
              <w:right w:val="single" w:sz="4" w:space="0" w:color="000000"/>
            </w:tcBorders>
          </w:tcPr>
          <w:p w:rsidR="00F433F0" w:rsidRPr="00F433F0" w:rsidRDefault="00F433F0" w:rsidP="00B71FDD">
            <w:pPr>
              <w:snapToGrid w:val="0"/>
              <w:spacing w:after="0" w:line="240" w:lineRule="auto"/>
              <w:jc w:val="center"/>
              <w:rPr>
                <w:rFonts w:ascii="Times New Roman" w:hAnsi="Times New Roman" w:cs="Times New Roman"/>
                <w:spacing w:val="-2"/>
                <w:sz w:val="24"/>
                <w:szCs w:val="24"/>
              </w:rPr>
            </w:pPr>
            <w:r w:rsidRPr="00F433F0">
              <w:rPr>
                <w:rFonts w:ascii="Times New Roman" w:hAnsi="Times New Roman" w:cs="Times New Roman"/>
                <w:spacing w:val="-2"/>
                <w:sz w:val="24"/>
                <w:szCs w:val="24"/>
              </w:rPr>
              <w:t>Формы и методы контроля и оценки результатов обучения</w:t>
            </w:r>
          </w:p>
        </w:tc>
      </w:tr>
      <w:tr w:rsidR="00F433F0" w:rsidRPr="00F433F0" w:rsidTr="00B71FDD">
        <w:trPr>
          <w:trHeight w:val="563"/>
        </w:trPr>
        <w:tc>
          <w:tcPr>
            <w:tcW w:w="5216" w:type="dxa"/>
            <w:tcBorders>
              <w:top w:val="single" w:sz="4" w:space="0" w:color="000000"/>
              <w:left w:val="single" w:sz="4" w:space="0" w:color="000000"/>
              <w:bottom w:val="single" w:sz="4" w:space="0" w:color="000000"/>
            </w:tcBorders>
          </w:tcPr>
          <w:p w:rsidR="00F433F0" w:rsidRPr="00F433F0" w:rsidRDefault="00F433F0" w:rsidP="00B71FDD">
            <w:pPr>
              <w:tabs>
                <w:tab w:val="left" w:pos="567"/>
              </w:tabs>
              <w:spacing w:after="0" w:line="240" w:lineRule="auto"/>
              <w:rPr>
                <w:rFonts w:ascii="Times New Roman" w:eastAsia="Times New Roman" w:hAnsi="Times New Roman" w:cs="Times New Roman"/>
                <w:sz w:val="24"/>
                <w:szCs w:val="24"/>
                <w:lang w:eastAsia="ru-RU"/>
              </w:rPr>
            </w:pPr>
            <w:r w:rsidRPr="00F433F0">
              <w:rPr>
                <w:rFonts w:ascii="Times New Roman" w:eastAsia="Times New Roman" w:hAnsi="Times New Roman" w:cs="Times New Roman"/>
                <w:sz w:val="24"/>
                <w:szCs w:val="24"/>
                <w:lang w:eastAsia="ru-RU"/>
              </w:rPr>
              <w:t>сформированность системы знаний об общих химических закономерностях, законах, теориях.</w:t>
            </w:r>
          </w:p>
        </w:tc>
        <w:tc>
          <w:tcPr>
            <w:tcW w:w="4536" w:type="dxa"/>
            <w:tcBorders>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xml:space="preserve">Текущий и рубежный контроль в устной и письменной форме: </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обзор информации  из различных источников.</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моделирование и выполнение поставленных задач</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tc>
      </w:tr>
      <w:tr w:rsidR="00F433F0" w:rsidRPr="00F433F0" w:rsidTr="00B71FDD">
        <w:tc>
          <w:tcPr>
            <w:tcW w:w="5216" w:type="dxa"/>
            <w:tcBorders>
              <w:top w:val="single" w:sz="4" w:space="0" w:color="000000"/>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собственной деятельности.</w:t>
            </w:r>
          </w:p>
        </w:tc>
      </w:tr>
      <w:tr w:rsidR="00F433F0" w:rsidRPr="00F433F0" w:rsidTr="00B71FDD">
        <w:trPr>
          <w:trHeight w:val="1306"/>
        </w:trPr>
        <w:tc>
          <w:tcPr>
            <w:tcW w:w="5216" w:type="dxa"/>
            <w:tcBorders>
              <w:top w:val="single" w:sz="4" w:space="0" w:color="000000"/>
              <w:left w:val="single" w:sz="4" w:space="0" w:color="000000"/>
              <w:bottom w:val="single" w:sz="4" w:space="0" w:color="auto"/>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экспертное наблюдение.</w:t>
            </w:r>
          </w:p>
          <w:p w:rsidR="00F433F0" w:rsidRPr="00F433F0" w:rsidRDefault="00F433F0" w:rsidP="00B71FDD">
            <w:pPr>
              <w:snapToGrid w:val="0"/>
              <w:spacing w:after="0" w:line="240" w:lineRule="auto"/>
              <w:rPr>
                <w:rFonts w:ascii="Times New Roman" w:hAnsi="Times New Roman" w:cs="Times New Roman"/>
                <w:b/>
                <w:spacing w:val="-2"/>
                <w:sz w:val="24"/>
                <w:szCs w:val="24"/>
              </w:rPr>
            </w:pPr>
            <w:r w:rsidRPr="00F433F0">
              <w:rPr>
                <w:rFonts w:ascii="Times New Roman" w:hAnsi="Times New Roman" w:cs="Times New Roman"/>
                <w:spacing w:val="-2"/>
                <w:sz w:val="24"/>
                <w:szCs w:val="24"/>
              </w:rPr>
              <w:t>- моделирование  и выполнение поставленных задач.</w:t>
            </w:r>
          </w:p>
        </w:tc>
      </w:tr>
      <w:tr w:rsidR="00F433F0" w:rsidRPr="00F433F0" w:rsidTr="00B71FDD">
        <w:trPr>
          <w:trHeight w:val="308"/>
        </w:trPr>
        <w:tc>
          <w:tcPr>
            <w:tcW w:w="5216" w:type="dxa"/>
            <w:tcBorders>
              <w:top w:val="single" w:sz="4" w:space="0" w:color="auto"/>
              <w:left w:val="single" w:sz="4" w:space="0" w:color="000000"/>
              <w:bottom w:val="single" w:sz="4" w:space="0" w:color="000000"/>
            </w:tcBorders>
          </w:tcPr>
          <w:p w:rsidR="00F433F0" w:rsidRPr="00F433F0" w:rsidRDefault="00F433F0" w:rsidP="00B71FDD">
            <w:pPr>
              <w:spacing w:after="0" w:line="240" w:lineRule="auto"/>
              <w:jc w:val="both"/>
              <w:rPr>
                <w:rFonts w:ascii="Times New Roman" w:hAnsi="Times New Roman" w:cs="Times New Roman"/>
                <w:sz w:val="24"/>
                <w:szCs w:val="24"/>
              </w:rPr>
            </w:pPr>
            <w:r w:rsidRPr="00F433F0">
              <w:rPr>
                <w:rFonts w:ascii="Times New Roman" w:hAnsi="Times New Roman" w:cs="Times New Roman"/>
                <w:sz w:val="24"/>
                <w:szCs w:val="24"/>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tc>
        <w:tc>
          <w:tcPr>
            <w:tcW w:w="4536" w:type="dxa"/>
            <w:tcBorders>
              <w:top w:val="single" w:sz="4" w:space="0" w:color="auto"/>
              <w:left w:val="single" w:sz="4" w:space="0" w:color="000000"/>
              <w:bottom w:val="single" w:sz="4" w:space="0" w:color="auto"/>
              <w:right w:val="single" w:sz="4" w:space="0" w:color="000000"/>
            </w:tcBorders>
          </w:tcPr>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Текущий и рубежный контроль в устной и письменной форме:</w:t>
            </w:r>
          </w:p>
          <w:p w:rsidR="00F433F0" w:rsidRPr="00F433F0" w:rsidRDefault="00F433F0" w:rsidP="00B71FDD">
            <w:pPr>
              <w:snapToGrid w:val="0"/>
              <w:spacing w:after="0" w:line="240" w:lineRule="auto"/>
              <w:rPr>
                <w:rFonts w:ascii="Times New Roman" w:hAnsi="Times New Roman" w:cs="Times New Roman"/>
                <w:spacing w:val="-2"/>
                <w:sz w:val="24"/>
                <w:szCs w:val="24"/>
              </w:rPr>
            </w:pPr>
            <w:r w:rsidRPr="00F433F0">
              <w:rPr>
                <w:rFonts w:ascii="Times New Roman" w:hAnsi="Times New Roman" w:cs="Times New Roman"/>
                <w:spacing w:val="-2"/>
                <w:sz w:val="24"/>
                <w:szCs w:val="24"/>
              </w:rPr>
              <w:t>- планирование профессионального и личностного развития.</w:t>
            </w:r>
          </w:p>
        </w:tc>
      </w:tr>
    </w:tbl>
    <w:p w:rsidR="00F433F0" w:rsidRPr="00F433F0" w:rsidRDefault="00F433F0" w:rsidP="00F433F0">
      <w:pPr>
        <w:widowControl w:val="0"/>
        <w:suppressAutoHyphens/>
        <w:autoSpaceDE w:val="0"/>
        <w:autoSpaceDN w:val="0"/>
        <w:adjustRightInd w:val="0"/>
        <w:spacing w:after="0" w:line="360" w:lineRule="auto"/>
        <w:jc w:val="center"/>
        <w:rPr>
          <w:rFonts w:ascii="Times New Roman" w:hAnsi="Times New Roman" w:cs="Times New Roman"/>
          <w:sz w:val="24"/>
          <w:szCs w:val="24"/>
        </w:rPr>
      </w:pPr>
    </w:p>
    <w:sectPr w:rsidR="00F433F0" w:rsidRPr="00F433F0" w:rsidSect="007333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EA3" w:rsidRDefault="00315EA3" w:rsidP="00666C7C">
      <w:pPr>
        <w:spacing w:after="0" w:line="240" w:lineRule="auto"/>
      </w:pPr>
      <w:r>
        <w:separator/>
      </w:r>
    </w:p>
  </w:endnote>
  <w:endnote w:type="continuationSeparator" w:id="0">
    <w:p w:rsidR="00315EA3" w:rsidRDefault="00315EA3" w:rsidP="0066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8045"/>
      <w:docPartObj>
        <w:docPartGallery w:val="Page Numbers (Bottom of Page)"/>
        <w:docPartUnique/>
      </w:docPartObj>
    </w:sdtPr>
    <w:sdtEndPr/>
    <w:sdtContent>
      <w:p w:rsidR="00B71FDD" w:rsidRDefault="00E12A93">
        <w:pPr>
          <w:pStyle w:val="a6"/>
          <w:jc w:val="right"/>
        </w:pPr>
        <w:r>
          <w:rPr>
            <w:noProof/>
          </w:rPr>
          <w:fldChar w:fldCharType="begin"/>
        </w:r>
        <w:r w:rsidR="00B71FDD">
          <w:rPr>
            <w:noProof/>
          </w:rPr>
          <w:instrText xml:space="preserve"> PAGE   \* MERGEFORMAT </w:instrText>
        </w:r>
        <w:r>
          <w:rPr>
            <w:noProof/>
          </w:rPr>
          <w:fldChar w:fldCharType="separate"/>
        </w:r>
        <w:r w:rsidR="007118A7">
          <w:rPr>
            <w:noProof/>
          </w:rPr>
          <w:t>22</w:t>
        </w:r>
        <w:r>
          <w:rPr>
            <w:noProof/>
          </w:rPr>
          <w:fldChar w:fldCharType="end"/>
        </w:r>
      </w:p>
    </w:sdtContent>
  </w:sdt>
  <w:p w:rsidR="00B71FDD" w:rsidRDefault="00B71F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EA3" w:rsidRDefault="00315EA3" w:rsidP="00666C7C">
      <w:pPr>
        <w:spacing w:after="0" w:line="240" w:lineRule="auto"/>
      </w:pPr>
      <w:r>
        <w:separator/>
      </w:r>
    </w:p>
  </w:footnote>
  <w:footnote w:type="continuationSeparator" w:id="0">
    <w:p w:rsidR="00315EA3" w:rsidRDefault="00315EA3" w:rsidP="00666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88F54C6"/>
    <w:multiLevelType w:val="hybridMultilevel"/>
    <w:tmpl w:val="AA7AA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84267D"/>
    <w:multiLevelType w:val="hybridMultilevel"/>
    <w:tmpl w:val="81F4F1D8"/>
    <w:lvl w:ilvl="0" w:tplc="88A47644">
      <w:start w:val="1"/>
      <w:numFmt w:val="decimal"/>
      <w:lvlText w:val="%1."/>
      <w:lvlJc w:val="left"/>
      <w:pPr>
        <w:ind w:left="6881" w:hanging="360"/>
      </w:pPr>
      <w:rPr>
        <w:rFonts w:ascii="Calibri" w:eastAsia="Times New Roman" w:hAnsi="Calibri" w:cs="Times New Roman"/>
      </w:r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start w:val="1"/>
      <w:numFmt w:val="decimal"/>
      <w:lvlText w:val="%4."/>
      <w:lvlJc w:val="left"/>
      <w:pPr>
        <w:ind w:left="9041" w:hanging="360"/>
      </w:pPr>
    </w:lvl>
    <w:lvl w:ilvl="4" w:tplc="04190019">
      <w:start w:val="1"/>
      <w:numFmt w:val="lowerLetter"/>
      <w:lvlText w:val="%5."/>
      <w:lvlJc w:val="left"/>
      <w:pPr>
        <w:ind w:left="9761" w:hanging="360"/>
      </w:pPr>
    </w:lvl>
    <w:lvl w:ilvl="5" w:tplc="0419001B">
      <w:start w:val="1"/>
      <w:numFmt w:val="lowerRoman"/>
      <w:lvlText w:val="%6."/>
      <w:lvlJc w:val="right"/>
      <w:pPr>
        <w:ind w:left="10481" w:hanging="180"/>
      </w:pPr>
    </w:lvl>
    <w:lvl w:ilvl="6" w:tplc="0419000F">
      <w:start w:val="1"/>
      <w:numFmt w:val="decimal"/>
      <w:lvlText w:val="%7."/>
      <w:lvlJc w:val="left"/>
      <w:pPr>
        <w:ind w:left="11201" w:hanging="360"/>
      </w:pPr>
    </w:lvl>
    <w:lvl w:ilvl="7" w:tplc="04190019">
      <w:start w:val="1"/>
      <w:numFmt w:val="lowerLetter"/>
      <w:lvlText w:val="%8."/>
      <w:lvlJc w:val="left"/>
      <w:pPr>
        <w:ind w:left="11921" w:hanging="360"/>
      </w:pPr>
    </w:lvl>
    <w:lvl w:ilvl="8" w:tplc="0419001B">
      <w:start w:val="1"/>
      <w:numFmt w:val="lowerRoman"/>
      <w:lvlText w:val="%9."/>
      <w:lvlJc w:val="right"/>
      <w:pPr>
        <w:ind w:left="12641"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rFonts w:hint="default"/>
        <w:b/>
        <w:i/>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36F5118A"/>
    <w:multiLevelType w:val="hybridMultilevel"/>
    <w:tmpl w:val="3D7C4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4D4ED9"/>
    <w:multiLevelType w:val="hybridMultilevel"/>
    <w:tmpl w:val="851625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1677081"/>
    <w:multiLevelType w:val="hybridMultilevel"/>
    <w:tmpl w:val="A6105B5E"/>
    <w:lvl w:ilvl="0" w:tplc="DC8EC590">
      <w:start w:val="1"/>
      <w:numFmt w:val="decimal"/>
      <w:lvlText w:val="%1."/>
      <w:lvlJc w:val="left"/>
      <w:pPr>
        <w:ind w:left="720" w:hanging="360"/>
      </w:pPr>
      <w:rPr>
        <w:rFonts w:eastAsia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F92D9E"/>
    <w:multiLevelType w:val="hybridMultilevel"/>
    <w:tmpl w:val="60E0F1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6"/>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6697"/>
    <w:rsid w:val="0002527B"/>
    <w:rsid w:val="00086C9F"/>
    <w:rsid w:val="00090324"/>
    <w:rsid w:val="00095290"/>
    <w:rsid w:val="000E0CCF"/>
    <w:rsid w:val="00101AE8"/>
    <w:rsid w:val="00163F8F"/>
    <w:rsid w:val="001A03C2"/>
    <w:rsid w:val="001B3A94"/>
    <w:rsid w:val="001C73C7"/>
    <w:rsid w:val="00275255"/>
    <w:rsid w:val="002866B7"/>
    <w:rsid w:val="00290A22"/>
    <w:rsid w:val="002D0E85"/>
    <w:rsid w:val="002D1551"/>
    <w:rsid w:val="00315EA3"/>
    <w:rsid w:val="00350545"/>
    <w:rsid w:val="00377DF8"/>
    <w:rsid w:val="003A6D2E"/>
    <w:rsid w:val="00403C0A"/>
    <w:rsid w:val="00436C28"/>
    <w:rsid w:val="004A041B"/>
    <w:rsid w:val="004A14A6"/>
    <w:rsid w:val="004A7222"/>
    <w:rsid w:val="00506697"/>
    <w:rsid w:val="00526D1A"/>
    <w:rsid w:val="005449E6"/>
    <w:rsid w:val="00567EBF"/>
    <w:rsid w:val="00666C7C"/>
    <w:rsid w:val="006C2D91"/>
    <w:rsid w:val="00703E70"/>
    <w:rsid w:val="007118A7"/>
    <w:rsid w:val="007137C4"/>
    <w:rsid w:val="0073332E"/>
    <w:rsid w:val="00734575"/>
    <w:rsid w:val="0075260A"/>
    <w:rsid w:val="007829AE"/>
    <w:rsid w:val="007A2CE2"/>
    <w:rsid w:val="007D3114"/>
    <w:rsid w:val="007D73C9"/>
    <w:rsid w:val="008057BC"/>
    <w:rsid w:val="00863DF4"/>
    <w:rsid w:val="0086556E"/>
    <w:rsid w:val="00876913"/>
    <w:rsid w:val="00892CCE"/>
    <w:rsid w:val="008D096E"/>
    <w:rsid w:val="00986085"/>
    <w:rsid w:val="00995E11"/>
    <w:rsid w:val="009B1EA9"/>
    <w:rsid w:val="009C4618"/>
    <w:rsid w:val="009E3BD8"/>
    <w:rsid w:val="00B1375F"/>
    <w:rsid w:val="00B568D4"/>
    <w:rsid w:val="00B71FDD"/>
    <w:rsid w:val="00BC0F25"/>
    <w:rsid w:val="00C16A23"/>
    <w:rsid w:val="00C71886"/>
    <w:rsid w:val="00C95AE2"/>
    <w:rsid w:val="00CF4387"/>
    <w:rsid w:val="00D01BE8"/>
    <w:rsid w:val="00D13A16"/>
    <w:rsid w:val="00DB28FC"/>
    <w:rsid w:val="00E12A93"/>
    <w:rsid w:val="00E5554D"/>
    <w:rsid w:val="00E6442C"/>
    <w:rsid w:val="00E7017C"/>
    <w:rsid w:val="00EA236D"/>
    <w:rsid w:val="00EB08FA"/>
    <w:rsid w:val="00EC078D"/>
    <w:rsid w:val="00F433F0"/>
    <w:rsid w:val="00FB0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F697B-CE3A-4AAE-A5E3-C2047FB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97"/>
    <w:pPr>
      <w:spacing w:after="160" w:line="259" w:lineRule="auto"/>
    </w:pPr>
  </w:style>
  <w:style w:type="paragraph" w:styleId="2">
    <w:name w:val="heading 2"/>
    <w:basedOn w:val="a"/>
    <w:next w:val="a"/>
    <w:link w:val="20"/>
    <w:uiPriority w:val="99"/>
    <w:qFormat/>
    <w:rsid w:val="00506697"/>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6697"/>
    <w:rPr>
      <w:rFonts w:ascii="Arial" w:eastAsia="Times New Roman" w:hAnsi="Arial" w:cs="Times New Roman"/>
      <w:b/>
      <w:bCs/>
      <w:i/>
      <w:iCs/>
      <w:sz w:val="28"/>
      <w:szCs w:val="28"/>
      <w:lang w:eastAsia="ru-RU"/>
    </w:rPr>
  </w:style>
  <w:style w:type="paragraph" w:styleId="a3">
    <w:name w:val="List Paragraph"/>
    <w:aliases w:val="Содержание. 2 уровень,List Paragraph"/>
    <w:basedOn w:val="a"/>
    <w:link w:val="a4"/>
    <w:uiPriority w:val="34"/>
    <w:qFormat/>
    <w:rsid w:val="00506697"/>
    <w:pPr>
      <w:spacing w:before="120" w:after="120" w:line="240" w:lineRule="auto"/>
      <w:ind w:left="708"/>
    </w:pPr>
    <w:rPr>
      <w:rFonts w:ascii="Times New Roman" w:eastAsia="Times New Roman" w:hAnsi="Times New Roman" w:cs="Times New Roman"/>
      <w:sz w:val="24"/>
      <w:szCs w:val="24"/>
      <w:lang w:eastAsia="ru-RU"/>
    </w:rPr>
  </w:style>
  <w:style w:type="character" w:styleId="a5">
    <w:name w:val="Emphasis"/>
    <w:qFormat/>
    <w:rsid w:val="00506697"/>
    <w:rPr>
      <w:rFonts w:cs="Times New Roman"/>
      <w:i/>
    </w:rPr>
  </w:style>
  <w:style w:type="character" w:customStyle="1" w:styleId="a4">
    <w:name w:val="Абзац списка Знак"/>
    <w:aliases w:val="Содержание. 2 уровень Знак,List Paragraph Знак"/>
    <w:link w:val="a3"/>
    <w:uiPriority w:val="34"/>
    <w:qFormat/>
    <w:locked/>
    <w:rsid w:val="0050669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6697"/>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06697"/>
    <w:rPr>
      <w:rFonts w:ascii="Calibri" w:eastAsia="Times New Roman" w:hAnsi="Calibri" w:cs="Times New Roman"/>
      <w:lang w:eastAsia="ru-RU"/>
    </w:rPr>
  </w:style>
  <w:style w:type="character" w:customStyle="1" w:styleId="highlighthighlightactive">
    <w:name w:val="highlight highlight_active"/>
    <w:rsid w:val="00506697"/>
  </w:style>
  <w:style w:type="paragraph" w:styleId="a8">
    <w:name w:val="No Spacing"/>
    <w:link w:val="a9"/>
    <w:uiPriority w:val="99"/>
    <w:qFormat/>
    <w:rsid w:val="00506697"/>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50669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catalog/%20&#1045;&#1076;&#1080;&#1085;&#1072;&#1103;" TargetMode="External"/><Relationship Id="rId5" Type="http://schemas.openxmlformats.org/officeDocument/2006/relationships/webSettings" Target="webSettings.xml"/><Relationship Id="rId10" Type="http://schemas.openxmlformats.org/officeDocument/2006/relationships/hyperlink" Target="http://univertv.ru/video/biology/%20&#1054;&#1073;&#1088;&#1072;&#1079;&#1086;&#1074;&#1072;&#1090;&#1077;&#1083;&#1100;&#1085;&#1099;&#1081;" TargetMode="External"/><Relationship Id="rId4" Type="http://schemas.openxmlformats.org/officeDocument/2006/relationships/settings" Target="settings.xml"/><Relationship Id="rId9" Type="http://schemas.openxmlformats.org/officeDocument/2006/relationships/hyperlink" Target="http://www.alhim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25145-BA55-43FE-8F2F-92A2D64B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5145</Words>
  <Characters>29330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dcterms:created xsi:type="dcterms:W3CDTF">2024-06-14T07:17:00Z</dcterms:created>
  <dcterms:modified xsi:type="dcterms:W3CDTF">2025-06-24T09:21:00Z</dcterms:modified>
</cp:coreProperties>
</file>