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ГОСУДАРСТВЕННОЕ АВТОНОМНОЕ ПРОФЕССИОНАЛЬНОЕ </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ОБРАЗОВАТЕЛЬНОЕ УЧРЕЖДЕНИЕ </w:t>
      </w:r>
    </w:p>
    <w:p w:rsidR="00C476C8" w:rsidRPr="00685D65" w:rsidRDefault="00C476C8" w:rsidP="00C476C8">
      <w:pPr>
        <w:shd w:val="clear" w:color="auto" w:fill="FFFFFF"/>
        <w:spacing w:after="0" w:line="240" w:lineRule="auto"/>
        <w:jc w:val="center"/>
        <w:rPr>
          <w:sz w:val="28"/>
          <w:szCs w:val="28"/>
        </w:rPr>
      </w:pPr>
      <w:r w:rsidRPr="00685D65">
        <w:rPr>
          <w:bCs/>
          <w:sz w:val="28"/>
          <w:szCs w:val="28"/>
        </w:rPr>
        <w:t xml:space="preserve"> РЕСПУБЛИКИ БАШКОРТОСТАН</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«САЛАВАТСКИЙ МЕДИЦИНСКИЙ КОЛЛЕДЖ» </w:t>
      </w:r>
    </w:p>
    <w:p w:rsidR="00C476C8" w:rsidRPr="00685D65" w:rsidRDefault="00C476C8" w:rsidP="00C476C8">
      <w:pPr>
        <w:jc w:val="center"/>
        <w:rPr>
          <w:sz w:val="28"/>
          <w:szCs w:val="28"/>
        </w:rPr>
      </w:pPr>
    </w:p>
    <w:p w:rsidR="00C476C8" w:rsidRPr="00685D65" w:rsidRDefault="00C476C8" w:rsidP="00C476C8">
      <w:pPr>
        <w:jc w:val="center"/>
        <w:rPr>
          <w:sz w:val="28"/>
          <w:szCs w:val="28"/>
        </w:rPr>
      </w:pPr>
    </w:p>
    <w:p w:rsidR="00C476C8" w:rsidRPr="00685D65" w:rsidRDefault="00C476C8" w:rsidP="00C476C8">
      <w:pPr>
        <w:rPr>
          <w:vanish/>
          <w:sz w:val="32"/>
        </w:rPr>
      </w:pPr>
    </w:p>
    <w:tbl>
      <w:tblPr>
        <w:tblW w:w="9747" w:type="dxa"/>
        <w:tblLook w:val="04A0" w:firstRow="1" w:lastRow="0" w:firstColumn="1" w:lastColumn="0" w:noHBand="0" w:noVBand="1"/>
      </w:tblPr>
      <w:tblGrid>
        <w:gridCol w:w="5353"/>
        <w:gridCol w:w="4394"/>
      </w:tblGrid>
      <w:tr w:rsidR="00C476C8" w:rsidRPr="00685D65" w:rsidTr="005559C3">
        <w:trPr>
          <w:hidden/>
        </w:trPr>
        <w:tc>
          <w:tcPr>
            <w:tcW w:w="5353" w:type="dxa"/>
          </w:tcPr>
          <w:p w:rsidR="00C476C8" w:rsidRPr="00685D65" w:rsidRDefault="00C476C8" w:rsidP="005559C3">
            <w:pPr>
              <w:rPr>
                <w:vanish/>
              </w:rPr>
            </w:pPr>
          </w:p>
        </w:tc>
        <w:tc>
          <w:tcPr>
            <w:tcW w:w="4394" w:type="dxa"/>
          </w:tcPr>
          <w:p w:rsidR="00C476C8" w:rsidRPr="00685D65" w:rsidRDefault="00C476C8" w:rsidP="005559C3">
            <w:pPr>
              <w:rPr>
                <w:rFonts w:eastAsia="Calibri"/>
                <w:sz w:val="28"/>
                <w:szCs w:val="28"/>
                <w:lang w:eastAsia="en-US"/>
              </w:rPr>
            </w:pPr>
            <w:r w:rsidRPr="00685D65">
              <w:rPr>
                <w:rFonts w:eastAsia="Calibri"/>
                <w:sz w:val="28"/>
                <w:szCs w:val="28"/>
                <w:lang w:eastAsia="en-US"/>
              </w:rPr>
              <w:t>УТВЕРЖДЕНА</w:t>
            </w:r>
          </w:p>
          <w:p w:rsidR="00C476C8" w:rsidRPr="00685D65" w:rsidRDefault="00C476C8" w:rsidP="00C476C8">
            <w:pPr>
              <w:spacing w:after="0"/>
              <w:rPr>
                <w:rFonts w:eastAsia="Calibri"/>
                <w:sz w:val="28"/>
                <w:szCs w:val="28"/>
                <w:lang w:eastAsia="en-US"/>
              </w:rPr>
            </w:pPr>
            <w:r w:rsidRPr="00685D65">
              <w:rPr>
                <w:rFonts w:eastAsia="Calibri"/>
                <w:sz w:val="28"/>
                <w:szCs w:val="28"/>
                <w:lang w:eastAsia="en-US"/>
              </w:rPr>
              <w:t xml:space="preserve">Приказом директора ГАПОУ РБ «Салаватский медицинский колледж» в составе ОПОП </w:t>
            </w:r>
          </w:p>
          <w:p w:rsidR="007B58F0" w:rsidRPr="00685D65" w:rsidRDefault="007B58F0" w:rsidP="007B58F0">
            <w:pPr>
              <w:spacing w:after="0"/>
              <w:rPr>
                <w:rFonts w:eastAsia="Calibri"/>
                <w:sz w:val="28"/>
                <w:szCs w:val="28"/>
                <w:lang w:eastAsia="en-US"/>
              </w:rPr>
            </w:pPr>
            <w:r w:rsidRPr="00685D65">
              <w:rPr>
                <w:rFonts w:eastAsia="Calibri"/>
                <w:sz w:val="28"/>
                <w:szCs w:val="28"/>
                <w:lang w:eastAsia="en-US"/>
              </w:rPr>
              <w:t>3</w:t>
            </w:r>
            <w:r w:rsidR="00741E59">
              <w:rPr>
                <w:rFonts w:eastAsia="Calibri"/>
                <w:sz w:val="28"/>
                <w:szCs w:val="28"/>
                <w:lang w:eastAsia="en-US"/>
              </w:rPr>
              <w:t>4</w:t>
            </w:r>
            <w:r w:rsidRPr="00685D65">
              <w:rPr>
                <w:rFonts w:eastAsia="Calibri"/>
                <w:sz w:val="28"/>
                <w:szCs w:val="28"/>
                <w:lang w:eastAsia="en-US"/>
              </w:rPr>
              <w:t xml:space="preserve">.02.01 </w:t>
            </w:r>
            <w:r w:rsidR="00741E59">
              <w:rPr>
                <w:rFonts w:eastAsia="Calibri"/>
                <w:sz w:val="28"/>
                <w:szCs w:val="28"/>
                <w:lang w:eastAsia="en-US"/>
              </w:rPr>
              <w:t>Сестринское</w:t>
            </w:r>
            <w:r w:rsidRPr="00685D65">
              <w:rPr>
                <w:rFonts w:eastAsia="Calibri"/>
                <w:sz w:val="28"/>
                <w:szCs w:val="28"/>
                <w:lang w:eastAsia="en-US"/>
              </w:rPr>
              <w:t xml:space="preserve"> дело </w:t>
            </w:r>
          </w:p>
          <w:p w:rsidR="00C476C8" w:rsidRPr="00685D65" w:rsidRDefault="00A4636B" w:rsidP="00C476C8">
            <w:pPr>
              <w:spacing w:after="0"/>
              <w:rPr>
                <w:rFonts w:eastAsia="Calibri"/>
                <w:sz w:val="28"/>
                <w:szCs w:val="28"/>
                <w:lang w:eastAsia="en-US"/>
              </w:rPr>
            </w:pPr>
            <w:r w:rsidRPr="00A4636B">
              <w:rPr>
                <w:szCs w:val="28"/>
              </w:rPr>
              <w:t>№ 1</w:t>
            </w:r>
            <w:r w:rsidR="00762223">
              <w:rPr>
                <w:szCs w:val="28"/>
              </w:rPr>
              <w:t>38</w:t>
            </w:r>
            <w:r w:rsidRPr="00A4636B">
              <w:rPr>
                <w:szCs w:val="28"/>
              </w:rPr>
              <w:t>-Д   от 11.06.202</w:t>
            </w:r>
            <w:r w:rsidR="00762223">
              <w:rPr>
                <w:szCs w:val="28"/>
              </w:rPr>
              <w:t>5</w:t>
            </w:r>
            <w:r w:rsidRPr="00A4636B">
              <w:rPr>
                <w:szCs w:val="28"/>
              </w:rPr>
              <w:t xml:space="preserve"> г</w:t>
            </w:r>
            <w:r>
              <w:rPr>
                <w:szCs w:val="28"/>
              </w:rPr>
              <w:t>.</w:t>
            </w:r>
            <w:r w:rsidR="00C476C8" w:rsidRPr="00685D65">
              <w:rPr>
                <w:rFonts w:eastAsia="Calibri"/>
                <w:sz w:val="28"/>
                <w:szCs w:val="28"/>
                <w:lang w:eastAsia="en-US"/>
              </w:rPr>
              <w:t xml:space="preserve"> </w:t>
            </w:r>
          </w:p>
          <w:p w:rsidR="00C476C8" w:rsidRPr="00685D65" w:rsidRDefault="00C476C8" w:rsidP="005559C3">
            <w:pPr>
              <w:pStyle w:val="af"/>
              <w:rPr>
                <w:szCs w:val="28"/>
              </w:rPr>
            </w:pPr>
          </w:p>
          <w:p w:rsidR="00C476C8" w:rsidRPr="00685D65" w:rsidRDefault="00C476C8" w:rsidP="005559C3">
            <w:pPr>
              <w:rPr>
                <w:vanish/>
              </w:rPr>
            </w:pPr>
          </w:p>
        </w:tc>
      </w:tr>
    </w:tbl>
    <w:p w:rsidR="00C476C8" w:rsidRPr="00685D65" w:rsidRDefault="00C476C8" w:rsidP="00C476C8">
      <w:pPr>
        <w:rPr>
          <w:sz w:val="32"/>
          <w:szCs w:val="32"/>
        </w:rPr>
      </w:pPr>
    </w:p>
    <w:p w:rsidR="00C93B3A" w:rsidRPr="00685D65" w:rsidRDefault="00C93B3A" w:rsidP="00C93B3A">
      <w:pPr>
        <w:pStyle w:val="af"/>
        <w:jc w:val="center"/>
        <w:rPr>
          <w:caps/>
          <w:sz w:val="32"/>
        </w:rPr>
      </w:pPr>
      <w:r w:rsidRPr="00685D65">
        <w:rPr>
          <w:sz w:val="32"/>
        </w:rPr>
        <w:t xml:space="preserve">РАБОЧАЯ ПРОГРАММА </w:t>
      </w:r>
      <w:r w:rsidRPr="00685D65">
        <w:rPr>
          <w:caps/>
          <w:sz w:val="32"/>
        </w:rPr>
        <w:t>учебной дисциплины</w:t>
      </w:r>
    </w:p>
    <w:p w:rsidR="00C93B3A" w:rsidRPr="00685D65" w:rsidRDefault="00C93B3A" w:rsidP="00C93B3A">
      <w:pPr>
        <w:spacing w:after="0"/>
        <w:jc w:val="center"/>
        <w:rPr>
          <w:sz w:val="32"/>
          <w:szCs w:val="24"/>
        </w:rPr>
      </w:pPr>
    </w:p>
    <w:p w:rsidR="00C93B3A" w:rsidRPr="00685D65" w:rsidRDefault="00C93B3A" w:rsidP="00C93B3A">
      <w:pPr>
        <w:spacing w:after="0"/>
        <w:jc w:val="center"/>
        <w:rPr>
          <w:sz w:val="32"/>
          <w:szCs w:val="24"/>
        </w:rPr>
      </w:pPr>
      <w:r w:rsidRPr="00685D65">
        <w:rPr>
          <w:sz w:val="32"/>
          <w:szCs w:val="24"/>
        </w:rPr>
        <w:t>«ОУД 08 ИНФОРМА</w:t>
      </w:r>
      <w:r w:rsidRPr="00685D65">
        <w:rPr>
          <w:caps/>
          <w:sz w:val="32"/>
          <w:szCs w:val="24"/>
        </w:rPr>
        <w:t>тика</w:t>
      </w:r>
      <w:r w:rsidRPr="00685D65">
        <w:rPr>
          <w:sz w:val="32"/>
          <w:szCs w:val="24"/>
        </w:rPr>
        <w:t>»</w:t>
      </w:r>
    </w:p>
    <w:p w:rsidR="00C476C8" w:rsidRPr="00685D65" w:rsidRDefault="00C476C8" w:rsidP="00C476C8">
      <w:pPr>
        <w:jc w:val="center"/>
        <w:rPr>
          <w:sz w:val="32"/>
          <w:szCs w:val="32"/>
        </w:rPr>
      </w:pPr>
    </w:p>
    <w:p w:rsidR="00C476C8" w:rsidRPr="00685D65" w:rsidRDefault="00C476C8" w:rsidP="00C476C8">
      <w:pPr>
        <w:jc w:val="both"/>
        <w:rPr>
          <w:sz w:val="32"/>
          <w:szCs w:val="32"/>
        </w:rPr>
      </w:pPr>
    </w:p>
    <w:p w:rsidR="00C476C8" w:rsidRPr="00685D65" w:rsidRDefault="00C476C8" w:rsidP="00C476C8">
      <w:pPr>
        <w:jc w:val="both"/>
        <w:rPr>
          <w:sz w:val="32"/>
          <w:szCs w:val="32"/>
        </w:rPr>
      </w:pPr>
    </w:p>
    <w:p w:rsidR="008B1C0D" w:rsidRPr="00685D65" w:rsidRDefault="008B1C0D" w:rsidP="00C476C8">
      <w:pPr>
        <w:jc w:val="center"/>
        <w:rPr>
          <w:sz w:val="28"/>
          <w:szCs w:val="28"/>
        </w:rPr>
      </w:pPr>
    </w:p>
    <w:p w:rsidR="008B1C0D" w:rsidRPr="00685D65" w:rsidRDefault="008B1C0D" w:rsidP="00C476C8">
      <w:pPr>
        <w:jc w:val="center"/>
        <w:rPr>
          <w:sz w:val="28"/>
          <w:szCs w:val="28"/>
        </w:rPr>
      </w:pPr>
    </w:p>
    <w:p w:rsidR="00943120" w:rsidRPr="00685D65" w:rsidRDefault="0098338A" w:rsidP="0098338A">
      <w:pPr>
        <w:rPr>
          <w:sz w:val="28"/>
          <w:szCs w:val="28"/>
        </w:rPr>
      </w:pPr>
      <w:r w:rsidRPr="00685D65">
        <w:rPr>
          <w:sz w:val="28"/>
          <w:szCs w:val="28"/>
        </w:rPr>
        <w:t xml:space="preserve">                                             </w:t>
      </w:r>
    </w:p>
    <w:p w:rsidR="00943120" w:rsidRPr="00685D65" w:rsidRDefault="00943120" w:rsidP="0098338A">
      <w:pPr>
        <w:rPr>
          <w:sz w:val="28"/>
          <w:szCs w:val="28"/>
        </w:rPr>
      </w:pPr>
    </w:p>
    <w:p w:rsidR="00943120" w:rsidRPr="00685D65" w:rsidRDefault="00943120" w:rsidP="0098338A">
      <w:pPr>
        <w:rPr>
          <w:sz w:val="28"/>
          <w:szCs w:val="28"/>
        </w:rPr>
      </w:pPr>
    </w:p>
    <w:p w:rsidR="00943120" w:rsidRDefault="00943120" w:rsidP="0098338A">
      <w:pPr>
        <w:rPr>
          <w:sz w:val="28"/>
          <w:szCs w:val="28"/>
        </w:rPr>
      </w:pPr>
    </w:p>
    <w:p w:rsidR="00762223" w:rsidRPr="00685D65" w:rsidRDefault="00762223" w:rsidP="0098338A">
      <w:pPr>
        <w:rPr>
          <w:sz w:val="28"/>
          <w:szCs w:val="28"/>
        </w:rPr>
      </w:pPr>
    </w:p>
    <w:p w:rsidR="00A4636B" w:rsidRDefault="00A4636B" w:rsidP="00943120">
      <w:pPr>
        <w:jc w:val="center"/>
        <w:rPr>
          <w:sz w:val="28"/>
          <w:szCs w:val="28"/>
        </w:rPr>
      </w:pPr>
    </w:p>
    <w:p w:rsidR="00A4636B" w:rsidRPr="00685D65" w:rsidRDefault="00C476C8" w:rsidP="00762223">
      <w:pPr>
        <w:jc w:val="center"/>
        <w:rPr>
          <w:sz w:val="28"/>
          <w:szCs w:val="28"/>
        </w:rPr>
      </w:pPr>
      <w:r w:rsidRPr="00685D65">
        <w:rPr>
          <w:sz w:val="28"/>
          <w:szCs w:val="28"/>
        </w:rPr>
        <w:t>202</w:t>
      </w:r>
      <w:r w:rsidR="00762223">
        <w:rPr>
          <w:sz w:val="28"/>
          <w:szCs w:val="28"/>
        </w:rPr>
        <w:t>5</w:t>
      </w:r>
      <w:r w:rsidRPr="00685D65">
        <w:rPr>
          <w:sz w:val="28"/>
          <w:szCs w:val="28"/>
        </w:rPr>
        <w:t xml:space="preserve"> г</w:t>
      </w:r>
      <w:r w:rsidR="00A4636B">
        <w:rPr>
          <w:sz w:val="28"/>
          <w:szCs w:val="28"/>
        </w:rPr>
        <w:t>.</w:t>
      </w:r>
    </w:p>
    <w:tbl>
      <w:tblPr>
        <w:tblW w:w="0" w:type="auto"/>
        <w:tblLook w:val="04A0" w:firstRow="1" w:lastRow="0" w:firstColumn="1" w:lastColumn="0" w:noHBand="0" w:noVBand="1"/>
      </w:tblPr>
      <w:tblGrid>
        <w:gridCol w:w="4813"/>
        <w:gridCol w:w="4758"/>
      </w:tblGrid>
      <w:tr w:rsidR="008B1C0D" w:rsidRPr="00685D65" w:rsidTr="008B1C0D">
        <w:tc>
          <w:tcPr>
            <w:tcW w:w="4813" w:type="dxa"/>
          </w:tcPr>
          <w:p w:rsidR="008B1C0D" w:rsidRPr="00685D65" w:rsidRDefault="008B1C0D" w:rsidP="008B1C0D">
            <w:pPr>
              <w:spacing w:after="0"/>
            </w:pPr>
            <w:r w:rsidRPr="00685D65">
              <w:lastRenderedPageBreak/>
              <w:t xml:space="preserve">Рабочая программа рассмотрена и рекомендована к утверждению на заседании цикловой методической комиссии, </w:t>
            </w:r>
          </w:p>
          <w:p w:rsidR="008B1C0D" w:rsidRPr="00685D65" w:rsidRDefault="00762223" w:rsidP="00762223">
            <w:pPr>
              <w:spacing w:after="0"/>
            </w:pPr>
            <w:r>
              <w:t xml:space="preserve">протокол № 9 </w:t>
            </w:r>
            <w:r w:rsidR="00A4636B" w:rsidRPr="00A4636B">
              <w:t>от 25.05.202</w:t>
            </w:r>
            <w:r>
              <w:t>5</w:t>
            </w:r>
            <w:r w:rsidR="00A4636B" w:rsidRPr="00A4636B">
              <w:t xml:space="preserve"> г</w:t>
            </w:r>
          </w:p>
        </w:tc>
        <w:tc>
          <w:tcPr>
            <w:tcW w:w="4758" w:type="dxa"/>
          </w:tcPr>
          <w:p w:rsidR="008B1C0D" w:rsidRPr="00685D65" w:rsidRDefault="008B1C0D" w:rsidP="005559C3">
            <w:pPr>
              <w:jc w:val="center"/>
            </w:pPr>
          </w:p>
        </w:tc>
      </w:tr>
    </w:tbl>
    <w:p w:rsidR="008B1C0D" w:rsidRPr="00685D65" w:rsidRDefault="008B1C0D" w:rsidP="008B1C0D">
      <w:pPr>
        <w:jc w:val="center"/>
      </w:pPr>
    </w:p>
    <w:p w:rsidR="00E556E0" w:rsidRPr="00685D65" w:rsidRDefault="00E556E0" w:rsidP="00E556E0">
      <w:pPr>
        <w:spacing w:after="0"/>
        <w:ind w:firstLine="709"/>
        <w:jc w:val="both"/>
        <w:rPr>
          <w:bCs/>
          <w:i/>
          <w:szCs w:val="24"/>
        </w:rPr>
      </w:pPr>
    </w:p>
    <w:p w:rsidR="00C93B3A" w:rsidRDefault="00C93B3A" w:rsidP="00C93B3A">
      <w:pPr>
        <w:spacing w:before="100" w:beforeAutospacing="1" w:after="100" w:afterAutospacing="1"/>
        <w:jc w:val="both"/>
        <w:rPr>
          <w:sz w:val="28"/>
          <w:szCs w:val="28"/>
        </w:rPr>
      </w:pPr>
      <w:r w:rsidRPr="00685D65">
        <w:rPr>
          <w:sz w:val="28"/>
          <w:szCs w:val="28"/>
        </w:rPr>
        <w:t>Рабочая программа учебной дисциплины «</w:t>
      </w:r>
      <w:r w:rsidRPr="00685D65">
        <w:rPr>
          <w:color w:val="000000"/>
          <w:sz w:val="28"/>
          <w:szCs w:val="28"/>
        </w:rPr>
        <w:t xml:space="preserve">ОУД 08 </w:t>
      </w:r>
      <w:r w:rsidRPr="00685D65">
        <w:rPr>
          <w:bCs/>
          <w:szCs w:val="24"/>
        </w:rPr>
        <w:t>Информатика</w:t>
      </w:r>
      <w:r w:rsidR="00762223">
        <w:rPr>
          <w:sz w:val="28"/>
          <w:szCs w:val="28"/>
        </w:rPr>
        <w:t>»</w:t>
      </w:r>
      <w:r w:rsidRPr="00685D65">
        <w:rPr>
          <w:sz w:val="28"/>
          <w:szCs w:val="28"/>
        </w:rPr>
        <w:t xml:space="preserve"> разработана в соответствии с ФГОС СПО по специальности  </w:t>
      </w:r>
      <w:r w:rsidR="00741E59" w:rsidRPr="00741E59">
        <w:rPr>
          <w:sz w:val="28"/>
          <w:szCs w:val="28"/>
        </w:rPr>
        <w:t>34.02.01 Сестринское дело</w:t>
      </w:r>
      <w:r w:rsidRPr="00685D65">
        <w:rPr>
          <w:sz w:val="28"/>
          <w:szCs w:val="28"/>
        </w:rPr>
        <w:t>, утвержденным прик</w:t>
      </w:r>
      <w:r w:rsidR="00741E59">
        <w:rPr>
          <w:sz w:val="28"/>
          <w:szCs w:val="28"/>
        </w:rPr>
        <w:t>азом Минпросвещения России № 527</w:t>
      </w:r>
      <w:r w:rsidRPr="00685D65">
        <w:rPr>
          <w:sz w:val="28"/>
          <w:szCs w:val="28"/>
        </w:rPr>
        <w:t xml:space="preserve"> от 04.07.2022 г. </w:t>
      </w:r>
    </w:p>
    <w:p w:rsidR="00A4636B" w:rsidRPr="00685D65" w:rsidRDefault="00A4636B" w:rsidP="00C93B3A">
      <w:pPr>
        <w:spacing w:before="100" w:beforeAutospacing="1" w:after="100" w:afterAutospacing="1"/>
        <w:jc w:val="both"/>
        <w:rPr>
          <w:sz w:val="32"/>
          <w:szCs w:val="32"/>
        </w:rPr>
      </w:pPr>
    </w:p>
    <w:p w:rsidR="008B1C0D" w:rsidRPr="00685D65" w:rsidRDefault="008B1C0D" w:rsidP="008B1C0D">
      <w:pPr>
        <w:jc w:val="center"/>
      </w:pPr>
    </w:p>
    <w:p w:rsidR="008B1C0D" w:rsidRPr="00685D65" w:rsidRDefault="008B1C0D" w:rsidP="008B1C0D"/>
    <w:p w:rsidR="008B1C0D" w:rsidRPr="00685D65" w:rsidRDefault="008B1C0D" w:rsidP="008B1C0D">
      <w:pPr>
        <w:rPr>
          <w:sz w:val="28"/>
          <w:szCs w:val="28"/>
        </w:rPr>
      </w:pPr>
      <w:r w:rsidRPr="00685D65">
        <w:rPr>
          <w:sz w:val="28"/>
          <w:szCs w:val="28"/>
        </w:rPr>
        <w:t>Организация – разработчик: ГАПОУ РБ «Салаватский медицинский колледж»</w:t>
      </w:r>
    </w:p>
    <w:p w:rsidR="008B1C0D" w:rsidRPr="00685D65" w:rsidRDefault="008B1C0D" w:rsidP="008B1C0D">
      <w:pPr>
        <w:rPr>
          <w:sz w:val="28"/>
          <w:szCs w:val="28"/>
        </w:rPr>
      </w:pPr>
      <w:r w:rsidRPr="00685D65">
        <w:rPr>
          <w:sz w:val="28"/>
          <w:szCs w:val="28"/>
        </w:rPr>
        <w:t xml:space="preserve">Автор – разработчик: Шеститко Т.А., преподаватель высшей  квалификационной категории. </w:t>
      </w:r>
    </w:p>
    <w:p w:rsidR="008B1C0D" w:rsidRPr="00685D65" w:rsidRDefault="008B1C0D">
      <w:r w:rsidRPr="00685D65">
        <w:br w:type="page"/>
      </w:r>
    </w:p>
    <w:p w:rsidR="00CE1DB9" w:rsidRPr="00685D65" w:rsidRDefault="00CE1DB9" w:rsidP="00CE1DB9">
      <w:pPr>
        <w:jc w:val="center"/>
        <w:rPr>
          <w:i/>
          <w:szCs w:val="24"/>
        </w:rPr>
      </w:pPr>
      <w:r w:rsidRPr="00685D65">
        <w:rPr>
          <w:i/>
          <w:szCs w:val="24"/>
        </w:rPr>
        <w:lastRenderedPageBreak/>
        <w:t>СОДЕРЖАНИЕ</w:t>
      </w:r>
    </w:p>
    <w:p w:rsidR="00CE1DB9" w:rsidRPr="00685D65" w:rsidRDefault="00CE1DB9" w:rsidP="00CE1DB9">
      <w:pPr>
        <w:rPr>
          <w:i/>
          <w:szCs w:val="24"/>
        </w:rPr>
      </w:pPr>
    </w:p>
    <w:tbl>
      <w:tblPr>
        <w:tblW w:w="0" w:type="auto"/>
        <w:tblLook w:val="01E0" w:firstRow="1" w:lastRow="1" w:firstColumn="1" w:lastColumn="1" w:noHBand="0" w:noVBand="0"/>
      </w:tblPr>
      <w:tblGrid>
        <w:gridCol w:w="7501"/>
        <w:gridCol w:w="1854"/>
      </w:tblGrid>
      <w:tr w:rsidR="00CE1DB9" w:rsidRPr="00685D65" w:rsidTr="005559C3">
        <w:tc>
          <w:tcPr>
            <w:tcW w:w="7501" w:type="dxa"/>
          </w:tcPr>
          <w:p w:rsidR="00CE1DB9" w:rsidRPr="00685D65" w:rsidRDefault="00CE1DB9" w:rsidP="009F64BA">
            <w:pPr>
              <w:numPr>
                <w:ilvl w:val="0"/>
                <w:numId w:val="3"/>
              </w:numPr>
              <w:suppressAutoHyphens/>
              <w:rPr>
                <w:szCs w:val="24"/>
              </w:rPr>
            </w:pPr>
            <w:r w:rsidRPr="00685D65">
              <w:rPr>
                <w:szCs w:val="24"/>
              </w:rPr>
              <w:t>ОБЩАЯ ХАРАКТЕРИСТИКА  РАБОЧЕЙ ПРОГРАММЫ УЧЕБНОЙ ДИСЦИПЛИНЫ</w:t>
            </w:r>
          </w:p>
        </w:tc>
        <w:tc>
          <w:tcPr>
            <w:tcW w:w="1854" w:type="dxa"/>
          </w:tcPr>
          <w:p w:rsidR="00CE1DB9" w:rsidRPr="00685D65" w:rsidRDefault="00CE1DB9" w:rsidP="005559C3">
            <w:pPr>
              <w:jc w:val="center"/>
              <w:rPr>
                <w:szCs w:val="24"/>
              </w:rPr>
            </w:pPr>
          </w:p>
        </w:tc>
      </w:tr>
      <w:tr w:rsidR="00CE1DB9" w:rsidRPr="00685D65" w:rsidTr="005559C3">
        <w:trPr>
          <w:trHeight w:val="1436"/>
        </w:trPr>
        <w:tc>
          <w:tcPr>
            <w:tcW w:w="7501" w:type="dxa"/>
          </w:tcPr>
          <w:p w:rsidR="00CE1DB9" w:rsidRPr="00685D65" w:rsidRDefault="00CE1DB9" w:rsidP="00CE1DB9">
            <w:pPr>
              <w:numPr>
                <w:ilvl w:val="0"/>
                <w:numId w:val="3"/>
              </w:numPr>
              <w:suppressAutoHyphens/>
              <w:rPr>
                <w:szCs w:val="24"/>
              </w:rPr>
            </w:pPr>
            <w:r w:rsidRPr="00685D65">
              <w:rPr>
                <w:szCs w:val="24"/>
              </w:rPr>
              <w:t>СТРУКТУРА И СОДЕРЖАНИЕ УЧЕБНОЙ ДИСЦИПЛИНЫ</w:t>
            </w:r>
          </w:p>
          <w:p w:rsidR="00CE1DB9" w:rsidRPr="00685D65" w:rsidRDefault="00CE1DB9" w:rsidP="00CE1DB9">
            <w:pPr>
              <w:numPr>
                <w:ilvl w:val="0"/>
                <w:numId w:val="3"/>
              </w:numPr>
              <w:suppressAutoHyphens/>
              <w:rPr>
                <w:szCs w:val="24"/>
              </w:rPr>
            </w:pPr>
            <w:r w:rsidRPr="00685D65">
              <w:rPr>
                <w:szCs w:val="24"/>
              </w:rPr>
              <w:t>УСЛОВИЯ РЕАЛИЗАЦИИ УЧЕБНОЙ ДИСЦИПЛИНЫ</w:t>
            </w:r>
          </w:p>
        </w:tc>
        <w:tc>
          <w:tcPr>
            <w:tcW w:w="1854" w:type="dxa"/>
          </w:tcPr>
          <w:p w:rsidR="00CE1DB9" w:rsidRPr="00685D65" w:rsidRDefault="00CE1DB9" w:rsidP="005559C3">
            <w:pPr>
              <w:jc w:val="center"/>
              <w:rPr>
                <w:szCs w:val="24"/>
              </w:rPr>
            </w:pPr>
          </w:p>
          <w:p w:rsidR="00CE1DB9" w:rsidRPr="00685D65" w:rsidRDefault="00CE1DB9" w:rsidP="005559C3">
            <w:pPr>
              <w:jc w:val="center"/>
              <w:rPr>
                <w:szCs w:val="24"/>
              </w:rPr>
            </w:pPr>
          </w:p>
        </w:tc>
      </w:tr>
      <w:tr w:rsidR="00CE1DB9" w:rsidRPr="00685D65" w:rsidTr="005559C3">
        <w:tc>
          <w:tcPr>
            <w:tcW w:w="7501" w:type="dxa"/>
          </w:tcPr>
          <w:p w:rsidR="00CE1DB9" w:rsidRPr="00685D65" w:rsidRDefault="00CE1DB9" w:rsidP="00CE1DB9">
            <w:pPr>
              <w:numPr>
                <w:ilvl w:val="0"/>
                <w:numId w:val="3"/>
              </w:numPr>
              <w:suppressAutoHyphens/>
              <w:rPr>
                <w:szCs w:val="24"/>
              </w:rPr>
            </w:pPr>
            <w:r w:rsidRPr="00685D65">
              <w:rPr>
                <w:szCs w:val="24"/>
              </w:rPr>
              <w:t>КОНТРОЛЬ И ОЦЕНКА РЕЗУЛЬТАТОВ ОСВОЕНИЯ УЧЕБНОЙ ДИСЦИПЛИНЫ</w:t>
            </w:r>
          </w:p>
          <w:p w:rsidR="00CE1DB9" w:rsidRPr="00685D65" w:rsidRDefault="00CE1DB9" w:rsidP="005559C3">
            <w:pPr>
              <w:suppressAutoHyphens/>
              <w:rPr>
                <w:szCs w:val="24"/>
              </w:rPr>
            </w:pPr>
          </w:p>
        </w:tc>
        <w:tc>
          <w:tcPr>
            <w:tcW w:w="1854" w:type="dxa"/>
          </w:tcPr>
          <w:p w:rsidR="00CE1DB9" w:rsidRPr="00685D65" w:rsidRDefault="00CE1DB9" w:rsidP="005559C3">
            <w:pPr>
              <w:jc w:val="center"/>
              <w:rPr>
                <w:szCs w:val="24"/>
              </w:rPr>
            </w:pPr>
          </w:p>
        </w:tc>
      </w:tr>
    </w:tbl>
    <w:p w:rsidR="00CE1DB9" w:rsidRPr="009F64BA" w:rsidRDefault="00CE1DB9" w:rsidP="00CE1DB9">
      <w:pPr>
        <w:numPr>
          <w:ilvl w:val="0"/>
          <w:numId w:val="1"/>
        </w:numPr>
        <w:suppressAutoHyphens/>
        <w:spacing w:after="0"/>
        <w:jc w:val="center"/>
        <w:rPr>
          <w:sz w:val="28"/>
          <w:szCs w:val="24"/>
        </w:rPr>
      </w:pPr>
      <w:r w:rsidRPr="00685D65">
        <w:rPr>
          <w:i/>
          <w:u w:val="single"/>
        </w:rPr>
        <w:br w:type="page"/>
      </w:r>
      <w:r w:rsidRPr="009F64BA">
        <w:rPr>
          <w:sz w:val="28"/>
          <w:szCs w:val="24"/>
        </w:rPr>
        <w:lastRenderedPageBreak/>
        <w:t xml:space="preserve">ОБЩАЯ ХАРАКТЕРИСТИКА  РАБОЧЕЙ ПРОГРАММЫ </w:t>
      </w:r>
      <w:r w:rsidR="00DB1008" w:rsidRPr="009F64BA">
        <w:rPr>
          <w:caps/>
          <w:sz w:val="28"/>
          <w:szCs w:val="24"/>
        </w:rPr>
        <w:t>Общеобразовательной</w:t>
      </w:r>
      <w:r w:rsidR="00DB1008" w:rsidRPr="009F64BA">
        <w:rPr>
          <w:sz w:val="28"/>
          <w:szCs w:val="24"/>
        </w:rPr>
        <w:t xml:space="preserve"> </w:t>
      </w:r>
      <w:r w:rsidRPr="009F64BA">
        <w:rPr>
          <w:sz w:val="28"/>
          <w:szCs w:val="24"/>
        </w:rPr>
        <w:t>УЧЕБНОЙ ДИСЦИПЛИНЫ</w:t>
      </w:r>
    </w:p>
    <w:p w:rsidR="00DB1008" w:rsidRPr="009F64BA" w:rsidRDefault="00CE1DB9" w:rsidP="00DB1008">
      <w:pPr>
        <w:suppressAutoHyphens/>
        <w:spacing w:after="0" w:line="240" w:lineRule="auto"/>
        <w:ind w:left="720"/>
        <w:jc w:val="center"/>
        <w:rPr>
          <w:caps/>
          <w:sz w:val="28"/>
          <w:szCs w:val="24"/>
        </w:rPr>
      </w:pPr>
      <w:r w:rsidRPr="009F64BA">
        <w:rPr>
          <w:caps/>
          <w:sz w:val="28"/>
          <w:szCs w:val="24"/>
        </w:rPr>
        <w:t>О</w:t>
      </w:r>
      <w:r w:rsidR="00DB1008" w:rsidRPr="009F64BA">
        <w:rPr>
          <w:caps/>
          <w:sz w:val="28"/>
          <w:szCs w:val="24"/>
        </w:rPr>
        <w:t>УД</w:t>
      </w:r>
      <w:r w:rsidRPr="009F64BA">
        <w:rPr>
          <w:caps/>
          <w:sz w:val="28"/>
          <w:szCs w:val="24"/>
        </w:rPr>
        <w:t>.08. Информа</w:t>
      </w:r>
      <w:r w:rsidR="00DB1008" w:rsidRPr="009F64BA">
        <w:rPr>
          <w:caps/>
          <w:sz w:val="28"/>
          <w:szCs w:val="24"/>
        </w:rPr>
        <w:t>тика</w:t>
      </w:r>
    </w:p>
    <w:p w:rsidR="00685D65" w:rsidRPr="009F64BA" w:rsidRDefault="00685D65"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p>
    <w:p w:rsidR="00C93B3A" w:rsidRPr="009F64BA" w:rsidRDefault="00C93B3A"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r w:rsidRPr="009F64BA">
        <w:rPr>
          <w:sz w:val="28"/>
          <w:szCs w:val="24"/>
        </w:rPr>
        <w:t xml:space="preserve">1.1. Место дисциплины в структуре основной образовательной программы: </w:t>
      </w:r>
    </w:p>
    <w:p w:rsidR="00741E59"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Информатика</w:t>
      </w:r>
      <w:r w:rsidRPr="009F64BA">
        <w:rPr>
          <w:sz w:val="28"/>
        </w:rPr>
        <w:t xml:space="preserve"> является обязательной частью общеобразовательного цикла образовательной программы в соответс</w:t>
      </w:r>
      <w:r w:rsidR="00741E59">
        <w:rPr>
          <w:sz w:val="28"/>
        </w:rPr>
        <w:t>твии с ФГОС СПО по специальности</w:t>
      </w:r>
      <w:r w:rsidRPr="009F64BA">
        <w:rPr>
          <w:sz w:val="28"/>
        </w:rPr>
        <w:t xml:space="preserve"> </w:t>
      </w:r>
      <w:r w:rsidR="00741E59" w:rsidRPr="00741E59">
        <w:rPr>
          <w:sz w:val="28"/>
          <w:szCs w:val="24"/>
        </w:rPr>
        <w:t>34.02.01 Сестринское дело</w:t>
      </w:r>
      <w:r w:rsidR="00741E59">
        <w:rPr>
          <w:sz w:val="28"/>
          <w:szCs w:val="24"/>
        </w:rPr>
        <w:t>.</w:t>
      </w:r>
      <w:r w:rsidR="00741E59" w:rsidRPr="00741E59">
        <w:rPr>
          <w:sz w:val="28"/>
          <w:szCs w:val="24"/>
        </w:rPr>
        <w:t xml:space="preserve"> </w:t>
      </w:r>
    </w:p>
    <w:p w:rsidR="00685D65" w:rsidRPr="009F64BA"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ОУД 08 Информатика</w:t>
      </w:r>
      <w:r w:rsidRPr="009F64BA">
        <w:rPr>
          <w:sz w:val="28"/>
        </w:rPr>
        <w:t xml:space="preserve"> обеспечивает формирование профессиональных и общих компетенций по всем видам деятельн</w:t>
      </w:r>
      <w:r w:rsidR="00741E59">
        <w:rPr>
          <w:sz w:val="28"/>
        </w:rPr>
        <w:t xml:space="preserve">ости ФГОС СПО по специальности </w:t>
      </w:r>
      <w:r w:rsidR="00741E59" w:rsidRPr="00741E59">
        <w:rPr>
          <w:sz w:val="28"/>
          <w:szCs w:val="24"/>
        </w:rPr>
        <w:t>34.02.01 Сестринское дело</w:t>
      </w:r>
      <w:r w:rsidR="00685D65" w:rsidRPr="009F64BA">
        <w:rPr>
          <w:sz w:val="28"/>
          <w:szCs w:val="24"/>
        </w:rPr>
        <w:t>.</w:t>
      </w:r>
    </w:p>
    <w:p w:rsidR="00685D65" w:rsidRPr="009F64BA" w:rsidRDefault="00685D65" w:rsidP="00C93B3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p>
    <w:p w:rsidR="00C93B3A" w:rsidRPr="009F64BA" w:rsidRDefault="00C93B3A" w:rsidP="00762223">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r w:rsidRPr="009F64BA">
        <w:rPr>
          <w:sz w:val="28"/>
        </w:rPr>
        <w:t>Особое значение учебная дисциплина имеет при формировании и развитии ОК:</w:t>
      </w:r>
      <w:r w:rsidR="00762223">
        <w:rPr>
          <w:sz w:val="28"/>
        </w:rPr>
        <w:t xml:space="preserve"> </w:t>
      </w:r>
      <w:r w:rsidRPr="009F64BA">
        <w:rPr>
          <w:sz w:val="28"/>
        </w:rPr>
        <w:t>ОК 01, ОК 02.</w:t>
      </w:r>
    </w:p>
    <w:p w:rsidR="00CE1DB9" w:rsidRPr="009F64BA" w:rsidRDefault="00CE1DB9" w:rsidP="00CE1DB9">
      <w:pPr>
        <w:suppressAutoHyphens/>
        <w:spacing w:after="0" w:line="240" w:lineRule="auto"/>
        <w:ind w:left="720"/>
        <w:rPr>
          <w:sz w:val="28"/>
          <w:szCs w:val="24"/>
        </w:rPr>
      </w:pPr>
    </w:p>
    <w:p w:rsidR="00685D65" w:rsidRPr="009F64BA" w:rsidRDefault="00685D65" w:rsidP="00685D65">
      <w:pPr>
        <w:pStyle w:val="af"/>
        <w:ind w:firstLine="709"/>
        <w:jc w:val="both"/>
        <w:rPr>
          <w:sz w:val="28"/>
        </w:rPr>
      </w:pPr>
      <w:r w:rsidRPr="009F64BA">
        <w:rPr>
          <w:sz w:val="28"/>
        </w:rPr>
        <w:t xml:space="preserve">1.2. Цели </w:t>
      </w:r>
      <w:r w:rsidRPr="009F64BA">
        <w:rPr>
          <w:rStyle w:val="highlighthighlightactive"/>
          <w:bCs/>
          <w:sz w:val="28"/>
        </w:rPr>
        <w:t>и </w:t>
      </w:r>
      <w:r w:rsidRPr="009F64BA">
        <w:rPr>
          <w:sz w:val="28"/>
        </w:rPr>
        <w:t xml:space="preserve"> планируемые результаты  освоения  учебной дисциплины:</w:t>
      </w:r>
    </w:p>
    <w:p w:rsidR="00685D65" w:rsidRPr="00685D65" w:rsidRDefault="00685D65" w:rsidP="00685D65">
      <w:pPr>
        <w:suppressAutoHyphens/>
        <w:spacing w:after="0" w:line="240" w:lineRule="auto"/>
        <w:ind w:firstLine="709"/>
        <w:jc w:val="both"/>
        <w:rPr>
          <w:szCs w:val="24"/>
        </w:rPr>
      </w:pPr>
    </w:p>
    <w:p w:rsidR="00685D65" w:rsidRPr="00685D65" w:rsidRDefault="00685D65" w:rsidP="00685D65">
      <w:pPr>
        <w:suppressAutoHyphens/>
        <w:spacing w:after="0" w:line="240" w:lineRule="auto"/>
        <w:ind w:firstLine="709"/>
        <w:jc w:val="both"/>
        <w:rPr>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126"/>
        <w:gridCol w:w="6337"/>
      </w:tblGrid>
      <w:tr w:rsidR="00685D65" w:rsidRPr="00685D65" w:rsidTr="00057A4F">
        <w:trPr>
          <w:cantSplit/>
          <w:trHeight w:val="1739"/>
          <w:jc w:val="center"/>
        </w:trPr>
        <w:tc>
          <w:tcPr>
            <w:tcW w:w="1027" w:type="dxa"/>
            <w:textDirection w:val="btLr"/>
            <w:vAlign w:val="center"/>
          </w:tcPr>
          <w:p w:rsidR="00685D65" w:rsidRPr="00685D65" w:rsidRDefault="00685D65" w:rsidP="00057A4F">
            <w:pPr>
              <w:suppressAutoHyphens/>
              <w:ind w:left="113" w:right="113"/>
              <w:jc w:val="center"/>
            </w:pPr>
            <w:r w:rsidRPr="00685D65">
              <w:t xml:space="preserve">Код </w:t>
            </w:r>
          </w:p>
          <w:p w:rsidR="00685D65" w:rsidRPr="00685D65" w:rsidRDefault="00685D65" w:rsidP="00057A4F">
            <w:pPr>
              <w:suppressAutoHyphens/>
              <w:ind w:left="113" w:right="113"/>
              <w:jc w:val="center"/>
            </w:pPr>
            <w:r w:rsidRPr="00685D65">
              <w:t>компетенции</w:t>
            </w:r>
          </w:p>
        </w:tc>
        <w:tc>
          <w:tcPr>
            <w:tcW w:w="2126" w:type="dxa"/>
            <w:vAlign w:val="center"/>
          </w:tcPr>
          <w:p w:rsidR="00685D65" w:rsidRPr="00685D65" w:rsidRDefault="00685D65" w:rsidP="00057A4F">
            <w:pPr>
              <w:suppressAutoHyphens/>
              <w:jc w:val="center"/>
            </w:pPr>
            <w:r w:rsidRPr="00685D65">
              <w:t>Формулировка компетенции</w:t>
            </w:r>
          </w:p>
        </w:tc>
        <w:tc>
          <w:tcPr>
            <w:tcW w:w="6337" w:type="dxa"/>
            <w:vAlign w:val="center"/>
          </w:tcPr>
          <w:p w:rsidR="00685D65" w:rsidRPr="00685D65" w:rsidRDefault="00685D65" w:rsidP="00057A4F">
            <w:pPr>
              <w:jc w:val="center"/>
            </w:pPr>
            <w:r w:rsidRPr="00685D65">
              <w:t xml:space="preserve">Знания, умения </w:t>
            </w:r>
          </w:p>
        </w:tc>
      </w:tr>
      <w:tr w:rsidR="00685D65" w:rsidRPr="00685D65" w:rsidTr="00057A4F">
        <w:trPr>
          <w:cantSplit/>
          <w:trHeight w:val="1739"/>
          <w:jc w:val="center"/>
        </w:trPr>
        <w:tc>
          <w:tcPr>
            <w:tcW w:w="1027" w:type="dxa"/>
          </w:tcPr>
          <w:p w:rsidR="00685D65" w:rsidRPr="00685D65" w:rsidRDefault="00685D65" w:rsidP="00057A4F">
            <w:pPr>
              <w:suppressAutoHyphens/>
            </w:pPr>
            <w:r w:rsidRPr="00685D65">
              <w:t>ОК 01</w:t>
            </w:r>
          </w:p>
        </w:tc>
        <w:tc>
          <w:tcPr>
            <w:tcW w:w="2126" w:type="dxa"/>
          </w:tcPr>
          <w:p w:rsidR="00685D65" w:rsidRPr="00685D65" w:rsidRDefault="00685D65" w:rsidP="00057A4F">
            <w:pPr>
              <w:suppressAutoHyphens/>
              <w:spacing w:after="0" w:line="264" w:lineRule="auto"/>
            </w:pPr>
            <w:r w:rsidRPr="00685D65">
              <w:rPr>
                <w:szCs w:val="24"/>
              </w:rPr>
              <w:t>Выбирать способы решения задач профессиональной деятельности применительно к различным контекстам</w:t>
            </w:r>
          </w:p>
        </w:tc>
        <w:tc>
          <w:tcPr>
            <w:tcW w:w="6337" w:type="dxa"/>
            <w:vAlign w:val="center"/>
          </w:tcPr>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соблюдение требований техники безопасности и гигиены при работе с компьютерами и другими компонентами цифрового окружения;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понимание правовых основ использования компьютерных программ, баз данных и работы в сети Интернет;</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уметь организовывать личное информационное пространство с использованием различных средств цифровых технологий;</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цифровых сервисов государственных услуг, цифровых образовательных сервисов;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и ограничений технологий искусственного интеллекта в различных областях; </w:t>
            </w:r>
          </w:p>
          <w:p w:rsidR="00685D65" w:rsidRPr="00685D65" w:rsidRDefault="00685D65" w:rsidP="00057A4F">
            <w:pPr>
              <w:pStyle w:val="af7"/>
              <w:keepNext/>
              <w:keepLines/>
              <w:numPr>
                <w:ilvl w:val="0"/>
                <w:numId w:val="11"/>
              </w:numPr>
              <w:tabs>
                <w:tab w:val="left" w:pos="144"/>
                <w:tab w:val="left" w:pos="862"/>
              </w:tabs>
              <w:spacing w:line="240" w:lineRule="auto"/>
              <w:jc w:val="both"/>
            </w:pPr>
            <w:r w:rsidRPr="00685D65">
              <w:rPr>
                <w:rFonts w:ascii="Times New Roman" w:hAnsi="Times New Roman" w:cs="Times New Roman"/>
                <w:sz w:val="24"/>
                <w:szCs w:val="24"/>
              </w:rPr>
              <w:t>наличие представлений об использовании информационных технологий в различных профессиональных сферах;</w:t>
            </w:r>
          </w:p>
        </w:tc>
      </w:tr>
      <w:tr w:rsidR="00685D65" w:rsidRPr="00685D65" w:rsidTr="00057A4F">
        <w:trPr>
          <w:cantSplit/>
          <w:trHeight w:val="14733"/>
          <w:jc w:val="center"/>
        </w:trPr>
        <w:tc>
          <w:tcPr>
            <w:tcW w:w="1027" w:type="dxa"/>
          </w:tcPr>
          <w:p w:rsidR="00685D65" w:rsidRPr="00685D65" w:rsidRDefault="00685D65" w:rsidP="00057A4F">
            <w:pPr>
              <w:suppressAutoHyphens/>
            </w:pPr>
            <w:r w:rsidRPr="00685D65">
              <w:lastRenderedPageBreak/>
              <w:t>ОК 02</w:t>
            </w:r>
          </w:p>
        </w:tc>
        <w:tc>
          <w:tcPr>
            <w:tcW w:w="2126" w:type="dxa"/>
          </w:tcPr>
          <w:p w:rsidR="00685D65" w:rsidRPr="00685D65" w:rsidRDefault="00685D65" w:rsidP="00057A4F">
            <w:pPr>
              <w:suppressAutoHyphens/>
            </w:pPr>
            <w:r w:rsidRPr="00685D65">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37" w:type="dxa"/>
            <w:vAlign w:val="center"/>
          </w:tcPr>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методами поиска информации в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критически оценивать информацию, полученную из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характеризовать большие данные, приводить примеры источников их получения и направления использования;</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теоретическим аппаратом, позволяющим осуществлять представление заданного натурального числа в различных системах счисления;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С#);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w:t>
            </w:r>
          </w:p>
          <w:p w:rsidR="00685D65" w:rsidRPr="00762223"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модифицировать готовые программы для решения новых задач, использовать их в своих программах в качестве подпрограмм (процедур, функций); </w:t>
            </w:r>
          </w:p>
        </w:tc>
      </w:tr>
    </w:tbl>
    <w:p w:rsidR="00685D65" w:rsidRPr="00685D65" w:rsidRDefault="00685D65" w:rsidP="00685D65">
      <w:pPr>
        <w:widowControl w:val="0"/>
        <w:ind w:firstLine="709"/>
        <w:jc w:val="both"/>
        <w:rPr>
          <w:lang w:eastAsia="ar-SA"/>
        </w:rPr>
      </w:pPr>
      <w:r w:rsidRPr="00685D65">
        <w:rPr>
          <w:lang w:eastAsia="ar-SA"/>
        </w:rPr>
        <w:lastRenderedPageBreak/>
        <w:t>1.3. В ходе освоения учебной дисциплины обучающиеся должны достичь следующих личностных результатов:</w:t>
      </w:r>
    </w:p>
    <w:p w:rsidR="00685D65" w:rsidRPr="00685D65" w:rsidRDefault="00685D65" w:rsidP="00685D65">
      <w:pPr>
        <w:suppressAutoHyphens/>
        <w:spacing w:after="0" w:line="240" w:lineRule="auto"/>
        <w:ind w:firstLine="709"/>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685D65" w:rsidRPr="00685D65" w:rsidTr="00762223">
        <w:tc>
          <w:tcPr>
            <w:tcW w:w="7763" w:type="dxa"/>
            <w:tcBorders>
              <w:top w:val="single" w:sz="8" w:space="0" w:color="000000"/>
              <w:left w:val="single" w:sz="8" w:space="0" w:color="000000"/>
              <w:bottom w:val="single" w:sz="8" w:space="0" w:color="000000"/>
              <w:right w:val="single" w:sz="8" w:space="0" w:color="000000"/>
            </w:tcBorders>
          </w:tcPr>
          <w:p w:rsidR="00685D65" w:rsidRPr="00685D65" w:rsidRDefault="00685D65" w:rsidP="00057A4F">
            <w:pPr>
              <w:ind w:firstLine="33"/>
              <w:jc w:val="center"/>
              <w:rPr>
                <w:bCs/>
              </w:rPr>
            </w:pPr>
            <w:r w:rsidRPr="00685D65">
              <w:rPr>
                <w:bCs/>
              </w:rPr>
              <w:t xml:space="preserve">Личностные результаты </w:t>
            </w:r>
          </w:p>
          <w:p w:rsidR="00685D65" w:rsidRPr="00685D65" w:rsidRDefault="00685D65" w:rsidP="00057A4F">
            <w:pPr>
              <w:spacing w:after="0"/>
              <w:ind w:firstLine="33"/>
              <w:jc w:val="both"/>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85D65" w:rsidRPr="00685D65" w:rsidRDefault="00685D65" w:rsidP="00057A4F">
            <w:pPr>
              <w:spacing w:after="0"/>
              <w:ind w:firstLine="33"/>
              <w:jc w:val="center"/>
              <w:rPr>
                <w:bCs/>
                <w:szCs w:val="24"/>
              </w:rPr>
            </w:pPr>
            <w:r w:rsidRPr="00685D65">
              <w:rPr>
                <w:bCs/>
              </w:rPr>
              <w:t>Код личностных результатов</w:t>
            </w:r>
          </w:p>
        </w:tc>
      </w:tr>
      <w:tr w:rsidR="00685D65" w:rsidRPr="00685D65" w:rsidTr="00762223">
        <w:tc>
          <w:tcPr>
            <w:tcW w:w="7763"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bCs/>
                <w:szCs w:val="24"/>
                <w:lang w:eastAsia="en-US"/>
              </w:rPr>
            </w:pPr>
            <w:r w:rsidRPr="00685D65">
              <w:rPr>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85D65">
              <w:rPr>
                <w:szCs w:val="24"/>
              </w:rPr>
              <w:br/>
              <w:t xml:space="preserve">в течение жизни Демонстрирующий позитивное отношение </w:t>
            </w:r>
            <w:r w:rsidRPr="00685D65">
              <w:rPr>
                <w:szCs w:val="24"/>
              </w:rPr>
              <w:br/>
              <w:t xml:space="preserve">к регулированию трудовых отношений. Ориентированный </w:t>
            </w:r>
            <w:r w:rsidRPr="00685D65">
              <w:rPr>
                <w:szCs w:val="24"/>
              </w:rPr>
              <w:br/>
              <w:t xml:space="preserve">на самообразование и профессиональную переподготовку </w:t>
            </w:r>
            <w:r w:rsidRPr="00685D65">
              <w:rPr>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lang w:eastAsia="en-US"/>
              </w:rPr>
            </w:pPr>
            <w:r w:rsidRPr="00685D65">
              <w:rPr>
                <w:bCs/>
                <w:szCs w:val="24"/>
              </w:rPr>
              <w:t>ЛР 4</w:t>
            </w:r>
          </w:p>
        </w:tc>
      </w:tr>
      <w:tr w:rsidR="00685D65" w:rsidRPr="00685D65" w:rsidTr="00762223">
        <w:tc>
          <w:tcPr>
            <w:tcW w:w="7763"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6</w:t>
            </w:r>
          </w:p>
        </w:tc>
      </w:tr>
      <w:tr w:rsidR="00685D65" w:rsidRPr="00685D65" w:rsidTr="00762223">
        <w:tc>
          <w:tcPr>
            <w:tcW w:w="7763"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685D65">
              <w:rPr>
                <w:szCs w:val="24"/>
              </w:rPr>
              <w:br/>
              <w:t xml:space="preserve">к физическому совершенствованию. Проявляющий сознательное </w:t>
            </w:r>
            <w:r w:rsidRPr="00685D65">
              <w:rPr>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9</w:t>
            </w:r>
          </w:p>
        </w:tc>
      </w:tr>
    </w:tbl>
    <w:p w:rsidR="00685D65" w:rsidRPr="00685D65" w:rsidRDefault="00685D65" w:rsidP="00685D65">
      <w:pPr>
        <w:rPr>
          <w:szCs w:val="24"/>
        </w:rPr>
      </w:pPr>
      <w:r w:rsidRPr="00685D65">
        <w:rPr>
          <w:szCs w:val="24"/>
        </w:rPr>
        <w:br w:type="page"/>
      </w:r>
    </w:p>
    <w:p w:rsidR="00075476" w:rsidRPr="00685D65" w:rsidRDefault="00075476" w:rsidP="00DD7828">
      <w:pPr>
        <w:pStyle w:val="21"/>
        <w:keepNext/>
        <w:keepLines/>
        <w:numPr>
          <w:ilvl w:val="0"/>
          <w:numId w:val="8"/>
        </w:numPr>
        <w:tabs>
          <w:tab w:val="left" w:pos="862"/>
        </w:tabs>
        <w:spacing w:before="260" w:after="140" w:line="286" w:lineRule="auto"/>
        <w:rPr>
          <w:rFonts w:ascii="Times New Roman" w:hAnsi="Times New Roman" w:cs="Times New Roman"/>
          <w:b w:val="0"/>
          <w:sz w:val="24"/>
          <w:szCs w:val="24"/>
        </w:rPr>
        <w:sectPr w:rsidR="00075476" w:rsidRPr="00685D65">
          <w:pgSz w:w="11900" w:h="16840"/>
          <w:pgMar w:top="1138" w:right="802" w:bottom="1174" w:left="1676" w:header="0" w:footer="3" w:gutter="0"/>
          <w:cols w:space="720"/>
          <w:noEndnote/>
          <w:docGrid w:linePitch="360"/>
        </w:sectPr>
      </w:pPr>
      <w:bookmarkStart w:id="0" w:name="bookmark20"/>
    </w:p>
    <w:bookmarkEnd w:id="0"/>
    <w:p w:rsidR="00CE1DB9" w:rsidRPr="00685D65" w:rsidRDefault="009F64BA" w:rsidP="009F64BA">
      <w:pPr>
        <w:pStyle w:val="aa"/>
        <w:suppressAutoHyphens/>
        <w:spacing w:before="240" w:after="240"/>
        <w:ind w:left="540"/>
        <w:jc w:val="center"/>
      </w:pPr>
      <w:r>
        <w:lastRenderedPageBreak/>
        <w:t xml:space="preserve">2. </w:t>
      </w:r>
      <w:r w:rsidR="00CE1DB9" w:rsidRPr="00685D65">
        <w:t>СТРУКТУРА И СОДЕРЖАНИЕ УЧЕБНОЙ ДИСЦИПЛИНЫ</w:t>
      </w:r>
    </w:p>
    <w:p w:rsidR="00685D65" w:rsidRPr="00B568B7" w:rsidRDefault="00685D65" w:rsidP="00685D65">
      <w:pPr>
        <w:pStyle w:val="aa"/>
        <w:suppressAutoHyphens/>
        <w:spacing w:before="240" w:after="240"/>
        <w:ind w:left="540"/>
        <w:jc w:val="center"/>
      </w:pPr>
      <w:r w:rsidRPr="00B568B7">
        <w:t>ОУД 08 Информатика</w:t>
      </w:r>
    </w:p>
    <w:p w:rsidR="00CE1DB9" w:rsidRPr="00685D65" w:rsidRDefault="00CE1DB9" w:rsidP="00685D65">
      <w:pPr>
        <w:suppressAutoHyphens/>
        <w:spacing w:after="240" w:line="240" w:lineRule="auto"/>
        <w:rPr>
          <w:szCs w:val="24"/>
        </w:rPr>
      </w:pPr>
      <w:r w:rsidRPr="00685D65">
        <w:rPr>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1"/>
        <w:gridCol w:w="2800"/>
      </w:tblGrid>
      <w:tr w:rsidR="00CE1DB9" w:rsidRPr="00685D65" w:rsidTr="00F6124E">
        <w:trPr>
          <w:trHeight w:val="490"/>
        </w:trPr>
        <w:tc>
          <w:tcPr>
            <w:tcW w:w="3537" w:type="pct"/>
            <w:vAlign w:val="center"/>
          </w:tcPr>
          <w:p w:rsidR="00CE1DB9" w:rsidRPr="00685D65" w:rsidRDefault="00CE1DB9" w:rsidP="005559C3">
            <w:pPr>
              <w:suppressAutoHyphens/>
            </w:pPr>
            <w:r w:rsidRPr="00685D65">
              <w:t>Вид учебной работы</w:t>
            </w:r>
          </w:p>
        </w:tc>
        <w:tc>
          <w:tcPr>
            <w:tcW w:w="1463" w:type="pct"/>
            <w:vAlign w:val="center"/>
          </w:tcPr>
          <w:p w:rsidR="00CE1DB9" w:rsidRPr="00685D65" w:rsidRDefault="00CE1DB9" w:rsidP="005559C3">
            <w:pPr>
              <w:suppressAutoHyphens/>
              <w:rPr>
                <w:iCs/>
              </w:rPr>
            </w:pPr>
            <w:r w:rsidRPr="00685D65">
              <w:rPr>
                <w:iCs/>
              </w:rPr>
              <w:t>Объем в часах</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Объем образовательной программы учебной дисциплины</w:t>
            </w:r>
          </w:p>
        </w:tc>
        <w:tc>
          <w:tcPr>
            <w:tcW w:w="1463" w:type="pct"/>
            <w:vAlign w:val="center"/>
          </w:tcPr>
          <w:p w:rsidR="00CE1DB9" w:rsidRPr="00685D65" w:rsidRDefault="00F6124E" w:rsidP="002D075C">
            <w:pPr>
              <w:suppressAutoHyphens/>
              <w:spacing w:after="0"/>
              <w:rPr>
                <w:iCs/>
                <w:lang w:val="en-US"/>
              </w:rPr>
            </w:pPr>
            <w:r w:rsidRPr="00685D65">
              <w:rPr>
                <w:iCs/>
              </w:rPr>
              <w:t>1</w:t>
            </w:r>
            <w:r w:rsidR="004F0F17" w:rsidRPr="00685D65">
              <w:rPr>
                <w:iCs/>
              </w:rPr>
              <w:t>0</w:t>
            </w:r>
            <w:r w:rsidR="002D075C" w:rsidRPr="00685D65">
              <w:rPr>
                <w:iCs/>
                <w:lang w:val="en-US"/>
              </w:rPr>
              <w:t>0</w:t>
            </w:r>
          </w:p>
        </w:tc>
      </w:tr>
      <w:tr w:rsidR="00CE1DB9" w:rsidRPr="00685D65" w:rsidTr="00F6124E">
        <w:trPr>
          <w:trHeight w:val="490"/>
        </w:trPr>
        <w:tc>
          <w:tcPr>
            <w:tcW w:w="3537" w:type="pct"/>
            <w:shd w:val="clear" w:color="auto" w:fill="auto"/>
            <w:vAlign w:val="center"/>
          </w:tcPr>
          <w:p w:rsidR="00CE1DB9" w:rsidRPr="00685D65" w:rsidRDefault="00CE1DB9" w:rsidP="005559C3">
            <w:pPr>
              <w:suppressAutoHyphens/>
              <w:spacing w:after="0"/>
            </w:pPr>
            <w:r w:rsidRPr="00685D65">
              <w:t>в т.ч. в форме практической подготовки</w:t>
            </w:r>
          </w:p>
        </w:tc>
        <w:tc>
          <w:tcPr>
            <w:tcW w:w="1463" w:type="pct"/>
            <w:shd w:val="clear" w:color="auto" w:fill="auto"/>
            <w:vAlign w:val="center"/>
          </w:tcPr>
          <w:p w:rsidR="00CE1DB9" w:rsidRPr="00685D65" w:rsidRDefault="004F0F17" w:rsidP="00F6124E">
            <w:pPr>
              <w:suppressAutoHyphens/>
              <w:spacing w:after="0"/>
              <w:rPr>
                <w:iCs/>
              </w:rPr>
            </w:pPr>
            <w:r w:rsidRPr="00685D65">
              <w:rPr>
                <w:iCs/>
              </w:rPr>
              <w:t>80</w:t>
            </w:r>
          </w:p>
        </w:tc>
      </w:tr>
      <w:tr w:rsidR="00CE1DB9" w:rsidRPr="00685D65" w:rsidTr="005559C3">
        <w:trPr>
          <w:trHeight w:val="336"/>
        </w:trPr>
        <w:tc>
          <w:tcPr>
            <w:tcW w:w="5000" w:type="pct"/>
            <w:gridSpan w:val="2"/>
            <w:vAlign w:val="center"/>
          </w:tcPr>
          <w:p w:rsidR="00CE1DB9" w:rsidRPr="00685D65" w:rsidRDefault="00CE1DB9" w:rsidP="005559C3">
            <w:pPr>
              <w:suppressAutoHyphens/>
              <w:spacing w:after="0"/>
              <w:rPr>
                <w:iCs/>
              </w:rPr>
            </w:pPr>
            <w:r w:rsidRPr="00685D65">
              <w:t>в т. ч.:</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теоретическое обучение</w:t>
            </w:r>
          </w:p>
        </w:tc>
        <w:tc>
          <w:tcPr>
            <w:tcW w:w="1463" w:type="pct"/>
            <w:vAlign w:val="center"/>
          </w:tcPr>
          <w:p w:rsidR="00CE1DB9" w:rsidRPr="00685D65" w:rsidRDefault="00F6124E" w:rsidP="002D075C">
            <w:pPr>
              <w:suppressAutoHyphens/>
              <w:spacing w:after="0"/>
              <w:rPr>
                <w:iCs/>
                <w:lang w:val="en-US"/>
              </w:rPr>
            </w:pPr>
            <w:r w:rsidRPr="00685D65">
              <w:rPr>
                <w:iCs/>
              </w:rPr>
              <w:t>2</w:t>
            </w:r>
            <w:r w:rsidR="002D075C" w:rsidRPr="00685D65">
              <w:rPr>
                <w:iCs/>
                <w:lang w:val="en-US"/>
              </w:rPr>
              <w:t>0</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практические занятия</w:t>
            </w:r>
            <w:r w:rsidRPr="00685D65">
              <w:rPr>
                <w:i/>
              </w:rPr>
              <w:t xml:space="preserve"> (если предусмотрено)</w:t>
            </w:r>
          </w:p>
        </w:tc>
        <w:tc>
          <w:tcPr>
            <w:tcW w:w="1463" w:type="pct"/>
            <w:vAlign w:val="center"/>
          </w:tcPr>
          <w:p w:rsidR="00CE1DB9" w:rsidRPr="00685D65" w:rsidRDefault="004F0F17" w:rsidP="00F6124E">
            <w:pPr>
              <w:suppressAutoHyphens/>
              <w:spacing w:after="0"/>
              <w:rPr>
                <w:iCs/>
              </w:rPr>
            </w:pPr>
            <w:r w:rsidRPr="00685D65">
              <w:rPr>
                <w:iCs/>
              </w:rPr>
              <w:t>80</w:t>
            </w:r>
          </w:p>
        </w:tc>
      </w:tr>
      <w:tr w:rsidR="00CE1DB9" w:rsidRPr="00685D65" w:rsidTr="00F6124E">
        <w:trPr>
          <w:trHeight w:val="331"/>
        </w:trPr>
        <w:tc>
          <w:tcPr>
            <w:tcW w:w="3537" w:type="pct"/>
            <w:vAlign w:val="center"/>
          </w:tcPr>
          <w:p w:rsidR="00CE1DB9" w:rsidRPr="00685D65" w:rsidRDefault="00CE1DB9" w:rsidP="00E94277">
            <w:pPr>
              <w:suppressAutoHyphens/>
              <w:spacing w:after="0"/>
              <w:rPr>
                <w:i/>
              </w:rPr>
            </w:pPr>
            <w:r w:rsidRPr="00685D65">
              <w:rPr>
                <w:iCs/>
              </w:rPr>
              <w:t>Промежуточная аттестация</w:t>
            </w:r>
            <w:r w:rsidR="00E94277" w:rsidRPr="00685D65">
              <w:rPr>
                <w:iCs/>
              </w:rPr>
              <w:t xml:space="preserve"> (дифференцированный зачет)</w:t>
            </w:r>
          </w:p>
        </w:tc>
        <w:tc>
          <w:tcPr>
            <w:tcW w:w="1463" w:type="pct"/>
            <w:vAlign w:val="center"/>
          </w:tcPr>
          <w:p w:rsidR="00CE1DB9" w:rsidRPr="00685D65" w:rsidRDefault="00CE1DB9" w:rsidP="005559C3">
            <w:pPr>
              <w:suppressAutoHyphens/>
              <w:spacing w:after="0"/>
              <w:rPr>
                <w:iCs/>
              </w:rPr>
            </w:pPr>
          </w:p>
        </w:tc>
      </w:tr>
    </w:tbl>
    <w:p w:rsidR="00CE1DB9" w:rsidRPr="00685D65" w:rsidRDefault="00CE1DB9" w:rsidP="00CE1DB9">
      <w:pPr>
        <w:rPr>
          <w:i/>
        </w:rPr>
        <w:sectPr w:rsidR="00CE1DB9" w:rsidRPr="00685D65" w:rsidSect="005559C3">
          <w:footerReference w:type="even" r:id="rId8"/>
          <w:footerReference w:type="default" r:id="rId9"/>
          <w:pgSz w:w="11906" w:h="16838"/>
          <w:pgMar w:top="1134" w:right="850" w:bottom="284" w:left="1701" w:header="708" w:footer="708" w:gutter="0"/>
          <w:cols w:space="720"/>
          <w:docGrid w:linePitch="299"/>
        </w:sectPr>
      </w:pPr>
    </w:p>
    <w:p w:rsidR="00685D65" w:rsidRPr="009F64BA" w:rsidRDefault="00685D65" w:rsidP="00685D65">
      <w:pPr>
        <w:pStyle w:val="aa"/>
        <w:numPr>
          <w:ilvl w:val="1"/>
          <w:numId w:val="22"/>
        </w:numPr>
        <w:ind w:left="317"/>
        <w:jc w:val="center"/>
        <w:rPr>
          <w:sz w:val="28"/>
        </w:rPr>
      </w:pPr>
      <w:r w:rsidRPr="009F64BA">
        <w:rPr>
          <w:sz w:val="28"/>
        </w:rPr>
        <w:lastRenderedPageBreak/>
        <w:t>Тематический план и содержание учебной дисциплины ОУД 08 Информатика</w:t>
      </w:r>
    </w:p>
    <w:tbl>
      <w:tblPr>
        <w:tblStyle w:val="af4"/>
        <w:tblW w:w="14885" w:type="dxa"/>
        <w:tblInd w:w="-176" w:type="dxa"/>
        <w:tblLook w:val="04A0" w:firstRow="1" w:lastRow="0" w:firstColumn="1" w:lastColumn="0" w:noHBand="0" w:noVBand="1"/>
      </w:tblPr>
      <w:tblGrid>
        <w:gridCol w:w="4112"/>
        <w:gridCol w:w="9639"/>
        <w:gridCol w:w="1134"/>
      </w:tblGrid>
      <w:tr w:rsidR="00D12AE9" w:rsidRPr="009F64BA" w:rsidTr="00D12AE9">
        <w:tc>
          <w:tcPr>
            <w:tcW w:w="4112" w:type="dxa"/>
            <w:vAlign w:val="center"/>
          </w:tcPr>
          <w:p w:rsidR="00D12AE9" w:rsidRPr="009F64BA" w:rsidRDefault="00D12AE9" w:rsidP="00AD03B0">
            <w:pPr>
              <w:jc w:val="center"/>
              <w:rPr>
                <w:bCs/>
                <w:sz w:val="24"/>
                <w:szCs w:val="24"/>
              </w:rPr>
            </w:pPr>
            <w:r w:rsidRPr="009F64BA">
              <w:rPr>
                <w:bCs/>
                <w:sz w:val="24"/>
                <w:szCs w:val="24"/>
              </w:rPr>
              <w:t>Наименование разделов и тем</w:t>
            </w:r>
          </w:p>
        </w:tc>
        <w:tc>
          <w:tcPr>
            <w:tcW w:w="9639" w:type="dxa"/>
            <w:vAlign w:val="center"/>
          </w:tcPr>
          <w:p w:rsidR="00D12AE9" w:rsidRPr="009F64BA" w:rsidRDefault="00D12AE9" w:rsidP="00AD03B0">
            <w:pPr>
              <w:jc w:val="center"/>
              <w:rPr>
                <w:bCs/>
                <w:sz w:val="24"/>
                <w:szCs w:val="24"/>
              </w:rPr>
            </w:pPr>
            <w:r w:rsidRPr="009F64BA">
              <w:rPr>
                <w:bCs/>
                <w:sz w:val="24"/>
                <w:szCs w:val="24"/>
              </w:rPr>
              <w:t>Содержание учебного материала и формы организации деятельности обучающихся</w:t>
            </w:r>
          </w:p>
        </w:tc>
        <w:tc>
          <w:tcPr>
            <w:tcW w:w="1134" w:type="dxa"/>
            <w:vAlign w:val="center"/>
          </w:tcPr>
          <w:p w:rsidR="00D12AE9" w:rsidRPr="009F64BA" w:rsidRDefault="00D12AE9" w:rsidP="00AD03B0">
            <w:pPr>
              <w:jc w:val="center"/>
              <w:rPr>
                <w:bCs/>
                <w:sz w:val="24"/>
                <w:szCs w:val="24"/>
              </w:rPr>
            </w:pPr>
            <w:r w:rsidRPr="009F64BA">
              <w:rPr>
                <w:bCs/>
                <w:sz w:val="24"/>
                <w:szCs w:val="24"/>
              </w:rPr>
              <w:t>Объем в часах</w:t>
            </w:r>
          </w:p>
        </w:tc>
      </w:tr>
      <w:tr w:rsidR="00D12AE9" w:rsidRPr="009F64BA" w:rsidTr="005559C3">
        <w:tc>
          <w:tcPr>
            <w:tcW w:w="4112" w:type="dxa"/>
            <w:vAlign w:val="center"/>
          </w:tcPr>
          <w:p w:rsidR="00D12AE9" w:rsidRPr="009F64BA" w:rsidRDefault="00D12AE9" w:rsidP="00AD03B0">
            <w:pPr>
              <w:jc w:val="center"/>
              <w:rPr>
                <w:bCs/>
                <w:sz w:val="24"/>
                <w:szCs w:val="24"/>
              </w:rPr>
            </w:pPr>
            <w:r w:rsidRPr="009F64BA">
              <w:rPr>
                <w:bCs/>
                <w:sz w:val="24"/>
                <w:szCs w:val="24"/>
              </w:rPr>
              <w:t xml:space="preserve">Раздел 1. </w:t>
            </w:r>
          </w:p>
        </w:tc>
        <w:tc>
          <w:tcPr>
            <w:tcW w:w="9639" w:type="dxa"/>
            <w:vAlign w:val="center"/>
          </w:tcPr>
          <w:p w:rsidR="00D12AE9" w:rsidRPr="009F64BA" w:rsidRDefault="00A2294E" w:rsidP="00AD03B0">
            <w:pPr>
              <w:ind w:firstLine="459"/>
              <w:jc w:val="both"/>
              <w:rPr>
                <w:bCs/>
                <w:sz w:val="24"/>
                <w:szCs w:val="24"/>
              </w:rPr>
            </w:pPr>
            <w:r w:rsidRPr="009F64BA">
              <w:rPr>
                <w:bCs/>
                <w:sz w:val="24"/>
                <w:szCs w:val="24"/>
              </w:rPr>
              <w:t xml:space="preserve">Информация и </w:t>
            </w:r>
            <w:r w:rsidR="00E94277" w:rsidRPr="009F64BA">
              <w:rPr>
                <w:bCs/>
                <w:color w:val="000000"/>
                <w:sz w:val="24"/>
                <w:szCs w:val="24"/>
                <w:lang w:bidi="ru-RU"/>
              </w:rPr>
              <w:t xml:space="preserve"> информационная деятельность человека</w:t>
            </w:r>
          </w:p>
        </w:tc>
        <w:tc>
          <w:tcPr>
            <w:tcW w:w="1134" w:type="dxa"/>
            <w:vAlign w:val="center"/>
          </w:tcPr>
          <w:p w:rsidR="00D12AE9" w:rsidRPr="009F64BA" w:rsidRDefault="00E94277" w:rsidP="00710AEE">
            <w:pPr>
              <w:jc w:val="center"/>
              <w:rPr>
                <w:bCs/>
                <w:sz w:val="24"/>
                <w:szCs w:val="24"/>
                <w:lang w:val="en-US"/>
              </w:rPr>
            </w:pPr>
            <w:r w:rsidRPr="009F64BA">
              <w:rPr>
                <w:bCs/>
                <w:sz w:val="24"/>
                <w:szCs w:val="24"/>
              </w:rPr>
              <w:t>3</w:t>
            </w:r>
            <w:r w:rsidR="00710AEE" w:rsidRPr="009F64BA">
              <w:rPr>
                <w:bCs/>
                <w:sz w:val="24"/>
                <w:szCs w:val="24"/>
                <w:lang w:val="en-US"/>
              </w:rPr>
              <w:t>0</w:t>
            </w:r>
          </w:p>
        </w:tc>
      </w:tr>
      <w:tr w:rsidR="00D12AE9" w:rsidRPr="009F64BA" w:rsidTr="005559C3">
        <w:tc>
          <w:tcPr>
            <w:tcW w:w="4112" w:type="dxa"/>
            <w:vAlign w:val="center"/>
          </w:tcPr>
          <w:p w:rsidR="00D12AE9" w:rsidRPr="009F64BA" w:rsidRDefault="00EC1E57" w:rsidP="00AD03B0">
            <w:pPr>
              <w:jc w:val="center"/>
              <w:rPr>
                <w:bCs/>
                <w:sz w:val="24"/>
                <w:szCs w:val="24"/>
              </w:rPr>
            </w:pPr>
            <w:r w:rsidRPr="009F64BA">
              <w:rPr>
                <w:bCs/>
                <w:sz w:val="24"/>
                <w:szCs w:val="24"/>
              </w:rPr>
              <w:t xml:space="preserve">Тема 1.1. </w:t>
            </w:r>
            <w:r w:rsidR="00F6124E" w:rsidRPr="009F64BA">
              <w:rPr>
                <w:bCs/>
                <w:sz w:val="24"/>
                <w:szCs w:val="24"/>
              </w:rPr>
              <w:t>Информация и информационные процессы</w:t>
            </w:r>
          </w:p>
        </w:tc>
        <w:tc>
          <w:tcPr>
            <w:tcW w:w="9639" w:type="dxa"/>
            <w:vAlign w:val="center"/>
          </w:tcPr>
          <w:p w:rsidR="00EC1E57" w:rsidRPr="009F64BA" w:rsidRDefault="00EC1E57" w:rsidP="00AD03B0">
            <w:pPr>
              <w:ind w:firstLine="459"/>
              <w:jc w:val="both"/>
              <w:rPr>
                <w:sz w:val="24"/>
                <w:szCs w:val="24"/>
              </w:rPr>
            </w:pPr>
            <w:r w:rsidRPr="009F64BA">
              <w:rPr>
                <w:sz w:val="24"/>
                <w:szCs w:val="24"/>
              </w:rPr>
              <w:t>Содержание учебного материала:</w:t>
            </w:r>
          </w:p>
          <w:p w:rsidR="00F6124E" w:rsidRPr="009F64BA" w:rsidRDefault="00F6124E" w:rsidP="00AD03B0">
            <w:pPr>
              <w:pStyle w:val="af7"/>
              <w:spacing w:line="240" w:lineRule="auto"/>
              <w:rPr>
                <w:rFonts w:ascii="Times New Roman" w:eastAsia="Times New Roman" w:hAnsi="Times New Roman" w:cs="Times New Roman"/>
                <w:sz w:val="24"/>
                <w:szCs w:val="24"/>
                <w:lang w:eastAsia="ru-RU"/>
              </w:rPr>
            </w:pPr>
            <w:r w:rsidRPr="009F64BA">
              <w:rPr>
                <w:rFonts w:ascii="Times New Roman" w:eastAsia="Times New Roman" w:hAnsi="Times New Roman" w:cs="Times New Roman"/>
                <w:sz w:val="24"/>
                <w:szCs w:val="24"/>
                <w:lang w:eastAsia="ru-RU"/>
              </w:rPr>
              <w:t>Понятие «информация» как фундаментальное понятие современной науки.</w:t>
            </w:r>
          </w:p>
          <w:p w:rsidR="00C362BB" w:rsidRPr="009F64BA" w:rsidRDefault="00F6124E" w:rsidP="00AD03B0">
            <w:pPr>
              <w:jc w:val="both"/>
              <w:rPr>
                <w:sz w:val="24"/>
                <w:szCs w:val="24"/>
              </w:rPr>
            </w:pPr>
            <w:r w:rsidRPr="009F64BA">
              <w:rPr>
                <w:sz w:val="24"/>
                <w:szCs w:val="24"/>
              </w:rPr>
              <w:t xml:space="preserve">Представление об основных информационных процессах, о системах. </w:t>
            </w:r>
          </w:p>
          <w:p w:rsidR="00C362BB" w:rsidRPr="009F64BA" w:rsidRDefault="00F6124E" w:rsidP="00AD03B0">
            <w:pPr>
              <w:jc w:val="both"/>
              <w:rPr>
                <w:sz w:val="24"/>
                <w:szCs w:val="24"/>
              </w:rPr>
            </w:pPr>
            <w:r w:rsidRPr="009F64BA">
              <w:rPr>
                <w:sz w:val="24"/>
                <w:szCs w:val="24"/>
              </w:rPr>
              <w:t>Кодирование информации</w:t>
            </w:r>
            <w:r w:rsidR="00C362BB" w:rsidRPr="009F64BA">
              <w:rPr>
                <w:sz w:val="24"/>
                <w:szCs w:val="24"/>
              </w:rPr>
              <w:t>.</w:t>
            </w:r>
          </w:p>
          <w:p w:rsidR="00D12AE9" w:rsidRPr="009F64BA" w:rsidRDefault="00F6124E" w:rsidP="00AD03B0">
            <w:pPr>
              <w:jc w:val="both"/>
              <w:rPr>
                <w:sz w:val="24"/>
                <w:szCs w:val="24"/>
              </w:rPr>
            </w:pPr>
            <w:r w:rsidRPr="009F64BA">
              <w:rPr>
                <w:sz w:val="24"/>
                <w:szCs w:val="24"/>
              </w:rPr>
              <w:t xml:space="preserve">Информация и информационные процессы </w:t>
            </w:r>
            <w:r w:rsidR="00EC1E57" w:rsidRPr="009F64BA">
              <w:rPr>
                <w:sz w:val="24"/>
                <w:szCs w:val="24"/>
              </w:rPr>
              <w:t>.</w:t>
            </w:r>
          </w:p>
        </w:tc>
        <w:tc>
          <w:tcPr>
            <w:tcW w:w="1134" w:type="dxa"/>
            <w:vAlign w:val="center"/>
          </w:tcPr>
          <w:p w:rsidR="00D12AE9" w:rsidRPr="009F64BA" w:rsidRDefault="00EC1E57" w:rsidP="00AD03B0">
            <w:pPr>
              <w:jc w:val="center"/>
              <w:rPr>
                <w:bCs/>
                <w:sz w:val="24"/>
                <w:szCs w:val="24"/>
              </w:rPr>
            </w:pPr>
            <w:r w:rsidRPr="009F64BA">
              <w:rPr>
                <w:bCs/>
                <w:sz w:val="24"/>
                <w:szCs w:val="24"/>
              </w:rPr>
              <w:t>2</w:t>
            </w:r>
          </w:p>
        </w:tc>
      </w:tr>
      <w:tr w:rsidR="000C745E" w:rsidRPr="009F64BA" w:rsidTr="005559C3">
        <w:tc>
          <w:tcPr>
            <w:tcW w:w="4112" w:type="dxa"/>
            <w:vMerge w:val="restart"/>
            <w:vAlign w:val="center"/>
          </w:tcPr>
          <w:p w:rsidR="000C745E" w:rsidRPr="009F64BA" w:rsidRDefault="000C745E" w:rsidP="00AD03B0">
            <w:pPr>
              <w:jc w:val="center"/>
              <w:rPr>
                <w:bCs/>
                <w:sz w:val="24"/>
                <w:szCs w:val="24"/>
              </w:rPr>
            </w:pPr>
            <w:r w:rsidRPr="009F64BA">
              <w:rPr>
                <w:bCs/>
                <w:sz w:val="24"/>
                <w:szCs w:val="24"/>
              </w:rPr>
              <w:t>Тема 1.2. Подходы к измерению информации</w:t>
            </w:r>
          </w:p>
        </w:tc>
        <w:tc>
          <w:tcPr>
            <w:tcW w:w="9639" w:type="dxa"/>
            <w:vAlign w:val="center"/>
          </w:tcPr>
          <w:p w:rsidR="000C745E" w:rsidRPr="009F64BA" w:rsidRDefault="000C745E" w:rsidP="00AD03B0">
            <w:pPr>
              <w:ind w:firstLine="459"/>
              <w:jc w:val="both"/>
              <w:rPr>
                <w:sz w:val="24"/>
                <w:szCs w:val="24"/>
              </w:rPr>
            </w:pPr>
            <w:r w:rsidRPr="009F64BA">
              <w:rPr>
                <w:sz w:val="24"/>
                <w:szCs w:val="24"/>
              </w:rPr>
              <w:t>Содержание учебного материала:</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Подходы к измерению информации (содержательный, алфавитный, вероятностный).</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Единицы измерения информации. </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Информационные объекты различных видов.</w:t>
            </w:r>
          </w:p>
          <w:p w:rsidR="000C745E" w:rsidRPr="009F64BA" w:rsidRDefault="000C745E" w:rsidP="00AD03B0">
            <w:pPr>
              <w:jc w:val="both"/>
              <w:rPr>
                <w:sz w:val="24"/>
                <w:szCs w:val="24"/>
              </w:rPr>
            </w:pPr>
            <w:r w:rsidRPr="009F64BA">
              <w:rPr>
                <w:sz w:val="24"/>
                <w:szCs w:val="24"/>
              </w:rPr>
              <w:t xml:space="preserve">Универсальность дискретного (цифрового) представления информации. </w:t>
            </w:r>
          </w:p>
          <w:p w:rsidR="000C745E" w:rsidRPr="009F64BA" w:rsidRDefault="000C745E" w:rsidP="00AD03B0">
            <w:pPr>
              <w:jc w:val="both"/>
              <w:rPr>
                <w:sz w:val="24"/>
                <w:szCs w:val="24"/>
              </w:rPr>
            </w:pPr>
            <w:r w:rsidRPr="009F64BA">
              <w:rPr>
                <w:sz w:val="24"/>
                <w:szCs w:val="24"/>
              </w:rPr>
              <w:t xml:space="preserve">Передача и хранение информации. </w:t>
            </w:r>
          </w:p>
          <w:p w:rsidR="000C745E" w:rsidRPr="009F64BA" w:rsidRDefault="000C745E" w:rsidP="00AD03B0">
            <w:pPr>
              <w:jc w:val="both"/>
              <w:rPr>
                <w:sz w:val="24"/>
                <w:szCs w:val="24"/>
              </w:rPr>
            </w:pPr>
            <w:r w:rsidRPr="009F64BA">
              <w:rPr>
                <w:sz w:val="24"/>
                <w:szCs w:val="24"/>
              </w:rPr>
              <w:t xml:space="preserve">Определение объемов различных носителей информации. </w:t>
            </w:r>
          </w:p>
          <w:p w:rsidR="000C745E" w:rsidRPr="009F64BA" w:rsidRDefault="000C745E" w:rsidP="00AD03B0">
            <w:pPr>
              <w:jc w:val="both"/>
              <w:rPr>
                <w:sz w:val="24"/>
                <w:szCs w:val="24"/>
              </w:rPr>
            </w:pPr>
            <w:r w:rsidRPr="009F64BA">
              <w:rPr>
                <w:sz w:val="24"/>
                <w:szCs w:val="24"/>
              </w:rPr>
              <w:t>Архив информации</w:t>
            </w:r>
          </w:p>
          <w:p w:rsidR="00BC485D" w:rsidRPr="009F64BA" w:rsidRDefault="00BC485D" w:rsidP="00AD03B0">
            <w:pPr>
              <w:jc w:val="both"/>
              <w:rPr>
                <w:bCs/>
                <w:sz w:val="24"/>
                <w:szCs w:val="24"/>
              </w:rPr>
            </w:pPr>
            <w:r w:rsidRPr="009F64BA">
              <w:rPr>
                <w:color w:val="000000" w:themeColor="text1"/>
                <w:sz w:val="24"/>
                <w:szCs w:val="24"/>
              </w:rPr>
              <w:t>4 января - Всемирный день азбуки Брайля</w:t>
            </w:r>
          </w:p>
        </w:tc>
        <w:tc>
          <w:tcPr>
            <w:tcW w:w="1134" w:type="dxa"/>
            <w:vAlign w:val="center"/>
          </w:tcPr>
          <w:p w:rsidR="000C745E" w:rsidRPr="009F64BA" w:rsidRDefault="000C745E" w:rsidP="00AD03B0">
            <w:pPr>
              <w:jc w:val="center"/>
              <w:rPr>
                <w:bCs/>
                <w:sz w:val="24"/>
                <w:szCs w:val="24"/>
              </w:rPr>
            </w:pPr>
            <w:r w:rsidRPr="009F64BA">
              <w:rPr>
                <w:bCs/>
                <w:sz w:val="24"/>
                <w:szCs w:val="24"/>
              </w:rPr>
              <w:t>4</w:t>
            </w:r>
          </w:p>
        </w:tc>
      </w:tr>
      <w:tr w:rsidR="000C745E" w:rsidRPr="009F64BA" w:rsidTr="005559C3">
        <w:tc>
          <w:tcPr>
            <w:tcW w:w="4112" w:type="dxa"/>
            <w:vMerge/>
            <w:vAlign w:val="center"/>
          </w:tcPr>
          <w:p w:rsidR="000C745E" w:rsidRPr="009F64BA" w:rsidRDefault="000C745E" w:rsidP="00AD03B0">
            <w:pPr>
              <w:jc w:val="center"/>
              <w:rPr>
                <w:bCs/>
                <w:sz w:val="24"/>
                <w:szCs w:val="24"/>
              </w:rPr>
            </w:pPr>
          </w:p>
        </w:tc>
        <w:tc>
          <w:tcPr>
            <w:tcW w:w="9639" w:type="dxa"/>
            <w:vAlign w:val="center"/>
          </w:tcPr>
          <w:p w:rsidR="000C745E" w:rsidRPr="009F64BA" w:rsidRDefault="000C745E"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0C745E" w:rsidRPr="009F64BA" w:rsidRDefault="008B7D1F" w:rsidP="00AD03B0">
            <w:pPr>
              <w:jc w:val="center"/>
              <w:rPr>
                <w:bCs/>
                <w:sz w:val="24"/>
                <w:szCs w:val="24"/>
              </w:rPr>
            </w:pPr>
            <w:r w:rsidRPr="009F64BA">
              <w:rPr>
                <w:bCs/>
                <w:sz w:val="24"/>
                <w:szCs w:val="24"/>
              </w:rPr>
              <w:t>4</w:t>
            </w:r>
          </w:p>
        </w:tc>
      </w:tr>
      <w:tr w:rsidR="00EC1E57" w:rsidRPr="009F64BA" w:rsidTr="005559C3">
        <w:tc>
          <w:tcPr>
            <w:tcW w:w="4112" w:type="dxa"/>
            <w:vAlign w:val="center"/>
          </w:tcPr>
          <w:p w:rsidR="00A2294E" w:rsidRPr="009F64BA" w:rsidRDefault="00A2294E"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1.3. Компьютер и цифровое представление информации.</w:t>
            </w:r>
          </w:p>
          <w:p w:rsidR="00EC1E57" w:rsidRPr="009F64BA" w:rsidRDefault="00A2294E" w:rsidP="00AD03B0">
            <w:pPr>
              <w:jc w:val="center"/>
              <w:rPr>
                <w:bCs/>
                <w:sz w:val="24"/>
                <w:szCs w:val="24"/>
              </w:rPr>
            </w:pPr>
            <w:r w:rsidRPr="009F64BA">
              <w:rPr>
                <w:bCs/>
                <w:sz w:val="24"/>
                <w:szCs w:val="24"/>
              </w:rPr>
              <w:t>Устройство компьютера</w:t>
            </w:r>
          </w:p>
        </w:tc>
        <w:tc>
          <w:tcPr>
            <w:tcW w:w="9639" w:type="dxa"/>
            <w:vAlign w:val="center"/>
          </w:tcPr>
          <w:p w:rsidR="00EC1E57" w:rsidRPr="009F64BA" w:rsidRDefault="00EC1E57" w:rsidP="00AD03B0">
            <w:pPr>
              <w:ind w:firstLine="459"/>
              <w:jc w:val="both"/>
              <w:rPr>
                <w:bCs/>
                <w:sz w:val="24"/>
                <w:szCs w:val="24"/>
              </w:rPr>
            </w:pPr>
            <w:r w:rsidRPr="009F64BA">
              <w:rPr>
                <w:bCs/>
                <w:sz w:val="24"/>
                <w:szCs w:val="24"/>
              </w:rPr>
              <w:t>Содержание учебного материала:</w:t>
            </w:r>
          </w:p>
          <w:p w:rsidR="00C362BB" w:rsidRPr="009F64BA" w:rsidRDefault="00A2294E" w:rsidP="00AD03B0">
            <w:pPr>
              <w:jc w:val="both"/>
              <w:rPr>
                <w:sz w:val="24"/>
                <w:szCs w:val="24"/>
              </w:rPr>
            </w:pPr>
            <w:r w:rsidRPr="009F64BA">
              <w:rPr>
                <w:sz w:val="24"/>
                <w:szCs w:val="24"/>
              </w:rPr>
              <w:t xml:space="preserve">Принципы построения компьютеров. </w:t>
            </w:r>
          </w:p>
          <w:p w:rsidR="00C362BB" w:rsidRPr="009F64BA" w:rsidRDefault="00A2294E" w:rsidP="00AD03B0">
            <w:pPr>
              <w:jc w:val="both"/>
              <w:rPr>
                <w:sz w:val="24"/>
                <w:szCs w:val="24"/>
              </w:rPr>
            </w:pPr>
            <w:r w:rsidRPr="009F64BA">
              <w:rPr>
                <w:sz w:val="24"/>
                <w:szCs w:val="24"/>
              </w:rPr>
              <w:t xml:space="preserve">Принцип открытой архитектуры. </w:t>
            </w:r>
          </w:p>
          <w:p w:rsidR="00C362BB" w:rsidRPr="009F64BA" w:rsidRDefault="00A2294E" w:rsidP="00AD03B0">
            <w:pPr>
              <w:jc w:val="both"/>
              <w:rPr>
                <w:sz w:val="24"/>
                <w:szCs w:val="24"/>
              </w:rPr>
            </w:pPr>
            <w:r w:rsidRPr="009F64BA">
              <w:rPr>
                <w:sz w:val="24"/>
                <w:szCs w:val="24"/>
              </w:rPr>
              <w:t xml:space="preserve">Магистраль. </w:t>
            </w:r>
          </w:p>
          <w:p w:rsidR="00C362BB" w:rsidRPr="009F64BA" w:rsidRDefault="00A2294E" w:rsidP="00AD03B0">
            <w:pPr>
              <w:jc w:val="both"/>
              <w:rPr>
                <w:sz w:val="24"/>
                <w:szCs w:val="24"/>
              </w:rPr>
            </w:pPr>
            <w:r w:rsidRPr="009F64BA">
              <w:rPr>
                <w:sz w:val="24"/>
                <w:szCs w:val="24"/>
              </w:rPr>
              <w:t xml:space="preserve">Аппаратное устройство компьютера. </w:t>
            </w:r>
          </w:p>
          <w:p w:rsidR="00C362BB" w:rsidRPr="009F64BA" w:rsidRDefault="00A2294E" w:rsidP="00AD03B0">
            <w:pPr>
              <w:jc w:val="both"/>
              <w:rPr>
                <w:sz w:val="24"/>
                <w:szCs w:val="24"/>
              </w:rPr>
            </w:pPr>
            <w:r w:rsidRPr="009F64BA">
              <w:rPr>
                <w:sz w:val="24"/>
                <w:szCs w:val="24"/>
              </w:rPr>
              <w:t xml:space="preserve">Внешняя память. </w:t>
            </w:r>
          </w:p>
          <w:p w:rsidR="00C362BB" w:rsidRPr="009F64BA" w:rsidRDefault="00A2294E" w:rsidP="00AD03B0">
            <w:pPr>
              <w:jc w:val="both"/>
              <w:rPr>
                <w:sz w:val="24"/>
                <w:szCs w:val="24"/>
              </w:rPr>
            </w:pPr>
            <w:r w:rsidRPr="009F64BA">
              <w:rPr>
                <w:sz w:val="24"/>
                <w:szCs w:val="24"/>
              </w:rPr>
              <w:t xml:space="preserve">Устройства ввода-вывода. </w:t>
            </w:r>
          </w:p>
          <w:p w:rsidR="00C362BB" w:rsidRPr="009F64BA" w:rsidRDefault="00A2294E" w:rsidP="00AD03B0">
            <w:pPr>
              <w:jc w:val="both"/>
              <w:rPr>
                <w:sz w:val="24"/>
                <w:szCs w:val="24"/>
              </w:rPr>
            </w:pPr>
            <w:r w:rsidRPr="009F64BA">
              <w:rPr>
                <w:sz w:val="24"/>
                <w:szCs w:val="24"/>
              </w:rPr>
              <w:t xml:space="preserve">Поколения ЭВМ. </w:t>
            </w:r>
          </w:p>
          <w:p w:rsidR="00C362BB" w:rsidRPr="009F64BA" w:rsidRDefault="00A2294E" w:rsidP="00AD03B0">
            <w:pPr>
              <w:jc w:val="both"/>
              <w:rPr>
                <w:sz w:val="24"/>
                <w:szCs w:val="24"/>
              </w:rPr>
            </w:pPr>
            <w:r w:rsidRPr="009F64BA">
              <w:rPr>
                <w:sz w:val="24"/>
                <w:szCs w:val="24"/>
              </w:rPr>
              <w:t xml:space="preserve">Архитектура ЭВМ 5 поколения. </w:t>
            </w:r>
          </w:p>
          <w:p w:rsidR="00C362BB" w:rsidRPr="009F64BA" w:rsidRDefault="00A2294E" w:rsidP="00AD03B0">
            <w:pPr>
              <w:jc w:val="both"/>
              <w:rPr>
                <w:sz w:val="24"/>
                <w:szCs w:val="24"/>
              </w:rPr>
            </w:pPr>
            <w:r w:rsidRPr="009F64BA">
              <w:rPr>
                <w:sz w:val="24"/>
                <w:szCs w:val="24"/>
              </w:rPr>
              <w:t xml:space="preserve">Основные характеристики компьютеров. </w:t>
            </w:r>
          </w:p>
          <w:p w:rsidR="00837799" w:rsidRPr="009F64BA" w:rsidRDefault="00A2294E" w:rsidP="00AD03B0">
            <w:pPr>
              <w:jc w:val="both"/>
              <w:rPr>
                <w:bCs/>
                <w:color w:val="FF0000"/>
                <w:sz w:val="24"/>
                <w:szCs w:val="24"/>
              </w:rPr>
            </w:pPr>
            <w:r w:rsidRPr="009F64BA">
              <w:rPr>
                <w:sz w:val="24"/>
                <w:szCs w:val="24"/>
              </w:rPr>
              <w:t>Программное обеспечение: классификация и его назначение, сетевое программное обеспечение</w:t>
            </w:r>
          </w:p>
        </w:tc>
        <w:tc>
          <w:tcPr>
            <w:tcW w:w="1134" w:type="dxa"/>
            <w:vAlign w:val="center"/>
          </w:tcPr>
          <w:p w:rsidR="00EC1E57"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lastRenderedPageBreak/>
              <w:t>Тема 1.4. Кодирование информации. Системы счисления</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числовых данных: общие принципы представления данных, форматы представления чисел.</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текстовых данных: кодовые таблицы символов, объем текстовых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графических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звуковых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видеоданных.</w:t>
            </w:r>
          </w:p>
          <w:p w:rsidR="00AD03B0" w:rsidRPr="009F64BA" w:rsidRDefault="00AD03B0" w:rsidP="00AD03B0">
            <w:pPr>
              <w:jc w:val="both"/>
              <w:rPr>
                <w:bCs/>
                <w:sz w:val="24"/>
                <w:szCs w:val="24"/>
              </w:rPr>
            </w:pPr>
            <w:r w:rsidRPr="009F64BA">
              <w:rPr>
                <w:sz w:val="24"/>
                <w:szCs w:val="24"/>
              </w:rPr>
              <w:t>Кодирование данных произвольного вида</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1.5.Элементы комбинаторики, теории множеств и математической логики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Основные понятия алгебры логики: высказывание, логические операции, построение таблицы истинности логического выражения. </w:t>
            </w:r>
          </w:p>
          <w:p w:rsidR="00AD03B0" w:rsidRPr="009F64BA" w:rsidRDefault="00AD03B0" w:rsidP="00AD03B0">
            <w:pPr>
              <w:jc w:val="both"/>
              <w:rPr>
                <w:sz w:val="24"/>
                <w:szCs w:val="24"/>
              </w:rPr>
            </w:pPr>
            <w:r w:rsidRPr="009F64BA">
              <w:rPr>
                <w:sz w:val="24"/>
                <w:szCs w:val="24"/>
              </w:rPr>
              <w:t xml:space="preserve">Графический метод алгебры логики. </w:t>
            </w:r>
          </w:p>
          <w:p w:rsidR="00AD03B0" w:rsidRPr="009F64BA" w:rsidRDefault="00AD03B0" w:rsidP="00AD03B0">
            <w:pPr>
              <w:jc w:val="both"/>
              <w:rPr>
                <w:sz w:val="24"/>
                <w:szCs w:val="24"/>
              </w:rPr>
            </w:pPr>
            <w:r w:rsidRPr="009F64BA">
              <w:rPr>
                <w:sz w:val="24"/>
                <w:szCs w:val="24"/>
              </w:rPr>
              <w:t xml:space="preserve">Понятие множества. </w:t>
            </w:r>
          </w:p>
          <w:p w:rsidR="00AD03B0" w:rsidRPr="009F64BA" w:rsidRDefault="00AD03B0" w:rsidP="00AD03B0">
            <w:pPr>
              <w:jc w:val="both"/>
              <w:rPr>
                <w:sz w:val="24"/>
                <w:szCs w:val="24"/>
              </w:rPr>
            </w:pPr>
            <w:r w:rsidRPr="009F64BA">
              <w:rPr>
                <w:sz w:val="24"/>
                <w:szCs w:val="24"/>
              </w:rPr>
              <w:t xml:space="preserve">Мощность множества. </w:t>
            </w:r>
          </w:p>
          <w:p w:rsidR="00AD03B0" w:rsidRPr="009F64BA" w:rsidRDefault="00AD03B0" w:rsidP="00AD03B0">
            <w:pPr>
              <w:jc w:val="both"/>
              <w:rPr>
                <w:sz w:val="24"/>
                <w:szCs w:val="24"/>
              </w:rPr>
            </w:pPr>
            <w:r w:rsidRPr="009F64BA">
              <w:rPr>
                <w:sz w:val="24"/>
                <w:szCs w:val="24"/>
              </w:rPr>
              <w:t xml:space="preserve">Операции над множествами. </w:t>
            </w:r>
          </w:p>
          <w:p w:rsidR="00AD03B0" w:rsidRPr="009F64BA" w:rsidRDefault="00AD03B0" w:rsidP="00AD03B0">
            <w:pPr>
              <w:jc w:val="both"/>
              <w:rPr>
                <w:bCs/>
                <w:sz w:val="24"/>
                <w:szCs w:val="24"/>
              </w:rPr>
            </w:pPr>
            <w:r w:rsidRPr="009F64BA">
              <w:rPr>
                <w:sz w:val="24"/>
                <w:szCs w:val="24"/>
              </w:rPr>
              <w:t>Решение логических задач графическим способом</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EC1E57"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1.6.</w:t>
            </w:r>
          </w:p>
          <w:p w:rsidR="00EC1E57" w:rsidRPr="009F64BA" w:rsidRDefault="00525CB9" w:rsidP="00AD03B0">
            <w:pPr>
              <w:jc w:val="center"/>
              <w:rPr>
                <w:bCs/>
                <w:sz w:val="24"/>
                <w:szCs w:val="24"/>
              </w:rPr>
            </w:pPr>
            <w:r w:rsidRPr="009F64BA">
              <w:rPr>
                <w:bCs/>
                <w:sz w:val="24"/>
                <w:szCs w:val="24"/>
              </w:rPr>
              <w:t>Компьютерные сети: локальные сети, сеть Интернет</w:t>
            </w:r>
          </w:p>
        </w:tc>
        <w:tc>
          <w:tcPr>
            <w:tcW w:w="9639" w:type="dxa"/>
            <w:vAlign w:val="center"/>
          </w:tcPr>
          <w:p w:rsidR="008B1C0D" w:rsidRPr="009F64BA" w:rsidRDefault="008B1C0D" w:rsidP="00AD03B0">
            <w:pPr>
              <w:ind w:firstLine="459"/>
              <w:jc w:val="both"/>
              <w:rPr>
                <w:bCs/>
                <w:sz w:val="24"/>
                <w:szCs w:val="24"/>
              </w:rPr>
            </w:pPr>
            <w:r w:rsidRPr="009F64BA">
              <w:rPr>
                <w:bCs/>
                <w:sz w:val="24"/>
                <w:szCs w:val="24"/>
              </w:rPr>
              <w:t>Содержание учебного материала:</w:t>
            </w:r>
          </w:p>
          <w:p w:rsidR="00C362BB" w:rsidRPr="009F64BA" w:rsidRDefault="00525CB9" w:rsidP="00AD03B0">
            <w:pPr>
              <w:jc w:val="both"/>
              <w:rPr>
                <w:sz w:val="24"/>
                <w:szCs w:val="24"/>
              </w:rPr>
            </w:pPr>
            <w:r w:rsidRPr="009F64BA">
              <w:rPr>
                <w:sz w:val="24"/>
                <w:szCs w:val="24"/>
              </w:rPr>
              <w:t xml:space="preserve">Компьютерные сети их классификация. </w:t>
            </w:r>
          </w:p>
          <w:p w:rsidR="00C362BB" w:rsidRPr="009F64BA" w:rsidRDefault="00525CB9" w:rsidP="00AD03B0">
            <w:pPr>
              <w:jc w:val="both"/>
              <w:rPr>
                <w:sz w:val="24"/>
                <w:szCs w:val="24"/>
              </w:rPr>
            </w:pPr>
            <w:r w:rsidRPr="009F64BA">
              <w:rPr>
                <w:sz w:val="24"/>
                <w:szCs w:val="24"/>
              </w:rPr>
              <w:t xml:space="preserve">Работа в локальной сети. </w:t>
            </w:r>
          </w:p>
          <w:p w:rsidR="00C362BB" w:rsidRPr="009F64BA" w:rsidRDefault="00525CB9" w:rsidP="00AD03B0">
            <w:pPr>
              <w:jc w:val="both"/>
              <w:rPr>
                <w:sz w:val="24"/>
                <w:szCs w:val="24"/>
              </w:rPr>
            </w:pPr>
            <w:r w:rsidRPr="009F64BA">
              <w:rPr>
                <w:sz w:val="24"/>
                <w:szCs w:val="24"/>
              </w:rPr>
              <w:t xml:space="preserve">Топологии локальных сетей. </w:t>
            </w:r>
          </w:p>
          <w:p w:rsidR="00C362BB" w:rsidRPr="009F64BA" w:rsidRDefault="00525CB9" w:rsidP="00AD03B0">
            <w:pPr>
              <w:jc w:val="both"/>
              <w:rPr>
                <w:sz w:val="24"/>
                <w:szCs w:val="24"/>
              </w:rPr>
            </w:pPr>
            <w:r w:rsidRPr="009F64BA">
              <w:rPr>
                <w:sz w:val="24"/>
                <w:szCs w:val="24"/>
              </w:rPr>
              <w:t xml:space="preserve">Обмен данными. </w:t>
            </w:r>
          </w:p>
          <w:p w:rsidR="00C362BB" w:rsidRPr="009F64BA" w:rsidRDefault="00525CB9" w:rsidP="00AD03B0">
            <w:pPr>
              <w:jc w:val="both"/>
              <w:rPr>
                <w:sz w:val="24"/>
                <w:szCs w:val="24"/>
              </w:rPr>
            </w:pPr>
            <w:r w:rsidRPr="009F64BA">
              <w:rPr>
                <w:sz w:val="24"/>
                <w:szCs w:val="24"/>
              </w:rPr>
              <w:t xml:space="preserve">Глобальная сеть Интернет. </w:t>
            </w:r>
          </w:p>
          <w:p w:rsidR="00C362BB" w:rsidRPr="009F64BA" w:rsidRDefault="00525CB9" w:rsidP="00AD03B0">
            <w:pPr>
              <w:jc w:val="both"/>
              <w:rPr>
                <w:sz w:val="24"/>
                <w:szCs w:val="24"/>
              </w:rPr>
            </w:pPr>
            <w:r w:rsidRPr="009F64BA">
              <w:rPr>
                <w:sz w:val="24"/>
                <w:szCs w:val="24"/>
                <w:lang w:val="en-US" w:eastAsia="en-US" w:bidi="en-US"/>
              </w:rPr>
              <w:t>IP</w:t>
            </w:r>
            <w:r w:rsidRPr="009F64BA">
              <w:rPr>
                <w:sz w:val="24"/>
                <w:szCs w:val="24"/>
              </w:rPr>
              <w:t xml:space="preserve">-адресация. </w:t>
            </w:r>
          </w:p>
          <w:p w:rsidR="00C362BB" w:rsidRPr="009F64BA" w:rsidRDefault="00525CB9" w:rsidP="00AD03B0">
            <w:pPr>
              <w:jc w:val="both"/>
              <w:rPr>
                <w:color w:val="FF0000"/>
                <w:sz w:val="24"/>
                <w:szCs w:val="24"/>
              </w:rPr>
            </w:pPr>
            <w:r w:rsidRPr="009F64BA">
              <w:rPr>
                <w:sz w:val="24"/>
                <w:szCs w:val="24"/>
              </w:rPr>
              <w:t>Правовые основы работы в сети Интернет</w:t>
            </w:r>
            <w:r w:rsidRPr="009F64BA">
              <w:rPr>
                <w:color w:val="FF0000"/>
                <w:sz w:val="24"/>
                <w:szCs w:val="24"/>
              </w:rPr>
              <w:t xml:space="preserve"> </w:t>
            </w:r>
          </w:p>
          <w:p w:rsidR="00837799" w:rsidRPr="009F64BA" w:rsidRDefault="00837799" w:rsidP="00AD03B0">
            <w:pPr>
              <w:jc w:val="both"/>
              <w:rPr>
                <w:bCs/>
                <w:color w:val="FF0000"/>
                <w:sz w:val="24"/>
                <w:szCs w:val="24"/>
              </w:rPr>
            </w:pPr>
            <w:r w:rsidRPr="009F64BA">
              <w:rPr>
                <w:color w:val="000000" w:themeColor="text1"/>
                <w:sz w:val="24"/>
                <w:szCs w:val="24"/>
              </w:rPr>
              <w:t>30 сентября- День Интернета в России</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1.7. Службы Интернета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lastRenderedPageBreak/>
              <w:t xml:space="preserve">Службы и сервисы Интернета (электронная почта, видеоконференции, форумы, мессенджеры, социальные сети). </w:t>
            </w:r>
          </w:p>
          <w:p w:rsidR="00E94277" w:rsidRPr="009F64BA" w:rsidRDefault="00AD03B0" w:rsidP="00AD03B0">
            <w:pPr>
              <w:jc w:val="both"/>
              <w:rPr>
                <w:sz w:val="24"/>
                <w:szCs w:val="24"/>
              </w:rPr>
            </w:pPr>
            <w:r w:rsidRPr="009F64BA">
              <w:rPr>
                <w:sz w:val="24"/>
                <w:szCs w:val="24"/>
              </w:rPr>
              <w:t xml:space="preserve">Поиск в Интернете. </w:t>
            </w:r>
          </w:p>
          <w:p w:rsidR="00AD03B0" w:rsidRPr="009F64BA" w:rsidRDefault="00E94277" w:rsidP="00AD03B0">
            <w:pPr>
              <w:jc w:val="both"/>
              <w:rPr>
                <w:sz w:val="24"/>
                <w:szCs w:val="24"/>
              </w:rPr>
            </w:pPr>
            <w:r w:rsidRPr="009F64BA">
              <w:rPr>
                <w:color w:val="000000"/>
                <w:sz w:val="24"/>
                <w:szCs w:val="24"/>
                <w:lang w:bidi="ru-RU"/>
              </w:rPr>
              <w:t>Поиск информации профессионального содержания.</w:t>
            </w:r>
          </w:p>
          <w:p w:rsidR="00AD03B0" w:rsidRPr="009F64BA" w:rsidRDefault="00AD03B0" w:rsidP="00AD03B0">
            <w:pPr>
              <w:jc w:val="both"/>
              <w:rPr>
                <w:sz w:val="24"/>
                <w:szCs w:val="24"/>
              </w:rPr>
            </w:pPr>
            <w:r w:rsidRPr="009F64BA">
              <w:rPr>
                <w:sz w:val="24"/>
                <w:szCs w:val="24"/>
              </w:rPr>
              <w:t xml:space="preserve">Электронная коммерция. </w:t>
            </w:r>
          </w:p>
          <w:p w:rsidR="00AD03B0" w:rsidRPr="009F64BA" w:rsidRDefault="00AD03B0" w:rsidP="00AD03B0">
            <w:pPr>
              <w:jc w:val="both"/>
              <w:rPr>
                <w:sz w:val="24"/>
                <w:szCs w:val="24"/>
              </w:rPr>
            </w:pPr>
            <w:r w:rsidRPr="009F64BA">
              <w:rPr>
                <w:sz w:val="24"/>
                <w:szCs w:val="24"/>
              </w:rPr>
              <w:t xml:space="preserve">Цифровые сервисы государственных услуг. </w:t>
            </w:r>
          </w:p>
          <w:p w:rsidR="00AD03B0" w:rsidRPr="009F64BA" w:rsidRDefault="00AD03B0" w:rsidP="00AD03B0">
            <w:pPr>
              <w:jc w:val="both"/>
              <w:rPr>
                <w:bCs/>
                <w:sz w:val="24"/>
                <w:szCs w:val="24"/>
              </w:rPr>
            </w:pPr>
            <w:r w:rsidRPr="009F64BA">
              <w:rPr>
                <w:sz w:val="24"/>
                <w:szCs w:val="24"/>
              </w:rPr>
              <w:t>Достоверность информации в Интернете</w:t>
            </w:r>
          </w:p>
        </w:tc>
        <w:tc>
          <w:tcPr>
            <w:tcW w:w="1134" w:type="dxa"/>
            <w:vAlign w:val="center"/>
          </w:tcPr>
          <w:p w:rsidR="00AD03B0" w:rsidRPr="009F64BA" w:rsidRDefault="00E94277"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1.8. Сетевое хранение данных и цифрового контента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Организация личного информационного пространства. </w:t>
            </w:r>
          </w:p>
          <w:p w:rsidR="00AD03B0" w:rsidRPr="009F64BA" w:rsidRDefault="00AD03B0" w:rsidP="00AD03B0">
            <w:pPr>
              <w:jc w:val="both"/>
              <w:rPr>
                <w:sz w:val="24"/>
                <w:szCs w:val="24"/>
              </w:rPr>
            </w:pPr>
            <w:r w:rsidRPr="009F64BA">
              <w:rPr>
                <w:sz w:val="24"/>
                <w:szCs w:val="24"/>
              </w:rPr>
              <w:t xml:space="preserve">Облачные хранилища данных. </w:t>
            </w:r>
          </w:p>
          <w:p w:rsidR="00AD03B0" w:rsidRPr="009F64BA" w:rsidRDefault="00AD03B0" w:rsidP="00AD03B0">
            <w:pPr>
              <w:jc w:val="both"/>
              <w:rPr>
                <w:sz w:val="24"/>
                <w:szCs w:val="24"/>
              </w:rPr>
            </w:pPr>
            <w:r w:rsidRPr="009F64BA">
              <w:rPr>
                <w:sz w:val="24"/>
                <w:szCs w:val="24"/>
              </w:rPr>
              <w:t xml:space="preserve">Разделение прав доступа в облачных хранилищах. </w:t>
            </w:r>
          </w:p>
          <w:p w:rsidR="00AD03B0" w:rsidRPr="009F64BA" w:rsidRDefault="00AD03B0" w:rsidP="00AD03B0">
            <w:pPr>
              <w:jc w:val="both"/>
              <w:rPr>
                <w:bCs/>
                <w:sz w:val="24"/>
                <w:szCs w:val="24"/>
              </w:rPr>
            </w:pPr>
            <w:r w:rsidRPr="009F64BA">
              <w:rPr>
                <w:sz w:val="24"/>
                <w:szCs w:val="24"/>
              </w:rPr>
              <w:t>Соблюдение мер безопасности, предотвращающих незаконное распространение персональных данных</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8B1C0D"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1.9.</w:t>
            </w:r>
          </w:p>
          <w:p w:rsidR="008B1C0D" w:rsidRPr="009F64BA" w:rsidRDefault="00525CB9" w:rsidP="00AD03B0">
            <w:pPr>
              <w:jc w:val="center"/>
              <w:rPr>
                <w:bCs/>
                <w:sz w:val="24"/>
                <w:szCs w:val="24"/>
              </w:rPr>
            </w:pPr>
            <w:r w:rsidRPr="009F64BA">
              <w:rPr>
                <w:bCs/>
                <w:sz w:val="24"/>
                <w:szCs w:val="24"/>
              </w:rPr>
              <w:t>Информационная безопасность</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525CB9" w:rsidP="00AD03B0">
            <w:pPr>
              <w:jc w:val="both"/>
              <w:rPr>
                <w:sz w:val="24"/>
                <w:szCs w:val="24"/>
              </w:rPr>
            </w:pPr>
            <w:r w:rsidRPr="009F64BA">
              <w:rPr>
                <w:sz w:val="24"/>
                <w:szCs w:val="24"/>
              </w:rPr>
              <w:t xml:space="preserve">Информационная безопасность. </w:t>
            </w:r>
          </w:p>
          <w:p w:rsidR="00176A0C" w:rsidRPr="009F64BA" w:rsidRDefault="00176A0C" w:rsidP="00AD03B0">
            <w:pPr>
              <w:jc w:val="both"/>
              <w:rPr>
                <w:sz w:val="24"/>
                <w:szCs w:val="24"/>
              </w:rPr>
            </w:pPr>
            <w:r w:rsidRPr="009F64BA">
              <w:rPr>
                <w:sz w:val="24"/>
                <w:szCs w:val="24"/>
              </w:rPr>
              <w:t xml:space="preserve">Тренды в развитии цифровых технологий; риски и прогнозы использования цифровых технологий при решении профессиональных задачи </w:t>
            </w:r>
          </w:p>
          <w:p w:rsidR="002F4E81" w:rsidRPr="009F64BA" w:rsidRDefault="00525CB9" w:rsidP="00AD03B0">
            <w:pPr>
              <w:jc w:val="both"/>
              <w:rPr>
                <w:sz w:val="24"/>
                <w:szCs w:val="24"/>
              </w:rPr>
            </w:pPr>
            <w:r w:rsidRPr="009F64BA">
              <w:rPr>
                <w:sz w:val="24"/>
                <w:szCs w:val="24"/>
              </w:rPr>
              <w:t xml:space="preserve">Вредоносные программы. </w:t>
            </w:r>
          </w:p>
          <w:p w:rsidR="002F4E81" w:rsidRPr="009F64BA" w:rsidRDefault="00525CB9" w:rsidP="00AD03B0">
            <w:pPr>
              <w:jc w:val="both"/>
              <w:rPr>
                <w:sz w:val="24"/>
                <w:szCs w:val="24"/>
              </w:rPr>
            </w:pPr>
            <w:r w:rsidRPr="009F64BA">
              <w:rPr>
                <w:sz w:val="24"/>
                <w:szCs w:val="24"/>
              </w:rPr>
              <w:t xml:space="preserve">Антивирусные программы. </w:t>
            </w:r>
          </w:p>
          <w:p w:rsidR="002F4E81" w:rsidRPr="009F64BA" w:rsidRDefault="00525CB9" w:rsidP="00AD03B0">
            <w:pPr>
              <w:jc w:val="both"/>
              <w:rPr>
                <w:sz w:val="24"/>
                <w:szCs w:val="24"/>
              </w:rPr>
            </w:pPr>
            <w:r w:rsidRPr="009F64BA">
              <w:rPr>
                <w:sz w:val="24"/>
                <w:szCs w:val="24"/>
              </w:rPr>
              <w:t xml:space="preserve">Безопасность в Интернете (сетевые угрозы, мошенничество). </w:t>
            </w:r>
          </w:p>
          <w:p w:rsidR="008B1C0D" w:rsidRPr="009F64BA" w:rsidRDefault="008B1C0D" w:rsidP="00AD03B0">
            <w:pPr>
              <w:jc w:val="both"/>
              <w:rPr>
                <w:bCs/>
                <w:sz w:val="24"/>
                <w:szCs w:val="24"/>
              </w:rPr>
            </w:pPr>
          </w:p>
        </w:tc>
        <w:tc>
          <w:tcPr>
            <w:tcW w:w="1134" w:type="dxa"/>
            <w:vAlign w:val="center"/>
          </w:tcPr>
          <w:p w:rsidR="008B1C0D" w:rsidRPr="009F64BA" w:rsidRDefault="00525CB9"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Раздел 2.</w:t>
            </w:r>
          </w:p>
        </w:tc>
        <w:tc>
          <w:tcPr>
            <w:tcW w:w="9639" w:type="dxa"/>
            <w:vAlign w:val="center"/>
          </w:tcPr>
          <w:p w:rsidR="00525CB9" w:rsidRPr="009F64BA" w:rsidRDefault="006E621F" w:rsidP="00AD03B0">
            <w:pPr>
              <w:ind w:firstLine="459"/>
              <w:jc w:val="both"/>
              <w:rPr>
                <w:bCs/>
                <w:sz w:val="24"/>
                <w:szCs w:val="24"/>
              </w:rPr>
            </w:pPr>
            <w:r w:rsidRPr="009F64BA">
              <w:rPr>
                <w:bCs/>
                <w:sz w:val="24"/>
                <w:szCs w:val="24"/>
              </w:rPr>
              <w:t>Использование программных систем и сервисов</w:t>
            </w:r>
          </w:p>
        </w:tc>
        <w:tc>
          <w:tcPr>
            <w:tcW w:w="1134" w:type="dxa"/>
            <w:vAlign w:val="center"/>
          </w:tcPr>
          <w:p w:rsidR="00525CB9" w:rsidRPr="009F64BA" w:rsidRDefault="006E621F" w:rsidP="00213578">
            <w:pPr>
              <w:jc w:val="center"/>
              <w:rPr>
                <w:bCs/>
                <w:sz w:val="24"/>
                <w:szCs w:val="24"/>
                <w:lang w:val="en-US"/>
              </w:rPr>
            </w:pPr>
            <w:r w:rsidRPr="009F64BA">
              <w:rPr>
                <w:bCs/>
                <w:sz w:val="24"/>
                <w:szCs w:val="24"/>
              </w:rPr>
              <w:t>2</w:t>
            </w:r>
            <w:r w:rsidR="00213578" w:rsidRPr="009F64BA">
              <w:rPr>
                <w:bCs/>
                <w:sz w:val="24"/>
                <w:szCs w:val="24"/>
                <w:lang w:val="en-US"/>
              </w:rPr>
              <w:t>6</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2.1. Обработка информации в текстовых процессорах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Текстовые документы. </w:t>
            </w:r>
          </w:p>
          <w:p w:rsidR="00AD03B0" w:rsidRPr="009F64BA" w:rsidRDefault="00AD03B0" w:rsidP="00AD03B0">
            <w:pPr>
              <w:jc w:val="both"/>
              <w:rPr>
                <w:sz w:val="24"/>
                <w:szCs w:val="24"/>
              </w:rPr>
            </w:pPr>
            <w:r w:rsidRPr="009F64BA">
              <w:rPr>
                <w:sz w:val="24"/>
                <w:szCs w:val="24"/>
              </w:rPr>
              <w:t xml:space="preserve">Виды программного обеспечения для обработки текстовой информации. </w:t>
            </w:r>
          </w:p>
          <w:p w:rsidR="00AD03B0" w:rsidRPr="009F64BA" w:rsidRDefault="00AD03B0" w:rsidP="00AD03B0">
            <w:pPr>
              <w:jc w:val="both"/>
              <w:rPr>
                <w:bCs/>
                <w:sz w:val="24"/>
                <w:szCs w:val="24"/>
              </w:rPr>
            </w:pPr>
            <w:r w:rsidRPr="009F64BA">
              <w:rPr>
                <w:sz w:val="24"/>
                <w:szCs w:val="24"/>
              </w:rPr>
              <w:t>Создание текстовых документов на компьютере (операции ввода, редактирования, форматирования)</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 xml:space="preserve">Тема 2.2. Технологии создания структурированных текстовых </w:t>
            </w:r>
            <w:r w:rsidRPr="009F64BA">
              <w:rPr>
                <w:bCs/>
                <w:sz w:val="24"/>
                <w:szCs w:val="24"/>
              </w:rPr>
              <w:lastRenderedPageBreak/>
              <w:t>документов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lastRenderedPageBreak/>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Многостраничные документы.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lastRenderedPageBreak/>
              <w:t xml:space="preserve">Структура документа.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Гипертекстовые документы.</w:t>
            </w:r>
          </w:p>
          <w:p w:rsidR="00AD03B0" w:rsidRPr="009F64BA" w:rsidRDefault="00AD03B0" w:rsidP="00AD03B0">
            <w:pPr>
              <w:jc w:val="both"/>
              <w:rPr>
                <w:sz w:val="24"/>
                <w:szCs w:val="24"/>
              </w:rPr>
            </w:pPr>
            <w:r w:rsidRPr="009F64BA">
              <w:rPr>
                <w:sz w:val="24"/>
                <w:szCs w:val="24"/>
              </w:rPr>
              <w:t xml:space="preserve">Совместная работа над документом. </w:t>
            </w:r>
          </w:p>
          <w:p w:rsidR="00AD03B0" w:rsidRPr="009F64BA" w:rsidRDefault="00AD03B0" w:rsidP="00AD03B0">
            <w:pPr>
              <w:jc w:val="both"/>
              <w:rPr>
                <w:bCs/>
                <w:sz w:val="24"/>
                <w:szCs w:val="24"/>
              </w:rPr>
            </w:pPr>
            <w:r w:rsidRPr="009F64BA">
              <w:rPr>
                <w:sz w:val="24"/>
                <w:szCs w:val="24"/>
              </w:rPr>
              <w:t>Шаблоны.</w:t>
            </w:r>
          </w:p>
        </w:tc>
        <w:tc>
          <w:tcPr>
            <w:tcW w:w="1134" w:type="dxa"/>
            <w:vAlign w:val="center"/>
          </w:tcPr>
          <w:p w:rsidR="00AD03B0" w:rsidRPr="009F64BA" w:rsidRDefault="00AD03B0"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2.3. Компьютерная графика и мультимедиа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Компьютерная графика и её виды.</w:t>
            </w:r>
          </w:p>
          <w:p w:rsidR="00AD03B0" w:rsidRPr="009F64BA" w:rsidRDefault="00AD03B0" w:rsidP="00AD03B0">
            <w:pPr>
              <w:jc w:val="both"/>
              <w:rPr>
                <w:sz w:val="24"/>
                <w:szCs w:val="24"/>
              </w:rPr>
            </w:pPr>
            <w:r w:rsidRPr="009F64BA">
              <w:rPr>
                <w:sz w:val="24"/>
                <w:szCs w:val="24"/>
              </w:rPr>
              <w:t xml:space="preserve">Форматы мультимедийных файлов. </w:t>
            </w:r>
          </w:p>
          <w:p w:rsidR="00AD03B0" w:rsidRPr="009F64BA" w:rsidRDefault="00AD03B0" w:rsidP="00AD03B0">
            <w:pPr>
              <w:jc w:val="both"/>
              <w:rPr>
                <w:sz w:val="24"/>
                <w:szCs w:val="24"/>
                <w:lang w:eastAsia="en-US" w:bidi="en-US"/>
              </w:rPr>
            </w:pPr>
            <w:r w:rsidRPr="009F64BA">
              <w:rPr>
                <w:sz w:val="24"/>
                <w:szCs w:val="24"/>
              </w:rPr>
              <w:t xml:space="preserve">Графические редакторы (ПО </w:t>
            </w:r>
            <w:r w:rsidRPr="009F64BA">
              <w:rPr>
                <w:sz w:val="24"/>
                <w:szCs w:val="24"/>
                <w:lang w:val="en-US" w:eastAsia="en-US" w:bidi="en-US"/>
              </w:rPr>
              <w:t>Gimp</w:t>
            </w:r>
            <w:r w:rsidRPr="009F64BA">
              <w:rPr>
                <w:sz w:val="24"/>
                <w:szCs w:val="24"/>
                <w:lang w:eastAsia="en-US" w:bidi="en-US"/>
              </w:rPr>
              <w:t xml:space="preserve">, </w:t>
            </w:r>
            <w:r w:rsidRPr="009F64BA">
              <w:rPr>
                <w:sz w:val="24"/>
                <w:szCs w:val="24"/>
                <w:lang w:val="en-US" w:eastAsia="en-US" w:bidi="en-US"/>
              </w:rPr>
              <w:t>Inkscape</w:t>
            </w:r>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Программы по записи и редактирования звука (ПО АудиоМастер). </w:t>
            </w:r>
          </w:p>
          <w:p w:rsidR="00AD03B0" w:rsidRPr="009F64BA" w:rsidRDefault="00AD03B0" w:rsidP="00AD03B0">
            <w:pPr>
              <w:jc w:val="both"/>
              <w:rPr>
                <w:bCs/>
                <w:sz w:val="24"/>
                <w:szCs w:val="24"/>
              </w:rPr>
            </w:pPr>
            <w:r w:rsidRPr="009F64BA">
              <w:rPr>
                <w:sz w:val="24"/>
                <w:szCs w:val="24"/>
              </w:rPr>
              <w:t xml:space="preserve">Программы редактирования видео (ПО </w:t>
            </w:r>
            <w:r w:rsidRPr="009F64BA">
              <w:rPr>
                <w:sz w:val="24"/>
                <w:szCs w:val="24"/>
                <w:lang w:val="en-US" w:eastAsia="en-US" w:bidi="en-US"/>
              </w:rPr>
              <w:t>Movavi</w:t>
            </w:r>
            <w:r w:rsidRPr="009F64BA">
              <w:rPr>
                <w:sz w:val="24"/>
                <w:szCs w:val="24"/>
                <w:lang w:eastAsia="en-US" w:bidi="en-US"/>
              </w:rPr>
              <w:t>)</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2.4. Технологии обработки графических объектов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2.5.</w:t>
            </w:r>
          </w:p>
          <w:p w:rsidR="00AD03B0" w:rsidRPr="009F64BA" w:rsidRDefault="00AD03B0" w:rsidP="00AD03B0">
            <w:pPr>
              <w:jc w:val="center"/>
              <w:rPr>
                <w:bCs/>
                <w:sz w:val="24"/>
                <w:szCs w:val="24"/>
              </w:rPr>
            </w:pPr>
            <w:r w:rsidRPr="009F64BA">
              <w:rPr>
                <w:bCs/>
                <w:sz w:val="24"/>
                <w:szCs w:val="24"/>
              </w:rPr>
              <w:t>Представление профессиональной информации в виде презентаций</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Виды компьютерных презентаций.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Основные этапы разработки презентации.</w:t>
            </w:r>
          </w:p>
          <w:p w:rsidR="00AD03B0" w:rsidRPr="009F64BA" w:rsidRDefault="00AD03B0" w:rsidP="00AD03B0">
            <w:pPr>
              <w:jc w:val="both"/>
              <w:rPr>
                <w:sz w:val="24"/>
                <w:szCs w:val="24"/>
              </w:rPr>
            </w:pPr>
            <w:r w:rsidRPr="009F64BA">
              <w:rPr>
                <w:sz w:val="24"/>
                <w:szCs w:val="24"/>
              </w:rPr>
              <w:t xml:space="preserve">Анимация в презентации. </w:t>
            </w:r>
          </w:p>
          <w:p w:rsidR="00AD03B0" w:rsidRPr="009F64BA" w:rsidRDefault="00AD03B0" w:rsidP="00AD03B0">
            <w:pPr>
              <w:jc w:val="both"/>
              <w:rPr>
                <w:sz w:val="24"/>
                <w:szCs w:val="24"/>
              </w:rPr>
            </w:pPr>
            <w:r w:rsidRPr="009F64BA">
              <w:rPr>
                <w:sz w:val="24"/>
                <w:szCs w:val="24"/>
              </w:rPr>
              <w:t xml:space="preserve">Шаблоны. </w:t>
            </w:r>
          </w:p>
          <w:p w:rsidR="00AD03B0" w:rsidRPr="009F64BA" w:rsidRDefault="00AD03B0" w:rsidP="00AD03B0">
            <w:pPr>
              <w:jc w:val="both"/>
              <w:rPr>
                <w:bCs/>
                <w:sz w:val="24"/>
                <w:szCs w:val="24"/>
              </w:rPr>
            </w:pPr>
            <w:r w:rsidRPr="009F64BA">
              <w:rPr>
                <w:sz w:val="24"/>
                <w:szCs w:val="24"/>
              </w:rPr>
              <w:t>Композиция объектов презентации</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2.6.</w:t>
            </w:r>
          </w:p>
          <w:p w:rsidR="00AD03B0" w:rsidRPr="009F64BA" w:rsidRDefault="00AD03B0" w:rsidP="00AD03B0">
            <w:pPr>
              <w:jc w:val="center"/>
              <w:rPr>
                <w:bCs/>
                <w:sz w:val="24"/>
                <w:szCs w:val="24"/>
              </w:rPr>
            </w:pPr>
            <w:r w:rsidRPr="009F64BA">
              <w:rPr>
                <w:bCs/>
                <w:sz w:val="24"/>
                <w:szCs w:val="24"/>
              </w:rPr>
              <w:t>Интерактивные и мультимедийные объекты на слайде</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Принципы мультимедиа. </w:t>
            </w:r>
          </w:p>
          <w:p w:rsidR="00AD03B0" w:rsidRPr="009F64BA" w:rsidRDefault="00AD03B0" w:rsidP="00AD03B0">
            <w:pPr>
              <w:jc w:val="both"/>
              <w:rPr>
                <w:bCs/>
                <w:sz w:val="24"/>
                <w:szCs w:val="24"/>
              </w:rPr>
            </w:pPr>
            <w:r w:rsidRPr="009F64BA">
              <w:rPr>
                <w:sz w:val="24"/>
                <w:szCs w:val="24"/>
              </w:rPr>
              <w:t>Интерактивное представление информации</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2.7.</w:t>
            </w:r>
          </w:p>
          <w:p w:rsidR="00AD03B0" w:rsidRPr="009F64BA" w:rsidRDefault="00AD03B0" w:rsidP="00AD03B0">
            <w:pPr>
              <w:jc w:val="center"/>
              <w:rPr>
                <w:bCs/>
                <w:sz w:val="24"/>
                <w:szCs w:val="24"/>
              </w:rPr>
            </w:pPr>
            <w:r w:rsidRPr="009F64BA">
              <w:rPr>
                <w:bCs/>
                <w:sz w:val="24"/>
                <w:szCs w:val="24"/>
              </w:rPr>
              <w:t>Гипертекстовое представление информации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lang w:eastAsia="en-US" w:bidi="en-US"/>
              </w:rPr>
            </w:pPr>
            <w:r w:rsidRPr="009F64BA">
              <w:rPr>
                <w:sz w:val="24"/>
                <w:szCs w:val="24"/>
              </w:rPr>
              <w:t xml:space="preserve">Язык разметки гипертекста </w:t>
            </w:r>
            <w:r w:rsidRPr="009F64BA">
              <w:rPr>
                <w:sz w:val="24"/>
                <w:szCs w:val="24"/>
                <w:lang w:val="en-US" w:eastAsia="en-US" w:bidi="en-US"/>
              </w:rPr>
              <w:t>HTML</w:t>
            </w:r>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Оформление гипертекстовой страницы. </w:t>
            </w:r>
          </w:p>
          <w:p w:rsidR="00AD03B0" w:rsidRPr="009F64BA" w:rsidRDefault="00AD03B0" w:rsidP="00AD03B0">
            <w:pPr>
              <w:jc w:val="both"/>
              <w:rPr>
                <w:bCs/>
                <w:sz w:val="24"/>
                <w:szCs w:val="24"/>
              </w:rPr>
            </w:pPr>
            <w:r w:rsidRPr="009F64BA">
              <w:rPr>
                <w:sz w:val="24"/>
                <w:szCs w:val="24"/>
              </w:rPr>
              <w:t>Веб-сайты и веб-страницы</w:t>
            </w:r>
          </w:p>
        </w:tc>
        <w:tc>
          <w:tcPr>
            <w:tcW w:w="1134" w:type="dxa"/>
            <w:vAlign w:val="center"/>
          </w:tcPr>
          <w:p w:rsidR="00AD03B0" w:rsidRPr="009F64BA" w:rsidRDefault="00590A01" w:rsidP="00AD03B0">
            <w:pPr>
              <w:jc w:val="center"/>
              <w:rPr>
                <w:bCs/>
                <w:sz w:val="24"/>
                <w:szCs w:val="24"/>
              </w:rPr>
            </w:pPr>
            <w:r w:rsidRPr="009F64BA">
              <w:rPr>
                <w:bCs/>
                <w:sz w:val="24"/>
                <w:szCs w:val="24"/>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lastRenderedPageBreak/>
              <w:t>Раздел 3.</w:t>
            </w:r>
          </w:p>
        </w:tc>
        <w:tc>
          <w:tcPr>
            <w:tcW w:w="9639" w:type="dxa"/>
            <w:vAlign w:val="center"/>
          </w:tcPr>
          <w:p w:rsidR="00525CB9" w:rsidRPr="009F64BA" w:rsidRDefault="002F4E81" w:rsidP="00AD03B0">
            <w:pPr>
              <w:ind w:firstLine="459"/>
              <w:jc w:val="both"/>
              <w:rPr>
                <w:bCs/>
                <w:sz w:val="24"/>
                <w:szCs w:val="24"/>
              </w:rPr>
            </w:pPr>
            <w:r w:rsidRPr="009F64BA">
              <w:rPr>
                <w:bCs/>
                <w:sz w:val="24"/>
                <w:szCs w:val="24"/>
              </w:rPr>
              <w:t>Информационное моделирование</w:t>
            </w:r>
          </w:p>
        </w:tc>
        <w:tc>
          <w:tcPr>
            <w:tcW w:w="1134" w:type="dxa"/>
            <w:vAlign w:val="center"/>
          </w:tcPr>
          <w:p w:rsidR="00525CB9" w:rsidRPr="009F64BA" w:rsidRDefault="00710AEE" w:rsidP="00AD03B0">
            <w:pPr>
              <w:jc w:val="center"/>
              <w:rPr>
                <w:bCs/>
                <w:sz w:val="24"/>
                <w:szCs w:val="24"/>
                <w:lang w:val="en-US"/>
              </w:rPr>
            </w:pPr>
            <w:r w:rsidRPr="009F64BA">
              <w:rPr>
                <w:bCs/>
                <w:sz w:val="24"/>
                <w:szCs w:val="24"/>
                <w:lang w:val="en-US"/>
              </w:rPr>
              <w:t>42</w:t>
            </w:r>
          </w:p>
        </w:tc>
      </w:tr>
      <w:tr w:rsidR="00525CB9" w:rsidRPr="009F64BA" w:rsidTr="005559C3">
        <w:tc>
          <w:tcPr>
            <w:tcW w:w="4112" w:type="dxa"/>
            <w:vAlign w:val="center"/>
          </w:tcPr>
          <w:p w:rsidR="006E621F" w:rsidRPr="009F64BA" w:rsidRDefault="006E621F"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w:t>
            </w:r>
          </w:p>
          <w:p w:rsidR="00525CB9" w:rsidRPr="009F64BA" w:rsidRDefault="006E621F" w:rsidP="00AD03B0">
            <w:pPr>
              <w:jc w:val="center"/>
              <w:rPr>
                <w:bCs/>
                <w:sz w:val="24"/>
                <w:szCs w:val="24"/>
              </w:rPr>
            </w:pPr>
            <w:r w:rsidRPr="009F64BA">
              <w:rPr>
                <w:bCs/>
                <w:sz w:val="24"/>
                <w:szCs w:val="24"/>
              </w:rPr>
              <w:t>Модели и моделирование.</w:t>
            </w:r>
            <w:r w:rsidR="002F4E81" w:rsidRPr="009F64BA">
              <w:rPr>
                <w:bCs/>
                <w:sz w:val="24"/>
                <w:szCs w:val="24"/>
              </w:rPr>
              <w:t xml:space="preserve"> </w:t>
            </w:r>
            <w:r w:rsidRPr="009F64BA">
              <w:rPr>
                <w:bCs/>
                <w:sz w:val="24"/>
                <w:szCs w:val="24"/>
              </w:rPr>
              <w:t>Этапы моделирования</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37017B" w:rsidP="00AD03B0">
            <w:pPr>
              <w:jc w:val="both"/>
              <w:rPr>
                <w:sz w:val="24"/>
                <w:szCs w:val="24"/>
              </w:rPr>
            </w:pPr>
            <w:r w:rsidRPr="009F64BA">
              <w:rPr>
                <w:sz w:val="24"/>
                <w:szCs w:val="24"/>
              </w:rPr>
              <w:t xml:space="preserve">Представление о компьютерных моделях. </w:t>
            </w:r>
          </w:p>
          <w:p w:rsidR="002F4E81" w:rsidRPr="009F64BA" w:rsidRDefault="0037017B" w:rsidP="00AD03B0">
            <w:pPr>
              <w:jc w:val="both"/>
              <w:rPr>
                <w:sz w:val="24"/>
                <w:szCs w:val="24"/>
              </w:rPr>
            </w:pPr>
            <w:r w:rsidRPr="009F64BA">
              <w:rPr>
                <w:sz w:val="24"/>
                <w:szCs w:val="24"/>
              </w:rPr>
              <w:t xml:space="preserve">Виды моделей. </w:t>
            </w:r>
          </w:p>
          <w:p w:rsidR="002F4E81" w:rsidRPr="009F64BA" w:rsidRDefault="0037017B" w:rsidP="00AD03B0">
            <w:pPr>
              <w:jc w:val="both"/>
              <w:rPr>
                <w:sz w:val="24"/>
                <w:szCs w:val="24"/>
              </w:rPr>
            </w:pPr>
            <w:r w:rsidRPr="009F64BA">
              <w:rPr>
                <w:sz w:val="24"/>
                <w:szCs w:val="24"/>
              </w:rPr>
              <w:t xml:space="preserve">Адекватность модели. </w:t>
            </w:r>
          </w:p>
          <w:p w:rsidR="00525CB9" w:rsidRPr="009F64BA" w:rsidRDefault="0037017B" w:rsidP="00AD03B0">
            <w:pPr>
              <w:jc w:val="both"/>
              <w:rPr>
                <w:bCs/>
                <w:sz w:val="24"/>
                <w:szCs w:val="24"/>
              </w:rPr>
            </w:pPr>
            <w:r w:rsidRPr="009F64BA">
              <w:rPr>
                <w:sz w:val="24"/>
                <w:szCs w:val="24"/>
              </w:rPr>
              <w:t>Основные этапы компьютерного моделирования</w:t>
            </w:r>
          </w:p>
        </w:tc>
        <w:tc>
          <w:tcPr>
            <w:tcW w:w="1134" w:type="dxa"/>
            <w:vAlign w:val="center"/>
          </w:tcPr>
          <w:p w:rsidR="00525CB9" w:rsidRPr="009F64BA" w:rsidRDefault="002F4E81"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Тема 3.2. Списки, графы, деревья</w:t>
            </w:r>
          </w:p>
        </w:tc>
        <w:tc>
          <w:tcPr>
            <w:tcW w:w="9639" w:type="dxa"/>
            <w:vAlign w:val="center"/>
          </w:tcPr>
          <w:p w:rsidR="002F4E81" w:rsidRPr="009F64BA" w:rsidRDefault="002F4E81" w:rsidP="00AD03B0">
            <w:pPr>
              <w:ind w:firstLine="459"/>
              <w:jc w:val="both"/>
              <w:rPr>
                <w:bCs/>
                <w:sz w:val="24"/>
                <w:szCs w:val="24"/>
              </w:rPr>
            </w:pPr>
            <w:r w:rsidRPr="009F64BA">
              <w:rPr>
                <w:bCs/>
                <w:sz w:val="24"/>
                <w:szCs w:val="24"/>
              </w:rPr>
              <w:t>Содержание учебного материала:</w:t>
            </w:r>
          </w:p>
          <w:p w:rsidR="002F4E81" w:rsidRPr="009F64BA" w:rsidRDefault="002F4E81" w:rsidP="00AD03B0">
            <w:pPr>
              <w:jc w:val="both"/>
              <w:rPr>
                <w:sz w:val="24"/>
                <w:szCs w:val="24"/>
              </w:rPr>
            </w:pPr>
            <w:r w:rsidRPr="009F64BA">
              <w:rPr>
                <w:sz w:val="24"/>
                <w:szCs w:val="24"/>
              </w:rPr>
              <w:t>Структура информации.</w:t>
            </w:r>
          </w:p>
          <w:p w:rsidR="002F4E81" w:rsidRPr="009F64BA" w:rsidRDefault="0037017B" w:rsidP="00AD03B0">
            <w:pPr>
              <w:jc w:val="both"/>
              <w:rPr>
                <w:sz w:val="24"/>
                <w:szCs w:val="24"/>
              </w:rPr>
            </w:pPr>
            <w:r w:rsidRPr="009F64BA">
              <w:rPr>
                <w:sz w:val="24"/>
                <w:szCs w:val="24"/>
              </w:rPr>
              <w:t xml:space="preserve">Списки, графы, деревья. </w:t>
            </w:r>
          </w:p>
          <w:p w:rsidR="00525CB9" w:rsidRPr="009F64BA" w:rsidRDefault="0037017B" w:rsidP="00AD03B0">
            <w:pPr>
              <w:jc w:val="both"/>
              <w:rPr>
                <w:bCs/>
                <w:sz w:val="24"/>
                <w:szCs w:val="24"/>
              </w:rPr>
            </w:pPr>
            <w:r w:rsidRPr="009F64BA">
              <w:rPr>
                <w:sz w:val="24"/>
                <w:szCs w:val="24"/>
              </w:rPr>
              <w:t>Алгоритм построения дерева решений</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3.3. Математические модели в профессиональной области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Алгоритмы моделирования кратчайших путей между вершинами </w:t>
            </w:r>
          </w:p>
          <w:p w:rsidR="00AD03B0" w:rsidRPr="009F64BA" w:rsidRDefault="00AD03B0" w:rsidP="00AD03B0">
            <w:pPr>
              <w:jc w:val="both"/>
              <w:rPr>
                <w:sz w:val="24"/>
                <w:szCs w:val="24"/>
              </w:rPr>
            </w:pPr>
            <w:r w:rsidRPr="009F64BA">
              <w:rPr>
                <w:sz w:val="24"/>
                <w:szCs w:val="24"/>
              </w:rPr>
              <w:t xml:space="preserve">(Алгоритм Дейкстры, Метод динамического программирования). </w:t>
            </w:r>
          </w:p>
          <w:p w:rsidR="00AD03B0" w:rsidRPr="009F64BA" w:rsidRDefault="00AD03B0" w:rsidP="00AD03B0">
            <w:pPr>
              <w:jc w:val="both"/>
              <w:rPr>
                <w:bCs/>
                <w:sz w:val="24"/>
                <w:szCs w:val="24"/>
              </w:rPr>
            </w:pPr>
            <w:r w:rsidRPr="009F64BA">
              <w:rPr>
                <w:sz w:val="24"/>
                <w:szCs w:val="24"/>
              </w:rPr>
              <w:t>Элементы теории игр (выигрышная стратегия)</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3.4. Понятие алгоритма и основные алгоритмические структуры</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Понятие алгоритма. </w:t>
            </w:r>
          </w:p>
          <w:p w:rsidR="00AD03B0" w:rsidRPr="009F64BA" w:rsidRDefault="00AD03B0" w:rsidP="00AD03B0">
            <w:pPr>
              <w:jc w:val="both"/>
              <w:rPr>
                <w:sz w:val="24"/>
                <w:szCs w:val="24"/>
              </w:rPr>
            </w:pPr>
            <w:r w:rsidRPr="009F64BA">
              <w:rPr>
                <w:sz w:val="24"/>
                <w:szCs w:val="24"/>
              </w:rPr>
              <w:t xml:space="preserve">Свойства алгоритма. </w:t>
            </w:r>
          </w:p>
          <w:p w:rsidR="00AD03B0" w:rsidRPr="009F64BA" w:rsidRDefault="00AD03B0" w:rsidP="00AD03B0">
            <w:pPr>
              <w:jc w:val="both"/>
              <w:rPr>
                <w:sz w:val="24"/>
                <w:szCs w:val="24"/>
              </w:rPr>
            </w:pPr>
            <w:r w:rsidRPr="009F64BA">
              <w:rPr>
                <w:sz w:val="24"/>
                <w:szCs w:val="24"/>
              </w:rPr>
              <w:t xml:space="preserve">Способы записи алгоритма. </w:t>
            </w:r>
          </w:p>
          <w:p w:rsidR="00AD03B0" w:rsidRPr="009F64BA" w:rsidRDefault="00AD03B0" w:rsidP="00AD03B0">
            <w:pPr>
              <w:jc w:val="both"/>
              <w:rPr>
                <w:sz w:val="24"/>
                <w:szCs w:val="24"/>
              </w:rPr>
            </w:pPr>
            <w:r w:rsidRPr="009F64BA">
              <w:rPr>
                <w:sz w:val="24"/>
                <w:szCs w:val="24"/>
              </w:rPr>
              <w:t xml:space="preserve">Основные алгоритмические структуры. </w:t>
            </w:r>
          </w:p>
          <w:p w:rsidR="00AD03B0" w:rsidRPr="009F64BA" w:rsidRDefault="00AD03B0" w:rsidP="00AD03B0">
            <w:pPr>
              <w:jc w:val="both"/>
              <w:rPr>
                <w:sz w:val="24"/>
                <w:szCs w:val="24"/>
              </w:rPr>
            </w:pPr>
            <w:r w:rsidRPr="009F64BA">
              <w:rPr>
                <w:sz w:val="24"/>
                <w:szCs w:val="24"/>
              </w:rPr>
              <w:t xml:space="preserve">Запись алгоритмов на языке программирования </w:t>
            </w:r>
            <w:r w:rsidRPr="009F64BA">
              <w:rPr>
                <w:sz w:val="24"/>
                <w:szCs w:val="24"/>
                <w:lang w:eastAsia="en-US" w:bidi="en-US"/>
              </w:rPr>
              <w:t>(</w:t>
            </w:r>
            <w:r w:rsidRPr="009F64BA">
              <w:rPr>
                <w:sz w:val="24"/>
                <w:szCs w:val="24"/>
                <w:lang w:val="en-US" w:eastAsia="en-US" w:bidi="en-US"/>
              </w:rPr>
              <w:t>Pascal</w:t>
            </w:r>
            <w:r w:rsidRPr="009F64BA">
              <w:rPr>
                <w:sz w:val="24"/>
                <w:szCs w:val="24"/>
                <w:lang w:eastAsia="en-US" w:bidi="en-US"/>
              </w:rPr>
              <w:t xml:space="preserve">, </w:t>
            </w:r>
            <w:r w:rsidRPr="009F64BA">
              <w:rPr>
                <w:sz w:val="24"/>
                <w:szCs w:val="24"/>
                <w:lang w:val="en-US" w:eastAsia="en-US" w:bidi="en-US"/>
              </w:rPr>
              <w:t>Python</w:t>
            </w:r>
            <w:r w:rsidRPr="009F64BA">
              <w:rPr>
                <w:sz w:val="24"/>
                <w:szCs w:val="24"/>
                <w:lang w:eastAsia="en-US" w:bidi="en-US"/>
              </w:rPr>
              <w:t xml:space="preserve">, </w:t>
            </w:r>
            <w:r w:rsidRPr="009F64BA">
              <w:rPr>
                <w:sz w:val="24"/>
                <w:szCs w:val="24"/>
                <w:lang w:val="en-US" w:eastAsia="en-US" w:bidi="en-US"/>
              </w:rPr>
              <w:t>Java</w:t>
            </w:r>
            <w:r w:rsidRPr="009F64BA">
              <w:rPr>
                <w:sz w:val="24"/>
                <w:szCs w:val="24"/>
                <w:lang w:eastAsia="en-US" w:bidi="en-US"/>
              </w:rPr>
              <w:t xml:space="preserve">, </w:t>
            </w:r>
            <w:r w:rsidRPr="009F64BA">
              <w:rPr>
                <w:sz w:val="24"/>
                <w:szCs w:val="24"/>
              </w:rPr>
              <w:t xml:space="preserve">C++, С#). </w:t>
            </w:r>
          </w:p>
          <w:p w:rsidR="00AD03B0" w:rsidRPr="009F64BA" w:rsidRDefault="00AD03B0" w:rsidP="00AD03B0">
            <w:pPr>
              <w:jc w:val="both"/>
              <w:rPr>
                <w:bCs/>
                <w:sz w:val="24"/>
                <w:szCs w:val="24"/>
              </w:rPr>
            </w:pPr>
            <w:r w:rsidRPr="009F64BA">
              <w:rPr>
                <w:sz w:val="24"/>
                <w:szCs w:val="24"/>
              </w:rPr>
              <w:t>Анализ алгоритмов с помощью трассировочных таблиц</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176A0C" w:rsidRPr="009F64BA" w:rsidTr="002D075C">
        <w:trPr>
          <w:trHeight w:val="1518"/>
        </w:trPr>
        <w:tc>
          <w:tcPr>
            <w:tcW w:w="4112" w:type="dxa"/>
            <w:vAlign w:val="center"/>
          </w:tcPr>
          <w:p w:rsidR="00176A0C" w:rsidRPr="009F64BA" w:rsidRDefault="00176A0C"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3.5.</w:t>
            </w:r>
          </w:p>
          <w:p w:rsidR="00176A0C" w:rsidRPr="009F64BA" w:rsidRDefault="00176A0C" w:rsidP="00AD03B0">
            <w:pPr>
              <w:jc w:val="center"/>
              <w:rPr>
                <w:bCs/>
                <w:sz w:val="24"/>
                <w:szCs w:val="24"/>
              </w:rPr>
            </w:pPr>
            <w:r w:rsidRPr="009F64BA">
              <w:rPr>
                <w:bCs/>
                <w:sz w:val="24"/>
                <w:szCs w:val="24"/>
              </w:rPr>
              <w:t>Анализ алгоритмов в профессиональной области</w:t>
            </w:r>
          </w:p>
        </w:tc>
        <w:tc>
          <w:tcPr>
            <w:tcW w:w="9639" w:type="dxa"/>
            <w:vAlign w:val="center"/>
          </w:tcPr>
          <w:p w:rsidR="00176A0C" w:rsidRPr="009F64BA" w:rsidRDefault="00176A0C" w:rsidP="00AD03B0">
            <w:pPr>
              <w:ind w:firstLine="459"/>
              <w:jc w:val="both"/>
              <w:rPr>
                <w:bCs/>
                <w:sz w:val="24"/>
                <w:szCs w:val="24"/>
              </w:rPr>
            </w:pPr>
            <w:r w:rsidRPr="009F64BA">
              <w:rPr>
                <w:bCs/>
                <w:sz w:val="24"/>
                <w:szCs w:val="24"/>
              </w:rPr>
              <w:t>Содержание учебного материала:</w:t>
            </w:r>
          </w:p>
          <w:p w:rsidR="00176A0C" w:rsidRPr="009F64BA" w:rsidRDefault="00176A0C" w:rsidP="00AD03B0">
            <w:pPr>
              <w:jc w:val="both"/>
              <w:rPr>
                <w:sz w:val="24"/>
                <w:szCs w:val="24"/>
              </w:rPr>
            </w:pPr>
            <w:r w:rsidRPr="009F64BA">
              <w:rPr>
                <w:sz w:val="24"/>
                <w:szCs w:val="24"/>
              </w:rPr>
              <w:t>Структурированные типы данных.</w:t>
            </w:r>
          </w:p>
          <w:p w:rsidR="00176A0C" w:rsidRPr="009F64BA" w:rsidRDefault="00176A0C" w:rsidP="00AD03B0">
            <w:pPr>
              <w:jc w:val="both"/>
              <w:rPr>
                <w:sz w:val="24"/>
                <w:szCs w:val="24"/>
              </w:rPr>
            </w:pPr>
            <w:r w:rsidRPr="009F64BA">
              <w:rPr>
                <w:sz w:val="24"/>
                <w:szCs w:val="24"/>
              </w:rPr>
              <w:t xml:space="preserve">Массивы. </w:t>
            </w:r>
          </w:p>
          <w:p w:rsidR="00176A0C" w:rsidRPr="009F64BA" w:rsidRDefault="00176A0C" w:rsidP="00AD03B0">
            <w:pPr>
              <w:jc w:val="both"/>
              <w:rPr>
                <w:sz w:val="24"/>
                <w:szCs w:val="24"/>
              </w:rPr>
            </w:pPr>
            <w:r w:rsidRPr="009F64BA">
              <w:rPr>
                <w:sz w:val="24"/>
                <w:szCs w:val="24"/>
              </w:rPr>
              <w:t xml:space="preserve">Вспомогательные алгоритмы. </w:t>
            </w:r>
          </w:p>
          <w:p w:rsidR="00176A0C" w:rsidRPr="009F64BA" w:rsidRDefault="00176A0C" w:rsidP="00AD03B0">
            <w:pPr>
              <w:jc w:val="both"/>
              <w:rPr>
                <w:sz w:val="24"/>
                <w:szCs w:val="24"/>
              </w:rPr>
            </w:pPr>
            <w:r w:rsidRPr="009F64BA">
              <w:rPr>
                <w:sz w:val="24"/>
                <w:szCs w:val="24"/>
              </w:rPr>
              <w:t xml:space="preserve">Задачи поиска элемента с заданными свойствами. </w:t>
            </w:r>
          </w:p>
          <w:p w:rsidR="00176A0C" w:rsidRPr="009F64BA" w:rsidRDefault="00176A0C" w:rsidP="00AD03B0">
            <w:pPr>
              <w:jc w:val="both"/>
              <w:rPr>
                <w:bCs/>
                <w:sz w:val="24"/>
                <w:szCs w:val="24"/>
              </w:rPr>
            </w:pPr>
            <w:r w:rsidRPr="009F64BA">
              <w:rPr>
                <w:sz w:val="24"/>
                <w:szCs w:val="24"/>
              </w:rPr>
              <w:t>Анализ типовых алгоритмов обработки чисел, числовых последовательностей и массивов</w:t>
            </w:r>
          </w:p>
        </w:tc>
        <w:tc>
          <w:tcPr>
            <w:tcW w:w="1134" w:type="dxa"/>
            <w:vAlign w:val="center"/>
          </w:tcPr>
          <w:p w:rsidR="00176A0C"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3.6. Базы данных как модель предметной области</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Базы данных как модель предметной области.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Таблицы и реляционные базы данных</w:t>
            </w:r>
          </w:p>
        </w:tc>
        <w:tc>
          <w:tcPr>
            <w:tcW w:w="1134" w:type="dxa"/>
            <w:vAlign w:val="center"/>
          </w:tcPr>
          <w:p w:rsidR="00404AE5" w:rsidRPr="009F64BA" w:rsidRDefault="00404AE5" w:rsidP="00AD03B0">
            <w:pPr>
              <w:jc w:val="center"/>
              <w:rPr>
                <w:bCs/>
                <w:sz w:val="24"/>
                <w:szCs w:val="24"/>
                <w:lang w:val="en-US"/>
              </w:rPr>
            </w:pPr>
            <w:r w:rsidRPr="009F64BA">
              <w:rPr>
                <w:bCs/>
                <w:color w:val="000000" w:themeColor="text1"/>
                <w:sz w:val="24"/>
                <w:szCs w:val="24"/>
                <w:lang w:val="en-US"/>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3.7. Технологии обработки информации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Табличный процессор.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Приемы ввода, редактирования, форматирования в табличном процессоре.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Адресация.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Сортировка, фильтрация, условное форматирование</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3.8. Формулы и функции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Формулы и функции в электронных таблицах.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Встроенные функции и их использование.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Математические и статистические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Логические функции. Финансовые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Текстовые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Реализация математических моделей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3.9.</w:t>
            </w:r>
          </w:p>
          <w:p w:rsidR="00AD03B0" w:rsidRPr="009F64BA" w:rsidRDefault="00AD03B0" w:rsidP="00AD03B0">
            <w:pPr>
              <w:jc w:val="center"/>
              <w:rPr>
                <w:bCs/>
                <w:sz w:val="24"/>
                <w:szCs w:val="24"/>
              </w:rPr>
            </w:pPr>
            <w:r w:rsidRPr="009F64BA">
              <w:rPr>
                <w:bCs/>
                <w:sz w:val="24"/>
                <w:szCs w:val="24"/>
              </w:rPr>
              <w:t>Визуализация данных в электронных таблицах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Визуализация данных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3.10.</w:t>
            </w:r>
          </w:p>
          <w:p w:rsidR="00AD03B0" w:rsidRPr="009F64BA" w:rsidRDefault="00AD03B0" w:rsidP="00F55360">
            <w:pPr>
              <w:jc w:val="center"/>
              <w:rPr>
                <w:bCs/>
                <w:sz w:val="24"/>
                <w:szCs w:val="24"/>
              </w:rPr>
            </w:pPr>
            <w:r w:rsidRPr="009F64BA">
              <w:rPr>
                <w:bCs/>
                <w:sz w:val="24"/>
                <w:szCs w:val="24"/>
              </w:rPr>
              <w:t xml:space="preserve">Моделирование в электронных таблицах </w:t>
            </w:r>
          </w:p>
        </w:tc>
        <w:tc>
          <w:tcPr>
            <w:tcW w:w="9639" w:type="dxa"/>
            <w:vAlign w:val="bottom"/>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Моделирование в электронных таблицах (на примерах задач из профессиональной области)</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Промежуточная аттестация (дифференцированный зачет)</w:t>
            </w:r>
          </w:p>
        </w:tc>
        <w:tc>
          <w:tcPr>
            <w:tcW w:w="1134" w:type="dxa"/>
            <w:vAlign w:val="center"/>
          </w:tcPr>
          <w:p w:rsidR="000C745E" w:rsidRPr="009F64BA" w:rsidRDefault="00213578" w:rsidP="00AD03B0">
            <w:pPr>
              <w:jc w:val="center"/>
              <w:rPr>
                <w:bCs/>
                <w:sz w:val="24"/>
                <w:szCs w:val="24"/>
                <w:lang w:val="en-US"/>
              </w:rPr>
            </w:pPr>
            <w:r w:rsidRPr="009F64BA">
              <w:rPr>
                <w:bCs/>
                <w:sz w:val="24"/>
                <w:szCs w:val="24"/>
                <w:lang w:val="en-US"/>
              </w:rPr>
              <w:t>2</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Всего</w:t>
            </w:r>
          </w:p>
        </w:tc>
        <w:tc>
          <w:tcPr>
            <w:tcW w:w="1134" w:type="dxa"/>
            <w:vAlign w:val="center"/>
          </w:tcPr>
          <w:p w:rsidR="000C745E" w:rsidRPr="009F64BA" w:rsidRDefault="000C745E" w:rsidP="00213578">
            <w:pPr>
              <w:jc w:val="center"/>
              <w:rPr>
                <w:bCs/>
                <w:sz w:val="24"/>
                <w:szCs w:val="24"/>
                <w:lang w:val="en-US"/>
              </w:rPr>
            </w:pPr>
            <w:r w:rsidRPr="009F64BA">
              <w:rPr>
                <w:bCs/>
                <w:sz w:val="24"/>
                <w:szCs w:val="24"/>
              </w:rPr>
              <w:t>1</w:t>
            </w:r>
            <w:r w:rsidR="00F55360" w:rsidRPr="009F64BA">
              <w:rPr>
                <w:bCs/>
                <w:sz w:val="24"/>
                <w:szCs w:val="24"/>
              </w:rPr>
              <w:t>0</w:t>
            </w:r>
            <w:r w:rsidR="00213578" w:rsidRPr="009F64BA">
              <w:rPr>
                <w:bCs/>
                <w:sz w:val="24"/>
                <w:szCs w:val="24"/>
                <w:lang w:val="en-US"/>
              </w:rPr>
              <w:t>0</w:t>
            </w:r>
          </w:p>
        </w:tc>
      </w:tr>
    </w:tbl>
    <w:p w:rsidR="00837799" w:rsidRPr="00685D65" w:rsidRDefault="007E7513" w:rsidP="00D12AE9">
      <w:r w:rsidRPr="00685D65">
        <w:br w:type="page"/>
      </w:r>
      <w:bookmarkStart w:id="1" w:name="_Toc23503172"/>
    </w:p>
    <w:p w:rsidR="00D12AE9" w:rsidRPr="00685D65" w:rsidRDefault="00D12AE9" w:rsidP="00D12AE9">
      <w:pPr>
        <w:sectPr w:rsidR="00D12AE9" w:rsidRPr="00685D65" w:rsidSect="00D12AE9">
          <w:pgSz w:w="16838" w:h="11906" w:orient="landscape"/>
          <w:pgMar w:top="1701" w:right="1134" w:bottom="851" w:left="1134" w:header="709" w:footer="709" w:gutter="0"/>
          <w:cols w:space="708"/>
          <w:docGrid w:linePitch="360"/>
        </w:sectPr>
      </w:pPr>
    </w:p>
    <w:p w:rsidR="00CE1DB9" w:rsidRPr="009F64BA" w:rsidRDefault="00CE1DB9" w:rsidP="00D12AE9">
      <w:pPr>
        <w:rPr>
          <w:sz w:val="28"/>
          <w:szCs w:val="24"/>
        </w:rPr>
      </w:pPr>
      <w:r w:rsidRPr="009F64BA">
        <w:rPr>
          <w:sz w:val="28"/>
          <w:szCs w:val="24"/>
        </w:rPr>
        <w:lastRenderedPageBreak/>
        <w:t>3. УСЛОВИЯ РЕАЛИЗАЦИИ ПРОГРАММЫ УЧЕБНОЙ ДИСЦИПЛИНЫ</w:t>
      </w:r>
      <w:bookmarkEnd w:id="1"/>
    </w:p>
    <w:p w:rsidR="008B1C0D" w:rsidRPr="009F64BA" w:rsidRDefault="008B1C0D" w:rsidP="008B1C0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3.1.</w:t>
      </w:r>
      <w:r w:rsidRPr="009F64BA">
        <w:rPr>
          <w:bCs/>
          <w:sz w:val="28"/>
          <w:szCs w:val="24"/>
        </w:rPr>
        <w:tab/>
        <w:t>Требования к минимальному материально-техническому обеспечению.</w:t>
      </w: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4"/>
        </w:rPr>
      </w:pPr>
      <w:r w:rsidRPr="009F64BA">
        <w:rPr>
          <w:sz w:val="28"/>
          <w:szCs w:val="24"/>
        </w:rPr>
        <w:t xml:space="preserve">Реализация программы учебной дисциплины </w:t>
      </w:r>
      <w:r w:rsidR="00D50A0E" w:rsidRPr="009F64BA">
        <w:rPr>
          <w:sz w:val="28"/>
          <w:szCs w:val="24"/>
        </w:rPr>
        <w:t>ОУД</w:t>
      </w:r>
      <w:r w:rsidRPr="009F64BA">
        <w:rPr>
          <w:sz w:val="28"/>
          <w:szCs w:val="24"/>
        </w:rPr>
        <w:t>.0</w:t>
      </w:r>
      <w:r w:rsidR="00D50A0E" w:rsidRPr="009F64BA">
        <w:rPr>
          <w:sz w:val="28"/>
          <w:szCs w:val="24"/>
        </w:rPr>
        <w:t>8</w:t>
      </w:r>
      <w:r w:rsidRPr="009F64BA">
        <w:rPr>
          <w:sz w:val="28"/>
          <w:szCs w:val="24"/>
        </w:rPr>
        <w:t xml:space="preserve"> Информатика требует наличия учебного кабинета Информатики.</w:t>
      </w: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Оборудование учебного кабинета: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шкафы для хранения учебных пособий, раздаточного материала;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 для хранения сумок студентов;</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xml:space="preserve">- стулья с подлокотниками для студентов; </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стул с подлокотниками на колесиках для преподавателя;</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два кондиционера;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дисциплине;</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информационно-методические стенды;</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технике безопасности;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аптечка;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огнетушители;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жалюзи.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Технические средства обучения:</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компьютеры с лицензионным программным обеспечением;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ноутбук;</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проектор;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проекционный экран;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принтер лазерный;</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сканер;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локальная сеть;</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модем;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микрофон;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звуковые колонки;</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выход в интернет.</w:t>
      </w:r>
    </w:p>
    <w:p w:rsidR="008B1C0D" w:rsidRPr="009F64BA" w:rsidRDefault="008B1C0D" w:rsidP="008B1C0D">
      <w:pPr>
        <w:pStyle w:val="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8"/>
          <w:szCs w:val="24"/>
        </w:rPr>
      </w:pPr>
    </w:p>
    <w:p w:rsidR="00CE1DB9" w:rsidRPr="009F64BA" w:rsidRDefault="00CE1DB9" w:rsidP="00CE1DB9">
      <w:pPr>
        <w:spacing w:before="240" w:after="0"/>
        <w:contextualSpacing/>
        <w:jc w:val="both"/>
        <w:rPr>
          <w:bCs/>
          <w:sz w:val="28"/>
          <w:szCs w:val="24"/>
        </w:rPr>
      </w:pPr>
      <w:r w:rsidRPr="009F64BA">
        <w:rPr>
          <w:bCs/>
          <w:sz w:val="28"/>
          <w:szCs w:val="24"/>
        </w:rPr>
        <w:t>3.2. Информационное обеспечение реализации программы</w:t>
      </w:r>
    </w:p>
    <w:p w:rsidR="00CE1DB9" w:rsidRPr="009F64BA" w:rsidRDefault="0098338A"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ab/>
      </w:r>
    </w:p>
    <w:p w:rsidR="00CE1DB9" w:rsidRPr="009F64BA" w:rsidRDefault="00CE1DB9" w:rsidP="00CE1DB9">
      <w:pPr>
        <w:suppressAutoHyphens/>
        <w:spacing w:after="0"/>
        <w:ind w:firstLine="709"/>
        <w:jc w:val="both"/>
        <w:rPr>
          <w:sz w:val="28"/>
          <w:szCs w:val="24"/>
        </w:rPr>
      </w:pPr>
      <w:r w:rsidRPr="009F64BA">
        <w:rPr>
          <w:sz w:val="28"/>
          <w:szCs w:val="24"/>
        </w:rPr>
        <w:t>3.2.1. Основные печатные издания</w:t>
      </w:r>
    </w:p>
    <w:p w:rsidR="00CE1DB9" w:rsidRPr="009F64BA" w:rsidRDefault="00CE1DB9" w:rsidP="00CE1DB9">
      <w:pPr>
        <w:spacing w:after="0" w:line="240" w:lineRule="auto"/>
        <w:ind w:firstLine="567"/>
        <w:contextualSpacing/>
        <w:jc w:val="both"/>
        <w:rPr>
          <w:sz w:val="28"/>
          <w:szCs w:val="24"/>
        </w:rPr>
      </w:pPr>
      <w:r w:rsidRPr="009F64BA">
        <w:rPr>
          <w:sz w:val="28"/>
          <w:szCs w:val="24"/>
        </w:rPr>
        <w:lastRenderedPageBreak/>
        <w:t>1. Омельченко В.П., Информационные технологии в профессиональной деятельности [Электронный ресурс] / Омельченко В.П., Демидова А.А. - М.: ГЭОТАР-Медиа, 20</w:t>
      </w:r>
      <w:r w:rsidR="00762223">
        <w:rPr>
          <w:sz w:val="28"/>
          <w:szCs w:val="24"/>
        </w:rPr>
        <w:t>22</w:t>
      </w:r>
      <w:r w:rsidRPr="009F64BA">
        <w:rPr>
          <w:sz w:val="28"/>
          <w:szCs w:val="24"/>
        </w:rPr>
        <w:t>. - 432 с. - ISBN 978-5-9704-5035-2</w:t>
      </w:r>
    </w:p>
    <w:p w:rsidR="00E556E0" w:rsidRPr="009F64BA" w:rsidRDefault="00CE1DB9" w:rsidP="00E556E0">
      <w:pPr>
        <w:spacing w:after="0" w:line="240" w:lineRule="auto"/>
        <w:ind w:firstLine="567"/>
        <w:contextualSpacing/>
        <w:jc w:val="both"/>
        <w:rPr>
          <w:sz w:val="28"/>
          <w:szCs w:val="24"/>
        </w:rPr>
      </w:pPr>
      <w:r w:rsidRPr="009F64BA">
        <w:rPr>
          <w:sz w:val="28"/>
          <w:szCs w:val="24"/>
        </w:rPr>
        <w:t>2. Омельченко В.П., Информатика. Практикум [Электронный ресурс] / В. П. Омельченко, А. А. Демидова - М.: ГЭОТАР-Медиа, 20</w:t>
      </w:r>
      <w:r w:rsidR="00762223">
        <w:rPr>
          <w:sz w:val="28"/>
          <w:szCs w:val="24"/>
        </w:rPr>
        <w:t>23</w:t>
      </w:r>
      <w:r w:rsidRPr="009F64BA">
        <w:rPr>
          <w:sz w:val="28"/>
          <w:szCs w:val="24"/>
        </w:rPr>
        <w:t>. - 336 с. - ISBN 978-5-9704-3381-</w:t>
      </w:r>
    </w:p>
    <w:p w:rsidR="00E556E0" w:rsidRPr="009F64BA" w:rsidRDefault="00E556E0" w:rsidP="00E556E0">
      <w:pPr>
        <w:spacing w:after="0" w:line="240" w:lineRule="auto"/>
        <w:ind w:firstLine="567"/>
        <w:contextualSpacing/>
        <w:jc w:val="both"/>
        <w:rPr>
          <w:bCs/>
          <w:sz w:val="28"/>
          <w:szCs w:val="24"/>
        </w:rPr>
      </w:pPr>
      <w:r w:rsidRPr="009F64BA">
        <w:rPr>
          <w:sz w:val="28"/>
          <w:szCs w:val="24"/>
        </w:rPr>
        <w:t>3. Х</w:t>
      </w:r>
      <w:r w:rsidRPr="009F64BA">
        <w:rPr>
          <w:bCs/>
          <w:sz w:val="28"/>
          <w:szCs w:val="24"/>
        </w:rPr>
        <w:t>лебников А.А., Информатика: учебник - Ростов-на-Дону: Феникс, 20</w:t>
      </w:r>
      <w:r w:rsidR="00762223">
        <w:rPr>
          <w:bCs/>
          <w:sz w:val="28"/>
          <w:szCs w:val="24"/>
        </w:rPr>
        <w:t>22</w:t>
      </w:r>
      <w:r w:rsidRPr="009F64BA">
        <w:rPr>
          <w:bCs/>
          <w:sz w:val="28"/>
          <w:szCs w:val="24"/>
        </w:rPr>
        <w:t>. –507 с.</w:t>
      </w:r>
    </w:p>
    <w:p w:rsidR="00CE1DB9" w:rsidRPr="009F64BA" w:rsidRDefault="00E556E0" w:rsidP="00CE1DB9">
      <w:pPr>
        <w:spacing w:before="240" w:after="0"/>
        <w:rPr>
          <w:sz w:val="28"/>
          <w:szCs w:val="24"/>
        </w:rPr>
      </w:pPr>
      <w:r w:rsidRPr="009F64BA">
        <w:rPr>
          <w:sz w:val="28"/>
          <w:szCs w:val="24"/>
        </w:rPr>
        <w:t xml:space="preserve">          </w:t>
      </w:r>
      <w:r w:rsidR="00CE1DB9" w:rsidRPr="009F64BA">
        <w:rPr>
          <w:sz w:val="28"/>
          <w:szCs w:val="24"/>
        </w:rPr>
        <w:t>3.2.2. Основные электронные издания</w:t>
      </w:r>
    </w:p>
    <w:p w:rsidR="00CE1DB9" w:rsidRPr="009F64BA" w:rsidRDefault="00CE1DB9" w:rsidP="00CE1DB9">
      <w:pPr>
        <w:numPr>
          <w:ilvl w:val="0"/>
          <w:numId w:val="4"/>
        </w:numPr>
        <w:spacing w:after="0" w:line="240" w:lineRule="auto"/>
        <w:ind w:left="0" w:firstLine="567"/>
        <w:contextualSpacing/>
        <w:rPr>
          <w:sz w:val="28"/>
          <w:szCs w:val="24"/>
        </w:rPr>
      </w:pPr>
      <w:r w:rsidRPr="009F64BA">
        <w:rPr>
          <w:sz w:val="28"/>
          <w:szCs w:val="24"/>
        </w:rPr>
        <w:t>Электронное издание на основе: Информационные технологии в профессиональной деятельности: практикум / В. П. Омельченко, А. А. Демидова. - М.: ГЭОТАР-Медиа, 20</w:t>
      </w:r>
      <w:r w:rsidR="00762223">
        <w:rPr>
          <w:sz w:val="28"/>
          <w:szCs w:val="24"/>
        </w:rPr>
        <w:t>22</w:t>
      </w:r>
      <w:r w:rsidRPr="009F64BA">
        <w:rPr>
          <w:sz w:val="28"/>
          <w:szCs w:val="24"/>
        </w:rPr>
        <w:t xml:space="preserve">. - 432 с.: ил. - ISBN 978-5-9704-5035-2. Режим доступа: </w:t>
      </w:r>
      <w:hyperlink r:id="rId10" w:history="1">
        <w:r w:rsidRPr="009F64BA">
          <w:rPr>
            <w:rStyle w:val="a9"/>
            <w:sz w:val="28"/>
            <w:szCs w:val="24"/>
          </w:rPr>
          <w:t>http://www.medcollegelib.ru/book/ISBN9785970450352.html</w:t>
        </w:r>
      </w:hyperlink>
    </w:p>
    <w:p w:rsidR="00CE1DB9" w:rsidRPr="009F64BA" w:rsidRDefault="00CE1DB9" w:rsidP="00CE1DB9">
      <w:pPr>
        <w:numPr>
          <w:ilvl w:val="0"/>
          <w:numId w:val="4"/>
        </w:numPr>
        <w:spacing w:after="0" w:line="240" w:lineRule="auto"/>
        <w:ind w:left="0" w:firstLine="567"/>
        <w:contextualSpacing/>
        <w:jc w:val="both"/>
        <w:rPr>
          <w:sz w:val="28"/>
          <w:szCs w:val="24"/>
        </w:rPr>
      </w:pPr>
      <w:r w:rsidRPr="009F64BA">
        <w:rPr>
          <w:sz w:val="28"/>
          <w:szCs w:val="24"/>
        </w:rPr>
        <w:t>Электронное издание на основе: Информатика. Практикум / В. П. Омельченко, А. А. Демидова. - М.: ГЭОТАР-Медиа, 20</w:t>
      </w:r>
      <w:r w:rsidR="00762223">
        <w:rPr>
          <w:sz w:val="28"/>
          <w:szCs w:val="24"/>
        </w:rPr>
        <w:t>23</w:t>
      </w:r>
      <w:r w:rsidRPr="009F64BA">
        <w:rPr>
          <w:sz w:val="28"/>
          <w:szCs w:val="24"/>
        </w:rPr>
        <w:t xml:space="preserve">. - 336 с.: ил. - ISBN 978-5-9704-3381-2. - Режим доступа: – </w:t>
      </w:r>
      <w:hyperlink r:id="rId11" w:history="1">
        <w:r w:rsidRPr="009F64BA">
          <w:rPr>
            <w:rStyle w:val="a9"/>
            <w:sz w:val="28"/>
            <w:szCs w:val="24"/>
          </w:rPr>
          <w:t>http://www.medcollegelib.ru/book/ISBN9785970433812.htm</w:t>
        </w:r>
      </w:hyperlink>
    </w:p>
    <w:p w:rsidR="00CE1DB9" w:rsidRPr="009F64BA" w:rsidRDefault="00CE1DB9" w:rsidP="0098338A">
      <w:pPr>
        <w:spacing w:before="240" w:after="0"/>
        <w:ind w:firstLine="567"/>
        <w:rPr>
          <w:sz w:val="28"/>
          <w:szCs w:val="24"/>
        </w:rPr>
      </w:pPr>
      <w:r w:rsidRPr="009F64BA">
        <w:rPr>
          <w:sz w:val="28"/>
          <w:szCs w:val="24"/>
        </w:rPr>
        <w:t>3.2.3. Интернет-ресурсы:</w:t>
      </w:r>
    </w:p>
    <w:p w:rsidR="00CE1DB9" w:rsidRPr="009F64BA" w:rsidRDefault="00CE1DB9" w:rsidP="00CE1DB9">
      <w:pPr>
        <w:shd w:val="clear" w:color="auto" w:fill="FFFFFF"/>
        <w:spacing w:after="0" w:line="240" w:lineRule="auto"/>
        <w:rPr>
          <w:sz w:val="28"/>
          <w:szCs w:val="24"/>
        </w:rPr>
      </w:pPr>
      <w:r w:rsidRPr="009F64BA">
        <w:rPr>
          <w:sz w:val="28"/>
          <w:szCs w:val="24"/>
        </w:rPr>
        <w:t>1 https://www.rosminzdrav.ru/</w:t>
      </w:r>
    </w:p>
    <w:p w:rsidR="00CE1DB9" w:rsidRPr="009F64BA" w:rsidRDefault="00CE1DB9" w:rsidP="00CE1DB9">
      <w:pPr>
        <w:shd w:val="clear" w:color="auto" w:fill="FFFFFF"/>
        <w:spacing w:after="0" w:line="240" w:lineRule="auto"/>
        <w:rPr>
          <w:sz w:val="28"/>
          <w:szCs w:val="24"/>
        </w:rPr>
      </w:pPr>
      <w:r w:rsidRPr="009F64BA">
        <w:rPr>
          <w:sz w:val="28"/>
          <w:szCs w:val="24"/>
        </w:rPr>
        <w:t>2 https://www.rosminzdrav.ru/poleznye-resursy/proekt-berezhlivaya-poliklinika</w:t>
      </w:r>
    </w:p>
    <w:p w:rsidR="00CE1DB9" w:rsidRPr="009F64BA" w:rsidRDefault="00CE1DB9" w:rsidP="00CE1DB9">
      <w:pPr>
        <w:shd w:val="clear" w:color="auto" w:fill="FFFFFF"/>
        <w:spacing w:after="0" w:line="240" w:lineRule="auto"/>
        <w:rPr>
          <w:sz w:val="28"/>
          <w:szCs w:val="24"/>
        </w:rPr>
      </w:pPr>
      <w:r w:rsidRPr="009F64BA">
        <w:rPr>
          <w:sz w:val="28"/>
          <w:szCs w:val="24"/>
        </w:rPr>
        <w:t>3 Российская национальная электронная библиотека: www.elibrary.ru</w:t>
      </w:r>
    </w:p>
    <w:p w:rsidR="00CE1DB9" w:rsidRPr="009F64BA" w:rsidRDefault="00CE1DB9" w:rsidP="0098338A">
      <w:pPr>
        <w:spacing w:before="240" w:after="0"/>
        <w:ind w:firstLine="567"/>
        <w:jc w:val="both"/>
        <w:rPr>
          <w:bCs/>
          <w:sz w:val="28"/>
          <w:szCs w:val="24"/>
        </w:rPr>
      </w:pPr>
      <w:r w:rsidRPr="009F64BA">
        <w:rPr>
          <w:bCs/>
          <w:sz w:val="28"/>
          <w:szCs w:val="24"/>
        </w:rPr>
        <w:t xml:space="preserve">3.2.4. Дополнительные источники </w:t>
      </w:r>
    </w:p>
    <w:p w:rsidR="00CE1DB9" w:rsidRPr="009F64BA" w:rsidRDefault="00CE1DB9" w:rsidP="00CE1DB9">
      <w:pPr>
        <w:spacing w:after="0" w:line="240" w:lineRule="auto"/>
        <w:ind w:firstLine="567"/>
        <w:contextualSpacing/>
        <w:jc w:val="both"/>
        <w:rPr>
          <w:sz w:val="28"/>
          <w:szCs w:val="24"/>
        </w:rPr>
      </w:pPr>
      <w:r w:rsidRPr="009F64BA">
        <w:rPr>
          <w:sz w:val="28"/>
          <w:szCs w:val="24"/>
        </w:rPr>
        <w:t>1. Цветкова, М.С. Информатика и ИКТ: учебник для ССУЗов/ М.С. Цветкова. – М.: Академия, 20</w:t>
      </w:r>
      <w:r w:rsidR="00762223">
        <w:rPr>
          <w:sz w:val="28"/>
          <w:szCs w:val="24"/>
        </w:rPr>
        <w:t>22</w:t>
      </w:r>
      <w:r w:rsidRPr="009F64BA">
        <w:rPr>
          <w:sz w:val="28"/>
          <w:szCs w:val="24"/>
        </w:rPr>
        <w:t>.</w:t>
      </w:r>
    </w:p>
    <w:p w:rsidR="00CE1DB9" w:rsidRPr="009F64BA" w:rsidRDefault="00CE1DB9" w:rsidP="00CE1DB9">
      <w:pPr>
        <w:spacing w:after="0" w:line="240" w:lineRule="auto"/>
        <w:ind w:firstLine="567"/>
        <w:contextualSpacing/>
        <w:jc w:val="both"/>
        <w:rPr>
          <w:sz w:val="28"/>
          <w:szCs w:val="24"/>
        </w:rPr>
      </w:pPr>
      <w:r w:rsidRPr="009F64BA">
        <w:rPr>
          <w:sz w:val="28"/>
          <w:szCs w:val="24"/>
        </w:rPr>
        <w:t>2. Михеева, Е.В. Информационные технологии в профессиональной деятельности. – М.:</w:t>
      </w:r>
      <w:r w:rsidR="00762223">
        <w:rPr>
          <w:sz w:val="28"/>
          <w:szCs w:val="24"/>
        </w:rPr>
        <w:t xml:space="preserve"> </w:t>
      </w:r>
      <w:r w:rsidRPr="009F64BA">
        <w:rPr>
          <w:sz w:val="28"/>
          <w:szCs w:val="24"/>
        </w:rPr>
        <w:t>ОИЦ «Академия», 20</w:t>
      </w:r>
      <w:r w:rsidR="00762223">
        <w:rPr>
          <w:sz w:val="28"/>
          <w:szCs w:val="24"/>
        </w:rPr>
        <w:t>23</w:t>
      </w:r>
      <w:r w:rsidRPr="009F64BA">
        <w:rPr>
          <w:sz w:val="28"/>
          <w:szCs w:val="24"/>
        </w:rPr>
        <w:t xml:space="preserve">. </w:t>
      </w:r>
    </w:p>
    <w:p w:rsidR="00CE1DB9" w:rsidRDefault="00CE1DB9" w:rsidP="00CE1DB9">
      <w:pPr>
        <w:spacing w:after="0" w:line="240" w:lineRule="auto"/>
        <w:ind w:firstLine="567"/>
        <w:contextualSpacing/>
        <w:jc w:val="both"/>
        <w:rPr>
          <w:sz w:val="28"/>
          <w:szCs w:val="24"/>
        </w:rPr>
      </w:pPr>
      <w:r w:rsidRPr="009F64BA">
        <w:rPr>
          <w:sz w:val="28"/>
          <w:szCs w:val="24"/>
        </w:rPr>
        <w:t>3. Михеева, Е.В. Практикум по информационным технологиям в рофессиональной деятельности. – М.: ОИЦ «Академия», 20</w:t>
      </w:r>
      <w:r w:rsidR="00762223">
        <w:rPr>
          <w:sz w:val="28"/>
          <w:szCs w:val="24"/>
        </w:rPr>
        <w:t>23.</w:t>
      </w: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Pr="009F64BA" w:rsidRDefault="009F64BA" w:rsidP="00CE1DB9">
      <w:pPr>
        <w:spacing w:after="0" w:line="240" w:lineRule="auto"/>
        <w:ind w:firstLine="567"/>
        <w:contextualSpacing/>
        <w:jc w:val="both"/>
        <w:rPr>
          <w:sz w:val="28"/>
          <w:szCs w:val="24"/>
        </w:rPr>
      </w:pPr>
    </w:p>
    <w:p w:rsidR="00CE1DB9" w:rsidRPr="009F64BA" w:rsidRDefault="00CE1DB9" w:rsidP="00762223">
      <w:pPr>
        <w:pStyle w:val="1"/>
        <w:jc w:val="center"/>
        <w:rPr>
          <w:rFonts w:ascii="Times New Roman" w:hAnsi="Times New Roman"/>
          <w:b w:val="0"/>
          <w:sz w:val="28"/>
          <w:szCs w:val="24"/>
        </w:rPr>
      </w:pPr>
      <w:bookmarkStart w:id="2" w:name="_Toc23503173"/>
      <w:r w:rsidRPr="009F64BA">
        <w:rPr>
          <w:rFonts w:ascii="Times New Roman" w:hAnsi="Times New Roman"/>
          <w:b w:val="0"/>
          <w:sz w:val="28"/>
          <w:szCs w:val="24"/>
        </w:rPr>
        <w:lastRenderedPageBreak/>
        <w:t>4. КОНТРОЛЬ И ОЦЕНКА РЕЗУЛЬТАТОВ ОСВОЕНИЯ УЧЕБНОЙ ДИСЦ</w:t>
      </w:r>
      <w:bookmarkStart w:id="3" w:name="_GoBack"/>
      <w:bookmarkEnd w:id="3"/>
      <w:r w:rsidRPr="009F64BA">
        <w:rPr>
          <w:rFonts w:ascii="Times New Roman" w:hAnsi="Times New Roman"/>
          <w:b w:val="0"/>
          <w:sz w:val="28"/>
          <w:szCs w:val="24"/>
        </w:rPr>
        <w:t>ИПЛИНЫ</w:t>
      </w:r>
      <w:bookmarkEnd w:id="2"/>
    </w:p>
    <w:p w:rsidR="00CE1DB9" w:rsidRPr="00685D65" w:rsidRDefault="00CE1DB9" w:rsidP="00CE1DB9">
      <w:pPr>
        <w:spacing w:after="0"/>
        <w:jc w:val="both"/>
        <w:rPr>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CE1DB9" w:rsidRPr="00685D65" w:rsidTr="005559C3">
        <w:trPr>
          <w:trHeight w:val="314"/>
        </w:trPr>
        <w:tc>
          <w:tcPr>
            <w:tcW w:w="2031" w:type="pct"/>
          </w:tcPr>
          <w:p w:rsidR="00CE1DB9" w:rsidRPr="00685D65" w:rsidRDefault="00CE1DB9" w:rsidP="005559C3">
            <w:pPr>
              <w:spacing w:line="240" w:lineRule="auto"/>
              <w:jc w:val="center"/>
              <w:rPr>
                <w:bCs/>
                <w:i/>
                <w:szCs w:val="24"/>
              </w:rPr>
            </w:pPr>
            <w:r w:rsidRPr="00685D65">
              <w:rPr>
                <w:bCs/>
                <w:i/>
                <w:szCs w:val="24"/>
              </w:rPr>
              <w:t>Результаты обучения</w:t>
            </w:r>
          </w:p>
        </w:tc>
        <w:tc>
          <w:tcPr>
            <w:tcW w:w="1610" w:type="pct"/>
          </w:tcPr>
          <w:p w:rsidR="00CE1DB9" w:rsidRPr="00685D65" w:rsidRDefault="00CE1DB9" w:rsidP="005559C3">
            <w:pPr>
              <w:spacing w:line="240" w:lineRule="auto"/>
              <w:jc w:val="center"/>
              <w:rPr>
                <w:bCs/>
                <w:i/>
                <w:szCs w:val="24"/>
              </w:rPr>
            </w:pPr>
            <w:r w:rsidRPr="00685D65">
              <w:rPr>
                <w:bCs/>
                <w:i/>
                <w:szCs w:val="24"/>
              </w:rPr>
              <w:t>Критерии оценки</w:t>
            </w:r>
          </w:p>
        </w:tc>
        <w:tc>
          <w:tcPr>
            <w:tcW w:w="1359" w:type="pct"/>
            <w:gridSpan w:val="2"/>
          </w:tcPr>
          <w:p w:rsidR="00CE1DB9" w:rsidRPr="00685D65" w:rsidRDefault="00CE1DB9" w:rsidP="005559C3">
            <w:pPr>
              <w:spacing w:line="240" w:lineRule="auto"/>
              <w:jc w:val="center"/>
              <w:rPr>
                <w:bCs/>
                <w:i/>
                <w:szCs w:val="24"/>
              </w:rPr>
            </w:pPr>
            <w:r w:rsidRPr="00685D65">
              <w:rPr>
                <w:bCs/>
                <w:i/>
                <w:szCs w:val="24"/>
              </w:rPr>
              <w:t>Методы оценки</w:t>
            </w:r>
          </w:p>
        </w:tc>
      </w:tr>
      <w:tr w:rsidR="00CE1DB9" w:rsidRPr="00685D65" w:rsidTr="005559C3">
        <w:trPr>
          <w:trHeight w:val="404"/>
        </w:trPr>
        <w:tc>
          <w:tcPr>
            <w:tcW w:w="5000" w:type="pct"/>
            <w:gridSpan w:val="4"/>
          </w:tcPr>
          <w:p w:rsidR="00CE1DB9" w:rsidRPr="00685D65" w:rsidRDefault="00CE1DB9" w:rsidP="005559C3">
            <w:pPr>
              <w:spacing w:after="0" w:line="240" w:lineRule="auto"/>
              <w:ind w:firstLine="403"/>
              <w:rPr>
                <w:szCs w:val="24"/>
              </w:rPr>
            </w:pPr>
            <w:r w:rsidRPr="00685D65">
              <w:rPr>
                <w:szCs w:val="24"/>
              </w:rPr>
              <w:t>Перечень знаний, осваиваемых в рамках дисциплины</w:t>
            </w:r>
          </w:p>
        </w:tc>
      </w:tr>
      <w:tr w:rsidR="00CE1DB9" w:rsidRPr="00685D65" w:rsidTr="005559C3">
        <w:tc>
          <w:tcPr>
            <w:tcW w:w="2031" w:type="pct"/>
          </w:tcPr>
          <w:p w:rsidR="00CE1DB9" w:rsidRPr="00685D65" w:rsidRDefault="00CE1DB9" w:rsidP="005559C3">
            <w:pPr>
              <w:spacing w:after="0" w:line="240" w:lineRule="auto"/>
              <w:ind w:firstLine="284"/>
              <w:jc w:val="both"/>
              <w:rPr>
                <w:bCs/>
                <w:szCs w:val="24"/>
                <w:u w:val="single"/>
              </w:rPr>
            </w:pPr>
            <w:r w:rsidRPr="00685D65">
              <w:rPr>
                <w:bCs/>
                <w:szCs w:val="24"/>
                <w:u w:val="single"/>
              </w:rPr>
              <w:t>Знать:</w:t>
            </w:r>
          </w:p>
          <w:p w:rsidR="00CE1DB9" w:rsidRPr="00685D65" w:rsidRDefault="00CE1DB9" w:rsidP="005559C3">
            <w:pPr>
              <w:pStyle w:val="aa"/>
              <w:spacing w:before="0" w:after="0"/>
              <w:ind w:left="0" w:firstLine="284"/>
              <w:rPr>
                <w:shd w:val="clear" w:color="auto" w:fill="FFFFFF"/>
                <w:lang w:bidi="ru-RU"/>
              </w:rPr>
            </w:pPr>
            <w:r w:rsidRPr="00685D65">
              <w:t>основные понятия автоматизированной обработки информации;</w:t>
            </w:r>
          </w:p>
          <w:p w:rsidR="00CE1DB9" w:rsidRPr="00685D65" w:rsidRDefault="00CE1DB9" w:rsidP="005559C3">
            <w:pPr>
              <w:pStyle w:val="aa"/>
              <w:spacing w:before="0" w:after="0"/>
              <w:ind w:left="0" w:firstLine="284"/>
              <w:rPr>
                <w:shd w:val="clear" w:color="auto" w:fill="FFFFFF"/>
                <w:lang w:bidi="ru-RU"/>
              </w:rPr>
            </w:pPr>
            <w:r w:rsidRPr="00685D65">
              <w:t>общий состав и структуру персональных компьютеров и вычислительных систем;</w:t>
            </w:r>
          </w:p>
          <w:p w:rsidR="00CE1DB9" w:rsidRPr="00685D65" w:rsidRDefault="00CE1DB9" w:rsidP="005559C3">
            <w:pPr>
              <w:pStyle w:val="aa"/>
              <w:spacing w:before="0" w:after="0"/>
              <w:ind w:left="0" w:firstLine="284"/>
              <w:rPr>
                <w:shd w:val="clear" w:color="auto" w:fill="FFFFFF"/>
                <w:lang w:bidi="ru-RU"/>
              </w:rPr>
            </w:pPr>
            <w:r w:rsidRPr="00685D65">
              <w:t>состав, функции и возможности использования информационных и телекоммуникационных технологий в профессиональной деятельности</w:t>
            </w:r>
          </w:p>
          <w:p w:rsidR="00CE1DB9" w:rsidRPr="00685D65" w:rsidRDefault="00CE1DB9" w:rsidP="005559C3">
            <w:pPr>
              <w:pStyle w:val="aa"/>
              <w:spacing w:before="0" w:after="0"/>
              <w:ind w:left="0" w:firstLine="284"/>
              <w:rPr>
                <w:shd w:val="clear" w:color="auto" w:fill="FFFFFF"/>
                <w:lang w:bidi="ru-RU"/>
              </w:rPr>
            </w:pPr>
            <w:r w:rsidRPr="00685D65">
              <w:t>методы и средства сбора, обработки, хранения, передачи и накопления информации</w:t>
            </w:r>
          </w:p>
          <w:p w:rsidR="00CE1DB9" w:rsidRPr="00685D65" w:rsidRDefault="00CE1DB9" w:rsidP="005559C3">
            <w:pPr>
              <w:pStyle w:val="aa"/>
              <w:spacing w:before="0" w:after="0"/>
              <w:ind w:left="0" w:firstLine="284"/>
            </w:pPr>
            <w:r w:rsidRPr="00685D65">
              <w:t>базовые системные программные продукты и пакеты прикладных программ в области профессиональной деятельности</w:t>
            </w:r>
          </w:p>
          <w:p w:rsidR="00CE1DB9" w:rsidRPr="00685D65" w:rsidRDefault="00CE1DB9" w:rsidP="005559C3">
            <w:pPr>
              <w:pStyle w:val="aa"/>
              <w:spacing w:before="0" w:after="0"/>
              <w:ind w:left="0" w:firstLine="284"/>
              <w:jc w:val="both"/>
              <w:rPr>
                <w:bCs/>
              </w:rPr>
            </w:pPr>
            <w:r w:rsidRPr="00685D65">
              <w:t>основные методы и приемы обеспечения информационной безопасности</w:t>
            </w:r>
          </w:p>
        </w:tc>
        <w:tc>
          <w:tcPr>
            <w:tcW w:w="1820" w:type="pct"/>
            <w:gridSpan w:val="2"/>
          </w:tcPr>
          <w:p w:rsidR="00CE1DB9" w:rsidRPr="00685D65" w:rsidRDefault="00CE1DB9" w:rsidP="00C017F2">
            <w:pPr>
              <w:spacing w:after="0" w:line="240" w:lineRule="auto"/>
              <w:ind w:firstLine="317"/>
              <w:jc w:val="both"/>
              <w:rPr>
                <w:bCs/>
              </w:rPr>
            </w:pPr>
          </w:p>
          <w:p w:rsidR="00CE1DB9" w:rsidRPr="00685D65" w:rsidRDefault="00CE1DB9" w:rsidP="00C017F2">
            <w:pPr>
              <w:pStyle w:val="aa"/>
              <w:spacing w:before="0" w:after="0"/>
              <w:ind w:left="0" w:firstLine="317"/>
              <w:jc w:val="both"/>
              <w:rPr>
                <w:bCs/>
              </w:rPr>
            </w:pPr>
            <w:r w:rsidRPr="00685D65">
              <w:rPr>
                <w:bCs/>
              </w:rPr>
              <w:t>владеет профессиональной терминологией;</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структуре, требованиям к проекту;</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принципах, работы компьютера;</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методах анализа и решения проблем</w:t>
            </w:r>
          </w:p>
        </w:tc>
        <w:tc>
          <w:tcPr>
            <w:tcW w:w="1149" w:type="pct"/>
          </w:tcPr>
          <w:p w:rsidR="00CE1DB9" w:rsidRPr="00685D65" w:rsidRDefault="00CE1DB9" w:rsidP="00C017F2">
            <w:pPr>
              <w:pStyle w:val="aa"/>
              <w:spacing w:before="0" w:after="0"/>
              <w:ind w:left="0" w:firstLine="284"/>
              <w:jc w:val="both"/>
              <w:rPr>
                <w:bCs/>
              </w:rPr>
            </w:pPr>
          </w:p>
          <w:p w:rsidR="00CE1DB9" w:rsidRPr="00685D65" w:rsidRDefault="00CE1DB9" w:rsidP="00C017F2">
            <w:pPr>
              <w:pStyle w:val="aa"/>
              <w:spacing w:before="0" w:after="0"/>
              <w:ind w:left="0"/>
              <w:jc w:val="both"/>
              <w:rPr>
                <w:bCs/>
              </w:rPr>
            </w:pPr>
            <w:r w:rsidRPr="00685D65">
              <w:rPr>
                <w:bCs/>
              </w:rPr>
              <w:t>Тестирование.</w:t>
            </w:r>
          </w:p>
          <w:p w:rsidR="00CE1DB9" w:rsidRPr="00685D65" w:rsidRDefault="00CE1DB9" w:rsidP="00C017F2">
            <w:pPr>
              <w:pStyle w:val="aa"/>
              <w:spacing w:before="0" w:after="0"/>
              <w:ind w:left="0"/>
              <w:jc w:val="both"/>
              <w:rPr>
                <w:bCs/>
              </w:rPr>
            </w:pPr>
            <w:r w:rsidRPr="00685D65">
              <w:rPr>
                <w:bCs/>
              </w:rPr>
              <w:t>Устный опрос.</w:t>
            </w:r>
          </w:p>
          <w:p w:rsidR="00CE1DB9" w:rsidRPr="00685D65" w:rsidRDefault="00CE1DB9" w:rsidP="00C017F2">
            <w:pPr>
              <w:pStyle w:val="aa"/>
              <w:spacing w:before="0" w:after="0"/>
              <w:ind w:left="0"/>
              <w:jc w:val="both"/>
              <w:rPr>
                <w:bCs/>
              </w:rPr>
            </w:pPr>
            <w:r w:rsidRPr="00685D65">
              <w:rPr>
                <w:bCs/>
              </w:rPr>
              <w:t>Оценка решений профессионально-ориентированных кейсов</w:t>
            </w:r>
          </w:p>
          <w:p w:rsidR="00CE1DB9" w:rsidRPr="00685D65" w:rsidRDefault="00CE1DB9" w:rsidP="00C017F2">
            <w:pPr>
              <w:pStyle w:val="aa"/>
              <w:spacing w:before="0" w:after="0"/>
              <w:ind w:left="0"/>
              <w:jc w:val="both"/>
              <w:rPr>
                <w:bCs/>
              </w:rPr>
            </w:pPr>
            <w:r w:rsidRPr="00685D65">
              <w:rPr>
                <w:bCs/>
              </w:rPr>
              <w:t>Практические занятия.</w:t>
            </w:r>
          </w:p>
          <w:p w:rsidR="00CE1DB9" w:rsidRPr="00685D65" w:rsidRDefault="00CE1DB9" w:rsidP="00C017F2">
            <w:pPr>
              <w:pStyle w:val="aa"/>
              <w:spacing w:before="0" w:after="0"/>
              <w:ind w:left="0"/>
              <w:jc w:val="both"/>
              <w:rPr>
                <w:bCs/>
              </w:rPr>
            </w:pPr>
            <w:r w:rsidRPr="00685D65">
              <w:rPr>
                <w:bCs/>
              </w:rPr>
              <w:t>Деловые игры.</w:t>
            </w:r>
          </w:p>
          <w:p w:rsidR="00CE1DB9" w:rsidRPr="00685D65" w:rsidRDefault="00CE1DB9" w:rsidP="00C017F2">
            <w:pPr>
              <w:pStyle w:val="aa"/>
              <w:spacing w:before="0" w:after="0"/>
              <w:ind w:left="0"/>
              <w:jc w:val="both"/>
              <w:rPr>
                <w:bCs/>
              </w:rPr>
            </w:pPr>
            <w:r w:rsidRPr="00685D65">
              <w:rPr>
                <w:bCs/>
              </w:rPr>
              <w:t>Проектная работа (разработка мини-проекта)</w:t>
            </w:r>
          </w:p>
        </w:tc>
      </w:tr>
      <w:tr w:rsidR="00CE1DB9" w:rsidRPr="00685D65" w:rsidTr="005559C3">
        <w:tc>
          <w:tcPr>
            <w:tcW w:w="5000" w:type="pct"/>
            <w:gridSpan w:val="4"/>
          </w:tcPr>
          <w:p w:rsidR="00CE1DB9" w:rsidRPr="00685D65" w:rsidRDefault="00CE1DB9" w:rsidP="005559C3">
            <w:pPr>
              <w:spacing w:after="0" w:line="240" w:lineRule="auto"/>
              <w:ind w:firstLine="317"/>
              <w:rPr>
                <w:bCs/>
                <w:szCs w:val="24"/>
              </w:rPr>
            </w:pPr>
            <w:r w:rsidRPr="00685D65">
              <w:rPr>
                <w:bCs/>
                <w:iCs/>
                <w:szCs w:val="24"/>
              </w:rPr>
              <w:t>Перечень умений, осваиваемых в рамках дисциплины</w:t>
            </w:r>
          </w:p>
        </w:tc>
      </w:tr>
      <w:tr w:rsidR="00CE1DB9" w:rsidRPr="00685D65" w:rsidTr="005559C3">
        <w:trPr>
          <w:trHeight w:val="272"/>
        </w:trPr>
        <w:tc>
          <w:tcPr>
            <w:tcW w:w="2031" w:type="pct"/>
          </w:tcPr>
          <w:p w:rsidR="00CE1DB9" w:rsidRPr="00685D65" w:rsidRDefault="00CE1DB9" w:rsidP="005559C3">
            <w:pPr>
              <w:spacing w:after="0" w:line="240" w:lineRule="auto"/>
              <w:ind w:left="360"/>
              <w:jc w:val="both"/>
              <w:rPr>
                <w:bCs/>
                <w:szCs w:val="24"/>
                <w:u w:val="single"/>
              </w:rPr>
            </w:pPr>
            <w:r w:rsidRPr="00685D65">
              <w:rPr>
                <w:bCs/>
                <w:szCs w:val="24"/>
                <w:u w:val="single"/>
              </w:rPr>
              <w:t>Уметь:</w:t>
            </w:r>
          </w:p>
          <w:p w:rsidR="00CE1DB9" w:rsidRPr="00685D65" w:rsidRDefault="00CE1DB9" w:rsidP="005559C3">
            <w:pPr>
              <w:pStyle w:val="aa"/>
              <w:spacing w:before="0" w:after="0"/>
              <w:ind w:left="0" w:firstLine="284"/>
            </w:pPr>
            <w:r w:rsidRPr="00685D65">
              <w:t>использовать технологии сбора, размещения, хранения, накопления, информации</w:t>
            </w:r>
          </w:p>
          <w:p w:rsidR="00CE1DB9" w:rsidRPr="00685D65" w:rsidRDefault="00CE1DB9" w:rsidP="005559C3">
            <w:pPr>
              <w:pStyle w:val="aa"/>
              <w:spacing w:before="0" w:after="0"/>
              <w:ind w:left="0" w:firstLine="284"/>
            </w:pPr>
            <w:r w:rsidRPr="00685D65">
              <w:t>использовать преобразование и передачу данных в профессионально ориентированных информационных системах;</w:t>
            </w:r>
          </w:p>
          <w:p w:rsidR="00CE1DB9" w:rsidRPr="00685D65" w:rsidRDefault="00CE1DB9" w:rsidP="005559C3">
            <w:pPr>
              <w:pStyle w:val="aa"/>
              <w:spacing w:before="0" w:after="0"/>
              <w:ind w:left="0" w:firstLine="284"/>
            </w:pPr>
            <w:r w:rsidRPr="00685D65">
              <w:t>использовать в профессиональной деятельности различные виды программного обеспечения, в т.ч. специального;</w:t>
            </w:r>
          </w:p>
          <w:p w:rsidR="00CE1DB9" w:rsidRPr="00685D65" w:rsidRDefault="00CE1DB9" w:rsidP="005559C3">
            <w:pPr>
              <w:pStyle w:val="aa"/>
              <w:spacing w:before="0" w:after="0"/>
              <w:ind w:left="0" w:firstLine="284"/>
              <w:jc w:val="both"/>
              <w:rPr>
                <w:bCs/>
              </w:rPr>
            </w:pPr>
            <w:r w:rsidRPr="00685D65">
              <w:t>применять компьютерные и телекоммуникационные средства в профессиональной деятельности</w:t>
            </w:r>
          </w:p>
        </w:tc>
        <w:tc>
          <w:tcPr>
            <w:tcW w:w="1820" w:type="pct"/>
            <w:gridSpan w:val="2"/>
          </w:tcPr>
          <w:p w:rsidR="00CE1DB9" w:rsidRPr="00685D65" w:rsidRDefault="00CE1DB9" w:rsidP="00C017F2">
            <w:pPr>
              <w:spacing w:after="0" w:line="240" w:lineRule="auto"/>
              <w:ind w:firstLine="317"/>
              <w:jc w:val="both"/>
            </w:pPr>
          </w:p>
          <w:p w:rsidR="00CE1DB9" w:rsidRPr="00685D65" w:rsidRDefault="00CE1DB9" w:rsidP="00C017F2">
            <w:pPr>
              <w:pStyle w:val="aa"/>
              <w:spacing w:before="0" w:after="0"/>
              <w:ind w:left="0" w:firstLine="317"/>
              <w:jc w:val="both"/>
            </w:pPr>
            <w:r w:rsidRPr="00685D65">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CE1DB9" w:rsidRPr="00685D65" w:rsidRDefault="00CE1DB9" w:rsidP="00C017F2">
            <w:pPr>
              <w:pStyle w:val="aa"/>
              <w:spacing w:before="0" w:after="0"/>
              <w:ind w:left="0" w:firstLine="317"/>
              <w:jc w:val="both"/>
            </w:pPr>
            <w:r w:rsidRPr="00685D65">
              <w:t>демонстрирует умение применять компьютерные и телекоммуникационные средства в профессиональной деятельности</w:t>
            </w:r>
          </w:p>
          <w:p w:rsidR="00CE1DB9" w:rsidRPr="00685D65" w:rsidRDefault="00CE1DB9" w:rsidP="00C017F2">
            <w:pPr>
              <w:pStyle w:val="aa"/>
              <w:spacing w:before="0" w:after="0"/>
              <w:ind w:left="0" w:firstLine="317"/>
              <w:jc w:val="both"/>
            </w:pPr>
            <w:r w:rsidRPr="00685D65">
              <w:t xml:space="preserve">способен </w:t>
            </w:r>
            <w:r w:rsidR="00F55360" w:rsidRPr="00685D65">
              <w:t>о</w:t>
            </w:r>
            <w:r w:rsidRPr="00685D65">
              <w:t xml:space="preserve">пределять и анализировать основные потери в процессах; </w:t>
            </w:r>
          </w:p>
          <w:p w:rsidR="00CE1DB9" w:rsidRPr="00685D65" w:rsidRDefault="00CE1DB9" w:rsidP="00C017F2">
            <w:pPr>
              <w:pStyle w:val="aa"/>
              <w:spacing w:before="0" w:after="0"/>
              <w:ind w:left="0" w:firstLine="317"/>
              <w:jc w:val="both"/>
            </w:pPr>
            <w:r w:rsidRPr="00685D65">
              <w:t>способен применять ключевые инструменты решения проблем</w:t>
            </w:r>
          </w:p>
        </w:tc>
        <w:tc>
          <w:tcPr>
            <w:tcW w:w="1149" w:type="pct"/>
          </w:tcPr>
          <w:p w:rsidR="00CE1DB9" w:rsidRPr="00685D65" w:rsidRDefault="00CE1DB9" w:rsidP="00C017F2">
            <w:pPr>
              <w:spacing w:after="0" w:line="240" w:lineRule="auto"/>
              <w:ind w:left="360"/>
              <w:jc w:val="both"/>
            </w:pPr>
          </w:p>
          <w:p w:rsidR="00CE1DB9" w:rsidRPr="00685D65" w:rsidRDefault="00CE1DB9" w:rsidP="00C017F2">
            <w:pPr>
              <w:pStyle w:val="aa"/>
              <w:spacing w:before="0" w:after="0"/>
              <w:ind w:left="0"/>
              <w:jc w:val="both"/>
            </w:pPr>
            <w:r w:rsidRPr="00685D65">
              <w:t>Тестирование.</w:t>
            </w:r>
          </w:p>
          <w:p w:rsidR="00CE1DB9" w:rsidRPr="00685D65" w:rsidRDefault="00CE1DB9" w:rsidP="00C017F2">
            <w:pPr>
              <w:pStyle w:val="aa"/>
              <w:spacing w:before="0" w:after="0"/>
              <w:ind w:left="0"/>
              <w:jc w:val="both"/>
            </w:pPr>
            <w:r w:rsidRPr="00685D65">
              <w:t>Устный опрос.</w:t>
            </w:r>
          </w:p>
          <w:p w:rsidR="00CE1DB9" w:rsidRPr="00685D65" w:rsidRDefault="00CE1DB9" w:rsidP="00C017F2">
            <w:pPr>
              <w:pStyle w:val="aa"/>
              <w:spacing w:before="0" w:after="0"/>
              <w:ind w:left="0"/>
              <w:jc w:val="both"/>
            </w:pPr>
            <w:r w:rsidRPr="00685D65">
              <w:t>Оценка решений профессионально-ориентированных кейсов.</w:t>
            </w:r>
          </w:p>
          <w:p w:rsidR="00CE1DB9" w:rsidRPr="00685D65" w:rsidRDefault="00CE1DB9" w:rsidP="00C017F2">
            <w:pPr>
              <w:pStyle w:val="aa"/>
              <w:spacing w:before="0" w:after="0"/>
              <w:ind w:left="0"/>
              <w:jc w:val="both"/>
            </w:pPr>
            <w:r w:rsidRPr="00685D65">
              <w:t>Практические занятия.</w:t>
            </w:r>
          </w:p>
          <w:p w:rsidR="00CE1DB9" w:rsidRPr="00685D65" w:rsidRDefault="00CE1DB9" w:rsidP="00C017F2">
            <w:pPr>
              <w:pStyle w:val="aa"/>
              <w:spacing w:before="0" w:after="0"/>
              <w:ind w:left="0"/>
              <w:jc w:val="both"/>
            </w:pPr>
            <w:r w:rsidRPr="00685D65">
              <w:t>Деловые игры.</w:t>
            </w:r>
          </w:p>
          <w:p w:rsidR="00CE1DB9" w:rsidRPr="00685D65" w:rsidRDefault="00CE1DB9" w:rsidP="00C017F2">
            <w:pPr>
              <w:pStyle w:val="aa"/>
              <w:spacing w:before="0" w:after="0"/>
              <w:ind w:left="0"/>
              <w:jc w:val="both"/>
            </w:pPr>
            <w:r w:rsidRPr="00685D65">
              <w:t>Проектная работа (разработка мини-проекта)</w:t>
            </w:r>
          </w:p>
        </w:tc>
      </w:tr>
    </w:tbl>
    <w:p w:rsidR="00821188" w:rsidRPr="00685D65" w:rsidRDefault="00821188"/>
    <w:sectPr w:rsidR="00821188" w:rsidRPr="00685D65" w:rsidSect="00821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4ED" w:rsidRDefault="001B14ED" w:rsidP="00CE1DB9">
      <w:pPr>
        <w:spacing w:after="0" w:line="240" w:lineRule="auto"/>
      </w:pPr>
      <w:r>
        <w:separator/>
      </w:r>
    </w:p>
  </w:endnote>
  <w:endnote w:type="continuationSeparator" w:id="0">
    <w:p w:rsidR="001B14ED" w:rsidRDefault="001B14ED" w:rsidP="00CE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framePr w:wrap="around" w:vAnchor="text" w:hAnchor="margin" w:xAlign="right" w:y="1"/>
      <w:rPr>
        <w:rStyle w:val="a5"/>
      </w:rPr>
    </w:pPr>
    <w:r>
      <w:rPr>
        <w:rStyle w:val="a5"/>
      </w:rPr>
      <w:fldChar w:fldCharType="begin"/>
    </w:r>
    <w:r w:rsidR="00C93B3A">
      <w:rPr>
        <w:rStyle w:val="a5"/>
      </w:rPr>
      <w:instrText xml:space="preserve">PAGE  </w:instrText>
    </w:r>
    <w:r>
      <w:rPr>
        <w:rStyle w:val="a5"/>
      </w:rPr>
      <w:fldChar w:fldCharType="end"/>
    </w:r>
  </w:p>
  <w:p w:rsidR="00C93B3A" w:rsidRDefault="00C93B3A" w:rsidP="005559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jc w:val="right"/>
    </w:pPr>
    <w:r>
      <w:fldChar w:fldCharType="begin"/>
    </w:r>
    <w:r w:rsidR="00C93B3A">
      <w:instrText>PAGE   \* MERGEFORMAT</w:instrText>
    </w:r>
    <w:r>
      <w:fldChar w:fldCharType="separate"/>
    </w:r>
    <w:r w:rsidR="00762223">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4ED" w:rsidRDefault="001B14ED" w:rsidP="00CE1DB9">
      <w:pPr>
        <w:spacing w:after="0" w:line="240" w:lineRule="auto"/>
      </w:pPr>
      <w:r>
        <w:separator/>
      </w:r>
    </w:p>
  </w:footnote>
  <w:footnote w:type="continuationSeparator" w:id="0">
    <w:p w:rsidR="001B14ED" w:rsidRDefault="001B14ED" w:rsidP="00CE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351C7"/>
    <w:multiLevelType w:val="multilevel"/>
    <w:tmpl w:val="F4CA7D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A2AC1"/>
    <w:multiLevelType w:val="multilevel"/>
    <w:tmpl w:val="C02A87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D1356"/>
    <w:multiLevelType w:val="multilevel"/>
    <w:tmpl w:val="DB78107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360F0"/>
    <w:multiLevelType w:val="hybridMultilevel"/>
    <w:tmpl w:val="3A2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767AD"/>
    <w:multiLevelType w:val="multilevel"/>
    <w:tmpl w:val="4956E90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0C06B8"/>
    <w:multiLevelType w:val="multilevel"/>
    <w:tmpl w:val="C23AA1E6"/>
    <w:lvl w:ilvl="0">
      <w:start w:val="2"/>
      <w:numFmt w:val="decimal"/>
      <w:lvlText w:val="%1."/>
      <w:lvlJc w:val="left"/>
      <w:pPr>
        <w:ind w:left="360" w:hanging="360"/>
      </w:pPr>
      <w:rPr>
        <w:rFonts w:hint="default"/>
      </w:rPr>
    </w:lvl>
    <w:lvl w:ilvl="1">
      <w:start w:val="2"/>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nsid w:val="203556BF"/>
    <w:multiLevelType w:val="hybridMultilevel"/>
    <w:tmpl w:val="E23E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24AF4"/>
    <w:multiLevelType w:val="multilevel"/>
    <w:tmpl w:val="6C84792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A697A"/>
    <w:multiLevelType w:val="multilevel"/>
    <w:tmpl w:val="9222B7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D02E0A"/>
    <w:multiLevelType w:val="multilevel"/>
    <w:tmpl w:val="E37479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D0195"/>
    <w:multiLevelType w:val="multilevel"/>
    <w:tmpl w:val="BCAA595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B0E74"/>
    <w:multiLevelType w:val="multilevel"/>
    <w:tmpl w:val="6AF6EA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B766A8"/>
    <w:multiLevelType w:val="multilevel"/>
    <w:tmpl w:val="1D4C61F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C255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2A520A"/>
    <w:multiLevelType w:val="multilevel"/>
    <w:tmpl w:val="06DC78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E544E0"/>
    <w:multiLevelType w:val="hybridMultilevel"/>
    <w:tmpl w:val="57E206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22E791D"/>
    <w:multiLevelType w:val="multilevel"/>
    <w:tmpl w:val="51F0ECD2"/>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FD24336"/>
    <w:multiLevelType w:val="multilevel"/>
    <w:tmpl w:val="4DC617A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C133F0"/>
    <w:multiLevelType w:val="multilevel"/>
    <w:tmpl w:val="5538AD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0E007F"/>
    <w:multiLevelType w:val="multilevel"/>
    <w:tmpl w:val="70EA5F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8E13AA"/>
    <w:multiLevelType w:val="multilevel"/>
    <w:tmpl w:val="31E457B0"/>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D731C97"/>
    <w:multiLevelType w:val="multilevel"/>
    <w:tmpl w:val="2AC08AFE"/>
    <w:lvl w:ilvl="0">
      <w:start w:val="1"/>
      <w:numFmt w:val="decimal"/>
      <w:lvlText w:val="%1."/>
      <w:lvlJc w:val="left"/>
      <w:pPr>
        <w:ind w:left="677" w:hanging="360"/>
      </w:pPr>
      <w:rPr>
        <w:rFonts w:hint="default"/>
      </w:rPr>
    </w:lvl>
    <w:lvl w:ilvl="1">
      <w:start w:val="2"/>
      <w:numFmt w:val="decimal"/>
      <w:isLgl/>
      <w:lvlText w:val="%1.%2."/>
      <w:lvlJc w:val="left"/>
      <w:pPr>
        <w:ind w:left="1809"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22">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A2A60"/>
    <w:multiLevelType w:val="hybridMultilevel"/>
    <w:tmpl w:val="849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3"/>
  </w:num>
  <w:num w:numId="4">
    <w:abstractNumId w:val="6"/>
  </w:num>
  <w:num w:numId="5">
    <w:abstractNumId w:val="15"/>
  </w:num>
  <w:num w:numId="6">
    <w:abstractNumId w:val="3"/>
  </w:num>
  <w:num w:numId="7">
    <w:abstractNumId w:val="2"/>
  </w:num>
  <w:num w:numId="8">
    <w:abstractNumId w:val="4"/>
  </w:num>
  <w:num w:numId="9">
    <w:abstractNumId w:val="19"/>
  </w:num>
  <w:num w:numId="10">
    <w:abstractNumId w:val="12"/>
  </w:num>
  <w:num w:numId="11">
    <w:abstractNumId w:val="18"/>
  </w:num>
  <w:num w:numId="12">
    <w:abstractNumId w:val="0"/>
  </w:num>
  <w:num w:numId="13">
    <w:abstractNumId w:val="7"/>
  </w:num>
  <w:num w:numId="14">
    <w:abstractNumId w:val="10"/>
  </w:num>
  <w:num w:numId="15">
    <w:abstractNumId w:val="17"/>
  </w:num>
  <w:num w:numId="16">
    <w:abstractNumId w:val="11"/>
  </w:num>
  <w:num w:numId="17">
    <w:abstractNumId w:val="9"/>
  </w:num>
  <w:num w:numId="18">
    <w:abstractNumId w:val="1"/>
  </w:num>
  <w:num w:numId="19">
    <w:abstractNumId w:val="14"/>
  </w:num>
  <w:num w:numId="20">
    <w:abstractNumId w:val="8"/>
  </w:num>
  <w:num w:numId="21">
    <w:abstractNumId w:val="16"/>
  </w:num>
  <w:num w:numId="22">
    <w:abstractNumId w:val="5"/>
  </w:num>
  <w:num w:numId="23">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3"/>
  </w:num>
  <w:num w:numId="26">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DB9"/>
    <w:rsid w:val="000307CF"/>
    <w:rsid w:val="0004670B"/>
    <w:rsid w:val="00071C85"/>
    <w:rsid w:val="00075476"/>
    <w:rsid w:val="000C745E"/>
    <w:rsid w:val="00130A38"/>
    <w:rsid w:val="00176A0C"/>
    <w:rsid w:val="001B14ED"/>
    <w:rsid w:val="001B245D"/>
    <w:rsid w:val="00202FA9"/>
    <w:rsid w:val="00213578"/>
    <w:rsid w:val="002136D1"/>
    <w:rsid w:val="00256249"/>
    <w:rsid w:val="002D075C"/>
    <w:rsid w:val="002F4E81"/>
    <w:rsid w:val="00305D4E"/>
    <w:rsid w:val="00333A10"/>
    <w:rsid w:val="0037017B"/>
    <w:rsid w:val="0039339C"/>
    <w:rsid w:val="003A3C64"/>
    <w:rsid w:val="00403E25"/>
    <w:rsid w:val="00404AE5"/>
    <w:rsid w:val="004A21B8"/>
    <w:rsid w:val="004E46A5"/>
    <w:rsid w:val="004F0F17"/>
    <w:rsid w:val="00525CB9"/>
    <w:rsid w:val="005559C3"/>
    <w:rsid w:val="00590A01"/>
    <w:rsid w:val="0068424B"/>
    <w:rsid w:val="00685D65"/>
    <w:rsid w:val="006A0297"/>
    <w:rsid w:val="006E621F"/>
    <w:rsid w:val="00710AEE"/>
    <w:rsid w:val="00726C7F"/>
    <w:rsid w:val="00741E59"/>
    <w:rsid w:val="00762223"/>
    <w:rsid w:val="00765DEE"/>
    <w:rsid w:val="007705D8"/>
    <w:rsid w:val="00771B26"/>
    <w:rsid w:val="007B52C1"/>
    <w:rsid w:val="007B58F0"/>
    <w:rsid w:val="007E7513"/>
    <w:rsid w:val="00821188"/>
    <w:rsid w:val="00837799"/>
    <w:rsid w:val="00880F06"/>
    <w:rsid w:val="008B1C0D"/>
    <w:rsid w:val="008B7D1F"/>
    <w:rsid w:val="00900946"/>
    <w:rsid w:val="009117BD"/>
    <w:rsid w:val="00943120"/>
    <w:rsid w:val="00945873"/>
    <w:rsid w:val="0098338A"/>
    <w:rsid w:val="009F64BA"/>
    <w:rsid w:val="00A20186"/>
    <w:rsid w:val="00A2294E"/>
    <w:rsid w:val="00A4054E"/>
    <w:rsid w:val="00A4636B"/>
    <w:rsid w:val="00AD03B0"/>
    <w:rsid w:val="00BB39AA"/>
    <w:rsid w:val="00BC485D"/>
    <w:rsid w:val="00BD136D"/>
    <w:rsid w:val="00C017F2"/>
    <w:rsid w:val="00C33CA9"/>
    <w:rsid w:val="00C362BB"/>
    <w:rsid w:val="00C476C8"/>
    <w:rsid w:val="00C93B3A"/>
    <w:rsid w:val="00CA17FB"/>
    <w:rsid w:val="00CE1DB9"/>
    <w:rsid w:val="00D12AE9"/>
    <w:rsid w:val="00D17E9C"/>
    <w:rsid w:val="00D50A0E"/>
    <w:rsid w:val="00D61EED"/>
    <w:rsid w:val="00DB1008"/>
    <w:rsid w:val="00DD7828"/>
    <w:rsid w:val="00DE522E"/>
    <w:rsid w:val="00E556E0"/>
    <w:rsid w:val="00E94277"/>
    <w:rsid w:val="00EC1E57"/>
    <w:rsid w:val="00EE48CD"/>
    <w:rsid w:val="00EF23B2"/>
    <w:rsid w:val="00F34DFE"/>
    <w:rsid w:val="00F55360"/>
    <w:rsid w:val="00F6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9FFCC-F164-4001-A5D3-8A54E562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E0"/>
    <w:rPr>
      <w:rFonts w:ascii="Times New Roman" w:eastAsia="Times New Roman" w:hAnsi="Times New Roman" w:cs="Times New Roman"/>
      <w:sz w:val="24"/>
      <w:lang w:eastAsia="ru-RU"/>
    </w:rPr>
  </w:style>
  <w:style w:type="paragraph" w:styleId="1">
    <w:name w:val="heading 1"/>
    <w:basedOn w:val="a"/>
    <w:next w:val="a"/>
    <w:link w:val="10"/>
    <w:uiPriority w:val="9"/>
    <w:qFormat/>
    <w:rsid w:val="00CE1DB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DB9"/>
    <w:rPr>
      <w:rFonts w:ascii="Arial" w:eastAsia="Times New Roman" w:hAnsi="Arial" w:cs="Times New Roman"/>
      <w:b/>
      <w:bCs/>
      <w:kern w:val="32"/>
      <w:sz w:val="32"/>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CE1DB9"/>
    <w:pPr>
      <w:tabs>
        <w:tab w:val="center" w:pos="4677"/>
        <w:tab w:val="right" w:pos="9355"/>
      </w:tabs>
      <w:spacing w:before="120" w:after="120" w:line="240" w:lineRule="auto"/>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CE1DB9"/>
    <w:rPr>
      <w:rFonts w:ascii="Times New Roman" w:eastAsia="Times New Roman" w:hAnsi="Times New Roman" w:cs="Times New Roman"/>
      <w:sz w:val="24"/>
      <w:szCs w:val="24"/>
    </w:rPr>
  </w:style>
  <w:style w:type="character" w:styleId="a5">
    <w:name w:val="page number"/>
    <w:rsid w:val="00CE1DB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E1DB9"/>
    <w:pPr>
      <w:spacing w:after="0" w:line="240" w:lineRule="auto"/>
    </w:pPr>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E1DB9"/>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CE1DB9"/>
    <w:rPr>
      <w:rFonts w:cs="Times New Roman"/>
      <w:vertAlign w:val="superscript"/>
    </w:rPr>
  </w:style>
  <w:style w:type="character" w:styleId="a9">
    <w:name w:val="Hyperlink"/>
    <w:uiPriority w:val="99"/>
    <w:rsid w:val="00CE1DB9"/>
    <w:rPr>
      <w:rFonts w:cs="Times New Roman"/>
      <w:color w:val="0000FF"/>
      <w:u w:val="single"/>
    </w:rPr>
  </w:style>
  <w:style w:type="paragraph" w:styleId="aa">
    <w:name w:val="List Paragraph"/>
    <w:aliases w:val="Содержание. 2 уровень,List Paragraph,ПАРАГРАФ"/>
    <w:basedOn w:val="a"/>
    <w:link w:val="ab"/>
    <w:uiPriority w:val="34"/>
    <w:qFormat/>
    <w:rsid w:val="00CE1DB9"/>
    <w:pPr>
      <w:spacing w:before="120" w:after="120" w:line="240" w:lineRule="auto"/>
      <w:ind w:left="708"/>
    </w:pPr>
    <w:rPr>
      <w:szCs w:val="24"/>
    </w:rPr>
  </w:style>
  <w:style w:type="character" w:customStyle="1" w:styleId="ab">
    <w:name w:val="Абзац списка Знак"/>
    <w:aliases w:val="Содержание. 2 уровень Знак,List Paragraph Знак,ПАРАГРАФ Знак"/>
    <w:link w:val="aa"/>
    <w:uiPriority w:val="34"/>
    <w:qFormat/>
    <w:locked/>
    <w:rsid w:val="00CE1DB9"/>
    <w:rPr>
      <w:rFonts w:ascii="Times New Roman" w:eastAsia="Times New Roman" w:hAnsi="Times New Roman" w:cs="Times New Roman"/>
      <w:sz w:val="24"/>
      <w:szCs w:val="24"/>
    </w:rPr>
  </w:style>
  <w:style w:type="character" w:styleId="ac">
    <w:name w:val="Emphasis"/>
    <w:qFormat/>
    <w:rsid w:val="00CE1DB9"/>
    <w:rPr>
      <w:rFonts w:cs="Times New Roman"/>
      <w:i/>
    </w:rPr>
  </w:style>
  <w:style w:type="paragraph" w:customStyle="1" w:styleId="12">
    <w:name w:val="таблСлева12"/>
    <w:basedOn w:val="a"/>
    <w:uiPriority w:val="3"/>
    <w:qFormat/>
    <w:rsid w:val="00CE1DB9"/>
    <w:pPr>
      <w:snapToGrid w:val="0"/>
      <w:spacing w:after="0" w:line="240" w:lineRule="auto"/>
    </w:pPr>
    <w:rPr>
      <w:iCs/>
      <w:szCs w:val="28"/>
    </w:rPr>
  </w:style>
  <w:style w:type="paragraph" w:styleId="ad">
    <w:name w:val="Plain Text"/>
    <w:basedOn w:val="a"/>
    <w:link w:val="ae"/>
    <w:rsid w:val="00C476C8"/>
    <w:pPr>
      <w:spacing w:after="0" w:line="240" w:lineRule="auto"/>
    </w:pPr>
    <w:rPr>
      <w:rFonts w:ascii="Courier New" w:hAnsi="Courier New" w:cs="Courier New"/>
      <w:sz w:val="20"/>
      <w:szCs w:val="20"/>
    </w:rPr>
  </w:style>
  <w:style w:type="character" w:customStyle="1" w:styleId="ae">
    <w:name w:val="Текст Знак"/>
    <w:basedOn w:val="a0"/>
    <w:link w:val="ad"/>
    <w:rsid w:val="00C476C8"/>
    <w:rPr>
      <w:rFonts w:ascii="Courier New" w:eastAsia="Times New Roman" w:hAnsi="Courier New" w:cs="Courier New"/>
      <w:sz w:val="20"/>
      <w:szCs w:val="20"/>
      <w:lang w:eastAsia="ru-RU"/>
    </w:rPr>
  </w:style>
  <w:style w:type="paragraph" w:styleId="af">
    <w:name w:val="No Spacing"/>
    <w:link w:val="af0"/>
    <w:uiPriority w:val="99"/>
    <w:qFormat/>
    <w:rsid w:val="00C476C8"/>
    <w:pPr>
      <w:spacing w:after="0"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33CA9"/>
    <w:rPr>
      <w:b/>
      <w:bCs/>
    </w:rPr>
  </w:style>
  <w:style w:type="paragraph" w:styleId="af2">
    <w:name w:val="header"/>
    <w:basedOn w:val="a"/>
    <w:link w:val="af3"/>
    <w:uiPriority w:val="99"/>
    <w:semiHidden/>
    <w:unhideWhenUsed/>
    <w:rsid w:val="00D12AE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12AE9"/>
    <w:rPr>
      <w:rFonts w:ascii="Times New Roman" w:eastAsia="Times New Roman" w:hAnsi="Times New Roman" w:cs="Times New Roman"/>
      <w:sz w:val="24"/>
      <w:lang w:eastAsia="ru-RU"/>
    </w:rPr>
  </w:style>
  <w:style w:type="table" w:styleId="af4">
    <w:name w:val="Table Grid"/>
    <w:basedOn w:val="a1"/>
    <w:uiPriority w:val="59"/>
    <w:rsid w:val="00D12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8B1C0D"/>
    <w:pPr>
      <w:spacing w:before="100" w:beforeAutospacing="1" w:after="100" w:afterAutospacing="1" w:line="240" w:lineRule="auto"/>
    </w:pPr>
    <w:rPr>
      <w:szCs w:val="24"/>
    </w:rPr>
  </w:style>
  <w:style w:type="character" w:customStyle="1" w:styleId="af0">
    <w:name w:val="Без интервала Знак"/>
    <w:link w:val="af"/>
    <w:uiPriority w:val="99"/>
    <w:locked/>
    <w:rsid w:val="0098338A"/>
    <w:rPr>
      <w:rFonts w:ascii="Times New Roman" w:eastAsia="Times New Roman" w:hAnsi="Times New Roman" w:cs="Times New Roman"/>
      <w:sz w:val="24"/>
      <w:szCs w:val="24"/>
      <w:lang w:eastAsia="ru-RU"/>
    </w:rPr>
  </w:style>
  <w:style w:type="table" w:customStyle="1" w:styleId="11">
    <w:name w:val="Сетка таблицы1"/>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13"/>
    <w:rsid w:val="00F34DFE"/>
    <w:rPr>
      <w:rFonts w:ascii="Tahoma" w:eastAsia="Tahoma" w:hAnsi="Tahoma" w:cs="Tahoma"/>
    </w:rPr>
  </w:style>
  <w:style w:type="character" w:customStyle="1" w:styleId="20">
    <w:name w:val="Заголовок №2_"/>
    <w:basedOn w:val="a0"/>
    <w:link w:val="21"/>
    <w:rsid w:val="00F34DFE"/>
    <w:rPr>
      <w:rFonts w:ascii="Tahoma" w:eastAsia="Tahoma" w:hAnsi="Tahoma" w:cs="Tahoma"/>
      <w:b/>
      <w:bCs/>
    </w:rPr>
  </w:style>
  <w:style w:type="paragraph" w:customStyle="1" w:styleId="13">
    <w:name w:val="Основной текст1"/>
    <w:basedOn w:val="a"/>
    <w:link w:val="af5"/>
    <w:rsid w:val="00F34DFE"/>
    <w:pPr>
      <w:widowControl w:val="0"/>
      <w:spacing w:after="360" w:line="302" w:lineRule="auto"/>
      <w:ind w:firstLine="380"/>
    </w:pPr>
    <w:rPr>
      <w:rFonts w:ascii="Tahoma" w:eastAsia="Tahoma" w:hAnsi="Tahoma" w:cs="Tahoma"/>
      <w:sz w:val="22"/>
      <w:lang w:eastAsia="en-US"/>
    </w:rPr>
  </w:style>
  <w:style w:type="paragraph" w:customStyle="1" w:styleId="21">
    <w:name w:val="Заголовок №2"/>
    <w:basedOn w:val="a"/>
    <w:link w:val="20"/>
    <w:rsid w:val="00F34DFE"/>
    <w:pPr>
      <w:widowControl w:val="0"/>
      <w:spacing w:after="360" w:line="240" w:lineRule="auto"/>
      <w:outlineLvl w:val="1"/>
    </w:pPr>
    <w:rPr>
      <w:rFonts w:ascii="Tahoma" w:eastAsia="Tahoma" w:hAnsi="Tahoma" w:cs="Tahoma"/>
      <w:b/>
      <w:bCs/>
      <w:sz w:val="22"/>
      <w:lang w:eastAsia="en-US"/>
    </w:rPr>
  </w:style>
  <w:style w:type="character" w:customStyle="1" w:styleId="af6">
    <w:name w:val="Другое_"/>
    <w:basedOn w:val="a0"/>
    <w:link w:val="af7"/>
    <w:rsid w:val="00075476"/>
    <w:rPr>
      <w:rFonts w:ascii="Tahoma" w:eastAsia="Tahoma" w:hAnsi="Tahoma" w:cs="Tahoma"/>
      <w:sz w:val="20"/>
      <w:szCs w:val="20"/>
    </w:rPr>
  </w:style>
  <w:style w:type="paragraph" w:customStyle="1" w:styleId="af7">
    <w:name w:val="Другое"/>
    <w:basedOn w:val="a"/>
    <w:link w:val="af6"/>
    <w:rsid w:val="00075476"/>
    <w:pPr>
      <w:widowControl w:val="0"/>
      <w:spacing w:after="0" w:line="310" w:lineRule="auto"/>
    </w:pPr>
    <w:rPr>
      <w:rFonts w:ascii="Tahoma" w:eastAsia="Tahoma" w:hAnsi="Tahoma" w:cs="Tahoma"/>
      <w:sz w:val="20"/>
      <w:szCs w:val="20"/>
      <w:lang w:eastAsia="en-US"/>
    </w:rPr>
  </w:style>
  <w:style w:type="character" w:customStyle="1" w:styleId="af8">
    <w:name w:val="Сноска_"/>
    <w:basedOn w:val="a0"/>
    <w:link w:val="af9"/>
    <w:rsid w:val="00D61EED"/>
    <w:rPr>
      <w:rFonts w:ascii="Calibri" w:eastAsia="Calibri" w:hAnsi="Calibri" w:cs="Calibri"/>
      <w:sz w:val="20"/>
      <w:szCs w:val="20"/>
    </w:rPr>
  </w:style>
  <w:style w:type="paragraph" w:customStyle="1" w:styleId="af9">
    <w:name w:val="Сноска"/>
    <w:basedOn w:val="a"/>
    <w:link w:val="af8"/>
    <w:rsid w:val="00D61EED"/>
    <w:pPr>
      <w:widowControl w:val="0"/>
      <w:spacing w:after="0" w:line="240" w:lineRule="auto"/>
    </w:pPr>
    <w:rPr>
      <w:rFonts w:ascii="Calibri" w:eastAsia="Calibri" w:hAnsi="Calibri" w:cs="Calibri"/>
      <w:sz w:val="20"/>
      <w:szCs w:val="20"/>
      <w:lang w:eastAsia="en-US"/>
    </w:rPr>
  </w:style>
  <w:style w:type="character" w:customStyle="1" w:styleId="highlighthighlightactive">
    <w:name w:val="highlight highlight_active"/>
    <w:rsid w:val="0068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llegelib.ru/book/ISBN9785970433812.htm" TargetMode="External"/><Relationship Id="rId5" Type="http://schemas.openxmlformats.org/officeDocument/2006/relationships/webSettings" Target="webSettings.xml"/><Relationship Id="rId10" Type="http://schemas.openxmlformats.org/officeDocument/2006/relationships/hyperlink" Target="http://www.medcollegelib.ru/book/ISBN978597045035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3553-EE37-4895-95C0-F1926447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3121</Words>
  <Characters>17791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dcterms:created xsi:type="dcterms:W3CDTF">2024-06-14T07:09:00Z</dcterms:created>
  <dcterms:modified xsi:type="dcterms:W3CDTF">2025-06-24T08:54:00Z</dcterms:modified>
</cp:coreProperties>
</file>