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F5" w:rsidRDefault="009C57F5" w:rsidP="009C57F5">
      <w:pPr>
        <w:pStyle w:val="a4"/>
        <w:ind w:left="575"/>
        <w:rPr>
          <w:rFonts w:ascii="Times New Roman"/>
          <w:sz w:val="20"/>
        </w:rPr>
      </w:pPr>
    </w:p>
    <w:p w:rsidR="009C57F5" w:rsidRPr="00FF0267" w:rsidRDefault="009C57F5" w:rsidP="009C57F5">
      <w:pPr>
        <w:shd w:val="clear" w:color="auto" w:fill="FFFFFF"/>
        <w:ind w:left="57" w:right="24"/>
        <w:jc w:val="center"/>
        <w:rPr>
          <w:rFonts w:ascii="Times New Roman" w:hAnsi="Times New Roman"/>
          <w:bCs/>
          <w:sz w:val="28"/>
        </w:rPr>
      </w:pPr>
      <w:r w:rsidRPr="00FF0267">
        <w:rPr>
          <w:rFonts w:ascii="Times New Roman" w:hAnsi="Times New Roman"/>
          <w:bCs/>
          <w:sz w:val="28"/>
        </w:rPr>
        <w:t xml:space="preserve">ГОСУДАРСТВЕННОЕ АВТОНОМНОЕ ПРОФЕССИОНАЛЬНОЕ </w:t>
      </w:r>
    </w:p>
    <w:p w:rsidR="009C57F5" w:rsidRPr="00FF0267" w:rsidRDefault="009C57F5" w:rsidP="009C57F5">
      <w:pPr>
        <w:shd w:val="clear" w:color="auto" w:fill="FFFFFF"/>
        <w:ind w:left="57" w:right="24"/>
        <w:rPr>
          <w:rFonts w:ascii="Times New Roman" w:hAnsi="Times New Roman"/>
          <w:bCs/>
          <w:sz w:val="28"/>
        </w:rPr>
      </w:pPr>
      <w:r w:rsidRPr="00FF0267">
        <w:rPr>
          <w:rFonts w:ascii="Times New Roman" w:hAnsi="Times New Roman"/>
          <w:bCs/>
          <w:sz w:val="28"/>
        </w:rPr>
        <w:t>ОБРАЗОВАТЕЛЬНОЕ УЧРЕЖДЕНИЕ  РЕСПУБЛИКИ БАШКОРТОСТАН</w:t>
      </w:r>
      <w:r w:rsidRPr="00FF0267">
        <w:rPr>
          <w:rFonts w:ascii="Times New Roman" w:hAnsi="Times New Roman"/>
          <w:bCs/>
          <w:sz w:val="28"/>
        </w:rPr>
        <w:tab/>
      </w:r>
    </w:p>
    <w:p w:rsidR="009C57F5" w:rsidRPr="00FF0267" w:rsidRDefault="009C57F5" w:rsidP="009C57F5">
      <w:pPr>
        <w:shd w:val="clear" w:color="auto" w:fill="FFFFFF"/>
        <w:ind w:left="57" w:right="24"/>
        <w:jc w:val="center"/>
        <w:rPr>
          <w:rFonts w:ascii="Times New Roman" w:hAnsi="Times New Roman"/>
          <w:bCs/>
          <w:sz w:val="28"/>
        </w:rPr>
      </w:pPr>
      <w:r w:rsidRPr="00FF0267">
        <w:rPr>
          <w:rFonts w:ascii="Times New Roman" w:hAnsi="Times New Roman"/>
          <w:bCs/>
          <w:sz w:val="28"/>
        </w:rPr>
        <w:t xml:space="preserve">«САЛАВАТСКИЙ МЕДИЦИНСКИЙ КОЛЛЕДЖ» </w:t>
      </w:r>
    </w:p>
    <w:p w:rsidR="009C57F5" w:rsidRPr="00FF0267" w:rsidRDefault="009C57F5" w:rsidP="009C57F5">
      <w:pPr>
        <w:jc w:val="center"/>
        <w:rPr>
          <w:rFonts w:ascii="Times New Roman" w:hAnsi="Times New Roman"/>
          <w:sz w:val="28"/>
          <w:szCs w:val="28"/>
        </w:rPr>
      </w:pPr>
    </w:p>
    <w:p w:rsidR="009C57F5" w:rsidRPr="00956417" w:rsidRDefault="009C57F5" w:rsidP="009C57F5"/>
    <w:p w:rsidR="009C57F5" w:rsidRDefault="009C57F5" w:rsidP="009C57F5">
      <w:pPr>
        <w:pStyle w:val="western"/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B50496" w:rsidTr="00B50496">
        <w:tc>
          <w:tcPr>
            <w:tcW w:w="4943" w:type="dxa"/>
          </w:tcPr>
          <w:p w:rsidR="00B50496" w:rsidRDefault="00B50496" w:rsidP="009C57F5">
            <w:pPr>
              <w:pStyle w:val="western"/>
              <w:jc w:val="center"/>
            </w:pPr>
          </w:p>
        </w:tc>
        <w:tc>
          <w:tcPr>
            <w:tcW w:w="4943" w:type="dxa"/>
          </w:tcPr>
          <w:p w:rsidR="000D608C" w:rsidRPr="000D608C" w:rsidRDefault="000D608C" w:rsidP="000D60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60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УТВЕРЖДЕНО</w:t>
            </w:r>
          </w:p>
          <w:p w:rsidR="000D608C" w:rsidRPr="000D608C" w:rsidRDefault="000D608C" w:rsidP="000D60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60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Приказом директора ГАПОУ РБ «Салаватский медицинский колледж» </w:t>
            </w:r>
          </w:p>
          <w:p w:rsidR="000D608C" w:rsidRPr="000D608C" w:rsidRDefault="000D608C" w:rsidP="000D60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60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составе ОПОП по специальности</w:t>
            </w:r>
          </w:p>
          <w:p w:rsidR="000D608C" w:rsidRPr="000D608C" w:rsidRDefault="000D608C" w:rsidP="000D60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60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34.02.01 Сестринское дело</w:t>
            </w:r>
          </w:p>
          <w:p w:rsidR="000D608C" w:rsidRPr="000D608C" w:rsidRDefault="000D608C" w:rsidP="000D60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60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138-Д   от 11.06.2025 г </w:t>
            </w:r>
          </w:p>
          <w:p w:rsidR="00B50496" w:rsidRDefault="00B50496" w:rsidP="00B50496">
            <w:pPr>
              <w:pStyle w:val="a7"/>
            </w:pPr>
          </w:p>
        </w:tc>
      </w:tr>
    </w:tbl>
    <w:p w:rsidR="009C57F5" w:rsidRDefault="009C57F5" w:rsidP="009C57F5">
      <w:pPr>
        <w:pStyle w:val="western"/>
        <w:jc w:val="center"/>
      </w:pPr>
    </w:p>
    <w:p w:rsidR="00B50496" w:rsidRPr="00956417" w:rsidRDefault="00B50496" w:rsidP="009C57F5">
      <w:pPr>
        <w:pStyle w:val="western"/>
        <w:jc w:val="center"/>
      </w:pPr>
    </w:p>
    <w:p w:rsidR="009C57F5" w:rsidRPr="00956417" w:rsidRDefault="009C57F5" w:rsidP="009C57F5">
      <w:pPr>
        <w:pStyle w:val="western"/>
        <w:jc w:val="center"/>
      </w:pPr>
    </w:p>
    <w:p w:rsidR="009C57F5" w:rsidRDefault="009C57F5" w:rsidP="009C57F5">
      <w:pPr>
        <w:pStyle w:val="a7"/>
        <w:jc w:val="center"/>
        <w:rPr>
          <w:sz w:val="28"/>
        </w:rPr>
      </w:pPr>
      <w:r w:rsidRPr="00902B34">
        <w:rPr>
          <w:sz w:val="28"/>
        </w:rPr>
        <w:t>РАБОЧАЯ   ПРОГРАММА УЧЕБНОЙ ДИСЦИПЛИНЫ</w:t>
      </w:r>
    </w:p>
    <w:p w:rsidR="009C57F5" w:rsidRPr="00FF0267" w:rsidRDefault="009C57F5" w:rsidP="009C57F5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E7159">
        <w:rPr>
          <w:sz w:val="28"/>
          <w:szCs w:val="28"/>
        </w:rPr>
        <w:t>ОУД.</w:t>
      </w:r>
      <w:r w:rsidR="00F2691D">
        <w:rPr>
          <w:sz w:val="28"/>
          <w:szCs w:val="28"/>
        </w:rPr>
        <w:t>03</w:t>
      </w:r>
      <w:r w:rsidR="00BE715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</w:t>
      </w:r>
      <w:r w:rsidRPr="00FF0267">
        <w:rPr>
          <w:sz w:val="28"/>
          <w:szCs w:val="28"/>
        </w:rPr>
        <w:t>»</w:t>
      </w:r>
    </w:p>
    <w:p w:rsidR="009C57F5" w:rsidRPr="007F02A0" w:rsidRDefault="009C57F5" w:rsidP="009C57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0D608C">
      <w:pPr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  <w:r w:rsidRPr="00FF0267">
        <w:rPr>
          <w:rFonts w:ascii="Times New Roman" w:hAnsi="Times New Roman"/>
          <w:bCs/>
          <w:sz w:val="24"/>
          <w:szCs w:val="24"/>
        </w:rPr>
        <w:t>202</w:t>
      </w:r>
      <w:r w:rsidR="000D608C">
        <w:rPr>
          <w:rFonts w:ascii="Times New Roman" w:hAnsi="Times New Roman"/>
          <w:bCs/>
          <w:sz w:val="24"/>
          <w:szCs w:val="24"/>
        </w:rPr>
        <w:t xml:space="preserve">5 </w:t>
      </w:r>
      <w:r w:rsidRPr="00FF0267">
        <w:rPr>
          <w:rFonts w:ascii="Times New Roman" w:hAnsi="Times New Roman"/>
          <w:bCs/>
          <w:sz w:val="24"/>
          <w:szCs w:val="24"/>
        </w:rPr>
        <w:t>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57F5" w:rsidRPr="00FF0267" w:rsidTr="000B3524">
        <w:tc>
          <w:tcPr>
            <w:tcW w:w="4927" w:type="dxa"/>
          </w:tcPr>
          <w:p w:rsidR="009C57F5" w:rsidRDefault="009C57F5" w:rsidP="000B3524">
            <w:pPr>
              <w:rPr>
                <w:rFonts w:ascii="Times New Roman" w:hAnsi="Times New Roman"/>
              </w:rPr>
            </w:pPr>
            <w:r w:rsidRPr="00FF0267">
              <w:rPr>
                <w:rFonts w:ascii="Times New Roman" w:hAnsi="Times New Roman"/>
              </w:rPr>
              <w:lastRenderedPageBreak/>
              <w:t xml:space="preserve">Рабочая программа рассмотрена и рекомендована к утверждению на заседании цикловой методической комиссии, </w:t>
            </w:r>
          </w:p>
          <w:p w:rsidR="009C57F5" w:rsidRPr="00FF0267" w:rsidRDefault="000D608C" w:rsidP="000D6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9</w:t>
            </w:r>
            <w:r w:rsidR="00A01212" w:rsidRPr="00A01212">
              <w:rPr>
                <w:rFonts w:ascii="Times New Roman" w:hAnsi="Times New Roman"/>
              </w:rPr>
              <w:t xml:space="preserve"> от 25.05.202</w:t>
            </w:r>
            <w:r>
              <w:rPr>
                <w:rFonts w:ascii="Times New Roman" w:hAnsi="Times New Roman"/>
              </w:rPr>
              <w:t>5</w:t>
            </w:r>
            <w:r w:rsidR="00A01212" w:rsidRPr="00A01212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4928" w:type="dxa"/>
          </w:tcPr>
          <w:p w:rsidR="009C57F5" w:rsidRPr="00FF0267" w:rsidRDefault="009C57F5" w:rsidP="000B352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C57F5" w:rsidRPr="00FF0267" w:rsidRDefault="009C57F5" w:rsidP="009C57F5">
      <w:pPr>
        <w:jc w:val="center"/>
        <w:rPr>
          <w:rFonts w:ascii="Times New Roman" w:hAnsi="Times New Roman"/>
          <w:b/>
        </w:rPr>
      </w:pPr>
    </w:p>
    <w:p w:rsidR="009C57F5" w:rsidRPr="00FF0267" w:rsidRDefault="009C57F5" w:rsidP="009C57F5">
      <w:pPr>
        <w:jc w:val="center"/>
        <w:rPr>
          <w:rFonts w:ascii="Times New Roman" w:hAnsi="Times New Roman"/>
          <w:b/>
        </w:rPr>
      </w:pPr>
    </w:p>
    <w:p w:rsidR="009C57F5" w:rsidRDefault="009C57F5" w:rsidP="009C57F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9C57F5">
        <w:rPr>
          <w:rFonts w:ascii="Times New Roman" w:hAnsi="Times New Roman"/>
          <w:sz w:val="28"/>
          <w:szCs w:val="28"/>
        </w:rPr>
        <w:t>Рабочая программа учебной дисциплины «</w:t>
      </w:r>
      <w:r w:rsidR="00676123">
        <w:rPr>
          <w:rFonts w:ascii="Times New Roman" w:hAnsi="Times New Roman"/>
          <w:sz w:val="28"/>
          <w:szCs w:val="28"/>
        </w:rPr>
        <w:t>ОУД.</w:t>
      </w:r>
      <w:r w:rsidR="00F2691D">
        <w:rPr>
          <w:rFonts w:ascii="Times New Roman" w:hAnsi="Times New Roman"/>
          <w:sz w:val="28"/>
          <w:szCs w:val="28"/>
        </w:rPr>
        <w:t>03</w:t>
      </w:r>
      <w:r w:rsidR="00BE7159">
        <w:rPr>
          <w:rFonts w:ascii="Times New Roman" w:hAnsi="Times New Roman"/>
          <w:sz w:val="28"/>
          <w:szCs w:val="28"/>
        </w:rPr>
        <w:t xml:space="preserve"> </w:t>
      </w:r>
      <w:r w:rsidRPr="009C57F5">
        <w:rPr>
          <w:rFonts w:ascii="Times New Roman" w:hAnsi="Times New Roman"/>
          <w:sz w:val="28"/>
          <w:szCs w:val="28"/>
        </w:rPr>
        <w:t xml:space="preserve">История»  разработана в соответствии с ФГОС СПО по специальности  </w:t>
      </w:r>
      <w:r w:rsidR="006B7BF4" w:rsidRPr="006B7BF4">
        <w:rPr>
          <w:rFonts w:ascii="Times New Roman" w:hAnsi="Times New Roman"/>
          <w:sz w:val="28"/>
          <w:szCs w:val="28"/>
        </w:rPr>
        <w:t>34.02.01 Сестринское дело</w:t>
      </w:r>
      <w:r w:rsidRPr="009C57F5">
        <w:rPr>
          <w:rFonts w:ascii="Times New Roman" w:hAnsi="Times New Roman"/>
          <w:sz w:val="28"/>
          <w:szCs w:val="28"/>
        </w:rPr>
        <w:t>, утвержденным прик</w:t>
      </w:r>
      <w:r w:rsidR="006B7BF4">
        <w:rPr>
          <w:rFonts w:ascii="Times New Roman" w:hAnsi="Times New Roman"/>
          <w:sz w:val="28"/>
          <w:szCs w:val="28"/>
        </w:rPr>
        <w:t>азом Минпросвещения России № 527</w:t>
      </w:r>
      <w:r w:rsidRPr="009C57F5">
        <w:rPr>
          <w:rFonts w:ascii="Times New Roman" w:hAnsi="Times New Roman"/>
          <w:sz w:val="28"/>
          <w:szCs w:val="28"/>
        </w:rPr>
        <w:t xml:space="preserve"> от 04.07.2022 г. </w:t>
      </w:r>
    </w:p>
    <w:p w:rsidR="00A01212" w:rsidRDefault="00A01212" w:rsidP="009C57F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A01212" w:rsidRPr="009C57F5" w:rsidRDefault="00A01212" w:rsidP="009C57F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9C57F5" w:rsidRPr="00FF0267" w:rsidRDefault="009C57F5" w:rsidP="009C57F5">
      <w:pPr>
        <w:rPr>
          <w:rFonts w:ascii="Times New Roman" w:hAnsi="Times New Roman"/>
        </w:rPr>
      </w:pPr>
    </w:p>
    <w:p w:rsidR="009C57F5" w:rsidRPr="00FF0267" w:rsidRDefault="009C57F5" w:rsidP="009C57F5">
      <w:pPr>
        <w:rPr>
          <w:rFonts w:ascii="Times New Roman" w:hAnsi="Times New Roman"/>
          <w:sz w:val="28"/>
          <w:szCs w:val="28"/>
        </w:rPr>
      </w:pPr>
      <w:r w:rsidRPr="00FF0267">
        <w:rPr>
          <w:rFonts w:ascii="Times New Roman" w:hAnsi="Times New Roman"/>
          <w:sz w:val="28"/>
          <w:szCs w:val="28"/>
        </w:rPr>
        <w:t>Организация – разработчик: ГАПОУ РБ «Салаватский медицинский колледж»</w:t>
      </w:r>
    </w:p>
    <w:p w:rsidR="009C57F5" w:rsidRPr="00FF0267" w:rsidRDefault="009C57F5" w:rsidP="009C57F5">
      <w:pPr>
        <w:rPr>
          <w:rFonts w:ascii="Times New Roman" w:hAnsi="Times New Roman"/>
          <w:sz w:val="28"/>
          <w:szCs w:val="28"/>
        </w:rPr>
      </w:pPr>
      <w:r w:rsidRPr="00FF0267">
        <w:rPr>
          <w:rFonts w:ascii="Times New Roman" w:hAnsi="Times New Roman"/>
          <w:sz w:val="28"/>
          <w:szCs w:val="28"/>
        </w:rPr>
        <w:t>Авто</w:t>
      </w:r>
      <w:r>
        <w:rPr>
          <w:rFonts w:ascii="Times New Roman" w:hAnsi="Times New Roman"/>
          <w:sz w:val="28"/>
          <w:szCs w:val="28"/>
        </w:rPr>
        <w:t>р – разработчик: Хасанова А</w:t>
      </w:r>
      <w:r w:rsidRPr="00FF02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Я, преподаватель высшей</w:t>
      </w:r>
      <w:r w:rsidRPr="00FF0267">
        <w:rPr>
          <w:rFonts w:ascii="Times New Roman" w:hAnsi="Times New Roman"/>
          <w:sz w:val="28"/>
          <w:szCs w:val="28"/>
        </w:rPr>
        <w:t xml:space="preserve"> квалификационной категории. </w:t>
      </w: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Pr="00FF0267" w:rsidRDefault="009C57F5" w:rsidP="009C57F5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F0267">
        <w:rPr>
          <w:rFonts w:ascii="Times New Roman" w:hAnsi="Times New Roman"/>
          <w:bCs/>
          <w:sz w:val="24"/>
          <w:szCs w:val="24"/>
        </w:rPr>
        <w:br w:type="page"/>
      </w:r>
    </w:p>
    <w:p w:rsidR="009C57F5" w:rsidRPr="00FF0267" w:rsidRDefault="009C57F5" w:rsidP="009C57F5">
      <w:pPr>
        <w:jc w:val="center"/>
        <w:rPr>
          <w:rFonts w:ascii="Times New Roman" w:hAnsi="Times New Roman"/>
          <w:sz w:val="28"/>
          <w:szCs w:val="28"/>
        </w:rPr>
      </w:pPr>
      <w:r w:rsidRPr="00FF0267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9C57F5" w:rsidRPr="00FF0267" w:rsidRDefault="009C57F5" w:rsidP="009C57F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57F5" w:rsidRPr="00FF0267" w:rsidTr="000B3524">
        <w:tc>
          <w:tcPr>
            <w:tcW w:w="7501" w:type="dxa"/>
          </w:tcPr>
          <w:p w:rsidR="009C57F5" w:rsidRPr="00FF0267" w:rsidRDefault="009C57F5" w:rsidP="00BE7159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F0267">
              <w:rPr>
                <w:rFonts w:ascii="Times New Roman" w:hAnsi="Times New Roman"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9C57F5" w:rsidRPr="00FF0267" w:rsidRDefault="009C57F5" w:rsidP="000B3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7F5" w:rsidRPr="00FF0267" w:rsidTr="000B3524">
        <w:tc>
          <w:tcPr>
            <w:tcW w:w="7501" w:type="dxa"/>
          </w:tcPr>
          <w:p w:rsidR="009C57F5" w:rsidRPr="00FF0267" w:rsidRDefault="009C57F5" w:rsidP="009C57F5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F0267">
              <w:rPr>
                <w:rFonts w:ascii="Times New Roman" w:hAnsi="Times New Roman"/>
                <w:sz w:val="28"/>
                <w:szCs w:val="28"/>
              </w:rPr>
              <w:t>СТРУКТУРА И СОДЕРЖАНИЕ УЧЕБНОЙ ДИСЦИПЛИНЫ</w:t>
            </w:r>
          </w:p>
          <w:p w:rsidR="009C57F5" w:rsidRPr="00FF0267" w:rsidRDefault="009C57F5" w:rsidP="009C57F5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F0267">
              <w:rPr>
                <w:rFonts w:ascii="Times New Roman" w:hAnsi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9C57F5" w:rsidRPr="00FF0267" w:rsidRDefault="009C57F5" w:rsidP="000B3524">
            <w:pPr>
              <w:ind w:left="64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7F5" w:rsidRPr="00FF0267" w:rsidTr="000B3524">
        <w:tc>
          <w:tcPr>
            <w:tcW w:w="7501" w:type="dxa"/>
          </w:tcPr>
          <w:p w:rsidR="009C57F5" w:rsidRPr="00FF0267" w:rsidRDefault="009C57F5" w:rsidP="009C57F5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F0267">
              <w:rPr>
                <w:rFonts w:ascii="Times New Roman" w:hAnsi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9C57F5" w:rsidRPr="00FF0267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9C57F5" w:rsidRPr="00FF0267" w:rsidRDefault="009C57F5" w:rsidP="000B3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57F5" w:rsidRPr="00ED55F4" w:rsidRDefault="009C57F5" w:rsidP="009C57F5">
      <w:pPr>
        <w:jc w:val="center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="000D608C">
        <w:rPr>
          <w:rFonts w:ascii="Times New Roman" w:hAnsi="Times New Roman"/>
          <w:sz w:val="24"/>
          <w:szCs w:val="24"/>
        </w:rPr>
        <w:lastRenderedPageBreak/>
        <w:t xml:space="preserve">1. ОБЩАЯ ХАРАКТЕРИСТИКА </w:t>
      </w:r>
      <w:r w:rsidRPr="00ED55F4">
        <w:rPr>
          <w:rFonts w:ascii="Times New Roman" w:hAnsi="Times New Roman"/>
          <w:sz w:val="24"/>
          <w:szCs w:val="24"/>
        </w:rPr>
        <w:t>РАБОЧЕЙ ПРОГР</w:t>
      </w:r>
      <w:r w:rsidR="000D608C">
        <w:rPr>
          <w:rFonts w:ascii="Times New Roman" w:hAnsi="Times New Roman"/>
          <w:sz w:val="24"/>
          <w:szCs w:val="24"/>
        </w:rPr>
        <w:t xml:space="preserve">АММЫ </w:t>
      </w:r>
      <w:r w:rsidR="000D608C">
        <w:rPr>
          <w:rFonts w:ascii="Times New Roman" w:hAnsi="Times New Roman"/>
          <w:sz w:val="24"/>
          <w:szCs w:val="24"/>
        </w:rPr>
        <w:br/>
        <w:t>УЧЕБНОЙ ДИСЦИПЛИНЫ «</w:t>
      </w:r>
      <w:r w:rsidR="00BE7159">
        <w:rPr>
          <w:rFonts w:ascii="Times New Roman" w:hAnsi="Times New Roman"/>
          <w:sz w:val="24"/>
          <w:szCs w:val="24"/>
        </w:rPr>
        <w:t xml:space="preserve">ОУД. </w:t>
      </w:r>
      <w:r w:rsidR="00F2691D">
        <w:rPr>
          <w:rFonts w:ascii="Times New Roman" w:hAnsi="Times New Roman"/>
          <w:sz w:val="24"/>
          <w:szCs w:val="24"/>
        </w:rPr>
        <w:t xml:space="preserve">03 </w:t>
      </w:r>
      <w:r>
        <w:rPr>
          <w:rFonts w:ascii="Times New Roman" w:hAnsi="Times New Roman"/>
          <w:sz w:val="24"/>
          <w:szCs w:val="24"/>
        </w:rPr>
        <w:t>ИСТОРИЯ</w:t>
      </w:r>
      <w:r w:rsidRPr="00ED55F4">
        <w:rPr>
          <w:rFonts w:ascii="Times New Roman" w:hAnsi="Times New Roman"/>
          <w:sz w:val="24"/>
          <w:szCs w:val="24"/>
        </w:rPr>
        <w:t>»</w:t>
      </w:r>
    </w:p>
    <w:p w:rsidR="009C57F5" w:rsidRPr="00ED55F4" w:rsidRDefault="009C57F5" w:rsidP="009C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D55F4">
        <w:rPr>
          <w:rFonts w:ascii="Times New Roman" w:hAnsi="Times New Roman"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ED55F4">
        <w:rPr>
          <w:rFonts w:ascii="Times New Roman" w:hAnsi="Times New Roman"/>
          <w:sz w:val="24"/>
          <w:szCs w:val="24"/>
        </w:rPr>
        <w:tab/>
      </w:r>
    </w:p>
    <w:p w:rsidR="009C57F5" w:rsidRPr="00ED55F4" w:rsidRDefault="009C57F5" w:rsidP="009C57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5F4">
        <w:rPr>
          <w:rFonts w:ascii="Times New Roman" w:hAnsi="Times New Roman"/>
          <w:sz w:val="24"/>
          <w:szCs w:val="24"/>
        </w:rPr>
        <w:t>Уч</w:t>
      </w:r>
      <w:r>
        <w:rPr>
          <w:rFonts w:ascii="Times New Roman" w:hAnsi="Times New Roman"/>
          <w:sz w:val="24"/>
          <w:szCs w:val="24"/>
        </w:rPr>
        <w:t>ебная дисциплина «</w:t>
      </w:r>
      <w:r w:rsidR="00BE7159">
        <w:rPr>
          <w:rFonts w:ascii="Times New Roman" w:hAnsi="Times New Roman"/>
          <w:sz w:val="24"/>
          <w:szCs w:val="24"/>
        </w:rPr>
        <w:t>ОУД.</w:t>
      </w:r>
      <w:r w:rsidR="00F2691D">
        <w:rPr>
          <w:rFonts w:ascii="Times New Roman" w:hAnsi="Times New Roman"/>
          <w:sz w:val="24"/>
          <w:szCs w:val="24"/>
        </w:rPr>
        <w:t>03</w:t>
      </w:r>
      <w:r w:rsidR="00BE7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История</w:t>
      </w:r>
      <w:r w:rsidRPr="00ED55F4">
        <w:rPr>
          <w:rFonts w:ascii="Times New Roman" w:hAnsi="Times New Roman"/>
          <w:sz w:val="24"/>
          <w:szCs w:val="24"/>
        </w:rPr>
        <w:t>» является обязательной частью социально-гуманитарного цикла основной образовательной программы в соответствии с ФГ</w:t>
      </w:r>
      <w:r>
        <w:rPr>
          <w:rFonts w:ascii="Times New Roman" w:hAnsi="Times New Roman"/>
          <w:sz w:val="24"/>
          <w:szCs w:val="24"/>
        </w:rPr>
        <w:t xml:space="preserve">ОС СПО по специальности </w:t>
      </w:r>
      <w:r w:rsidR="006B7BF4" w:rsidRPr="006B7BF4">
        <w:rPr>
          <w:rFonts w:ascii="Times New Roman" w:hAnsi="Times New Roman"/>
          <w:sz w:val="24"/>
          <w:szCs w:val="24"/>
        </w:rPr>
        <w:t>34.02.01 Сестринское дело</w:t>
      </w:r>
    </w:p>
    <w:p w:rsidR="000D608C" w:rsidRDefault="009C57F5" w:rsidP="009C57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55F4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 w:rsidR="000D608C">
        <w:rPr>
          <w:rFonts w:ascii="Times New Roman" w:hAnsi="Times New Roman"/>
          <w:sz w:val="24"/>
          <w:szCs w:val="24"/>
        </w:rPr>
        <w:t xml:space="preserve">общих компетенций: </w:t>
      </w:r>
    </w:p>
    <w:p w:rsidR="009C57F5" w:rsidRPr="00ED55F4" w:rsidRDefault="009C57F5" w:rsidP="009C57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55F4"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z w:val="24"/>
          <w:szCs w:val="24"/>
        </w:rPr>
        <w:t xml:space="preserve"> 01, ОК</w:t>
      </w:r>
      <w:r w:rsidRPr="00ED55F4">
        <w:rPr>
          <w:rFonts w:ascii="Times New Roman" w:hAnsi="Times New Roman"/>
          <w:sz w:val="24"/>
          <w:szCs w:val="24"/>
        </w:rPr>
        <w:t xml:space="preserve"> 02, ОК </w:t>
      </w:r>
      <w:r>
        <w:rPr>
          <w:rFonts w:ascii="Times New Roman" w:hAnsi="Times New Roman"/>
          <w:sz w:val="24"/>
          <w:szCs w:val="24"/>
        </w:rPr>
        <w:t xml:space="preserve">04, ОК 05, </w:t>
      </w:r>
      <w:r w:rsidRPr="00ED55F4">
        <w:rPr>
          <w:rFonts w:ascii="Times New Roman" w:hAnsi="Times New Roman"/>
          <w:sz w:val="24"/>
          <w:szCs w:val="24"/>
        </w:rPr>
        <w:t>ОК 06.</w:t>
      </w:r>
    </w:p>
    <w:p w:rsidR="009C57F5" w:rsidRPr="00ED55F4" w:rsidRDefault="009C57F5" w:rsidP="009C57F5">
      <w:pPr>
        <w:ind w:firstLine="709"/>
        <w:rPr>
          <w:rFonts w:ascii="Times New Roman" w:hAnsi="Times New Roman"/>
          <w:sz w:val="24"/>
          <w:szCs w:val="24"/>
        </w:rPr>
      </w:pPr>
      <w:r w:rsidRPr="00ED55F4">
        <w:rPr>
          <w:rFonts w:ascii="Times New Roman" w:hAnsi="Times New Roman"/>
          <w:sz w:val="24"/>
          <w:szCs w:val="24"/>
        </w:rPr>
        <w:t xml:space="preserve">1.2. </w:t>
      </w:r>
      <w:bookmarkStart w:id="0" w:name="_Hlk73021587"/>
      <w:r w:rsidRPr="00ED55F4">
        <w:rPr>
          <w:rFonts w:ascii="Times New Roman" w:hAnsi="Times New Roman"/>
          <w:sz w:val="24"/>
          <w:szCs w:val="24"/>
        </w:rPr>
        <w:t>Цель и планируемые результаты освоения дисциплины</w:t>
      </w:r>
      <w:bookmarkEnd w:id="0"/>
      <w:r w:rsidRPr="00ED55F4">
        <w:rPr>
          <w:rFonts w:ascii="Times New Roman" w:hAnsi="Times New Roman"/>
          <w:sz w:val="24"/>
          <w:szCs w:val="24"/>
        </w:rPr>
        <w:t xml:space="preserve">: </w:t>
      </w:r>
    </w:p>
    <w:p w:rsidR="009C57F5" w:rsidRDefault="009C57F5" w:rsidP="009C57F5">
      <w:pPr>
        <w:suppressAutoHyphens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1"/>
        <w:gridCol w:w="3265"/>
        <w:gridCol w:w="4785"/>
      </w:tblGrid>
      <w:tr w:rsidR="009C57F5" w:rsidTr="000B3524">
        <w:tc>
          <w:tcPr>
            <w:tcW w:w="1521" w:type="dxa"/>
          </w:tcPr>
          <w:p w:rsidR="009C57F5" w:rsidRPr="00ED55F4" w:rsidRDefault="009C57F5" w:rsidP="000B3524">
            <w:pPr>
              <w:suppressAutoHyphens/>
              <w:ind w:left="113" w:right="113"/>
              <w:jc w:val="center"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 xml:space="preserve">Код </w:t>
            </w:r>
          </w:p>
          <w:p w:rsidR="009C57F5" w:rsidRPr="00ED55F4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5F4">
              <w:rPr>
                <w:rFonts w:ascii="Times New Roman" w:hAnsi="Times New Roman"/>
              </w:rPr>
              <w:t>компетенции</w:t>
            </w:r>
          </w:p>
        </w:tc>
        <w:tc>
          <w:tcPr>
            <w:tcW w:w="3265" w:type="dxa"/>
          </w:tcPr>
          <w:p w:rsidR="009C57F5" w:rsidRPr="00ED55F4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5F4">
              <w:rPr>
                <w:rFonts w:ascii="Times New Roman" w:hAnsi="Times New Roman"/>
              </w:rPr>
              <w:t>Формулировка компетенции</w:t>
            </w:r>
          </w:p>
        </w:tc>
        <w:tc>
          <w:tcPr>
            <w:tcW w:w="4785" w:type="dxa"/>
          </w:tcPr>
          <w:p w:rsidR="009C57F5" w:rsidRPr="00ED55F4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5F4">
              <w:rPr>
                <w:rFonts w:ascii="Times New Roman" w:hAnsi="Times New Roman"/>
              </w:rPr>
              <w:t>Умения, знания</w:t>
            </w:r>
          </w:p>
        </w:tc>
      </w:tr>
      <w:tr w:rsidR="009C57F5" w:rsidTr="000B3524">
        <w:trPr>
          <w:trHeight w:val="6086"/>
        </w:trPr>
        <w:tc>
          <w:tcPr>
            <w:tcW w:w="1521" w:type="dxa"/>
            <w:tcBorders>
              <w:bottom w:val="single" w:sz="4" w:space="0" w:color="auto"/>
            </w:tcBorders>
          </w:tcPr>
          <w:p w:rsidR="009C57F5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9C57F5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9C57F5" w:rsidRPr="00C3533A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3533A">
              <w:rPr>
                <w:rFonts w:ascii="Times New Roman" w:hAnsi="Times New Roman"/>
                <w:color w:val="1A1A1A"/>
              </w:rPr>
              <w:t>Выбирать</w:t>
            </w:r>
          </w:p>
          <w:p w:rsidR="009C57F5" w:rsidRPr="00C3533A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3533A">
              <w:rPr>
                <w:rFonts w:ascii="Times New Roman" w:hAnsi="Times New Roman"/>
                <w:color w:val="1A1A1A"/>
              </w:rPr>
              <w:t>способы</w:t>
            </w:r>
          </w:p>
          <w:p w:rsidR="009C57F5" w:rsidRPr="00C3533A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3533A">
              <w:rPr>
                <w:rFonts w:ascii="Times New Roman" w:hAnsi="Times New Roman"/>
                <w:color w:val="1A1A1A"/>
              </w:rPr>
              <w:t>задач</w:t>
            </w:r>
          </w:p>
          <w:p w:rsidR="009C57F5" w:rsidRPr="00C3533A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3533A">
              <w:rPr>
                <w:rFonts w:ascii="Times New Roman" w:hAnsi="Times New Roman"/>
                <w:color w:val="1A1A1A"/>
              </w:rPr>
              <w:t>профессиональной</w:t>
            </w:r>
          </w:p>
          <w:p w:rsidR="009C57F5" w:rsidRPr="00C3533A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3533A">
              <w:rPr>
                <w:rFonts w:ascii="Times New Roman" w:hAnsi="Times New Roman"/>
                <w:color w:val="1A1A1A"/>
              </w:rPr>
              <w:t>деятельности применительно</w:t>
            </w:r>
          </w:p>
          <w:p w:rsidR="009C57F5" w:rsidRPr="00C3533A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3533A">
              <w:rPr>
                <w:rFonts w:ascii="Times New Roman" w:hAnsi="Times New Roman"/>
                <w:color w:val="1A1A1A"/>
              </w:rPr>
              <w:t>к различным контекстам</w:t>
            </w:r>
          </w:p>
          <w:p w:rsidR="009C57F5" w:rsidRPr="00530CB7" w:rsidRDefault="009C57F5" w:rsidP="000B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9C57F5" w:rsidRPr="004824EF" w:rsidRDefault="009C57F5" w:rsidP="000B3524">
            <w:pPr>
              <w:pStyle w:val="a7"/>
              <w:rPr>
                <w:b/>
              </w:rPr>
            </w:pPr>
            <w:r w:rsidRPr="004824EF">
              <w:rPr>
                <w:b/>
              </w:rPr>
              <w:t>Умения:</w:t>
            </w:r>
          </w:p>
          <w:p w:rsidR="009C57F5" w:rsidRPr="00C3533A" w:rsidRDefault="009C57F5" w:rsidP="000B3524">
            <w:pPr>
              <w:pStyle w:val="a7"/>
            </w:pPr>
            <w:r w:rsidRPr="00C3533A">
              <w:t xml:space="preserve"> критически анализировать для решения познавательной</w:t>
            </w:r>
            <w:r>
              <w:t xml:space="preserve"> </w:t>
            </w:r>
            <w:r w:rsidRPr="00C3533A">
              <w:t>задачи аутентичные исторические источники разных типов</w:t>
            </w:r>
          </w:p>
          <w:p w:rsidR="009C57F5" w:rsidRPr="00C3533A" w:rsidRDefault="009C57F5" w:rsidP="000B3524">
            <w:pPr>
              <w:pStyle w:val="a7"/>
            </w:pPr>
            <w:r w:rsidRPr="00C3533A">
              <w:t>(письменные, вещественные, аудиовизуальные) по истории</w:t>
            </w:r>
            <w:r>
              <w:t xml:space="preserve"> </w:t>
            </w:r>
            <w:r w:rsidRPr="00C3533A">
              <w:t>России и зарубежных стран ХХ – начала XXI в., оценивать их</w:t>
            </w:r>
            <w:r>
              <w:t xml:space="preserve"> </w:t>
            </w:r>
            <w:r w:rsidRPr="00C3533A">
              <w:t>полноту и достоверность, соотносить с историческим периодом;</w:t>
            </w:r>
          </w:p>
          <w:p w:rsidR="009C57F5" w:rsidRPr="00C3533A" w:rsidRDefault="009C57F5" w:rsidP="000B3524">
            <w:pPr>
              <w:pStyle w:val="a7"/>
            </w:pPr>
            <w:r w:rsidRPr="00C3533A">
              <w:t>Выявлять</w:t>
            </w:r>
            <w:r>
              <w:t xml:space="preserve"> </w:t>
            </w:r>
            <w:r w:rsidRPr="00C3533A">
              <w:t>общее</w:t>
            </w:r>
            <w:r>
              <w:t xml:space="preserve"> </w:t>
            </w:r>
            <w:r w:rsidRPr="00C3533A">
              <w:t>и</w:t>
            </w:r>
            <w:r>
              <w:t xml:space="preserve"> </w:t>
            </w:r>
            <w:r w:rsidRPr="00C3533A">
              <w:t>различия;</w:t>
            </w:r>
          </w:p>
          <w:p w:rsidR="00676123" w:rsidRPr="00C3533A" w:rsidRDefault="009C57F5" w:rsidP="00676123">
            <w:pPr>
              <w:pStyle w:val="a7"/>
            </w:pPr>
            <w:r w:rsidRPr="00C3533A">
              <w:t>Привлекать</w:t>
            </w:r>
            <w:r>
              <w:t xml:space="preserve"> </w:t>
            </w:r>
            <w:r w:rsidRPr="00C3533A">
              <w:t>контекстную</w:t>
            </w:r>
            <w:r>
              <w:t xml:space="preserve"> </w:t>
            </w:r>
            <w:r w:rsidRPr="00C3533A">
              <w:t>информацию при работе с историческими источниками;</w:t>
            </w:r>
            <w:r w:rsidR="00676123" w:rsidRPr="00C3533A">
              <w:t xml:space="preserve"> уметь</w:t>
            </w:r>
            <w:r w:rsidR="00676123">
              <w:t xml:space="preserve"> </w:t>
            </w:r>
            <w:r w:rsidR="00676123" w:rsidRPr="00C3533A">
              <w:t>анализировать,</w:t>
            </w:r>
            <w:r w:rsidR="00676123">
              <w:t xml:space="preserve"> </w:t>
            </w:r>
            <w:r w:rsidR="00676123" w:rsidRPr="00C3533A">
              <w:t>характеризовать</w:t>
            </w:r>
          </w:p>
          <w:p w:rsidR="00676123" w:rsidRPr="00C3533A" w:rsidRDefault="00676123" w:rsidP="00676123">
            <w:pPr>
              <w:pStyle w:val="a7"/>
            </w:pPr>
            <w:r w:rsidRPr="00C3533A">
              <w:t>и</w:t>
            </w:r>
            <w:r>
              <w:t xml:space="preserve"> </w:t>
            </w:r>
            <w:r w:rsidRPr="00C3533A">
              <w:t>сравнивать</w:t>
            </w:r>
            <w:r>
              <w:t xml:space="preserve"> </w:t>
            </w:r>
            <w:r w:rsidRPr="00C3533A">
              <w:t>исторические события, явления, процессы с древнейших</w:t>
            </w:r>
          </w:p>
          <w:p w:rsidR="009C57F5" w:rsidRPr="00C3533A" w:rsidRDefault="00676123" w:rsidP="00676123">
            <w:pPr>
              <w:pStyle w:val="a7"/>
            </w:pPr>
            <w:r w:rsidRPr="00C3533A">
              <w:t>времен до настоящего времени</w:t>
            </w:r>
          </w:p>
          <w:p w:rsidR="009C57F5" w:rsidRPr="00C3533A" w:rsidRDefault="00676123" w:rsidP="000B3524">
            <w:pPr>
              <w:pStyle w:val="a7"/>
            </w:pPr>
            <w:r w:rsidRPr="00676123">
              <w:rPr>
                <w:b/>
              </w:rPr>
              <w:t>Знать:</w:t>
            </w:r>
            <w:r w:rsidR="009C57F5">
              <w:t xml:space="preserve"> </w:t>
            </w:r>
            <w:r w:rsidR="009C57F5" w:rsidRPr="00C3533A">
              <w:t>комплексом</w:t>
            </w:r>
            <w:r w:rsidR="009C57F5">
              <w:t xml:space="preserve"> </w:t>
            </w:r>
            <w:r w:rsidR="009C57F5" w:rsidRPr="00C3533A">
              <w:t>хронологических</w:t>
            </w:r>
          </w:p>
          <w:p w:rsidR="009C57F5" w:rsidRPr="00C3533A" w:rsidRDefault="009C57F5" w:rsidP="000B3524">
            <w:pPr>
              <w:pStyle w:val="a7"/>
            </w:pPr>
            <w:r>
              <w:t>у</w:t>
            </w:r>
            <w:r w:rsidRPr="00C3533A">
              <w:t>станавливать</w:t>
            </w:r>
            <w:r>
              <w:t xml:space="preserve"> </w:t>
            </w:r>
            <w:r w:rsidRPr="00C3533A">
              <w:t>причинно-следственные,</w:t>
            </w:r>
          </w:p>
          <w:p w:rsidR="009C57F5" w:rsidRPr="00C3533A" w:rsidRDefault="009C57F5" w:rsidP="000B3524">
            <w:pPr>
              <w:pStyle w:val="a7"/>
            </w:pPr>
            <w:r>
              <w:t>п</w:t>
            </w:r>
            <w:r w:rsidRPr="00C3533A">
              <w:t>ространственные</w:t>
            </w:r>
            <w:r>
              <w:t xml:space="preserve"> </w:t>
            </w:r>
            <w:r w:rsidRPr="00C3533A">
              <w:t>связи</w:t>
            </w:r>
            <w:r>
              <w:t xml:space="preserve"> </w:t>
            </w:r>
            <w:r w:rsidRPr="00C3533A">
              <w:t>исторических</w:t>
            </w:r>
          </w:p>
          <w:p w:rsidR="009C57F5" w:rsidRPr="00C3533A" w:rsidRDefault="009C57F5" w:rsidP="000B3524">
            <w:pPr>
              <w:pStyle w:val="a7"/>
            </w:pPr>
            <w:r w:rsidRPr="00C3533A">
              <w:t>событий,</w:t>
            </w:r>
            <w:r>
              <w:t xml:space="preserve"> </w:t>
            </w:r>
            <w:r w:rsidRPr="00C3533A">
              <w:t>явлений,</w:t>
            </w:r>
            <w:r>
              <w:t xml:space="preserve"> </w:t>
            </w:r>
            <w:r w:rsidRPr="00C3533A">
              <w:t>процессов</w:t>
            </w:r>
          </w:p>
          <w:p w:rsidR="009C57F5" w:rsidRDefault="009C57F5" w:rsidP="000B3524">
            <w:pPr>
              <w:pStyle w:val="a7"/>
            </w:pPr>
            <w:r w:rsidRPr="00C3533A">
              <w:t>с</w:t>
            </w:r>
            <w:r>
              <w:t xml:space="preserve"> </w:t>
            </w:r>
            <w:r w:rsidRPr="00C3533A">
              <w:t>древнейш</w:t>
            </w:r>
            <w:r w:rsidR="00676123">
              <w:t>их времен до настоящего времени</w:t>
            </w:r>
          </w:p>
          <w:p w:rsidR="009C57F5" w:rsidRDefault="009C57F5" w:rsidP="000B3524">
            <w:pPr>
              <w:pStyle w:val="a7"/>
            </w:pPr>
          </w:p>
        </w:tc>
      </w:tr>
      <w:tr w:rsidR="009C57F5" w:rsidTr="000B3524">
        <w:trPr>
          <w:trHeight w:val="497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760A9D" w:rsidRDefault="009C57F5" w:rsidP="000B352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9D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760A9D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60A9D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</w:rPr>
            </w:pPr>
            <w:r w:rsidRPr="00530CB7">
              <w:rPr>
                <w:rFonts w:ascii="Times New Roman" w:hAnsi="Times New Roman"/>
                <w:b/>
              </w:rPr>
              <w:t>Умения:</w:t>
            </w:r>
          </w:p>
          <w:p w:rsidR="009C57F5" w:rsidRPr="007F02A0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 xml:space="preserve"> - проводить комплексный поиск исторической информации в источниках разного типа;</w:t>
            </w:r>
          </w:p>
          <w:p w:rsidR="009C57F5" w:rsidRPr="007F02A0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определять последовательность и длительность исторических событий, явлений, процессов;</w:t>
            </w:r>
          </w:p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530CB7">
              <w:rPr>
                <w:rFonts w:ascii="Times New Roman" w:hAnsi="Times New Roman"/>
                <w:b/>
              </w:rPr>
              <w:t>Знания:</w:t>
            </w:r>
            <w:r w:rsidRPr="00530C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57F5" w:rsidRPr="007F02A0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основных дат и временных периодов отечественной истории;</w:t>
            </w:r>
          </w:p>
          <w:p w:rsidR="009C57F5" w:rsidRDefault="009C57F5" w:rsidP="000B3524">
            <w:pPr>
              <w:suppressAutoHyphens/>
              <w:rPr>
                <w:rFonts w:ascii="Times New Roman" w:hAnsi="Times New Roman"/>
                <w:b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основных фактов, процессов, явлений, характеризующих целостность отечественной истории;</w:t>
            </w:r>
          </w:p>
        </w:tc>
      </w:tr>
      <w:tr w:rsidR="009C57F5" w:rsidTr="000B3524">
        <w:trPr>
          <w:trHeight w:val="3480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CE675A" w:rsidRDefault="009C57F5" w:rsidP="000B352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75A">
              <w:rPr>
                <w:rFonts w:ascii="Times New Roman" w:hAnsi="Times New Roman"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CE675A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E675A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</w:rPr>
            </w:pPr>
            <w:r w:rsidRPr="00530CB7">
              <w:rPr>
                <w:rFonts w:ascii="Times New Roman" w:hAnsi="Times New Roman"/>
                <w:b/>
              </w:rPr>
              <w:t>Умения:</w:t>
            </w:r>
          </w:p>
          <w:p w:rsidR="009C57F5" w:rsidRPr="009C57F5" w:rsidRDefault="009C57F5" w:rsidP="000B3524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9C57F5">
              <w:rPr>
                <w:rFonts w:ascii="Times New Roman" w:hAnsi="Times New Roman" w:cs="Times New Roman"/>
                <w:iCs/>
                <w:sz w:val="24"/>
                <w:szCs w:val="24"/>
              </w:rPr>
              <w:t>обобщать и анализировать особенности исторического и культурного развития России на рубеже XX-XIX вв;</w:t>
            </w:r>
          </w:p>
          <w:p w:rsidR="009C57F5" w:rsidRPr="009C57F5" w:rsidRDefault="009C57F5" w:rsidP="000B3524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iCs/>
                <w:sz w:val="24"/>
                <w:szCs w:val="24"/>
              </w:rPr>
              <w:t>-давать оценку историческим событиям и обосновывать свою точку зрения с помощью исторических фактов и собственных аргументов;</w:t>
            </w:r>
          </w:p>
          <w:p w:rsidR="009C57F5" w:rsidRPr="009C57F5" w:rsidRDefault="009C57F5" w:rsidP="000B352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b/>
              </w:rPr>
              <w:t>Знания:</w:t>
            </w:r>
            <w:r w:rsidRPr="009C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57F5" w:rsidRPr="009C57F5" w:rsidRDefault="009C57F5" w:rsidP="000B3524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57F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-роль науки, культуры и религии в сохранении и укреплении национальных и государственных традиций;</w:t>
            </w:r>
          </w:p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</w:rPr>
            </w:pPr>
            <w:r w:rsidRPr="009C57F5">
              <w:rPr>
                <w:rFonts w:ascii="Times New Roman" w:hAnsi="Times New Roman" w:cs="Times New Roman"/>
                <w:iCs/>
                <w:sz w:val="24"/>
                <w:szCs w:val="24"/>
              </w:rPr>
              <w:t>-ретроспективный анализ развития отрасли</w:t>
            </w:r>
          </w:p>
        </w:tc>
      </w:tr>
      <w:tr w:rsidR="009C57F5" w:rsidTr="000B3524">
        <w:tc>
          <w:tcPr>
            <w:tcW w:w="1521" w:type="dxa"/>
          </w:tcPr>
          <w:p w:rsidR="009C57F5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3265" w:type="dxa"/>
          </w:tcPr>
          <w:p w:rsidR="009C57F5" w:rsidRPr="00530CB7" w:rsidRDefault="009C57F5" w:rsidP="000B3524">
            <w:pPr>
              <w:rPr>
                <w:rFonts w:ascii="Times New Roman" w:hAnsi="Times New Roman"/>
                <w:sz w:val="24"/>
                <w:szCs w:val="24"/>
              </w:rPr>
            </w:pPr>
            <w:r w:rsidRPr="00530CB7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785" w:type="dxa"/>
          </w:tcPr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</w:rPr>
            </w:pPr>
            <w:r w:rsidRPr="00530CB7">
              <w:rPr>
                <w:rFonts w:ascii="Times New Roman" w:hAnsi="Times New Roman"/>
                <w:b/>
              </w:rPr>
              <w:t>Умения:</w:t>
            </w:r>
          </w:p>
          <w:p w:rsidR="009C57F5" w:rsidRPr="007F02A0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характеризовать место, обстоятельства, участников, результаты важнейших исторических событий;</w:t>
            </w:r>
          </w:p>
          <w:p w:rsidR="009C57F5" w:rsidRPr="007F02A0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работать с историческими документами;</w:t>
            </w:r>
          </w:p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530CB7">
              <w:rPr>
                <w:rFonts w:ascii="Times New Roman" w:hAnsi="Times New Roman"/>
                <w:b/>
              </w:rPr>
              <w:t>Знания:</w:t>
            </w:r>
            <w:r w:rsidRPr="00530C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57F5" w:rsidRPr="007F02A0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современных версий и трактовок важнейших проблем отечественной истории;</w:t>
            </w:r>
          </w:p>
          <w:p w:rsidR="009C57F5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особенности исторического пути России, ее роли в мировом сообществе;</w:t>
            </w:r>
          </w:p>
        </w:tc>
      </w:tr>
      <w:tr w:rsidR="009C57F5" w:rsidTr="000B3524">
        <w:tc>
          <w:tcPr>
            <w:tcW w:w="1521" w:type="dxa"/>
          </w:tcPr>
          <w:p w:rsidR="009C57F5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3265" w:type="dxa"/>
          </w:tcPr>
          <w:p w:rsidR="009C57F5" w:rsidRPr="00530CB7" w:rsidRDefault="009C57F5" w:rsidP="000B3524">
            <w:pPr>
              <w:rPr>
                <w:rFonts w:ascii="Times New Roman" w:hAnsi="Times New Roman"/>
                <w:sz w:val="24"/>
                <w:szCs w:val="24"/>
              </w:rPr>
            </w:pPr>
            <w:r w:rsidRPr="00530CB7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785" w:type="dxa"/>
          </w:tcPr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</w:rPr>
            </w:pPr>
            <w:r w:rsidRPr="00530CB7">
              <w:rPr>
                <w:rFonts w:ascii="Times New Roman" w:hAnsi="Times New Roman"/>
                <w:b/>
              </w:rPr>
              <w:t>Умения:</w:t>
            </w:r>
          </w:p>
          <w:p w:rsidR="009C57F5" w:rsidRPr="00530CB7" w:rsidRDefault="009C57F5" w:rsidP="000B3524">
            <w:pPr>
              <w:rPr>
                <w:rFonts w:ascii="Times New Roman" w:hAnsi="Times New Roman"/>
              </w:rPr>
            </w:pPr>
            <w:r w:rsidRPr="00530CB7">
              <w:rPr>
                <w:rFonts w:ascii="Times New Roman" w:hAnsi="Times New Roman"/>
              </w:rPr>
              <w:t>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9C57F5" w:rsidRDefault="009C57F5" w:rsidP="000B3524">
            <w:pPr>
              <w:rPr>
                <w:rFonts w:ascii="Times New Roman" w:hAnsi="Times New Roman"/>
              </w:rPr>
            </w:pPr>
            <w:r w:rsidRPr="00530CB7">
              <w:rPr>
                <w:rFonts w:ascii="Times New Roman" w:hAnsi="Times New Roman"/>
              </w:rPr>
              <w:t>-устанавливать причинно-следственные связи между явлениями, пространственные и временные рамки изучаемых исторических процессов и явлений.</w:t>
            </w:r>
          </w:p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530CB7">
              <w:rPr>
                <w:rFonts w:ascii="Times New Roman" w:hAnsi="Times New Roman"/>
                <w:b/>
              </w:rPr>
              <w:t>Знания:</w:t>
            </w:r>
            <w:r w:rsidRPr="00530C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57F5" w:rsidRPr="007F02A0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исторической обусловленности современных общественных процессов</w:t>
            </w:r>
          </w:p>
          <w:p w:rsidR="009C57F5" w:rsidRDefault="009C57F5" w:rsidP="000B3524">
            <w:r w:rsidRPr="007F02A0">
              <w:rPr>
                <w:rFonts w:ascii="Times New Roman" w:hAnsi="Times New Roman"/>
                <w:sz w:val="24"/>
                <w:szCs w:val="24"/>
              </w:rPr>
              <w:t>- традиционных ценностей многонационального народа России.</w:t>
            </w:r>
          </w:p>
        </w:tc>
      </w:tr>
    </w:tbl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Pr="00ED55F4" w:rsidRDefault="009C57F5" w:rsidP="009C57F5">
      <w:pPr>
        <w:ind w:firstLine="709"/>
        <w:jc w:val="both"/>
        <w:rPr>
          <w:lang w:eastAsia="ar-SA"/>
        </w:rPr>
      </w:pPr>
      <w:r w:rsidRPr="00ED55F4">
        <w:rPr>
          <w:rFonts w:ascii="Times New Roman" w:hAnsi="Times New Roman"/>
          <w:sz w:val="24"/>
          <w:szCs w:val="24"/>
        </w:rPr>
        <w:lastRenderedPageBreak/>
        <w:t>1.3. В ходе освоения учебной дисциплины обучающиеся должны достичь следующих личностных результатов</w:t>
      </w:r>
      <w:r w:rsidRPr="00ED55F4">
        <w:rPr>
          <w:lang w:eastAsia="ar-SA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9C57F5" w:rsidRPr="007F02A0" w:rsidTr="000B3524">
        <w:tc>
          <w:tcPr>
            <w:tcW w:w="7338" w:type="dxa"/>
          </w:tcPr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724D34">
              <w:rPr>
                <w:rFonts w:ascii="Times New Roman" w:hAnsi="Times New Roman"/>
                <w:bCs/>
              </w:rPr>
              <w:t xml:space="preserve">Личностные результаты </w:t>
            </w:r>
          </w:p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09" w:type="dxa"/>
            <w:vAlign w:val="center"/>
          </w:tcPr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724D34">
              <w:rPr>
                <w:rFonts w:ascii="Times New Roman" w:hAnsi="Times New Roman"/>
                <w:bCs/>
              </w:rPr>
              <w:t xml:space="preserve">Код личностных результатов </w:t>
            </w:r>
          </w:p>
        </w:tc>
      </w:tr>
      <w:tr w:rsidR="009C57F5" w:rsidRPr="007F02A0" w:rsidTr="000B3524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57F5" w:rsidRPr="00724D34" w:rsidRDefault="009C57F5" w:rsidP="000B3524">
            <w:pPr>
              <w:ind w:firstLine="33"/>
              <w:jc w:val="both"/>
              <w:rPr>
                <w:rFonts w:ascii="Times New Roman" w:hAnsi="Times New Roman"/>
                <w:bCs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Осознающий себя гражданином России и защитником Отечества, выражающий свою российскую идентичность в поликультурном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многоконфессиональном российском обществе и современном мировом сообществе. Сознающий свое единство с народом России,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с Российским государством, демонстрирующий ответственность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за развитие страны. 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о Российском государстве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724D34">
              <w:rPr>
                <w:rFonts w:ascii="Times New Roman" w:hAnsi="Times New Roman"/>
                <w:bCs/>
              </w:rPr>
              <w:t>ЛР 1</w:t>
            </w:r>
          </w:p>
        </w:tc>
      </w:tr>
      <w:tr w:rsidR="009C57F5" w:rsidRPr="007F02A0" w:rsidTr="000B3524">
        <w:trPr>
          <w:trHeight w:val="363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57F5" w:rsidRPr="00724D34" w:rsidRDefault="009C57F5" w:rsidP="000B3524">
            <w:pPr>
              <w:ind w:firstLine="33"/>
              <w:jc w:val="both"/>
              <w:rPr>
                <w:rFonts w:ascii="Times New Roman" w:hAnsi="Times New Roman"/>
                <w:bCs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Демонстрирующий приверженность традиционным духовно-нравственным ценностям, культуре народов России, принципам честности, порядочности, открытости. Действующий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девиантным поведением. Демонстрирующий неприятие социально опасного поведения окружающих и предупреждающий его. Проявляющий уважение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к людям старшего поколения, готовность к участию в социальной поддержке нуждающихся в ней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724D34">
              <w:rPr>
                <w:rFonts w:ascii="Times New Roman" w:hAnsi="Times New Roman"/>
                <w:bCs/>
              </w:rPr>
              <w:t>ЛР 3</w:t>
            </w:r>
          </w:p>
        </w:tc>
      </w:tr>
      <w:tr w:rsidR="009C57F5" w:rsidRPr="007F02A0" w:rsidTr="000B3524">
        <w:trPr>
          <w:trHeight w:val="224"/>
        </w:trPr>
        <w:tc>
          <w:tcPr>
            <w:tcW w:w="7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57F5" w:rsidRPr="007F02A0" w:rsidRDefault="009C57F5" w:rsidP="000B3524">
            <w:pPr>
              <w:ind w:firstLine="33"/>
              <w:jc w:val="both"/>
              <w:rPr>
                <w:b/>
                <w:bCs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Выражающий свою этнокультурную идентичность, сознающий себя патриотом народа России, деятельно выражающий чувство причастности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к многонациональному народу России, к Российскому Отечеству. Проявляющий ценностное отношение к историческому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7F5" w:rsidRDefault="009C57F5" w:rsidP="000B3524">
            <w:pPr>
              <w:ind w:firstLine="33"/>
              <w:jc w:val="center"/>
              <w:rPr>
                <w:b/>
                <w:bCs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ЛР 5</w:t>
            </w:r>
          </w:p>
        </w:tc>
      </w:tr>
      <w:tr w:rsidR="009C57F5" w:rsidRPr="007F02A0" w:rsidTr="000B3524">
        <w:trPr>
          <w:trHeight w:val="272"/>
        </w:trPr>
        <w:tc>
          <w:tcPr>
            <w:tcW w:w="73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57F5" w:rsidRPr="007F02A0" w:rsidRDefault="009C57F5" w:rsidP="000B3524">
            <w:pPr>
              <w:ind w:firstLine="33"/>
              <w:jc w:val="both"/>
              <w:rPr>
                <w:b/>
                <w:bCs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законных интересов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учётом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  Выражающий сопричастность к преумножению и трансляции культурных традиций и ценностей многонационального российского государства, включенный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в общественные инициативы, направленные на их сохранение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7F5" w:rsidRDefault="009C57F5" w:rsidP="000B3524">
            <w:pPr>
              <w:ind w:firstLine="33"/>
              <w:jc w:val="center"/>
              <w:rPr>
                <w:b/>
                <w:bCs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ЛР 8</w:t>
            </w:r>
          </w:p>
        </w:tc>
      </w:tr>
    </w:tbl>
    <w:p w:rsidR="009C57F5" w:rsidRDefault="009C57F5" w:rsidP="009C57F5">
      <w:pPr>
        <w:suppressAutoHyphens/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uppressAutoHyphens/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9C57F5" w:rsidRPr="00D5671D" w:rsidRDefault="009C57F5" w:rsidP="009C57F5">
      <w:pPr>
        <w:suppressAutoHyphens/>
        <w:spacing w:after="240"/>
        <w:jc w:val="center"/>
        <w:rPr>
          <w:rFonts w:ascii="Times New Roman" w:hAnsi="Times New Roman"/>
          <w:sz w:val="24"/>
          <w:szCs w:val="24"/>
        </w:rPr>
      </w:pPr>
      <w:r w:rsidRPr="00D5671D">
        <w:rPr>
          <w:rFonts w:ascii="Times New Roman" w:hAnsi="Times New Roman"/>
          <w:sz w:val="24"/>
          <w:szCs w:val="24"/>
        </w:rPr>
        <w:t>2. СТРУКТУРА И СОДЕРЖАНИЕ УЧЕБНОЙ ДИСЦИПЛИНЫ</w:t>
      </w:r>
    </w:p>
    <w:p w:rsidR="009C57F5" w:rsidRPr="004824EF" w:rsidRDefault="009C57F5" w:rsidP="009C57F5">
      <w:pPr>
        <w:suppressAutoHyphens/>
        <w:spacing w:after="240"/>
        <w:ind w:firstLine="709"/>
        <w:rPr>
          <w:rFonts w:ascii="Times New Roman" w:hAnsi="Times New Roman"/>
          <w:sz w:val="28"/>
          <w:szCs w:val="28"/>
        </w:rPr>
      </w:pPr>
      <w:r w:rsidRPr="004824EF">
        <w:rPr>
          <w:rFonts w:ascii="Times New Roman" w:hAnsi="Times New Roman"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3256"/>
      </w:tblGrid>
      <w:tr w:rsidR="009C57F5" w:rsidRPr="004824EF" w:rsidTr="000B3524">
        <w:trPr>
          <w:trHeight w:val="490"/>
        </w:trPr>
        <w:tc>
          <w:tcPr>
            <w:tcW w:w="3353" w:type="pct"/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824EF">
              <w:rPr>
                <w:rFonts w:ascii="Times New Roman" w:hAnsi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647" w:type="pct"/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iCs/>
                <w:sz w:val="28"/>
                <w:szCs w:val="28"/>
              </w:rPr>
            </w:pPr>
            <w:r w:rsidRPr="004824EF">
              <w:rPr>
                <w:rFonts w:ascii="Times New Roman" w:hAnsi="Times New Roman"/>
                <w:iCs/>
                <w:sz w:val="28"/>
                <w:szCs w:val="28"/>
              </w:rPr>
              <w:t>Объем в часах</w:t>
            </w:r>
          </w:p>
        </w:tc>
      </w:tr>
      <w:tr w:rsidR="009C57F5" w:rsidRPr="004824EF" w:rsidTr="000B3524">
        <w:trPr>
          <w:trHeight w:val="490"/>
        </w:trPr>
        <w:tc>
          <w:tcPr>
            <w:tcW w:w="3353" w:type="pct"/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824EF">
              <w:rPr>
                <w:rFonts w:ascii="Times New Roman" w:hAnsi="Times New Roman"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647" w:type="pct"/>
            <w:vAlign w:val="center"/>
          </w:tcPr>
          <w:p w:rsidR="009C57F5" w:rsidRPr="004824EF" w:rsidRDefault="009C57F5" w:rsidP="000B3524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824EF">
              <w:rPr>
                <w:rFonts w:ascii="Times New Roman" w:hAnsi="Times New Roman"/>
                <w:bCs/>
                <w:iCs/>
                <w:sz w:val="28"/>
                <w:szCs w:val="28"/>
              </w:rPr>
              <w:t>136</w:t>
            </w:r>
          </w:p>
        </w:tc>
      </w:tr>
      <w:tr w:rsidR="009C57F5" w:rsidRPr="004824EF" w:rsidTr="000B3524">
        <w:trPr>
          <w:trHeight w:val="336"/>
        </w:trPr>
        <w:tc>
          <w:tcPr>
            <w:tcW w:w="5000" w:type="pct"/>
            <w:gridSpan w:val="2"/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iCs/>
                <w:sz w:val="28"/>
                <w:szCs w:val="28"/>
              </w:rPr>
            </w:pPr>
            <w:r w:rsidRPr="004824EF">
              <w:rPr>
                <w:rFonts w:ascii="Times New Roman" w:hAnsi="Times New Roman"/>
                <w:sz w:val="28"/>
                <w:szCs w:val="28"/>
              </w:rPr>
              <w:t>в т. ч.:</w:t>
            </w:r>
          </w:p>
        </w:tc>
      </w:tr>
      <w:tr w:rsidR="009C57F5" w:rsidRPr="004824EF" w:rsidTr="000B3524">
        <w:trPr>
          <w:trHeight w:val="583"/>
        </w:trPr>
        <w:tc>
          <w:tcPr>
            <w:tcW w:w="3353" w:type="pct"/>
            <w:tcBorders>
              <w:bottom w:val="single" w:sz="4" w:space="0" w:color="auto"/>
            </w:tcBorders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824EF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647" w:type="pct"/>
            <w:tcBorders>
              <w:bottom w:val="single" w:sz="4" w:space="0" w:color="auto"/>
            </w:tcBorders>
            <w:vAlign w:val="center"/>
          </w:tcPr>
          <w:p w:rsidR="009C57F5" w:rsidRPr="004824EF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824EF">
              <w:rPr>
                <w:rFonts w:ascii="Times New Roman" w:hAnsi="Times New Roman"/>
                <w:iCs/>
                <w:sz w:val="28"/>
                <w:szCs w:val="28"/>
              </w:rPr>
              <w:t>90</w:t>
            </w:r>
          </w:p>
          <w:p w:rsidR="009C57F5" w:rsidRPr="004824EF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C57F5" w:rsidRPr="004824EF" w:rsidTr="000B3524">
        <w:trPr>
          <w:trHeight w:val="360"/>
        </w:trPr>
        <w:tc>
          <w:tcPr>
            <w:tcW w:w="3353" w:type="pct"/>
            <w:tcBorders>
              <w:top w:val="single" w:sz="4" w:space="0" w:color="auto"/>
            </w:tcBorders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824EF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vAlign w:val="center"/>
          </w:tcPr>
          <w:p w:rsidR="009C57F5" w:rsidRPr="004824EF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824EF">
              <w:rPr>
                <w:rFonts w:ascii="Times New Roman" w:hAnsi="Times New Roman"/>
                <w:iCs/>
                <w:sz w:val="28"/>
                <w:szCs w:val="28"/>
              </w:rPr>
              <w:t>46</w:t>
            </w:r>
          </w:p>
        </w:tc>
      </w:tr>
      <w:tr w:rsidR="009C57F5" w:rsidRPr="004824EF" w:rsidTr="000B3524">
        <w:trPr>
          <w:trHeight w:val="267"/>
        </w:trPr>
        <w:tc>
          <w:tcPr>
            <w:tcW w:w="3353" w:type="pct"/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824EF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  <w:r w:rsidRPr="004824EF">
              <w:rPr>
                <w:rFonts w:ascii="Times New Roman" w:hAnsi="Times New Roman"/>
                <w:bCs/>
                <w:iCs/>
                <w:sz w:val="28"/>
                <w:szCs w:val="28"/>
              </w:rPr>
              <w:t>*</w:t>
            </w:r>
          </w:p>
        </w:tc>
        <w:tc>
          <w:tcPr>
            <w:tcW w:w="1647" w:type="pct"/>
            <w:vAlign w:val="center"/>
          </w:tcPr>
          <w:p w:rsidR="009C57F5" w:rsidRPr="004824EF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824EF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9C57F5" w:rsidRPr="004824EF" w:rsidTr="000B3524">
        <w:trPr>
          <w:trHeight w:val="331"/>
        </w:trPr>
        <w:tc>
          <w:tcPr>
            <w:tcW w:w="3353" w:type="pct"/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824EF">
              <w:rPr>
                <w:rFonts w:ascii="Times New Roman" w:hAnsi="Times New Roman"/>
                <w:i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647" w:type="pct"/>
            <w:vAlign w:val="center"/>
          </w:tcPr>
          <w:p w:rsidR="009C57F5" w:rsidRPr="004824EF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9C57F5" w:rsidRDefault="009C57F5" w:rsidP="009C57F5">
      <w:pPr>
        <w:rPr>
          <w:sz w:val="28"/>
          <w:szCs w:val="28"/>
        </w:rPr>
      </w:pPr>
    </w:p>
    <w:p w:rsidR="009C57F5" w:rsidRDefault="009C57F5" w:rsidP="009C57F5">
      <w:pPr>
        <w:rPr>
          <w:sz w:val="28"/>
          <w:szCs w:val="28"/>
        </w:rPr>
      </w:pPr>
    </w:p>
    <w:p w:rsidR="009C57F5" w:rsidRDefault="009C57F5" w:rsidP="009C57F5">
      <w:pPr>
        <w:pStyle w:val="a4"/>
        <w:spacing w:before="4" w:after="1"/>
        <w:rPr>
          <w:rFonts w:ascii="Times New Roman"/>
          <w:sz w:val="26"/>
        </w:rPr>
      </w:pPr>
    </w:p>
    <w:p w:rsidR="009C57F5" w:rsidRDefault="009C57F5" w:rsidP="009C57F5">
      <w:pPr>
        <w:pStyle w:val="a4"/>
        <w:rPr>
          <w:rFonts w:ascii="Times New Roman"/>
          <w:sz w:val="20"/>
        </w:rPr>
      </w:pPr>
    </w:p>
    <w:p w:rsidR="009C57F5" w:rsidRDefault="009C57F5" w:rsidP="009C57F5">
      <w:pPr>
        <w:pStyle w:val="a4"/>
        <w:rPr>
          <w:sz w:val="32"/>
        </w:rPr>
      </w:pPr>
    </w:p>
    <w:p w:rsidR="009C57F5" w:rsidRDefault="009C57F5" w:rsidP="009C57F5">
      <w:pPr>
        <w:pStyle w:val="a4"/>
        <w:rPr>
          <w:sz w:val="32"/>
        </w:rPr>
      </w:pPr>
    </w:p>
    <w:p w:rsidR="009C57F5" w:rsidRDefault="009C57F5" w:rsidP="009C57F5">
      <w:pPr>
        <w:pStyle w:val="a4"/>
        <w:rPr>
          <w:sz w:val="32"/>
        </w:rPr>
      </w:pPr>
    </w:p>
    <w:p w:rsidR="009C57F5" w:rsidRDefault="009C57F5" w:rsidP="009C57F5">
      <w:pPr>
        <w:spacing w:line="316" w:lineRule="exact"/>
        <w:sectPr w:rsidR="009C57F5">
          <w:footerReference w:type="default" r:id="rId7"/>
          <w:pgSz w:w="11910" w:h="16840"/>
          <w:pgMar w:top="1060" w:right="740" w:bottom="960" w:left="1500" w:header="0" w:footer="772" w:gutter="0"/>
          <w:cols w:space="720"/>
        </w:sectPr>
      </w:pPr>
    </w:p>
    <w:p w:rsidR="009C57F5" w:rsidRDefault="009C57F5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50496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4445">
        <w:rPr>
          <w:rFonts w:ascii="Times New Roman" w:hAnsi="Times New Roman" w:cs="Times New Roman"/>
          <w:sz w:val="24"/>
          <w:szCs w:val="24"/>
        </w:rPr>
        <w:t>Тематический план и содержание дисциплины</w:t>
      </w:r>
    </w:p>
    <w:p w:rsidR="00B50496" w:rsidRPr="001E4445" w:rsidRDefault="00B50496" w:rsidP="009C57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984"/>
      </w:tblGrid>
      <w:tr w:rsidR="009C57F5" w:rsidRPr="001E4445" w:rsidTr="000B3524">
        <w:trPr>
          <w:trHeight w:val="814"/>
        </w:trPr>
        <w:tc>
          <w:tcPr>
            <w:tcW w:w="2057" w:type="dxa"/>
          </w:tcPr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1115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материала, лабораторные и практические работы, прикладной модул</w:t>
            </w:r>
            <w:bookmarkStart w:id="1" w:name="_bookmark4"/>
            <w:bookmarkEnd w:id="1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(если предусм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отрены)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57F5" w:rsidRPr="001E4445" w:rsidTr="000B3524">
        <w:trPr>
          <w:trHeight w:val="541"/>
        </w:trPr>
        <w:tc>
          <w:tcPr>
            <w:tcW w:w="13208" w:type="dxa"/>
            <w:gridSpan w:val="2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1. Россия в годы Первой мировой войны и Первая мировая война и послевоенный кризис Великой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Российской революции (1914–1922)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1.1. Россия и мир в годы Первой мировой войны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57F5" w:rsidRPr="001E4445" w:rsidTr="000D608C">
        <w:trPr>
          <w:trHeight w:val="6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Новейшая история как этап развития человечества. Мир в начале ХХ в.</w:t>
            </w:r>
            <w:hyperlink w:anchor="_bookmark4" w:history="1">
              <w:r w:rsidRPr="009C57F5">
                <w:rPr>
                  <w:rStyle w:val="a6"/>
                  <w:lang w:val="ru-RU"/>
                </w:rPr>
                <w:t>3</w:t>
              </w:r>
            </w:hyperlink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Новейшая история: понятие, хронологические рамки, периодизация.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Мир империй - наследие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Империализм и колонии.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накануне Первой мировой войны: проблемы внутреннего развития, внешняя политика.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начало и ход Первой мировой войны. Стремление великих держав к переделу мира.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союзниками по Антанте. Брусиловский прорыв и его значение.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ведения войны.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и др.). Рост антивоенных настроений.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Завершающий этап войны. Объявление США войны Германии. Бои на Западном фронте. Революция в России и выход Советской России из войны. Капитуляция государств Четверного союза.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Российское государство и общество в годы Первой мировой войны.</w:t>
            </w:r>
          </w:p>
          <w:p w:rsidR="009C57F5" w:rsidRPr="001E444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Политизация и начало морального разложения армии.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C57F5" w:rsidRPr="001E4445" w:rsidRDefault="00763FD0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margin-left:-2pt;margin-top:11.9pt;width:161.25pt;height:18.75pt;z-index:251669504;mso-position-horizontal-relative:text;mso-position-vertical-relative:text" strokecolor="white [3212]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margin-left:49.6pt;margin-top:17.35pt;width:2in;height:.7pt;z-index:-2516561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footerReference w:type="default" r:id="rId8"/>
          <w:pgSz w:w="16840" w:h="11910" w:orient="landscape"/>
          <w:pgMar w:top="800" w:right="560" w:bottom="880" w:left="880" w:header="0" w:footer="695" w:gutter="0"/>
          <w:pgNumType w:start="13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984"/>
      </w:tblGrid>
      <w:tr w:rsidR="009C57F5" w:rsidRPr="001E4445" w:rsidTr="000B3524">
        <w:trPr>
          <w:trHeight w:val="3257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Первой мировой войны. Политические, экономические, социальные и культурные последствия Первой мировой войны</w:t>
            </w:r>
          </w:p>
        </w:tc>
        <w:tc>
          <w:tcPr>
            <w:tcW w:w="1984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61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Первой мировой войны. Работа с картой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1.2. Основные этапы и хронология революционных событий 1917 г.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Первые революционные преобразования большевиков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69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Великой российской революции и ее начальный этап.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В. И. Ленин как политический деятель.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революционные преобразования большевиков.</w:t>
            </w: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Первые мероприятия большевиков в политической, экономической и социальной сферах. Борьба за армию. Декрет о мире и заключение Брестского мира.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Национализация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ind w:firstLine="426"/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0B3524">
        <w:trPr>
          <w:trHeight w:val="1629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промышленности. Декрет о земле и принципы наделения крестьян землей. Отделение Церкви от государства.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1918 г.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революционные преобразования большевиков. Работа с источниками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83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1.3. Гражданская война и ее последствия. Культура Советской России в период Гражданской войны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67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этапы Гражданской войны в России.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победы Красной Армии в Гражданской войне. -Вопрос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1921-1922 г.</w:t>
            </w:r>
          </w:p>
          <w:p w:rsidR="009C57F5" w:rsidRPr="001E4445" w:rsidRDefault="009C57F5" w:rsidP="00B50496">
            <w:pPr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Ликвидация сословных привилегий. Законодательное закрепление</w:t>
            </w:r>
            <w:r w:rsid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равноправия полов.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0B3524">
        <w:trPr>
          <w:trHeight w:val="836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Повседневная жизнь. Городской быт: бесплатный транспорт, </w:t>
            </w:r>
            <w:bookmarkStart w:id="2" w:name="_bookmark5"/>
            <w:bookmarkEnd w:id="2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товары по карточкам, субботники и трудовые мобилизации. Комитеты бедноты и рост социальной напряженности в деревне. Проблема массовой детской беспризорности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10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Революция и Гражданская война в России. Общественно-политическая и социокультурная жизнь в РСФСР в годы Гражданской войны. Работа с историческими источниками: агитационные плакаты, исторические революционные и военные песни, отражающие события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Гражданской войны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13208" w:type="dxa"/>
            <w:gridSpan w:val="2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861"/>
        </w:trPr>
        <w:tc>
          <w:tcPr>
            <w:tcW w:w="13208" w:type="dxa"/>
            <w:gridSpan w:val="2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*«Жизнь в катастрофе»: культура повседневности и стратегии выживания в годы великих потрясений (технологическая карта 1 примерного учебно-методического комплекса).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Наш край в 1914-1922 гг.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13208" w:type="dxa"/>
            <w:gridSpan w:val="2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2. Межвоенный период (1918–1939). СССР в 1920–1930-е годы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2.1.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СССР в 20-е годы.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Новая экономическая политика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32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Социально-экономический и политический кризис в РСФСР в начале 20-х гг.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763FD0" w:rsidP="009C57F5">
      <w:pPr>
        <w:ind w:firstLine="426"/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left:0;text-align:left;margin-left:-5.75pt;margin-top:7.3pt;width:161.25pt;height:18.75pt;z-index:251668480;mso-position-horizontal-relative:text;mso-position-vertical-relative:text" strokecolor="white [3212]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7" style="position:absolute;left:0;text-align:left;margin-left:49.6pt;margin-top:13.95pt;width:2in;height:.7pt;z-index:-2516551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0B3524">
        <w:trPr>
          <w:trHeight w:val="2986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"коренизации" и борьба по вопросу о национальном строительстве.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бедняки. Сельскохозяйственные коммуны, артели и ТОЗы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Противоречия политики НЭПа.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Однопартийная политическая система и «срастание» партийных и советских органов власти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2.2. Советский Союз в конце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1920-х– 1930-е гг.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69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Индустриализация в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Раскулачивание.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 индустриальную державу. Ликвидация безработицы.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и цена советской модернизации. Организация дискуссии по методу «метаплана»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B50496">
        <w:trPr>
          <w:trHeight w:val="6224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реализм. Литература и кинематограф 1930-х гг.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Жизнь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деревне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5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814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Культурная революция и «угар НЭПа». Работа с историческими источниками: агитационные плакаты, анализ произведений художественной литературы (Зощенко М.М., Островский Н.А.,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Булгаков М.А. и др.), исторических песен об «успехах народного хозяйства»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Тема 2.4. Революционные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события 1918 –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в 1918-1939 гг.: от войны к миру. Распад империй и образование новых национальных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 в Европе. Планы послевоенного устройства мира.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14 пунктов В. Вильсона.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218"/>
        <w:tblW w:w="14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1198"/>
        <w:gridCol w:w="1697"/>
      </w:tblGrid>
      <w:tr w:rsidR="009C57F5" w:rsidRPr="001E4445" w:rsidTr="000B3524">
        <w:trPr>
          <w:trHeight w:val="10043"/>
        </w:trPr>
        <w:tc>
          <w:tcPr>
            <w:tcW w:w="1848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начала 1920-х гг. Версальско- Вашингтонская система. Мир в 1920-е – 1930-е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гг. Нарастание агрессии в мире в 1930-х гг.</w:t>
            </w:r>
          </w:p>
        </w:tc>
        <w:tc>
          <w:tcPr>
            <w:tcW w:w="11198" w:type="dxa"/>
          </w:tcPr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Парижская мирная конференция. Лига Наций. Вашингтонская конференция. Версальско- Вашингтонская система.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Революционные события 1918-1919 гг. в Европе. Ноябрьская революция в Германии.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Веймарская республика. Образование Коминтерна. Венгерская советская республика.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Европы и Северной Америки в 1920-1930-е гг.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1920-1930-х гг.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Азии, Латинской Америки в 1918-1930-е гг.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Международные отношения в 1920-1930-х гг.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Версальская система и реалии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Бриана- Келлога. "Эра пацифизма".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агрессии в мире в 1930-х гг. Агрессия Японии против Китая (1931-1933). Итало-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</w:t>
            </w:r>
          </w:p>
        </w:tc>
        <w:tc>
          <w:tcPr>
            <w:tcW w:w="1697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2986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Судетский кризис. Мюнхенское соглашение и его последствия. Полит</w:t>
            </w:r>
            <w:bookmarkStart w:id="3" w:name="_bookmark6"/>
            <w:bookmarkEnd w:id="3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культуры в 1914-1930-х гг.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Научные открытия первых десятилетий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(физика, химия, биология, медицина и другие).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Технический прогресс в 1920-1930-х гг. Изменение облика городов.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Кинематограф 1920-1930-х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Тоталитаризм и</w:t>
            </w:r>
          </w:p>
          <w:p w:rsidR="009C57F5" w:rsidRPr="00676123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культура. Массовая культура. Олимпийское движение</w:t>
            </w:r>
          </w:p>
        </w:tc>
        <w:tc>
          <w:tcPr>
            <w:tcW w:w="1701" w:type="dxa"/>
          </w:tcPr>
          <w:p w:rsidR="009C57F5" w:rsidRPr="00676123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676123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фашизма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Европе,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Антикоминтерновский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пакт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нарастание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международной напряженности в 30-е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историческими источниками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2.5. Внешняя политика СССР в 1920–1930-е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годы. СССР накануне Великой Отечественной войны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29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Бессарабии, Северной Буковины, Западной Украины и Западной Белоруссии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814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Противоречия внешней политики СССР: деятельность НКИД и Коминтерна. Результативность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внешней политики СССР межвоенного периода. Работа с историческими источниками и исторической картой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13350" w:type="dxa"/>
            <w:gridSpan w:val="2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814"/>
        </w:trPr>
        <w:tc>
          <w:tcPr>
            <w:tcW w:w="13350" w:type="dxa"/>
            <w:gridSpan w:val="2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 плану ГОЭЛРО»: становление советской энергетики. Работники электростанций в годы великих свершений (технологическая карта 2 примерного учебно-методического комплекса)</w:t>
            </w:r>
          </w:p>
          <w:p w:rsidR="009C57F5" w:rsidRPr="009C57F5" w:rsidRDefault="00763FD0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margin-left:-4.35pt;margin-top:15.9pt;width:161.25pt;height:18.75pt;z-index:251667456" strokecolor="white [3212]"/>
              </w:pict>
            </w:r>
            <w:r w:rsidR="009C57F5"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1920-1930-е гг.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7F5" w:rsidRPr="001E4445" w:rsidRDefault="00763FD0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28" style="position:absolute;margin-left:49.6pt;margin-top:8.55pt;width:2in;height:.7pt;z-index:-2516541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543"/>
        </w:trPr>
        <w:tc>
          <w:tcPr>
            <w:tcW w:w="13350" w:type="dxa"/>
            <w:gridSpan w:val="2"/>
          </w:tcPr>
          <w:p w:rsidR="009C57F5" w:rsidRPr="000D608C" w:rsidRDefault="009C57F5" w:rsidP="00B504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Раздел 3. Вторая мировая война: причины, состав участников, основные этапы и события, итоги. </w:t>
            </w:r>
            <w:r w:rsidRPr="000D6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Великая</w:t>
            </w:r>
            <w:r w:rsid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6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Отечественная война. 1941–1945 годы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войны (июнь 1941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– осень 1942)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57F5" w:rsidRPr="001E4445" w:rsidTr="000B3524">
        <w:trPr>
          <w:trHeight w:val="841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 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Перестройка экономики на военный лад. Эвакуация предприятий, населения и ресурсов.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норм военной дисциплины на производстве и транспорте.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советских людей в Германию. Разграбление и уничтожение культурных ценностей.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763FD0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margin-left:-4.25pt;margin-top:.55pt;width:161.25pt;height:18.75pt;z-index:251666432" strokecolor="white [3212]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9" style="position:absolute;margin-left:49.6pt;margin-top:9.3pt;width:2in;height:.7pt;z-index:-251653120;mso-wrap-distance-left:0;mso-wrap-distance-right:0;mso-position-horizontal-relative:page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0B3524">
        <w:trPr>
          <w:trHeight w:val="1085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Нападение японских войск на Перл-Харбор, вступление США в войну.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Формирование Антигитлеровской коалиции. Ленд-лиз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268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10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начало Второй мировой войны. Работа с исторической картой и историческими источниками.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69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3.2. Коренной перелом в ходе войны (осень 1942 – 1943 г.)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6241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Коренной перелом в войне. Сталинградская битва. Германское наступление весной - летом 1942 г. Поражение советских войск в Крыму. Битва за Кавказ. Оборона Сталинграда. Приказ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 за Днепр. Освобождение Левобережной Украины и форсирование Днепра.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Освобождение Киева. Итоги наступления Красной Армии летом - осенью 1943 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СССР и союзники.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 3.3. Человек и культура в годы Великой Отечественной войны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51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война: единство фронта и тыла.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"Все для фронта, все для победы!".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коренного перелома в войне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историческими источниками: анализ исторических плакатов, военных песен,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творчества Твардовского А.Т., Эринбурга И.Г., Бека А.А., Симонова К.М.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3.4. Победа СССР в Великой Отечественной войне.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Завершение Второй мировой войны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32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Висло-Одерская операция. Битва за Берлин. Капитуляция Германии. Репатриация советских граждан в ходе войны и после ее окончания.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г.: основные решения. Роль СССР в разгроме нацистской Германии и освобождении народов Европы.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Потсдамская конференция. Судьба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718"/>
        <w:gridCol w:w="1276"/>
      </w:tblGrid>
      <w:tr w:rsidR="009C57F5" w:rsidRPr="001E4445" w:rsidTr="000B3524">
        <w:trPr>
          <w:trHeight w:val="2986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8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послевоенной Германии. Политика денацификации, демилитариза</w:t>
            </w:r>
            <w:bookmarkStart w:id="4" w:name="_bookmark7"/>
            <w:bookmarkEnd w:id="4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ции, демонополизации, демократизации (четыре "Д").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Японии. Итоги Второй мировой войны.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ООН. Осуждение главных военных преступников. Нюрнбергский и Токийский судебные процессы.</w:t>
            </w:r>
          </w:p>
          <w:p w:rsidR="009C57F5" w:rsidRDefault="009C57F5" w:rsidP="009C57F5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r w:rsidRPr="00BE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Людские и материальные потери. Изменение политической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 мира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C57F5" w:rsidRDefault="009C57F5" w:rsidP="009C57F5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9C57F5">
            <w:pPr>
              <w:ind w:firstLine="378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9 мая День Победы</w:t>
            </w:r>
          </w:p>
        </w:tc>
        <w:tc>
          <w:tcPr>
            <w:tcW w:w="1276" w:type="dxa"/>
          </w:tcPr>
          <w:p w:rsidR="009C57F5" w:rsidRPr="00BE7159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6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BE7159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18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8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Завершающий период Великой Отечественной войны. Разгром милитаристской Японии.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исторической картой. Уроки войны. Дискуссия по методу дебатов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813"/>
        </w:trPr>
        <w:tc>
          <w:tcPr>
            <w:tcW w:w="13775" w:type="dxa"/>
            <w:gridSpan w:val="2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Медицина в годы Великой Отечественной войны. Подвиг медицинских работников на фронте и в тылу (технологическая карта 3 примерного учебно-методического комплекса)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Наш край в 1941-1945 гг.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13775" w:type="dxa"/>
            <w:gridSpan w:val="2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4. СССР в 1945–1991 годы. Послевоенный мир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4.1.</w:t>
            </w:r>
          </w:p>
          <w:p w:rsidR="009C57F5" w:rsidRPr="009C57F5" w:rsidRDefault="00763FD0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6" style="position:absolute;margin-left:-.5pt;margin-top:167.95pt;width:161.25pt;height:18.75pt;z-index:251670528" strokecolor="white [3212]"/>
              </w:pict>
            </w:r>
            <w:r w:rsidR="009C57F5"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и международные отношения в годы холодной войны (вторая половина половине ХХ века)</w:t>
            </w:r>
          </w:p>
        </w:tc>
        <w:tc>
          <w:tcPr>
            <w:tcW w:w="11718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57F5" w:rsidRPr="001E4445" w:rsidTr="000B3524">
        <w:trPr>
          <w:trHeight w:val="32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8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развития международных отношений во второй половине 1940-х - 2020-х гг. 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Урегулирование германского вопроса (договоры ФРГ с СССР и Польшей,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C57F5" w:rsidRPr="001E4445" w:rsidRDefault="00763FD0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30" style="position:absolute;margin-left:49.6pt;margin-top:8.8pt;width:2in;height:.7pt;z-index:-25165209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418"/>
      </w:tblGrid>
      <w:tr w:rsidR="009C57F5" w:rsidRPr="001E4445" w:rsidTr="000B3524">
        <w:trPr>
          <w:trHeight w:val="10043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Развитие отношений с СССР, Российской Федерацией.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-модель" социально-экономического развития. Падение диктатур в Греции, Португалии, Испании. Экономические кризисы 1970-х - начала 1980-х гг. Неоконсерватизм. Европейский союз.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Страны Центральной и Восточной Европы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Страны Азии, Африки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проблемы и пути модернизации. Обретение независимости и выбор путей развития странами Азии и Африки.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 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независимости; курс Неру; внутренняя и внешняя политика современного индийского государства.</w:t>
            </w:r>
          </w:p>
        </w:tc>
        <w:tc>
          <w:tcPr>
            <w:tcW w:w="1418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701"/>
      </w:tblGrid>
      <w:tr w:rsidR="009C57F5" w:rsidRPr="001E4445" w:rsidTr="000B3524">
        <w:trPr>
          <w:trHeight w:val="59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Успехи модернизации. Япония после Второй мировой войны: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Ближнего Востока и Северной Африки. Турция: политическое развитие, достижения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"Арабская весна" и смена политических режимов в начале 2010-х гг. Гражданская война в Сирии.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Страны Латинской Америки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Положение стран Латинской Америки в середине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Америки. Революции конца 1960-х - 1970-х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(Перу, Чили, Никарагуа)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13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переселений. Работа с картой.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этапы «холодной войны». Работа с исторической картой. Политика «разрядки»: успехи и проблемы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67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СССР в 1945–1953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190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атомный проект, его успехи и значение. Начало гонки вооружений. Положение на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7F5" w:rsidRPr="001E4445" w:rsidRDefault="009C57F5" w:rsidP="009C57F5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9C57F5" w:rsidP="009C57F5">
      <w:pPr>
        <w:ind w:firstLine="426"/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701"/>
      </w:tblGrid>
      <w:tr w:rsidR="009C57F5" w:rsidRPr="001E4445" w:rsidTr="000B3524">
        <w:trPr>
          <w:trHeight w:val="3528"/>
        </w:trPr>
        <w:tc>
          <w:tcPr>
            <w:tcW w:w="2057" w:type="dxa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послевоенном потребительском рынке. Колхозный рынок. Голод 1946-1947 гг. Денежная реформа и отмена карточной системы (1947).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Сталин  и его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окружение.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Ужесточение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административно-командной системы. Соперничество в верхних эшелонах власти. Усиление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идеологического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контроля. Послевоенные репрессии. "Ленинградское дело". Борьба с космополитизмом. "Дело врачей". Сохранение трудового законодательства военного времени на период восстановления разрушенного хозяйства.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Союзный центр и национальные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регионы: проблемы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взаимоотношений.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</w:t>
            </w: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по инициативе СССР Организации Варшавского договора.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Война в Корее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4.3.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70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тамиздат.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Преобладание горожан над сельским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60"/>
      </w:tblGrid>
      <w:tr w:rsidR="009C57F5" w:rsidRPr="001E4445" w:rsidTr="000B3524">
        <w:trPr>
          <w:trHeight w:val="3257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населением. Положение и проблемы рабочего класса, колхозного крестьянства и интеллигенции. Востребованность научного и инженерного труда.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Конец оттепели. Нарастание негативных тенденций в обществе. Кризис доверия власти.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Новочеркасские события.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Смещение Н.С. Хрущева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Общественно-политическое развитие СССР в условиях «оттепели». Научно-техническая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революция в СССР.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Дискуссия по методу «метаплана»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4.4. Советское общество в середине 1960-х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– начале 1980-х гг.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1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Советское государство и общество в середине 1960-х - начале 1980-х гг.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Приход к власти Л.И. Брежнева: его окружение и смена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"развитого социализма".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 энергетического комплекса (ТЭК).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физкультуры и спорта в СССР.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Судебные процессы. Цензура и самиздат.</w:t>
            </w:r>
          </w:p>
        </w:tc>
        <w:tc>
          <w:tcPr>
            <w:tcW w:w="1560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1900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Л.И. Брежнев в оценках современников и историков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Общественно-политическая жизнь в СССР в середине 60-х – начале 80-х гг. Внешняя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СССР в середине 60-х – начале 80-х гг. Работа с историческими источниками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4.5. Политика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«перестройки». Распад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СССР (1985–1991 гг.)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67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перестройки. Распад СССР (1985-1991).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Демократизация советской политической системы.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:rsidR="009C57F5" w:rsidRPr="00B50496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Последний этап перестройки: 1990-1991 гг. Отмена 6-й статьи Конституции СССР о руководящей роли КПСС. </w:t>
            </w:r>
            <w:r w:rsidRP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Становление многопартийности. Кризис в КПСС и создание</w:t>
            </w:r>
          </w:p>
        </w:tc>
        <w:tc>
          <w:tcPr>
            <w:tcW w:w="1701" w:type="dxa"/>
          </w:tcPr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4243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Коммунистической партии РСФСР.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народных депутатов </w:t>
            </w:r>
            <w:bookmarkStart w:id="5" w:name="_bookmark8"/>
            <w:bookmarkEnd w:id="5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Реакция мирового сообщества на распад СССР. Россия как преемник СССР на международной арене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54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Общественно-политическая жизнь в СССР в годы «перестройки». Внешняя политика СССР в</w:t>
            </w:r>
          </w:p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1985–1991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Дебаты «за» и «против»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13350" w:type="dxa"/>
            <w:gridSpan w:val="2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Успехи и проблемы атомной энергетики в СССР. Советские атомщики на службе Родине. (технологическая карта 4</w:t>
            </w:r>
          </w:p>
          <w:p w:rsid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примерного учебно-методического комплекса). Наш край в 1945-1991 гг.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13350" w:type="dxa"/>
            <w:gridSpan w:val="2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5.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 в 1992–2020 гг. Современный мир в условиях глобализации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5.1. Становление новой России (1992–1999 гг.)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81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</w:t>
            </w:r>
          </w:p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Либерализация цен. "Шоковая терапия". Ваучерная приватизация.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Гиперинфляция, рост цен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763FD0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31" style="position:absolute;margin-left:49.6pt;margin-top:10.85pt;width:2in;height:.7pt;z-index:-251651072;mso-wrap-distance-left:0;mso-wrap-distance-right:0;mso-position-horizontal-relative:page" fillcolor="black" stroked="f">
            <w10:wrap type="topAndBottom" anchorx="page"/>
          </v:rect>
        </w:pict>
      </w: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60"/>
      </w:tblGrid>
      <w:tr w:rsidR="009C57F5" w:rsidRPr="001E4445" w:rsidTr="000B3524">
        <w:trPr>
          <w:trHeight w:val="7077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 политическое сотрудничество в рамках СНГ.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Дагестан. Добровольная отставка Б.Н. Ельцина</w:t>
            </w:r>
          </w:p>
        </w:tc>
        <w:tc>
          <w:tcPr>
            <w:tcW w:w="1560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 россиян в условиях реформ. Занятие с использованием музейно-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 технологий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60"/>
      </w:tblGrid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 5.2. Современный мир. Глобальные проблемы человечества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57F5" w:rsidRPr="001E4445" w:rsidTr="000B3524">
        <w:trPr>
          <w:trHeight w:val="569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Внешняя политика США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Развитие отношений с Российской Федерацией. Европейский союз.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Разделение Чехословакии. Распад Югославии и война на Балканах. Агрессия НАТО против Югославии. Развитие восточноевропейских государств в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«Оранжевые» революции на постсоветском пространстве.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Политическое развитие арабских стран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"Арабская весна" и смена политических режимов в начале 2010-х гг. Гражданская война в Сирии.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"Левый поворот" в Латинской Америке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науки и культуры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науки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Течения и стили в художественной культуре второй половины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начала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от модернизма к постмодернизму. Литература. Живопись. Архитектура: новые технологии,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концепции, художественные решения. Дизайн. Кинематограф. Музыка: развитие традиций и авангардные течения.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Джаз. Рок-музыка. Массовая культура. Молодежная культура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10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«Оранжевые» революции на постсоветском пространстве и в развивающихся странах.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историческими источниками.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в стремительно меняющемся мире: культура и научно-технический прогресс.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Дискуссия по методу «метаплана»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5.3.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Россия в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веке: вызовы времени и задачи модернизации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57F5" w:rsidRPr="001E4445" w:rsidTr="000B3524">
        <w:trPr>
          <w:trHeight w:val="2172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Россия в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вызовы времени и задачи модернизации.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гражданское общество.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Военная реформа.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60"/>
      </w:tblGrid>
      <w:tr w:rsidR="009C57F5" w:rsidRPr="001E4445" w:rsidTr="000B3524">
        <w:trPr>
          <w:trHeight w:val="9772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"Таврида" и других). Конституционная реформа (2020).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Олимпийские и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"Бессмертный полк". Празднование 75-летия Победы в Великой Отечественной войне (2020).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Внешняя политика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 Создание Россией нового высокоточного оружия и реакция в мире.</w:t>
            </w:r>
          </w:p>
        </w:tc>
        <w:tc>
          <w:tcPr>
            <w:tcW w:w="1560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28"/>
        <w:gridCol w:w="32"/>
      </w:tblGrid>
      <w:tr w:rsidR="009C57F5" w:rsidRPr="001E4445" w:rsidTr="000B3524">
        <w:trPr>
          <w:trHeight w:val="6786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Центробежные и партнерские тенденции в СНГ. «Оранжевые» революции.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"Большой двадцатки".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в борьбе с коронавирусной пандемией, оказание помощи зарубежным странам. Мир и процессы глобализации в новых условиях. Антиглобалистские тенденции.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нефтяной кризис 2020 г. и его последствия. Россия в современном мире.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Религия, наука и культура России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</w:t>
            </w:r>
          </w:p>
          <w:p w:rsid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 глобализации и массовая культура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12 июня День России</w:t>
            </w:r>
          </w:p>
        </w:tc>
        <w:tc>
          <w:tcPr>
            <w:tcW w:w="1560" w:type="dxa"/>
            <w:gridSpan w:val="2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6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gridSpan w:val="2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10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политической системы России в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Внешняя политика РФ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Работа с историческими источниками.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</w:t>
            </w:r>
          </w:p>
        </w:tc>
        <w:tc>
          <w:tcPr>
            <w:tcW w:w="1560" w:type="dxa"/>
            <w:gridSpan w:val="2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1"/>
        </w:trPr>
        <w:tc>
          <w:tcPr>
            <w:tcW w:w="13491" w:type="dxa"/>
            <w:gridSpan w:val="2"/>
          </w:tcPr>
          <w:p w:rsidR="009C57F5" w:rsidRPr="009C57F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Международное сотрудничество и противостояние в спорте.Достижения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российских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спортсменов</w:t>
            </w:r>
          </w:p>
          <w:p w:rsidR="009C57F5" w:rsidRPr="001E444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(технологическая карта 5 примерного учебно-методического комплекса).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Наш край в 1992-2022 гг.</w:t>
            </w:r>
          </w:p>
        </w:tc>
        <w:tc>
          <w:tcPr>
            <w:tcW w:w="1560" w:type="dxa"/>
            <w:gridSpan w:val="2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311"/>
        </w:trPr>
        <w:tc>
          <w:tcPr>
            <w:tcW w:w="13491" w:type="dxa"/>
            <w:gridSpan w:val="2"/>
          </w:tcPr>
          <w:p w:rsidR="009C57F5" w:rsidRPr="001E444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дифференцированный зачет</w:t>
            </w:r>
          </w:p>
        </w:tc>
        <w:tc>
          <w:tcPr>
            <w:tcW w:w="1560" w:type="dxa"/>
            <w:gridSpan w:val="2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gridAfter w:val="2"/>
          <w:wAfter w:w="1560" w:type="dxa"/>
          <w:trHeight w:val="271"/>
        </w:trPr>
        <w:tc>
          <w:tcPr>
            <w:tcW w:w="13491" w:type="dxa"/>
            <w:gridSpan w:val="2"/>
          </w:tcPr>
          <w:p w:rsidR="009C57F5" w:rsidRPr="001E444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136 ч</w:t>
            </w:r>
          </w:p>
        </w:tc>
      </w:tr>
      <w:tr w:rsidR="009C57F5" w:rsidTr="000B352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13491" w:type="dxa"/>
          <w:wAfter w:w="32" w:type="dxa"/>
          <w:trHeight w:val="100"/>
        </w:trPr>
        <w:tc>
          <w:tcPr>
            <w:tcW w:w="1528" w:type="dxa"/>
          </w:tcPr>
          <w:p w:rsidR="009C57F5" w:rsidRDefault="009C57F5" w:rsidP="000B3524">
            <w:pPr>
              <w:spacing w:line="252" w:lineRule="exact"/>
              <w:rPr>
                <w:rFonts w:ascii="Trebuchet MS"/>
                <w:sz w:val="24"/>
              </w:rPr>
            </w:pPr>
          </w:p>
        </w:tc>
      </w:tr>
    </w:tbl>
    <w:p w:rsidR="009C57F5" w:rsidRDefault="009C57F5" w:rsidP="009C57F5">
      <w:pPr>
        <w:spacing w:line="252" w:lineRule="exact"/>
        <w:rPr>
          <w:rFonts w:ascii="Trebuchet MS"/>
          <w:sz w:val="24"/>
        </w:rPr>
        <w:sectPr w:rsidR="009C57F5">
          <w:pgSz w:w="16840" w:h="11910" w:orient="landscape"/>
          <w:pgMar w:top="840" w:right="560" w:bottom="880" w:left="880" w:header="0" w:footer="695" w:gutter="0"/>
          <w:cols w:space="720"/>
        </w:sectPr>
      </w:pPr>
    </w:p>
    <w:p w:rsidR="009C57F5" w:rsidRPr="00ED55F4" w:rsidRDefault="009C57F5" w:rsidP="009C57F5">
      <w:pPr>
        <w:ind w:left="1353"/>
        <w:rPr>
          <w:rFonts w:ascii="Times New Roman" w:hAnsi="Times New Roman"/>
          <w:bCs/>
          <w:sz w:val="24"/>
          <w:szCs w:val="24"/>
        </w:rPr>
      </w:pPr>
      <w:r w:rsidRPr="00ED55F4">
        <w:rPr>
          <w:rFonts w:ascii="Times New Roman" w:hAnsi="Times New Roman"/>
          <w:bCs/>
          <w:sz w:val="24"/>
          <w:szCs w:val="24"/>
        </w:rPr>
        <w:lastRenderedPageBreak/>
        <w:t>3. УСЛОВИЯ РЕАЛИЗАЦИИ УЧЕБНОЙ ДИСЦИПЛИНЫ</w:t>
      </w:r>
    </w:p>
    <w:p w:rsidR="009C57F5" w:rsidRPr="00191447" w:rsidRDefault="009C57F5" w:rsidP="009C57F5">
      <w:pPr>
        <w:jc w:val="both"/>
        <w:rPr>
          <w:rFonts w:ascii="Times New Roman" w:hAnsi="Times New Roman"/>
          <w:sz w:val="24"/>
          <w:szCs w:val="24"/>
        </w:rPr>
      </w:pPr>
      <w:r w:rsidRPr="00191447">
        <w:rPr>
          <w:rFonts w:ascii="Times New Roman" w:hAnsi="Times New Roman"/>
          <w:sz w:val="24"/>
          <w:szCs w:val="24"/>
        </w:rPr>
        <w:t>3.1. Требования к минимальному материально-техническому обеспечению</w:t>
      </w:r>
    </w:p>
    <w:p w:rsidR="009C57F5" w:rsidRPr="00191447" w:rsidRDefault="009C57F5" w:rsidP="009C57F5">
      <w:pPr>
        <w:jc w:val="both"/>
        <w:rPr>
          <w:rFonts w:ascii="Times New Roman" w:hAnsi="Times New Roman"/>
          <w:sz w:val="24"/>
          <w:szCs w:val="24"/>
        </w:rPr>
      </w:pPr>
      <w:r w:rsidRPr="00191447">
        <w:rPr>
          <w:rFonts w:ascii="Times New Roman" w:hAnsi="Times New Roman"/>
          <w:sz w:val="24"/>
          <w:szCs w:val="24"/>
        </w:rPr>
        <w:t>Реализация программы дисциплины предполагает наличие учебного кабинета социально – гуманитарных дисциплин.</w:t>
      </w:r>
    </w:p>
    <w:p w:rsidR="009C57F5" w:rsidRPr="007F02A0" w:rsidRDefault="009C57F5" w:rsidP="009C57F5">
      <w:pPr>
        <w:suppressAutoHyphens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Кабинет «социально-гуманитарных дисциплин»</w:t>
      </w:r>
      <w:r w:rsidRPr="007F02A0">
        <w:rPr>
          <w:rFonts w:ascii="Times New Roman" w:hAnsi="Times New Roman"/>
          <w:sz w:val="24"/>
          <w:szCs w:val="24"/>
        </w:rPr>
        <w:t>,</w:t>
      </w:r>
      <w:r w:rsidRPr="007F02A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02A0">
        <w:rPr>
          <w:rFonts w:ascii="Times New Roman" w:hAnsi="Times New Roman"/>
          <w:sz w:val="24"/>
          <w:szCs w:val="24"/>
        </w:rPr>
        <w:t>оснащенный о</w:t>
      </w:r>
      <w:r w:rsidRPr="007F02A0">
        <w:rPr>
          <w:rFonts w:ascii="Times New Roman" w:hAnsi="Times New Roman"/>
          <w:bCs/>
          <w:sz w:val="24"/>
          <w:szCs w:val="24"/>
        </w:rPr>
        <w:t>борудованием: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рабочее место преподавателя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посадочные места по количеству обучающихся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доска классная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стенд информационный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учебно-наглядные пособия;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т</w:t>
      </w:r>
      <w:r w:rsidRPr="007F02A0">
        <w:rPr>
          <w:rFonts w:ascii="Times New Roman" w:hAnsi="Times New Roman"/>
          <w:bCs/>
          <w:sz w:val="24"/>
          <w:szCs w:val="24"/>
        </w:rPr>
        <w:t>ехническими средствами обучения:</w:t>
      </w:r>
      <w:r w:rsidRPr="007F02A0">
        <w:rPr>
          <w:rFonts w:ascii="Times New Roman" w:hAnsi="Times New Roman"/>
          <w:sz w:val="24"/>
          <w:szCs w:val="24"/>
        </w:rPr>
        <w:t xml:space="preserve"> 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мультимедийная установка или иное оборудование аудиовизуализации.</w:t>
      </w:r>
    </w:p>
    <w:p w:rsidR="009C57F5" w:rsidRPr="007F02A0" w:rsidRDefault="009C57F5" w:rsidP="009C57F5">
      <w:pPr>
        <w:suppressAutoHyphens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C57F5" w:rsidRPr="00191447" w:rsidRDefault="009C57F5" w:rsidP="009C57F5">
      <w:pPr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191447">
        <w:rPr>
          <w:rFonts w:ascii="Times New Roman" w:hAnsi="Times New Roman"/>
          <w:bCs/>
          <w:sz w:val="24"/>
          <w:szCs w:val="24"/>
        </w:rPr>
        <w:t>3.2. Информационное обеспечение реализации программы</w:t>
      </w:r>
    </w:p>
    <w:p w:rsidR="009C57F5" w:rsidRPr="007F02A0" w:rsidRDefault="009C57F5" w:rsidP="009C57F5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02A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</w:t>
      </w:r>
    </w:p>
    <w:p w:rsidR="009C57F5" w:rsidRDefault="009C57F5" w:rsidP="009C57F5">
      <w:pPr>
        <w:contextualSpacing/>
        <w:rPr>
          <w:rFonts w:ascii="Times New Roman" w:hAnsi="Times New Roman"/>
          <w:sz w:val="24"/>
          <w:szCs w:val="24"/>
        </w:rPr>
      </w:pPr>
    </w:p>
    <w:p w:rsidR="009C57F5" w:rsidRPr="00191447" w:rsidRDefault="009C57F5" w:rsidP="009C57F5">
      <w:pPr>
        <w:contextualSpacing/>
        <w:rPr>
          <w:rFonts w:ascii="Times New Roman" w:hAnsi="Times New Roman"/>
          <w:sz w:val="24"/>
          <w:szCs w:val="24"/>
        </w:rPr>
      </w:pPr>
      <w:r w:rsidRPr="00191447">
        <w:rPr>
          <w:rFonts w:ascii="Times New Roman" w:hAnsi="Times New Roman"/>
          <w:sz w:val="24"/>
          <w:szCs w:val="24"/>
        </w:rPr>
        <w:t>3.2.1. Основные электронные издания</w:t>
      </w:r>
      <w:r>
        <w:rPr>
          <w:rFonts w:ascii="Times New Roman" w:hAnsi="Times New Roman"/>
          <w:sz w:val="24"/>
          <w:szCs w:val="24"/>
        </w:rPr>
        <w:t>:</w:t>
      </w:r>
    </w:p>
    <w:p w:rsidR="009C57F5" w:rsidRPr="007F02A0" w:rsidRDefault="000D608C" w:rsidP="009C57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Артемов, В. В. История</w:t>
      </w:r>
      <w:r w:rsidR="009C57F5" w:rsidRPr="007F02A0">
        <w:rPr>
          <w:rFonts w:ascii="Times New Roman" w:hAnsi="Times New Roman"/>
          <w:sz w:val="24"/>
          <w:szCs w:val="24"/>
        </w:rPr>
        <w:t>: учебник для СПО / В. В. Артемов, Ю. Н. Лубченков. – 21-е изд., стер. - Москва: Академия, 202</w:t>
      </w:r>
      <w:r>
        <w:rPr>
          <w:rFonts w:ascii="Times New Roman" w:hAnsi="Times New Roman"/>
          <w:sz w:val="24"/>
          <w:szCs w:val="24"/>
        </w:rPr>
        <w:t>2</w:t>
      </w:r>
      <w:r w:rsidR="009C57F5" w:rsidRPr="007F02A0">
        <w:rPr>
          <w:rFonts w:ascii="Times New Roman" w:hAnsi="Times New Roman"/>
          <w:sz w:val="24"/>
          <w:szCs w:val="24"/>
        </w:rPr>
        <w:t xml:space="preserve">. - 448с. - (Среднее профессиональное образование) – Текст: непосредственный. - </w:t>
      </w:r>
      <w:r w:rsidR="009C57F5" w:rsidRPr="007F02A0">
        <w:rPr>
          <w:rFonts w:ascii="Times New Roman" w:hAnsi="Times New Roman"/>
          <w:sz w:val="24"/>
          <w:szCs w:val="24"/>
          <w:lang w:val="en-US"/>
        </w:rPr>
        <w:t>ISBN</w:t>
      </w:r>
      <w:r w:rsidR="009C57F5" w:rsidRPr="007F02A0">
        <w:rPr>
          <w:rFonts w:ascii="Times New Roman" w:hAnsi="Times New Roman"/>
          <w:sz w:val="24"/>
          <w:szCs w:val="24"/>
        </w:rPr>
        <w:t xml:space="preserve"> </w:t>
      </w:r>
      <w:r w:rsidR="009C57F5" w:rsidRPr="007F02A0">
        <w:rPr>
          <w:rFonts w:ascii="Times New Roman" w:hAnsi="Times New Roman"/>
          <w:color w:val="000000"/>
          <w:sz w:val="24"/>
          <w:szCs w:val="24"/>
        </w:rPr>
        <w:t>978-5-0054-0043-7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2. Артемов, В. В. История: дидактические материалы: учебное пособие для СПО / В. В. Артемов, Ю. Н. Лубченков. – 3-е изд., стер. – Москва: Академия, 202</w:t>
      </w:r>
      <w:r w:rsidR="000D608C">
        <w:rPr>
          <w:rFonts w:ascii="Times New Roman" w:hAnsi="Times New Roman"/>
          <w:sz w:val="24"/>
          <w:szCs w:val="24"/>
        </w:rPr>
        <w:t>3</w:t>
      </w:r>
      <w:r w:rsidRPr="007F02A0">
        <w:rPr>
          <w:rFonts w:ascii="Times New Roman" w:hAnsi="Times New Roman"/>
          <w:sz w:val="24"/>
          <w:szCs w:val="24"/>
        </w:rPr>
        <w:t xml:space="preserve">. - (Профессиональное образование). – Текст: непосредственный - </w:t>
      </w:r>
      <w:r w:rsidRPr="007F02A0">
        <w:rPr>
          <w:rFonts w:ascii="Times New Roman" w:hAnsi="Times New Roman"/>
          <w:sz w:val="24"/>
          <w:szCs w:val="24"/>
          <w:lang w:val="en-US"/>
        </w:rPr>
        <w:t>ISBN</w:t>
      </w:r>
      <w:r w:rsidRPr="007F02A0">
        <w:rPr>
          <w:rFonts w:ascii="Times New Roman" w:hAnsi="Times New Roman"/>
          <w:sz w:val="24"/>
          <w:szCs w:val="24"/>
        </w:rPr>
        <w:t xml:space="preserve"> </w:t>
      </w:r>
      <w:r w:rsidRPr="007F02A0">
        <w:rPr>
          <w:rFonts w:ascii="Times New Roman" w:hAnsi="Times New Roman"/>
          <w:color w:val="000000"/>
          <w:sz w:val="24"/>
          <w:szCs w:val="24"/>
        </w:rPr>
        <w:t>978-5-4468-9252-5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3. Земцов Б. Н. История отечественного государства и права. Советский период: учебное пособие / Б. Н. Земцов. — Санкт-Петербург: Лань, 202</w:t>
      </w:r>
      <w:r w:rsidR="000D608C">
        <w:rPr>
          <w:rFonts w:ascii="Times New Roman" w:hAnsi="Times New Roman"/>
          <w:bCs/>
          <w:sz w:val="24"/>
          <w:szCs w:val="24"/>
        </w:rPr>
        <w:t>2</w:t>
      </w:r>
      <w:r w:rsidRPr="007F02A0">
        <w:rPr>
          <w:rFonts w:ascii="Times New Roman" w:hAnsi="Times New Roman"/>
          <w:bCs/>
          <w:sz w:val="24"/>
          <w:szCs w:val="24"/>
        </w:rPr>
        <w:t>. — 216 с. — ISBN 978-5-8114-3123-6. 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color w:val="000000"/>
          <w:sz w:val="24"/>
          <w:szCs w:val="24"/>
        </w:rPr>
        <w:t>4.</w:t>
      </w:r>
      <w:r w:rsidRPr="007F02A0">
        <w:rPr>
          <w:rFonts w:ascii="Times New Roman" w:hAnsi="Times New Roman"/>
          <w:bCs/>
          <w:sz w:val="24"/>
          <w:szCs w:val="24"/>
        </w:rPr>
        <w:t xml:space="preserve"> Зуев, М. Н. История России </w:t>
      </w:r>
      <w:r w:rsidRPr="007F02A0">
        <w:rPr>
          <w:rFonts w:ascii="Times New Roman" w:hAnsi="Times New Roman"/>
          <w:bCs/>
          <w:sz w:val="24"/>
          <w:szCs w:val="24"/>
          <w:lang w:val="en-US"/>
        </w:rPr>
        <w:t>XX</w:t>
      </w:r>
      <w:r w:rsidRPr="007F02A0">
        <w:rPr>
          <w:rFonts w:ascii="Times New Roman" w:hAnsi="Times New Roman"/>
          <w:bCs/>
          <w:sz w:val="24"/>
          <w:szCs w:val="24"/>
        </w:rPr>
        <w:t xml:space="preserve">-начала </w:t>
      </w:r>
      <w:r w:rsidRPr="007F02A0">
        <w:rPr>
          <w:rFonts w:ascii="Times New Roman" w:hAnsi="Times New Roman"/>
          <w:bCs/>
          <w:sz w:val="24"/>
          <w:szCs w:val="24"/>
          <w:lang w:val="en-US"/>
        </w:rPr>
        <w:t>XXI</w:t>
      </w:r>
      <w:r w:rsidRPr="007F02A0">
        <w:rPr>
          <w:rFonts w:ascii="Times New Roman" w:hAnsi="Times New Roman"/>
          <w:bCs/>
          <w:sz w:val="24"/>
          <w:szCs w:val="24"/>
        </w:rPr>
        <w:t xml:space="preserve"> века: учебник и практикум для среднего профессионального образования / М.Н. Зуев, С.Я. Лавренов. – Москва: Юрайт, 202</w:t>
      </w:r>
      <w:r w:rsidR="000D608C">
        <w:rPr>
          <w:rFonts w:ascii="Times New Roman" w:hAnsi="Times New Roman"/>
          <w:bCs/>
          <w:sz w:val="24"/>
          <w:szCs w:val="24"/>
        </w:rPr>
        <w:t>3</w:t>
      </w:r>
      <w:r w:rsidRPr="007F02A0">
        <w:rPr>
          <w:rFonts w:ascii="Times New Roman" w:hAnsi="Times New Roman"/>
          <w:bCs/>
          <w:sz w:val="24"/>
          <w:szCs w:val="24"/>
        </w:rPr>
        <w:t xml:space="preserve">. - 200 с. - (Профессиональное образование). - </w:t>
      </w:r>
      <w:r w:rsidRPr="007F02A0">
        <w:rPr>
          <w:rFonts w:ascii="Times New Roman" w:hAnsi="Times New Roman"/>
          <w:bCs/>
          <w:sz w:val="24"/>
          <w:szCs w:val="24"/>
          <w:lang w:val="en-US"/>
        </w:rPr>
        <w:t>ISBN</w:t>
      </w:r>
      <w:r w:rsidRPr="007F02A0">
        <w:rPr>
          <w:rFonts w:ascii="Times New Roman" w:hAnsi="Times New Roman"/>
          <w:bCs/>
          <w:sz w:val="24"/>
          <w:szCs w:val="24"/>
        </w:rPr>
        <w:t>978-5-534-01245-3. – Текст: непосредственный.</w:t>
      </w:r>
    </w:p>
    <w:p w:rsidR="009C57F5" w:rsidRPr="007F02A0" w:rsidRDefault="009C57F5" w:rsidP="009C57F5">
      <w:pPr>
        <w:tabs>
          <w:tab w:val="left" w:pos="117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5. Карпачев С.П. История России: учебное пособие для СПО/С.П.Карпачев – 2-е изд., переработанное и доп. – Москва: Издательство Юрайт, 20</w:t>
      </w:r>
      <w:r w:rsidR="000D608C">
        <w:rPr>
          <w:rFonts w:ascii="Times New Roman" w:hAnsi="Times New Roman"/>
          <w:sz w:val="24"/>
          <w:szCs w:val="24"/>
        </w:rPr>
        <w:t>22</w:t>
      </w:r>
      <w:r w:rsidRPr="007F02A0">
        <w:rPr>
          <w:rFonts w:ascii="Times New Roman" w:hAnsi="Times New Roman"/>
          <w:sz w:val="24"/>
          <w:szCs w:val="24"/>
        </w:rPr>
        <w:t xml:space="preserve"> – 248 с. – (Серия: Профессиональное образование). </w:t>
      </w:r>
      <w:r w:rsidRPr="007F02A0">
        <w:rPr>
          <w:rFonts w:ascii="Times New Roman" w:hAnsi="Times New Roman"/>
          <w:sz w:val="24"/>
          <w:szCs w:val="24"/>
          <w:lang w:val="en-US"/>
        </w:rPr>
        <w:t>ISBN</w:t>
      </w:r>
      <w:r w:rsidRPr="007F02A0">
        <w:rPr>
          <w:rFonts w:ascii="Times New Roman" w:hAnsi="Times New Roman"/>
          <w:sz w:val="24"/>
          <w:szCs w:val="24"/>
        </w:rPr>
        <w:t xml:space="preserve"> 978-5-534-08753-6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6. Кириллов, В. В. История России: учебник для СПО / В. В. Кириллов, М. А. Бравина. — Москва: Издательство Юрайт, 20</w:t>
      </w:r>
      <w:r w:rsidR="000D608C">
        <w:rPr>
          <w:rFonts w:ascii="Times New Roman" w:hAnsi="Times New Roman"/>
          <w:sz w:val="24"/>
          <w:szCs w:val="24"/>
        </w:rPr>
        <w:t>23</w:t>
      </w:r>
      <w:r w:rsidRPr="007F02A0">
        <w:rPr>
          <w:rFonts w:ascii="Times New Roman" w:hAnsi="Times New Roman"/>
          <w:sz w:val="24"/>
          <w:szCs w:val="24"/>
        </w:rPr>
        <w:t>. — 502 с. — Серия: Профессиональное образование. ISBN 978-5-9916-6616-9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7. Некрасова М.Б. История России: учебник и практикум для среднего профессионального образования/ М.Б.Некрасова – 5-е изд., перераб. и доп. – Москва: Издательство Юрайт, 202</w:t>
      </w:r>
      <w:r w:rsidR="000D608C">
        <w:rPr>
          <w:rFonts w:ascii="Times New Roman" w:hAnsi="Times New Roman"/>
          <w:sz w:val="24"/>
          <w:szCs w:val="24"/>
        </w:rPr>
        <w:t>2</w:t>
      </w:r>
      <w:r w:rsidRPr="007F02A0">
        <w:rPr>
          <w:rFonts w:ascii="Times New Roman" w:hAnsi="Times New Roman"/>
          <w:sz w:val="24"/>
          <w:szCs w:val="24"/>
        </w:rPr>
        <w:t xml:space="preserve"> – 263 с. – (Профессиональное образование) – Текст: непосредственный </w:t>
      </w:r>
      <w:r w:rsidRPr="007F02A0">
        <w:rPr>
          <w:rFonts w:ascii="Times New Roman" w:hAnsi="Times New Roman"/>
          <w:sz w:val="24"/>
          <w:szCs w:val="24"/>
          <w:lang w:val="en-US"/>
        </w:rPr>
        <w:t>ISBN</w:t>
      </w:r>
      <w:r w:rsidRPr="007F02A0">
        <w:rPr>
          <w:rFonts w:ascii="Times New Roman" w:hAnsi="Times New Roman"/>
          <w:sz w:val="24"/>
          <w:szCs w:val="24"/>
        </w:rPr>
        <w:t xml:space="preserve"> 978-5-534-05027-1</w:t>
      </w:r>
    </w:p>
    <w:p w:rsidR="009C57F5" w:rsidRPr="007F02A0" w:rsidRDefault="009C57F5" w:rsidP="000D608C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8. Семин В.П. История: учебное пособие / В.П. Семин, Ю.Н. Арзамаскин. — Москва: КноРус, 202</w:t>
      </w:r>
      <w:r w:rsidR="000D608C">
        <w:rPr>
          <w:rFonts w:ascii="Times New Roman" w:hAnsi="Times New Roman"/>
          <w:sz w:val="24"/>
          <w:szCs w:val="24"/>
        </w:rPr>
        <w:t>3</w:t>
      </w:r>
      <w:r w:rsidRPr="007F02A0">
        <w:rPr>
          <w:rFonts w:ascii="Times New Roman" w:hAnsi="Times New Roman"/>
          <w:sz w:val="24"/>
          <w:szCs w:val="24"/>
        </w:rPr>
        <w:t>. — 304с.</w:t>
      </w:r>
    </w:p>
    <w:p w:rsidR="009C57F5" w:rsidRPr="007F02A0" w:rsidRDefault="009C57F5" w:rsidP="009C57F5">
      <w:pPr>
        <w:ind w:firstLine="709"/>
        <w:contextualSpacing/>
        <w:jc w:val="both"/>
        <w:rPr>
          <w:rStyle w:val="a6"/>
        </w:rPr>
      </w:pPr>
      <w:r>
        <w:rPr>
          <w:rFonts w:ascii="Times New Roman" w:hAnsi="Times New Roman"/>
          <w:sz w:val="24"/>
          <w:szCs w:val="24"/>
        </w:rPr>
        <w:t>9</w:t>
      </w:r>
      <w:r w:rsidRPr="007F02A0">
        <w:rPr>
          <w:rFonts w:ascii="Times New Roman" w:hAnsi="Times New Roman"/>
          <w:sz w:val="24"/>
          <w:szCs w:val="24"/>
        </w:rPr>
        <w:t>. Некрасова, М. Б. Исто</w:t>
      </w:r>
      <w:r w:rsidR="000D608C">
        <w:rPr>
          <w:rFonts w:ascii="Times New Roman" w:hAnsi="Times New Roman"/>
          <w:sz w:val="24"/>
          <w:szCs w:val="24"/>
        </w:rPr>
        <w:t>рия России [Электронный ресурс]</w:t>
      </w:r>
      <w:r w:rsidRPr="007F02A0">
        <w:rPr>
          <w:rFonts w:ascii="Times New Roman" w:hAnsi="Times New Roman"/>
          <w:sz w:val="24"/>
          <w:szCs w:val="24"/>
        </w:rPr>
        <w:t>: учебник и практикум для СПО / М. Б. Некрасова. -</w:t>
      </w:r>
      <w:r w:rsidR="000D608C">
        <w:rPr>
          <w:rFonts w:ascii="Times New Roman" w:hAnsi="Times New Roman"/>
          <w:sz w:val="24"/>
          <w:szCs w:val="24"/>
        </w:rPr>
        <w:t xml:space="preserve"> 5-е изд., пер. и доп. - Москва</w:t>
      </w:r>
      <w:r w:rsidRPr="007F02A0">
        <w:rPr>
          <w:rFonts w:ascii="Times New Roman" w:hAnsi="Times New Roman"/>
          <w:sz w:val="24"/>
          <w:szCs w:val="24"/>
        </w:rPr>
        <w:t>: Юрайт, 20</w:t>
      </w:r>
      <w:r w:rsidR="000D608C">
        <w:rPr>
          <w:rFonts w:ascii="Times New Roman" w:hAnsi="Times New Roman"/>
          <w:sz w:val="24"/>
          <w:szCs w:val="24"/>
        </w:rPr>
        <w:t>23</w:t>
      </w:r>
      <w:r w:rsidRPr="007F02A0">
        <w:rPr>
          <w:rFonts w:ascii="Times New Roman" w:hAnsi="Times New Roman"/>
          <w:sz w:val="24"/>
          <w:szCs w:val="24"/>
        </w:rPr>
        <w:t xml:space="preserve">. - 363 с. - (Профессиональное образование). - ISBN 978-5- 534-05027-1. </w:t>
      </w:r>
      <w:hyperlink r:id="rId9" w:history="1">
        <w:r w:rsidRPr="007F02A0">
          <w:rPr>
            <w:rStyle w:val="a6"/>
          </w:rPr>
          <w:t>https://www.biblio-online.ru/viewer/istoriya-rossii-433317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Pr="007F02A0">
        <w:rPr>
          <w:rFonts w:ascii="Times New Roman" w:hAnsi="Times New Roman"/>
          <w:bCs/>
          <w:sz w:val="24"/>
          <w:szCs w:val="24"/>
        </w:rPr>
        <w:t>. Истор</w:t>
      </w:r>
      <w:r w:rsidR="000D608C">
        <w:rPr>
          <w:rFonts w:ascii="Times New Roman" w:hAnsi="Times New Roman"/>
          <w:bCs/>
          <w:sz w:val="24"/>
          <w:szCs w:val="24"/>
        </w:rPr>
        <w:t>ия России. ХХ — начало XXI века</w:t>
      </w:r>
      <w:r w:rsidRPr="007F02A0">
        <w:rPr>
          <w:rFonts w:ascii="Times New Roman" w:hAnsi="Times New Roman"/>
          <w:bCs/>
          <w:sz w:val="24"/>
          <w:szCs w:val="24"/>
        </w:rPr>
        <w:t xml:space="preserve">: учебник для среднего профессионального образования / Л. И. Семенникова [и др.] ; под редакцией </w:t>
      </w:r>
      <w:r w:rsidRPr="007F02A0">
        <w:rPr>
          <w:rFonts w:ascii="Times New Roman" w:hAnsi="Times New Roman"/>
          <w:bCs/>
          <w:sz w:val="24"/>
          <w:szCs w:val="24"/>
        </w:rPr>
        <w:lastRenderedPageBreak/>
        <w:t xml:space="preserve">Л. И. Семенниковой. — </w:t>
      </w:r>
      <w:r w:rsidR="000D608C">
        <w:rPr>
          <w:rFonts w:ascii="Times New Roman" w:hAnsi="Times New Roman"/>
          <w:bCs/>
          <w:sz w:val="24"/>
          <w:szCs w:val="24"/>
        </w:rPr>
        <w:t>7-е изд., испр. и доп. — Москва</w:t>
      </w:r>
      <w:r w:rsidRPr="007F02A0">
        <w:rPr>
          <w:rFonts w:ascii="Times New Roman" w:hAnsi="Times New Roman"/>
          <w:bCs/>
          <w:sz w:val="24"/>
          <w:szCs w:val="24"/>
        </w:rPr>
        <w:t>: Издательство Юрайт, 20</w:t>
      </w:r>
      <w:r w:rsidR="000D608C">
        <w:rPr>
          <w:rFonts w:ascii="Times New Roman" w:hAnsi="Times New Roman"/>
          <w:bCs/>
          <w:sz w:val="24"/>
          <w:szCs w:val="24"/>
        </w:rPr>
        <w:t>22</w:t>
      </w:r>
      <w:r w:rsidRPr="007F02A0">
        <w:rPr>
          <w:rFonts w:ascii="Times New Roman" w:hAnsi="Times New Roman"/>
          <w:bCs/>
          <w:sz w:val="24"/>
          <w:szCs w:val="24"/>
        </w:rPr>
        <w:t xml:space="preserve">. — 328 с. — (Профессиональное образование). — </w:t>
      </w:r>
      <w:r w:rsidR="000D608C">
        <w:rPr>
          <w:rFonts w:ascii="Times New Roman" w:hAnsi="Times New Roman"/>
          <w:bCs/>
          <w:sz w:val="24"/>
          <w:szCs w:val="24"/>
        </w:rPr>
        <w:t>ISBN 978-5-534-09384-1. — Текст</w:t>
      </w:r>
      <w:r w:rsidRPr="007F02A0">
        <w:rPr>
          <w:rFonts w:ascii="Times New Roman" w:hAnsi="Times New Roman"/>
          <w:bCs/>
          <w:sz w:val="24"/>
          <w:szCs w:val="24"/>
        </w:rPr>
        <w:t>: электронный // Образовательная платформа Юрайт [сайт]. — URL: </w:t>
      </w:r>
      <w:hyperlink r:id="rId10" w:tgtFrame="_blank" w:history="1">
        <w:r w:rsidRPr="007F02A0">
          <w:rPr>
            <w:rStyle w:val="a6"/>
            <w:bCs/>
          </w:rPr>
          <w:t>https://urait.ru/bcode/427726</w:t>
        </w:r>
      </w:hyperlink>
      <w:r w:rsidRPr="007F02A0">
        <w:rPr>
          <w:rFonts w:ascii="Times New Roman" w:hAnsi="Times New Roman"/>
          <w:bCs/>
          <w:sz w:val="24"/>
          <w:szCs w:val="24"/>
        </w:rPr>
        <w:t> </w:t>
      </w:r>
    </w:p>
    <w:p w:rsidR="009C57F5" w:rsidRPr="00ED55F4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7F5" w:rsidRPr="00ED55F4" w:rsidRDefault="009C57F5" w:rsidP="009C57F5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D55F4">
        <w:rPr>
          <w:rFonts w:ascii="Times New Roman" w:hAnsi="Times New Roman"/>
          <w:bCs/>
          <w:sz w:val="24"/>
          <w:szCs w:val="24"/>
        </w:rPr>
        <w:t xml:space="preserve">3.2.2. Дополнительные источники 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1. Единое окно доступа к образовательным ресурсам. Библиотека [Электронный ресурс].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7F02A0">
          <w:rPr>
            <w:rStyle w:val="a6"/>
            <w:lang w:val="en-US"/>
          </w:rPr>
          <w:t>http</w:t>
        </w:r>
        <w:r w:rsidRPr="007F02A0">
          <w:rPr>
            <w:rStyle w:val="a6"/>
          </w:rPr>
          <w:t>://</w:t>
        </w:r>
        <w:r w:rsidRPr="007F02A0">
          <w:rPr>
            <w:rStyle w:val="a6"/>
            <w:lang w:val="en-US"/>
          </w:rPr>
          <w:t>window</w:t>
        </w:r>
        <w:r w:rsidRPr="007F02A0">
          <w:rPr>
            <w:rStyle w:val="a6"/>
          </w:rPr>
          <w:t>.</w:t>
        </w:r>
        <w:r w:rsidRPr="007F02A0">
          <w:rPr>
            <w:rStyle w:val="a6"/>
            <w:lang w:val="en-US"/>
          </w:rPr>
          <w:t>edu</w:t>
        </w:r>
        <w:r w:rsidRPr="007F02A0">
          <w:rPr>
            <w:rStyle w:val="a6"/>
          </w:rPr>
          <w:t>.</w:t>
        </w:r>
        <w:r w:rsidRPr="007F02A0">
          <w:rPr>
            <w:rStyle w:val="a6"/>
            <w:lang w:val="en-US"/>
          </w:rPr>
          <w:t>ru</w:t>
        </w:r>
        <w:r w:rsidRPr="007F02A0">
          <w:rPr>
            <w:rStyle w:val="a6"/>
          </w:rPr>
          <w:t>/</w:t>
        </w:r>
        <w:r w:rsidRPr="007F02A0">
          <w:rPr>
            <w:rStyle w:val="a6"/>
            <w:lang w:val="en-US"/>
          </w:rPr>
          <w:t>window</w:t>
        </w:r>
        <w:r w:rsidRPr="007F02A0">
          <w:rPr>
            <w:rStyle w:val="a6"/>
          </w:rPr>
          <w:t>/</w:t>
        </w:r>
        <w:r w:rsidRPr="007F02A0">
          <w:rPr>
            <w:rStyle w:val="a6"/>
            <w:lang w:val="en-US"/>
          </w:rPr>
          <w:t>library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2. Иллюстрированная энциклопедия Отечественной истории [Электронный ресурс].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7F02A0">
          <w:rPr>
            <w:rStyle w:val="a6"/>
          </w:rPr>
          <w:t>http://hiztory.ru</w:t>
        </w:r>
      </w:hyperlink>
      <w:r w:rsidRPr="007F02A0">
        <w:rPr>
          <w:rFonts w:ascii="Times New Roman" w:hAnsi="Times New Roman"/>
          <w:sz w:val="24"/>
          <w:szCs w:val="24"/>
        </w:rPr>
        <w:t>, свободный</w:t>
      </w:r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3. История России [Электронный ресурс].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7F02A0">
          <w:rPr>
            <w:rStyle w:val="a6"/>
          </w:rPr>
          <w:t>http://histerl.ru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4. История России, Всемирная история «История.ру».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Pr="007F02A0">
          <w:rPr>
            <w:rStyle w:val="a6"/>
          </w:rPr>
          <w:t>http://www.istorya.ru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5. Исторические источники по истории России в ХХ века из библиотеки электронных ресурсов исторического факультета МГУ им. М.В. Ломоносова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7F02A0">
          <w:rPr>
            <w:rStyle w:val="a6"/>
          </w:rPr>
          <w:t>http://www.hist.msu.ru/ER/Etext/PICT/ussr.htm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6. Конституция Российской Федерации. Энциклопедический словарь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>:</w:t>
      </w:r>
      <w:r w:rsidRPr="007F02A0">
        <w:t xml:space="preserve"> </w:t>
      </w:r>
      <w:hyperlink r:id="rId16" w:tgtFrame="_blank" w:history="1">
        <w:r w:rsidRPr="007F02A0">
          <w:rPr>
            <w:rFonts w:ascii="Times New Roman" w:hAnsi="Times New Roman"/>
            <w:color w:val="195A47"/>
            <w:sz w:val="24"/>
            <w:szCs w:val="24"/>
            <w:u w:val="single"/>
          </w:rPr>
          <w:t>http://www.rubricon.com/konst_1.asp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7.Проект Российского военно-исторического общества - История России. Чистый исторический интернет: карты, тексты документов, публицистика, персоналии и др.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>:</w:t>
      </w:r>
      <w:r w:rsidRPr="007F02A0">
        <w:rPr>
          <w:rFonts w:ascii="Times New Roman" w:hAnsi="Times New Roman"/>
          <w:color w:val="333333"/>
          <w:sz w:val="24"/>
          <w:szCs w:val="24"/>
        </w:rPr>
        <w:t xml:space="preserve"> </w:t>
      </w:r>
      <w:hyperlink r:id="rId17" w:tgtFrame="_blank" w:history="1">
        <w:r w:rsidRPr="007F02A0">
          <w:rPr>
            <w:rFonts w:ascii="Times New Roman" w:hAnsi="Times New Roman"/>
            <w:color w:val="195A47"/>
            <w:sz w:val="24"/>
            <w:szCs w:val="24"/>
            <w:u w:val="single"/>
          </w:rPr>
          <w:t>http://histrf.ru/mediateka/maps/interactive-map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8. Сто главных документов российской истории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8" w:history="1">
        <w:r w:rsidRPr="007F02A0">
          <w:rPr>
            <w:rStyle w:val="a6"/>
          </w:rPr>
          <w:t>http://doc.histrf.ru/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9. Федеральный историко-документальный просветительский портал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>: (</w:t>
      </w:r>
      <w:hyperlink r:id="rId19" w:history="1">
        <w:r w:rsidRPr="007F02A0">
          <w:rPr>
            <w:rStyle w:val="a6"/>
          </w:rPr>
          <w:t>https://portal.historyrussia.org/</w:t>
        </w:r>
      </w:hyperlink>
      <w:r w:rsidRPr="007F02A0">
        <w:rPr>
          <w:rFonts w:ascii="Times New Roman" w:hAnsi="Times New Roman"/>
          <w:sz w:val="24"/>
          <w:szCs w:val="24"/>
        </w:rPr>
        <w:t>).</w:t>
      </w:r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10. Федеральный портал История РФ. 100 главных документов российской истории.</w:t>
      </w:r>
      <w:r w:rsidRPr="007F02A0">
        <w:rPr>
          <w:rFonts w:ascii="Times New Roman" w:hAnsi="Times New Roman"/>
          <w:color w:val="333333"/>
          <w:sz w:val="24"/>
          <w:szCs w:val="24"/>
        </w:rPr>
        <w:t xml:space="preserve"> ХХ век</w:t>
      </w:r>
      <w:r w:rsidRPr="007F02A0">
        <w:rPr>
          <w:rFonts w:ascii="Times New Roman" w:hAnsi="Times New Roman"/>
          <w:sz w:val="24"/>
          <w:szCs w:val="24"/>
        </w:rPr>
        <w:t xml:space="preserve">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20" w:tgtFrame="_blank" w:history="1">
        <w:r w:rsidRPr="007F02A0">
          <w:rPr>
            <w:rFonts w:ascii="Times New Roman" w:hAnsi="Times New Roman"/>
            <w:color w:val="195A47"/>
            <w:sz w:val="24"/>
            <w:szCs w:val="24"/>
            <w:u w:val="single"/>
          </w:rPr>
          <w:t>http://doc.histrf.ru/20/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11. </w:t>
      </w:r>
      <w:r w:rsidRPr="007F02A0">
        <w:rPr>
          <w:rFonts w:ascii="Times New Roman" w:hAnsi="Times New Roman"/>
          <w:color w:val="333333"/>
          <w:sz w:val="24"/>
          <w:szCs w:val="24"/>
        </w:rPr>
        <w:t>Э</w:t>
      </w:r>
      <w:r w:rsidRPr="007F02A0">
        <w:rPr>
          <w:rFonts w:ascii="Times New Roman" w:hAnsi="Times New Roman"/>
          <w:sz w:val="24"/>
          <w:szCs w:val="24"/>
        </w:rPr>
        <w:t xml:space="preserve">нциклопедический словарь «История Отечества»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21" w:history="1">
        <w:r w:rsidRPr="007F02A0">
          <w:rPr>
            <w:rStyle w:val="a6"/>
          </w:rPr>
          <w:t>http://www.rubricon.com/io_1.asp</w:t>
        </w:r>
      </w:hyperlink>
      <w:r w:rsidRPr="007F02A0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9C57F5" w:rsidRPr="007F02A0" w:rsidRDefault="009C57F5" w:rsidP="009C57F5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 </w:t>
      </w: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0D608C" w:rsidRDefault="000D608C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bookmarkStart w:id="6" w:name="_GoBack"/>
      <w:bookmarkEnd w:id="6"/>
    </w:p>
    <w:p w:rsidR="009C57F5" w:rsidRDefault="009C57F5" w:rsidP="009C57F5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Pr="00ED55F4" w:rsidRDefault="009C57F5" w:rsidP="009C57F5">
      <w:pPr>
        <w:shd w:val="clear" w:color="auto" w:fill="FFFFFF"/>
        <w:jc w:val="center"/>
        <w:rPr>
          <w:rFonts w:ascii="Times New Roman" w:hAnsi="Times New Roman"/>
        </w:rPr>
      </w:pPr>
      <w:r w:rsidRPr="00ED55F4">
        <w:rPr>
          <w:rFonts w:ascii="Times New Roman" w:hAnsi="Times New Roman"/>
        </w:rPr>
        <w:lastRenderedPageBreak/>
        <w:t xml:space="preserve"> 4. </w:t>
      </w:r>
      <w:bookmarkStart w:id="7" w:name="_Hlk73021712"/>
      <w:r w:rsidRPr="00ED55F4">
        <w:rPr>
          <w:rFonts w:ascii="Times New Roman" w:hAnsi="Times New Roman"/>
        </w:rPr>
        <w:t xml:space="preserve">КОНТРОЛЬ И ОЦЕНКА РЕЗУЛЬТАТОВ ОСВОЕНИЯ </w:t>
      </w:r>
      <w:r w:rsidRPr="00ED55F4">
        <w:rPr>
          <w:rFonts w:ascii="Times New Roman" w:hAnsi="Times New Roman"/>
        </w:rPr>
        <w:br/>
        <w:t>УЧЕБНОЙ ДИСЦИПЛИНЫ</w:t>
      </w:r>
      <w:bookmarkEnd w:id="7"/>
    </w:p>
    <w:p w:rsidR="009C57F5" w:rsidRPr="00ED55F4" w:rsidRDefault="009C57F5" w:rsidP="009C57F5">
      <w:pPr>
        <w:contextualSpacing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9C57F5" w:rsidRPr="00ED55F4" w:rsidTr="000B3524">
        <w:tc>
          <w:tcPr>
            <w:tcW w:w="1912" w:type="pct"/>
          </w:tcPr>
          <w:p w:rsidR="009C57F5" w:rsidRPr="00ED55F4" w:rsidRDefault="009C57F5" w:rsidP="000B3524">
            <w:pPr>
              <w:suppressAutoHyphens/>
              <w:jc w:val="center"/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Результаты обучения</w:t>
            </w:r>
            <w:r w:rsidRPr="00ED55F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0" w:type="pct"/>
          </w:tcPr>
          <w:p w:rsidR="009C57F5" w:rsidRPr="00ED55F4" w:rsidRDefault="009C57F5" w:rsidP="000B3524">
            <w:pPr>
              <w:jc w:val="center"/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Критерии оценки</w:t>
            </w:r>
          </w:p>
        </w:tc>
        <w:tc>
          <w:tcPr>
            <w:tcW w:w="1508" w:type="pct"/>
          </w:tcPr>
          <w:p w:rsidR="009C57F5" w:rsidRPr="00ED55F4" w:rsidRDefault="009C57F5" w:rsidP="000B3524">
            <w:pPr>
              <w:jc w:val="center"/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Методы оценки</w:t>
            </w:r>
          </w:p>
        </w:tc>
      </w:tr>
      <w:tr w:rsidR="009C57F5" w:rsidRPr="00ED55F4" w:rsidTr="000B3524">
        <w:tc>
          <w:tcPr>
            <w:tcW w:w="1912" w:type="pct"/>
          </w:tcPr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знания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основных дат и временных периодов отечественной истории;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основных фактов, процессов, явлений, характеризующих целостность отечественной истории;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современных версий и трактовок важнейших проблем отечественной истории;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особенности исторического пути России, ее роли в мировом сообществе;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исторической обусловленности современных общественных процессов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</w:rPr>
              <w:t>- традиционных ценностей многонационального народа России</w:t>
            </w:r>
          </w:p>
        </w:tc>
        <w:tc>
          <w:tcPr>
            <w:tcW w:w="1580" w:type="pct"/>
          </w:tcPr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раскрытие содержания материала в объеме, предусмотренном программой учебной дисциплины;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изложение материала грамотным языком в определенной логической последовательности, точно используя терминологию, факты и аргументы, даты, определения и т.д.;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понимание взаимосвязей характеризуемых исторических событий и явлений;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 xml:space="preserve">- демонстрация знаний основных дат отечественной истории </w:t>
            </w:r>
          </w:p>
        </w:tc>
        <w:tc>
          <w:tcPr>
            <w:tcW w:w="1508" w:type="pct"/>
          </w:tcPr>
          <w:p w:rsidR="009C57F5" w:rsidRPr="00ED55F4" w:rsidRDefault="009C57F5" w:rsidP="000B3524">
            <w:pPr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 xml:space="preserve">Текущий контроль в форме фронтального и индивидуального опроса, модульные письменные работы, тестирование. 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Итоговый контроль в форме дифференцированного зачета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</w:p>
        </w:tc>
      </w:tr>
      <w:tr w:rsidR="009C57F5" w:rsidRPr="00ED55F4" w:rsidTr="000B3524">
        <w:trPr>
          <w:trHeight w:val="896"/>
        </w:trPr>
        <w:tc>
          <w:tcPr>
            <w:tcW w:w="1912" w:type="pct"/>
          </w:tcPr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умения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проводить комплексный поиск исторической информации в источниках разного типа;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определять последовательность и длительность исторических событий, явлений, процессов;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характеризовать место, обстоятельства, участников, результаты важнейших исторических событий;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работать с историческими документами;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</w:rPr>
              <w:t>- устанавливать причинно-следственные связи между явлениями, пространственные и временные рамки изучаемых исторических процессов и явлений.</w:t>
            </w:r>
          </w:p>
        </w:tc>
        <w:tc>
          <w:tcPr>
            <w:tcW w:w="1580" w:type="pct"/>
          </w:tcPr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способность анализировать содержащуюся в разных источниках информацию о событиях и явлениях прошлого и настоящего России;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способность рассматривать события в соответствии с принципом историзма, в их динамике, взаимосвязи и взаимообусловленности;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способность применять исторические знания при анализе различных проблем современного общества.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08" w:type="pct"/>
          </w:tcPr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Оценка результатов выполнения творческой работы (подготовка и защита реферата, написание эссе)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Экспертное наблюдение за ходом ведения дискуссии</w:t>
            </w:r>
          </w:p>
        </w:tc>
      </w:tr>
    </w:tbl>
    <w:p w:rsidR="000F4BEC" w:rsidRDefault="000F4BEC"/>
    <w:sectPr w:rsidR="000F4BEC" w:rsidSect="000F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FD0" w:rsidRDefault="00763FD0" w:rsidP="00F67CD0">
      <w:r>
        <w:separator/>
      </w:r>
    </w:p>
  </w:endnote>
  <w:endnote w:type="continuationSeparator" w:id="0">
    <w:p w:rsidR="00763FD0" w:rsidRDefault="00763FD0" w:rsidP="00F6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42" w:rsidRDefault="00763FD0">
    <w:pPr>
      <w:pStyle w:val="a4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pt;margin-top:792.3pt;width:12pt;height:15.3pt;z-index:-251656192;mso-position-horizontal-relative:page;mso-position-vertical-relative:page" filled="f" stroked="f">
          <v:textbox inset="0,0,0,0">
            <w:txbxContent>
              <w:p w:rsidR="007F5142" w:rsidRDefault="003C354B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D80272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D608C">
                  <w:rPr>
                    <w:rFonts w:ascii="Times New Roman"/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42" w:rsidRDefault="00763FD0">
    <w:pPr>
      <w:pStyle w:val="a4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45.65pt;width:18pt;height:15.3pt;z-index:-251655168;mso-position-horizontal-relative:page;mso-position-vertical-relative:page" filled="f" stroked="f">
          <v:textbox inset="0,0,0,0">
            <w:txbxContent>
              <w:p w:rsidR="007F5142" w:rsidRDefault="003C354B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D80272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D608C">
                  <w:rPr>
                    <w:rFonts w:ascii="Times New Roman"/>
                    <w:noProof/>
                    <w:sz w:val="24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FD0" w:rsidRDefault="00763FD0" w:rsidP="00F67CD0">
      <w:r>
        <w:separator/>
      </w:r>
    </w:p>
  </w:footnote>
  <w:footnote w:type="continuationSeparator" w:id="0">
    <w:p w:rsidR="00763FD0" w:rsidRDefault="00763FD0" w:rsidP="00F6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7F5"/>
    <w:rsid w:val="000D608C"/>
    <w:rsid w:val="000F4BEC"/>
    <w:rsid w:val="003C354B"/>
    <w:rsid w:val="00502A69"/>
    <w:rsid w:val="0065707F"/>
    <w:rsid w:val="00676123"/>
    <w:rsid w:val="006B7BF4"/>
    <w:rsid w:val="00763FD0"/>
    <w:rsid w:val="00936635"/>
    <w:rsid w:val="009C57F5"/>
    <w:rsid w:val="00A01212"/>
    <w:rsid w:val="00A47CF0"/>
    <w:rsid w:val="00AC22D2"/>
    <w:rsid w:val="00B4543E"/>
    <w:rsid w:val="00B50496"/>
    <w:rsid w:val="00BC2CBD"/>
    <w:rsid w:val="00BE7159"/>
    <w:rsid w:val="00D02BC3"/>
    <w:rsid w:val="00D80272"/>
    <w:rsid w:val="00E2035D"/>
    <w:rsid w:val="00EF25D1"/>
    <w:rsid w:val="00F2691D"/>
    <w:rsid w:val="00F6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A91105A-C456-4FCF-9367-BD245FDE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57F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07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C57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C57F5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C57F5"/>
    <w:rPr>
      <w:rFonts w:ascii="Tahoma" w:eastAsia="Tahoma" w:hAnsi="Tahoma" w:cs="Tahom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C57F5"/>
  </w:style>
  <w:style w:type="character" w:styleId="a6">
    <w:name w:val="Hyperlink"/>
    <w:basedOn w:val="a0"/>
    <w:uiPriority w:val="99"/>
    <w:unhideWhenUsed/>
    <w:rsid w:val="009C57F5"/>
    <w:rPr>
      <w:color w:val="0000FF" w:themeColor="hyperlink"/>
      <w:u w:val="single"/>
    </w:rPr>
  </w:style>
  <w:style w:type="paragraph" w:customStyle="1" w:styleId="western">
    <w:name w:val="western"/>
    <w:basedOn w:val="a"/>
    <w:rsid w:val="009C57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9C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locked/>
    <w:rsid w:val="009C57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C5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histerl.ru" TargetMode="External"/><Relationship Id="rId18" Type="http://schemas.openxmlformats.org/officeDocument/2006/relationships/hyperlink" Target="http://doc.hist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ubricon.com/io_1.asp" TargetMode="External"/><Relationship Id="rId7" Type="http://schemas.openxmlformats.org/officeDocument/2006/relationships/footer" Target="footer1.xml"/><Relationship Id="rId12" Type="http://schemas.openxmlformats.org/officeDocument/2006/relationships/hyperlink" Target="http://hiztory.ru" TargetMode="External"/><Relationship Id="rId17" Type="http://schemas.openxmlformats.org/officeDocument/2006/relationships/hyperlink" Target="http://histrf.ru/mediateka/maps/interactive-ma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bricon.com/konst_1.asp" TargetMode="External"/><Relationship Id="rId20" Type="http://schemas.openxmlformats.org/officeDocument/2006/relationships/hyperlink" Target="http://doc.histrf.ru/2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window/libra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ist.msu.ru/ER/Etext/PICT/ussr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427726" TargetMode="External"/><Relationship Id="rId19" Type="http://schemas.openxmlformats.org/officeDocument/2006/relationships/hyperlink" Target="https://portal.historyrussi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viewer/istoriya-rossii-433317" TargetMode="External"/><Relationship Id="rId14" Type="http://schemas.openxmlformats.org/officeDocument/2006/relationships/hyperlink" Target="http://www.istory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10484</Words>
  <Characters>59762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SalavatMK</cp:lastModifiedBy>
  <cp:revision>5</cp:revision>
  <dcterms:created xsi:type="dcterms:W3CDTF">2024-06-14T06:40:00Z</dcterms:created>
  <dcterms:modified xsi:type="dcterms:W3CDTF">2025-06-24T08:25:00Z</dcterms:modified>
</cp:coreProperties>
</file>